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296" w:rsidRDefault="00AB6296" w:rsidP="00AB6296">
      <w:pPr>
        <w:jc w:val="center"/>
        <w:rPr>
          <w:rFonts w:ascii="Times New Roman" w:hAnsi="Times New Roman" w:cs="Times New Roman"/>
          <w:b/>
          <w:sz w:val="32"/>
        </w:rPr>
      </w:pPr>
      <w:r w:rsidRPr="00AB6296">
        <w:rPr>
          <w:rFonts w:ascii="Times New Roman" w:hAnsi="Times New Roman" w:cs="Times New Roman"/>
          <w:b/>
          <w:sz w:val="32"/>
          <w:u w:val="single"/>
        </w:rPr>
        <w:t>Lesson – 1</w:t>
      </w:r>
      <w:r>
        <w:rPr>
          <w:rFonts w:ascii="Times New Roman" w:hAnsi="Times New Roman" w:cs="Times New Roman"/>
          <w:b/>
          <w:sz w:val="32"/>
        </w:rPr>
        <w:t>. Introduction to Machine Learning on Azure</w:t>
      </w:r>
    </w:p>
    <w:p w:rsidR="00AB6296" w:rsidRDefault="00AB6296" w:rsidP="00AB6296">
      <w:pPr>
        <w:jc w:val="center"/>
        <w:rPr>
          <w:rFonts w:ascii="Times New Roman" w:hAnsi="Times New Roman" w:cs="Times New Roman"/>
          <w:b/>
          <w:sz w:val="32"/>
        </w:rPr>
      </w:pPr>
    </w:p>
    <w:p w:rsidR="00AB6296" w:rsidRDefault="00AB6296" w:rsidP="00AB629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GB"/>
        </w:rPr>
        <w:drawing>
          <wp:inline distT="0" distB="0" distL="0" distR="0">
            <wp:extent cx="4840758" cy="2080082"/>
            <wp:effectExtent l="19050" t="0" r="0" b="0"/>
            <wp:docPr id="1" name="Picture 1" descr="C:\Users\DELL\Downloads\Courses during Lockdown\ML Udacity Scholarship\summary of topics lear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Courses during Lockdown\ML Udacity Scholarship\summary of topics learnt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109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980" cy="2081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296" w:rsidRPr="00AB6296" w:rsidRDefault="00AB6296" w:rsidP="00AB62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Benefits of Machine Learning - </w:t>
      </w:r>
    </w:p>
    <w:p w:rsidR="00AB6296" w:rsidRDefault="00AB6296" w:rsidP="00AB629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GB"/>
        </w:rPr>
        <w:drawing>
          <wp:inline distT="0" distB="0" distL="0" distR="0">
            <wp:extent cx="5731510" cy="1955869"/>
            <wp:effectExtent l="19050" t="0" r="2540" b="0"/>
            <wp:docPr id="3" name="Picture 3" descr="C:\Users\DELL\Downloads\Courses during Lockdown\ML Udacity Scholarship\benefits of 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wnloads\Courses during Lockdown\ML Udacity Scholarship\benefits of ML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5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6296" w:rsidSect="00B76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AB6296"/>
    <w:rsid w:val="00AB6296"/>
    <w:rsid w:val="00B762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2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62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2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nishtha chauhan</dc:creator>
  <cp:lastModifiedBy>nishtha chauhan</cp:lastModifiedBy>
  <cp:revision>1</cp:revision>
  <dcterms:created xsi:type="dcterms:W3CDTF">2020-08-01T12:45:00Z</dcterms:created>
  <dcterms:modified xsi:type="dcterms:W3CDTF">2020-08-01T12:59:00Z</dcterms:modified>
</cp:coreProperties>
</file>