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2077" w14:textId="4B0EF479" w:rsidR="00F96200" w:rsidRDefault="00735468">
      <w:r w:rsidRPr="00735468">
        <w:t>這張</w:t>
      </w:r>
      <w:r>
        <w:rPr>
          <w:rFonts w:hint="eastAsia"/>
        </w:rPr>
        <w:t>智慧圖譜</w:t>
      </w:r>
      <w:r w:rsidRPr="00735468">
        <w:t>主要呈現</w:t>
      </w:r>
      <w:r>
        <w:rPr>
          <w:rFonts w:hint="eastAsia"/>
        </w:rPr>
        <w:t>以資結延伸出來的相關概念</w:t>
      </w:r>
      <w:r w:rsidRPr="00735468">
        <w:t>。左側以</w:t>
      </w:r>
      <w:r w:rsidRPr="00735468">
        <w:rPr>
          <w:b/>
          <w:bCs/>
        </w:rPr>
        <w:t>陣列</w:t>
      </w:r>
      <w:r w:rsidRPr="00735468">
        <w:t>為核心，延伸出一維、二維、多維等形式，並連結到</w:t>
      </w:r>
      <w:r w:rsidRPr="00735468">
        <w:rPr>
          <w:b/>
          <w:bCs/>
        </w:rPr>
        <w:t>堆疊（</w:t>
      </w:r>
      <w:r w:rsidRPr="00735468">
        <w:rPr>
          <w:b/>
          <w:bCs/>
        </w:rPr>
        <w:t>Stack</w:t>
      </w:r>
      <w:r w:rsidRPr="00735468">
        <w:rPr>
          <w:b/>
          <w:bCs/>
        </w:rPr>
        <w:t>）與遞迴、遍歷、樹的遍歷法（前序、中序、後序）。右側則由演算法</w:t>
      </w:r>
      <w:r w:rsidRPr="00735468">
        <w:t>與</w:t>
      </w:r>
      <w:r w:rsidRPr="00735468">
        <w:rPr>
          <w:b/>
          <w:bCs/>
        </w:rPr>
        <w:t>五大原則</w:t>
      </w:r>
      <w:r w:rsidRPr="00735468">
        <w:t>構成程序邏輯，說明程式需要具備的正確性、效率、可讀性與可靠性。程式同時依賴輸入與輸出，並受到正確與有效執行的要求。</w:t>
      </w:r>
      <w:r>
        <w:rPr>
          <w:rFonts w:hint="eastAsia"/>
        </w:rPr>
        <w:t>右側</w:t>
      </w:r>
      <w:r w:rsidRPr="00735468">
        <w:t>呈現出：「資料結構提供存放方式，演算法提供處理方法，而程式負責將兩者整合實際運作」的完整概念架構。</w:t>
      </w:r>
      <w:r>
        <w:rPr>
          <w:noProof/>
        </w:rPr>
        <w:drawing>
          <wp:inline distT="0" distB="0" distL="0" distR="0" wp14:anchorId="4DE7D6DB" wp14:editId="3DFDD80A">
            <wp:extent cx="5391150" cy="4286250"/>
            <wp:effectExtent l="0" t="0" r="0" b="0"/>
            <wp:docPr id="341000407" name="圖片 1" descr="一張含有 螢幕擷取畫面, 鮮豔, 圓形, 樣式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00407" name="圖片 1" descr="一張含有 螢幕擷取畫面, 鮮豔, 圓形, 樣式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620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A9"/>
    <w:rsid w:val="001E614D"/>
    <w:rsid w:val="00302FA3"/>
    <w:rsid w:val="00500632"/>
    <w:rsid w:val="00735468"/>
    <w:rsid w:val="00E218A9"/>
    <w:rsid w:val="00F9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D884"/>
  <w15:chartTrackingRefBased/>
  <w15:docId w15:val="{C91A4506-2E04-478D-A1E0-9C319A84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18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8A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8A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8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8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8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8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18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1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18A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1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18A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18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18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18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18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18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1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8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18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18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8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8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18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1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104</Characters>
  <Application>Microsoft Office Word</Application>
  <DocSecurity>0</DocSecurity>
  <Lines>3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鞠本瑄</dc:creator>
  <cp:keywords/>
  <dc:description/>
  <cp:lastModifiedBy>鞠本瑄</cp:lastModifiedBy>
  <cp:revision>2</cp:revision>
  <dcterms:created xsi:type="dcterms:W3CDTF">2025-11-17T13:08:00Z</dcterms:created>
  <dcterms:modified xsi:type="dcterms:W3CDTF">2025-11-17T13:11:00Z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c31359-ecb0-4331-ac49-239bee8da37f_Enabled">
    <vt:lpwstr>true</vt:lpwstr>
  </property>
  <property fmtid="{D5CDD505-2E9C-101B-9397-08002B2CF9AE}" pid="3" name="MSIP_Label_dfc31359-ecb0-4331-ac49-239bee8da37f_SetDate">
    <vt:lpwstr>2025-11-17T13:11:26Z</vt:lpwstr>
  </property>
  <property fmtid="{D5CDD505-2E9C-101B-9397-08002B2CF9AE}" pid="4" name="MSIP_Label_dfc31359-ecb0-4331-ac49-239bee8da37f_Method">
    <vt:lpwstr>Standard</vt:lpwstr>
  </property>
  <property fmtid="{D5CDD505-2E9C-101B-9397-08002B2CF9AE}" pid="5" name="MSIP_Label_dfc31359-ecb0-4331-ac49-239bee8da37f_Name">
    <vt:lpwstr>defa4170-0d19-0005-0004-bc88714345d2</vt:lpwstr>
  </property>
  <property fmtid="{D5CDD505-2E9C-101B-9397-08002B2CF9AE}" pid="6" name="MSIP_Label_dfc31359-ecb0-4331-ac49-239bee8da37f_SiteId">
    <vt:lpwstr>9e0dd6b1-99a5-4858-ba44-ed1f82d4cf6a</vt:lpwstr>
  </property>
  <property fmtid="{D5CDD505-2E9C-101B-9397-08002B2CF9AE}" pid="7" name="MSIP_Label_dfc31359-ecb0-4331-ac49-239bee8da37f_ActionId">
    <vt:lpwstr>aa840035-f9d2-4b20-a3d7-214937180875</vt:lpwstr>
  </property>
  <property fmtid="{D5CDD505-2E9C-101B-9397-08002B2CF9AE}" pid="8" name="MSIP_Label_dfc31359-ecb0-4331-ac49-239bee8da37f_ContentBits">
    <vt:lpwstr>0</vt:lpwstr>
  </property>
  <property fmtid="{D5CDD505-2E9C-101B-9397-08002B2CF9AE}" pid="9" name="MSIP_Label_dfc31359-ecb0-4331-ac49-239bee8da37f_Tag">
    <vt:lpwstr>10, 3, 0, 1</vt:lpwstr>
  </property>
</Properties>
</file>