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A759F" w14:textId="66D31885" w:rsidR="00AC05A5" w:rsidRDefault="00614953">
      <w:r>
        <w:rPr>
          <w:noProof/>
        </w:rPr>
        <w:drawing>
          <wp:inline distT="0" distB="0" distL="0" distR="0" wp14:anchorId="05291A92" wp14:editId="14ED188A">
            <wp:extent cx="39878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976" t="10507" r="55720" b="9659"/>
                    <a:stretch/>
                  </pic:blipFill>
                  <pic:spPr bwMode="auto">
                    <a:xfrm>
                      <a:off x="0" y="0"/>
                      <a:ext cx="4010616" cy="2452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9938" w14:textId="53E2D4E8" w:rsidR="00614953" w:rsidRDefault="00614953"/>
    <w:p w14:paraId="400EA0C6" w14:textId="7DD269C0" w:rsidR="00614953" w:rsidRDefault="00614953">
      <w:r>
        <w:rPr>
          <w:noProof/>
        </w:rPr>
        <w:drawing>
          <wp:inline distT="0" distB="0" distL="0" distR="0" wp14:anchorId="0C2FE496" wp14:editId="24610F75">
            <wp:extent cx="5867400" cy="40039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374" t="22351" r="56513" b="9200"/>
                    <a:stretch/>
                  </pic:blipFill>
                  <pic:spPr bwMode="auto">
                    <a:xfrm>
                      <a:off x="0" y="0"/>
                      <a:ext cx="5926738" cy="404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49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953"/>
    <w:rsid w:val="00614953"/>
    <w:rsid w:val="00AC0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12B98"/>
  <w15:chartTrackingRefBased/>
  <w15:docId w15:val="{A61DC400-9996-4DBA-BCAB-463C66B6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Abdishakur Issack</dc:creator>
  <cp:keywords/>
  <dc:description/>
  <cp:lastModifiedBy>Abdishakur Issack</cp:lastModifiedBy>
  <cp:revision>1</cp:revision>
  <dcterms:created xsi:type="dcterms:W3CDTF">2020-10-13T03:54:00Z</dcterms:created>
  <dcterms:modified xsi:type="dcterms:W3CDTF">2020-10-13T03:56:00Z</dcterms:modified>
</cp:coreProperties>
</file>