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11" w:rsidRPr="00DB4365" w:rsidRDefault="00D40311" w:rsidP="00D40311">
      <w:pPr>
        <w:pStyle w:val="NormalWeb"/>
        <w:spacing w:before="120" w:beforeAutospacing="0" w:after="144" w:afterAutospacing="0"/>
        <w:ind w:left="48" w:right="48"/>
        <w:jc w:val="both"/>
        <w:rPr>
          <w:b/>
          <w:color w:val="222A35" w:themeColor="text2" w:themeShade="80"/>
          <w:sz w:val="32"/>
          <w:szCs w:val="32"/>
          <w:u w:val="single"/>
        </w:rPr>
      </w:pPr>
      <w:r w:rsidRPr="00DB4365">
        <w:rPr>
          <w:b/>
          <w:color w:val="222A35" w:themeColor="text2" w:themeShade="80"/>
          <w:sz w:val="32"/>
          <w:szCs w:val="32"/>
          <w:u w:val="single"/>
        </w:rPr>
        <w:t>TEST PLAN</w:t>
      </w:r>
    </w:p>
    <w:p w:rsidR="00D40311" w:rsidRDefault="00D40311" w:rsidP="00D40311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D40311">
        <w:rPr>
          <w:color w:val="202122"/>
          <w:sz w:val="28"/>
          <w:szCs w:val="28"/>
          <w:shd w:val="clear" w:color="auto" w:fill="FFFFFF"/>
        </w:rPr>
        <w:t>A </w:t>
      </w:r>
      <w:r w:rsidRPr="00D40311">
        <w:rPr>
          <w:b/>
          <w:bCs/>
          <w:color w:val="202122"/>
          <w:sz w:val="28"/>
          <w:szCs w:val="28"/>
          <w:shd w:val="clear" w:color="auto" w:fill="FFFFFF"/>
        </w:rPr>
        <w:t>test plan</w:t>
      </w:r>
      <w:r w:rsidRPr="00D40311">
        <w:rPr>
          <w:color w:val="202122"/>
          <w:sz w:val="28"/>
          <w:szCs w:val="28"/>
          <w:shd w:val="clear" w:color="auto" w:fill="FFFFFF"/>
        </w:rPr>
        <w:t> is a document detailing the objectives, resources, and processes for a specific test for a software or hardware product. The plan typically contains a detailed understanding of the eventual </w:t>
      </w:r>
      <w:r w:rsidRPr="00D40311">
        <w:rPr>
          <w:sz w:val="28"/>
          <w:szCs w:val="28"/>
        </w:rPr>
        <w:t>workflow</w:t>
      </w:r>
      <w:r w:rsidRPr="00D40311">
        <w:rPr>
          <w:color w:val="000000"/>
          <w:sz w:val="28"/>
          <w:szCs w:val="28"/>
        </w:rPr>
        <w:t>. It is the main document often called as master test plan or a project test plan and usually developed during the early phase of the project.</w:t>
      </w:r>
    </w:p>
    <w:p w:rsidR="00D40311" w:rsidRDefault="00D40311" w:rsidP="00D40311">
      <w:pPr>
        <w:pStyle w:val="NormalWeb"/>
        <w:spacing w:before="120" w:beforeAutospacing="0" w:after="144" w:afterAutospacing="0"/>
        <w:ind w:left="48" w:right="48"/>
        <w:jc w:val="both"/>
        <w:rPr>
          <w:sz w:val="28"/>
          <w:szCs w:val="28"/>
        </w:rPr>
      </w:pPr>
    </w:p>
    <w:p w:rsidR="00D40311" w:rsidRPr="00DB4365" w:rsidRDefault="00D40311" w:rsidP="00D40311">
      <w:pPr>
        <w:pStyle w:val="NormalWeb"/>
        <w:spacing w:before="120" w:beforeAutospacing="0" w:after="144" w:afterAutospacing="0"/>
        <w:ind w:left="48" w:right="48"/>
        <w:jc w:val="both"/>
        <w:rPr>
          <w:b/>
          <w:color w:val="000000" w:themeColor="text1"/>
          <w:sz w:val="32"/>
          <w:szCs w:val="32"/>
          <w:u w:val="single"/>
        </w:rPr>
      </w:pPr>
      <w:r w:rsidRPr="00DB4365">
        <w:rPr>
          <w:b/>
          <w:color w:val="000000" w:themeColor="text1"/>
          <w:sz w:val="32"/>
          <w:szCs w:val="32"/>
          <w:u w:val="single"/>
        </w:rPr>
        <w:t xml:space="preserve">TEST </w:t>
      </w:r>
      <w:r w:rsidRPr="00DB4365">
        <w:rPr>
          <w:b/>
          <w:bCs/>
          <w:color w:val="000000" w:themeColor="text1"/>
          <w:sz w:val="32"/>
          <w:szCs w:val="32"/>
          <w:u w:val="single"/>
        </w:rPr>
        <w:t>STRATEGY</w:t>
      </w:r>
    </w:p>
    <w:p w:rsidR="00D40311" w:rsidRPr="008D55A1" w:rsidRDefault="00D40311" w:rsidP="00D40311">
      <w:pPr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Unit Testing</w:t>
      </w:r>
      <w:bookmarkStart w:id="0" w:name="_GoBack"/>
      <w:bookmarkEnd w:id="0"/>
    </w:p>
    <w:p w:rsidR="00D40311" w:rsidRPr="008D55A1" w:rsidRDefault="00D40311" w:rsidP="00D40311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individual modules such as functions in the program need to be tested.</w:t>
      </w:r>
    </w:p>
    <w:p w:rsidR="00D40311" w:rsidRPr="008D55A1" w:rsidRDefault="00D40311" w:rsidP="00D40311">
      <w:pPr>
        <w:numPr>
          <w:ilvl w:val="0"/>
          <w:numId w:val="2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Verify that the output from modules matches the expected results.</w:t>
      </w:r>
    </w:p>
    <w:p w:rsidR="00D40311" w:rsidRPr="008D55A1" w:rsidRDefault="00D40311" w:rsidP="00D40311">
      <w:pPr>
        <w:pStyle w:val="ListParagraph"/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Integration Testing</w:t>
      </w:r>
    </w:p>
    <w:p w:rsidR="00D40311" w:rsidRPr="008D55A1" w:rsidRDefault="00D40311" w:rsidP="00D40311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Individual modules are combined and are tested as groups.</w:t>
      </w:r>
    </w:p>
    <w:p w:rsidR="00D40311" w:rsidRPr="008D55A1" w:rsidRDefault="00D40311" w:rsidP="00D40311">
      <w:pPr>
        <w:numPr>
          <w:ilvl w:val="0"/>
          <w:numId w:val="3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Verify that the modules work properly in groups.</w:t>
      </w:r>
    </w:p>
    <w:p w:rsidR="00D40311" w:rsidRPr="008D55A1" w:rsidRDefault="00D40311" w:rsidP="00D40311">
      <w:pPr>
        <w:pStyle w:val="ListParagraph"/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System Testing</w:t>
      </w:r>
    </w:p>
    <w:p w:rsidR="00D40311" w:rsidRPr="008D55A1" w:rsidRDefault="00D40311" w:rsidP="00D40311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Testing conducted on a complete integrated system.</w:t>
      </w:r>
    </w:p>
    <w:p w:rsidR="00D40311" w:rsidRPr="008D55A1" w:rsidRDefault="00D40311" w:rsidP="00D40311">
      <w:pPr>
        <w:numPr>
          <w:ilvl w:val="0"/>
          <w:numId w:val="4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Verify the system’s compliance with the specified requirements.</w:t>
      </w:r>
    </w:p>
    <w:p w:rsidR="00D40311" w:rsidRPr="008D55A1" w:rsidRDefault="00D40311" w:rsidP="00D40311">
      <w:pPr>
        <w:pStyle w:val="ListParagraph"/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Acceptance Testing</w:t>
      </w:r>
    </w:p>
    <w:p w:rsidR="00D40311" w:rsidRPr="008D55A1" w:rsidRDefault="00D40311" w:rsidP="00D40311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Testing performed by the end user or the client.</w:t>
      </w:r>
    </w:p>
    <w:p w:rsidR="00D40311" w:rsidRPr="008D55A1" w:rsidRDefault="00D40311" w:rsidP="00D40311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Verify/accept the tool before moving to the production environment step.</w:t>
      </w:r>
    </w:p>
    <w:p w:rsidR="00D40311" w:rsidRPr="008D55A1" w:rsidRDefault="00D40311" w:rsidP="00D40311">
      <w:pPr>
        <w:numPr>
          <w:ilvl w:val="0"/>
          <w:numId w:val="5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D55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Final phase of testing after the completion of functional, integration and system testing.</w:t>
      </w:r>
    </w:p>
    <w:p w:rsidR="008D55A1" w:rsidRDefault="008D55A1" w:rsidP="008D55A1">
      <w:pPr>
        <w:pStyle w:val="ListParagraph"/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5A1">
        <w:rPr>
          <w:rFonts w:ascii="Times New Roman" w:eastAsia="Times New Roman" w:hAnsi="Times New Roman" w:cs="Times New Roman"/>
          <w:sz w:val="28"/>
          <w:szCs w:val="28"/>
        </w:rPr>
        <w:t>The te</w:t>
      </w:r>
      <w:r>
        <w:rPr>
          <w:rFonts w:ascii="Times New Roman" w:eastAsia="Times New Roman" w:hAnsi="Times New Roman" w:cs="Times New Roman"/>
          <w:sz w:val="28"/>
          <w:szCs w:val="28"/>
        </w:rPr>
        <w:t>st scenarios in this project is</w:t>
      </w:r>
      <w:r w:rsidRPr="008D55A1">
        <w:rPr>
          <w:rFonts w:ascii="Times New Roman" w:eastAsia="Times New Roman" w:hAnsi="Times New Roman" w:cs="Times New Roman"/>
          <w:sz w:val="28"/>
          <w:szCs w:val="28"/>
        </w:rPr>
        <w:t xml:space="preserve"> listed below:</w:t>
      </w:r>
    </w:p>
    <w:p w:rsidR="008D55A1" w:rsidRDefault="008D55A1" w:rsidP="008D55A1">
      <w:pPr>
        <w:pStyle w:val="ListParagraph"/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:rsidR="008D55A1" w:rsidRPr="008D55A1" w:rsidRDefault="008D55A1" w:rsidP="008D55A1">
      <w:pPr>
        <w:pStyle w:val="ListParagraph"/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1238"/>
        <w:gridCol w:w="4056"/>
        <w:gridCol w:w="3360"/>
        <w:gridCol w:w="2828"/>
      </w:tblGrid>
      <w:tr w:rsidR="003C213A" w:rsidTr="003C213A">
        <w:trPr>
          <w:trHeight w:val="557"/>
        </w:trPr>
        <w:tc>
          <w:tcPr>
            <w:tcW w:w="1238" w:type="dxa"/>
          </w:tcPr>
          <w:p w:rsidR="00584A0E" w:rsidRPr="003C213A" w:rsidRDefault="003C213A" w:rsidP="0043610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 xml:space="preserve"> </w:t>
            </w:r>
            <w:r w:rsidR="00436107">
              <w:rPr>
                <w:b/>
                <w:color w:val="000000"/>
                <w:sz w:val="32"/>
                <w:szCs w:val="32"/>
              </w:rPr>
              <w:t>Sl.NO</w:t>
            </w:r>
          </w:p>
        </w:tc>
        <w:tc>
          <w:tcPr>
            <w:tcW w:w="4056" w:type="dxa"/>
          </w:tcPr>
          <w:p w:rsidR="00584A0E" w:rsidRPr="003C213A" w:rsidRDefault="00584A0E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28"/>
                <w:szCs w:val="28"/>
              </w:rPr>
            </w:pPr>
            <w:r w:rsidRPr="00584A0E">
              <w:rPr>
                <w:b/>
                <w:color w:val="000000"/>
                <w:sz w:val="28"/>
                <w:szCs w:val="28"/>
              </w:rPr>
              <w:t xml:space="preserve">  </w:t>
            </w:r>
            <w:r w:rsidR="003C213A" w:rsidRPr="003C213A">
              <w:rPr>
                <w:b/>
                <w:color w:val="000000"/>
                <w:sz w:val="32"/>
                <w:szCs w:val="32"/>
              </w:rPr>
              <w:t>TEST DATA</w:t>
            </w:r>
          </w:p>
        </w:tc>
        <w:tc>
          <w:tcPr>
            <w:tcW w:w="3360" w:type="dxa"/>
          </w:tcPr>
          <w:p w:rsidR="00584A0E" w:rsidRPr="00584A0E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EXPECTED O</w:t>
            </w:r>
            <w:r w:rsidRPr="00584A0E">
              <w:rPr>
                <w:b/>
                <w:color w:val="000000"/>
                <w:sz w:val="28"/>
                <w:szCs w:val="28"/>
              </w:rPr>
              <w:t>UTPUT</w:t>
            </w:r>
          </w:p>
        </w:tc>
        <w:tc>
          <w:tcPr>
            <w:tcW w:w="2828" w:type="dxa"/>
          </w:tcPr>
          <w:p w:rsidR="00584A0E" w:rsidRPr="00584A0E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28"/>
                <w:szCs w:val="28"/>
              </w:rPr>
            </w:pPr>
            <w:r w:rsidRPr="00584A0E">
              <w:rPr>
                <w:b/>
                <w:color w:val="000000"/>
                <w:sz w:val="28"/>
                <w:szCs w:val="28"/>
              </w:rPr>
              <w:t>ACTUAL OUTPUT</w:t>
            </w:r>
          </w:p>
        </w:tc>
      </w:tr>
      <w:tr w:rsidR="003C213A" w:rsidTr="003C213A">
        <w:tc>
          <w:tcPr>
            <w:tcW w:w="1238" w:type="dxa"/>
          </w:tcPr>
          <w:p w:rsidR="00584A0E" w:rsidRPr="00584A0E" w:rsidRDefault="00584A0E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28"/>
                <w:szCs w:val="28"/>
              </w:rPr>
            </w:pPr>
            <w:r w:rsidRPr="00584A0E">
              <w:rPr>
                <w:b/>
                <w:color w:val="000000"/>
                <w:sz w:val="28"/>
                <w:szCs w:val="28"/>
              </w:rPr>
              <w:t xml:space="preserve">       1.</w:t>
            </w:r>
          </w:p>
        </w:tc>
        <w:tc>
          <w:tcPr>
            <w:tcW w:w="4056" w:type="dxa"/>
          </w:tcPr>
          <w:p w:rsidR="00584A0E" w:rsidRPr="00AC15FB" w:rsidRDefault="00584A0E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 w:rsidRPr="00AC15FB">
              <w:rPr>
                <w:color w:val="000000"/>
                <w:sz w:val="28"/>
                <w:szCs w:val="28"/>
              </w:rPr>
              <w:t>Password: pass(correct password)</w:t>
            </w:r>
          </w:p>
        </w:tc>
        <w:tc>
          <w:tcPr>
            <w:tcW w:w="3360" w:type="dxa"/>
          </w:tcPr>
          <w:p w:rsidR="00584A0E" w:rsidRPr="00AC15FB" w:rsidRDefault="00584A0E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 w:rsidRPr="00AC15FB">
              <w:rPr>
                <w:color w:val="000000"/>
                <w:sz w:val="28"/>
                <w:szCs w:val="28"/>
              </w:rPr>
              <w:t>Login successful</w:t>
            </w:r>
          </w:p>
          <w:p w:rsidR="00584A0E" w:rsidRPr="00AC15FB" w:rsidRDefault="00584A0E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 w:rsidRPr="00AC15FB">
              <w:rPr>
                <w:color w:val="000000"/>
                <w:sz w:val="28"/>
                <w:szCs w:val="28"/>
              </w:rPr>
              <w:t>(To check if th</w:t>
            </w:r>
            <w:r w:rsidR="003C213A" w:rsidRPr="00AC15FB">
              <w:rPr>
                <w:color w:val="000000"/>
                <w:sz w:val="28"/>
                <w:szCs w:val="28"/>
              </w:rPr>
              <w:t xml:space="preserve">e admin login authenticates the </w:t>
            </w:r>
            <w:r w:rsidRPr="00AC15FB">
              <w:rPr>
                <w:color w:val="000000"/>
                <w:sz w:val="28"/>
                <w:szCs w:val="28"/>
              </w:rPr>
              <w:t>user to  enter valid password)</w:t>
            </w:r>
          </w:p>
        </w:tc>
        <w:tc>
          <w:tcPr>
            <w:tcW w:w="2828" w:type="dxa"/>
          </w:tcPr>
          <w:p w:rsidR="00584A0E" w:rsidRPr="00AC15FB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28"/>
                <w:szCs w:val="28"/>
                <w:u w:val="single"/>
              </w:rPr>
            </w:pPr>
            <w:r w:rsidRPr="00AC15FB">
              <w:rPr>
                <w:color w:val="000000"/>
                <w:sz w:val="28"/>
                <w:szCs w:val="28"/>
              </w:rPr>
              <w:t>Correctly accepted the given password and options are displayed in correct order.</w:t>
            </w:r>
          </w:p>
        </w:tc>
      </w:tr>
      <w:tr w:rsidR="003C213A" w:rsidTr="003C213A">
        <w:trPr>
          <w:trHeight w:val="1223"/>
        </w:trPr>
        <w:tc>
          <w:tcPr>
            <w:tcW w:w="1238" w:type="dxa"/>
          </w:tcPr>
          <w:p w:rsidR="00584A0E" w:rsidRPr="003C213A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color w:val="000000"/>
                <w:sz w:val="28"/>
                <w:szCs w:val="28"/>
              </w:rPr>
            </w:pPr>
            <w:r w:rsidRPr="003C213A">
              <w:rPr>
                <w:b/>
                <w:color w:val="000000"/>
                <w:sz w:val="28"/>
                <w:szCs w:val="28"/>
              </w:rPr>
              <w:t xml:space="preserve">       2.</w:t>
            </w:r>
          </w:p>
        </w:tc>
        <w:tc>
          <w:tcPr>
            <w:tcW w:w="4056" w:type="dxa"/>
          </w:tcPr>
          <w:p w:rsidR="003C213A" w:rsidRPr="00AC15FB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 w:rsidRPr="00AC15FB">
              <w:rPr>
                <w:color w:val="000000"/>
                <w:sz w:val="28"/>
                <w:szCs w:val="28"/>
              </w:rPr>
              <w:t>Password: wrong</w:t>
            </w:r>
          </w:p>
          <w:p w:rsidR="00584A0E" w:rsidRPr="00AC15FB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 w:rsidRPr="00AC15FB">
              <w:rPr>
                <w:color w:val="000000"/>
                <w:sz w:val="28"/>
                <w:szCs w:val="28"/>
              </w:rPr>
              <w:t>(wrong password)</w:t>
            </w:r>
          </w:p>
        </w:tc>
        <w:tc>
          <w:tcPr>
            <w:tcW w:w="3360" w:type="dxa"/>
          </w:tcPr>
          <w:p w:rsidR="00584A0E" w:rsidRPr="00AC15FB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 w:rsidRPr="00AC15FB">
              <w:rPr>
                <w:color w:val="000000"/>
                <w:sz w:val="28"/>
                <w:szCs w:val="28"/>
              </w:rPr>
              <w:t>Login unsuccessful</w:t>
            </w:r>
          </w:p>
        </w:tc>
        <w:tc>
          <w:tcPr>
            <w:tcW w:w="2828" w:type="dxa"/>
          </w:tcPr>
          <w:p w:rsidR="00584A0E" w:rsidRPr="00AC15FB" w:rsidRDefault="003C213A" w:rsidP="00D4031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  <w:sz w:val="28"/>
                <w:szCs w:val="28"/>
              </w:rPr>
            </w:pPr>
            <w:r w:rsidRPr="00AC15FB">
              <w:rPr>
                <w:color w:val="000000"/>
                <w:sz w:val="28"/>
                <w:szCs w:val="28"/>
              </w:rPr>
              <w:t>As Expected</w:t>
            </w:r>
          </w:p>
        </w:tc>
      </w:tr>
    </w:tbl>
    <w:p w:rsidR="00D40311" w:rsidRPr="008D55A1" w:rsidRDefault="00D40311" w:rsidP="00D40311">
      <w:pPr>
        <w:pStyle w:val="NormalWeb"/>
        <w:spacing w:before="120" w:beforeAutospacing="0" w:after="144" w:afterAutospacing="0"/>
        <w:ind w:left="48" w:right="48"/>
        <w:jc w:val="both"/>
        <w:rPr>
          <w:b/>
          <w:color w:val="000000"/>
          <w:sz w:val="28"/>
          <w:szCs w:val="28"/>
          <w:u w:val="single"/>
        </w:rPr>
      </w:pPr>
    </w:p>
    <w:sectPr w:rsidR="00D40311" w:rsidRPr="008D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6BE6"/>
    <w:multiLevelType w:val="multilevel"/>
    <w:tmpl w:val="498C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9124D"/>
    <w:multiLevelType w:val="multilevel"/>
    <w:tmpl w:val="9E165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819D1"/>
    <w:multiLevelType w:val="multilevel"/>
    <w:tmpl w:val="2DE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43914"/>
    <w:multiLevelType w:val="multilevel"/>
    <w:tmpl w:val="DBA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34D36"/>
    <w:multiLevelType w:val="hybridMultilevel"/>
    <w:tmpl w:val="908A9F30"/>
    <w:lvl w:ilvl="0" w:tplc="40090009">
      <w:start w:val="1"/>
      <w:numFmt w:val="bullet"/>
      <w:lvlText w:val=""/>
      <w:lvlJc w:val="left"/>
      <w:pPr>
        <w:ind w:left="298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705" w:hanging="360"/>
      </w:pPr>
    </w:lvl>
    <w:lvl w:ilvl="2" w:tplc="4009001B" w:tentative="1">
      <w:start w:val="1"/>
      <w:numFmt w:val="lowerRoman"/>
      <w:lvlText w:val="%3."/>
      <w:lvlJc w:val="right"/>
      <w:pPr>
        <w:ind w:left="4425" w:hanging="180"/>
      </w:pPr>
    </w:lvl>
    <w:lvl w:ilvl="3" w:tplc="4009000F" w:tentative="1">
      <w:start w:val="1"/>
      <w:numFmt w:val="decimal"/>
      <w:lvlText w:val="%4."/>
      <w:lvlJc w:val="left"/>
      <w:pPr>
        <w:ind w:left="5145" w:hanging="360"/>
      </w:pPr>
    </w:lvl>
    <w:lvl w:ilvl="4" w:tplc="40090019" w:tentative="1">
      <w:start w:val="1"/>
      <w:numFmt w:val="lowerLetter"/>
      <w:lvlText w:val="%5."/>
      <w:lvlJc w:val="left"/>
      <w:pPr>
        <w:ind w:left="5865" w:hanging="360"/>
      </w:pPr>
    </w:lvl>
    <w:lvl w:ilvl="5" w:tplc="4009001B" w:tentative="1">
      <w:start w:val="1"/>
      <w:numFmt w:val="lowerRoman"/>
      <w:lvlText w:val="%6."/>
      <w:lvlJc w:val="right"/>
      <w:pPr>
        <w:ind w:left="6585" w:hanging="180"/>
      </w:pPr>
    </w:lvl>
    <w:lvl w:ilvl="6" w:tplc="4009000F" w:tentative="1">
      <w:start w:val="1"/>
      <w:numFmt w:val="decimal"/>
      <w:lvlText w:val="%7."/>
      <w:lvlJc w:val="left"/>
      <w:pPr>
        <w:ind w:left="7305" w:hanging="360"/>
      </w:pPr>
    </w:lvl>
    <w:lvl w:ilvl="7" w:tplc="40090019" w:tentative="1">
      <w:start w:val="1"/>
      <w:numFmt w:val="lowerLetter"/>
      <w:lvlText w:val="%8."/>
      <w:lvlJc w:val="left"/>
      <w:pPr>
        <w:ind w:left="8025" w:hanging="360"/>
      </w:pPr>
    </w:lvl>
    <w:lvl w:ilvl="8" w:tplc="40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5" w15:restartNumberingAfterBreak="0">
    <w:nsid w:val="6CF94A86"/>
    <w:multiLevelType w:val="hybridMultilevel"/>
    <w:tmpl w:val="51B29C8E"/>
    <w:lvl w:ilvl="0" w:tplc="4009000F">
      <w:start w:val="1"/>
      <w:numFmt w:val="decimal"/>
      <w:lvlText w:val="%1."/>
      <w:lvlJc w:val="left"/>
      <w:pPr>
        <w:ind w:left="2985" w:hanging="360"/>
      </w:pPr>
    </w:lvl>
    <w:lvl w:ilvl="1" w:tplc="40090019" w:tentative="1">
      <w:start w:val="1"/>
      <w:numFmt w:val="lowerLetter"/>
      <w:lvlText w:val="%2."/>
      <w:lvlJc w:val="left"/>
      <w:pPr>
        <w:ind w:left="3705" w:hanging="360"/>
      </w:pPr>
    </w:lvl>
    <w:lvl w:ilvl="2" w:tplc="4009001B" w:tentative="1">
      <w:start w:val="1"/>
      <w:numFmt w:val="lowerRoman"/>
      <w:lvlText w:val="%3."/>
      <w:lvlJc w:val="right"/>
      <w:pPr>
        <w:ind w:left="4425" w:hanging="180"/>
      </w:pPr>
    </w:lvl>
    <w:lvl w:ilvl="3" w:tplc="4009000F" w:tentative="1">
      <w:start w:val="1"/>
      <w:numFmt w:val="decimal"/>
      <w:lvlText w:val="%4."/>
      <w:lvlJc w:val="left"/>
      <w:pPr>
        <w:ind w:left="5145" w:hanging="360"/>
      </w:pPr>
    </w:lvl>
    <w:lvl w:ilvl="4" w:tplc="40090019" w:tentative="1">
      <w:start w:val="1"/>
      <w:numFmt w:val="lowerLetter"/>
      <w:lvlText w:val="%5."/>
      <w:lvlJc w:val="left"/>
      <w:pPr>
        <w:ind w:left="5865" w:hanging="360"/>
      </w:pPr>
    </w:lvl>
    <w:lvl w:ilvl="5" w:tplc="4009001B" w:tentative="1">
      <w:start w:val="1"/>
      <w:numFmt w:val="lowerRoman"/>
      <w:lvlText w:val="%6."/>
      <w:lvlJc w:val="right"/>
      <w:pPr>
        <w:ind w:left="6585" w:hanging="180"/>
      </w:pPr>
    </w:lvl>
    <w:lvl w:ilvl="6" w:tplc="4009000F" w:tentative="1">
      <w:start w:val="1"/>
      <w:numFmt w:val="decimal"/>
      <w:lvlText w:val="%7."/>
      <w:lvlJc w:val="left"/>
      <w:pPr>
        <w:ind w:left="7305" w:hanging="360"/>
      </w:pPr>
    </w:lvl>
    <w:lvl w:ilvl="7" w:tplc="40090019" w:tentative="1">
      <w:start w:val="1"/>
      <w:numFmt w:val="lowerLetter"/>
      <w:lvlText w:val="%8."/>
      <w:lvlJc w:val="left"/>
      <w:pPr>
        <w:ind w:left="8025" w:hanging="360"/>
      </w:pPr>
    </w:lvl>
    <w:lvl w:ilvl="8" w:tplc="40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6" w15:restartNumberingAfterBreak="0">
    <w:nsid w:val="76EC1029"/>
    <w:multiLevelType w:val="multilevel"/>
    <w:tmpl w:val="3A60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58"/>
    <w:rsid w:val="003C213A"/>
    <w:rsid w:val="00436107"/>
    <w:rsid w:val="00584A0E"/>
    <w:rsid w:val="00746658"/>
    <w:rsid w:val="007F7B64"/>
    <w:rsid w:val="008D55A1"/>
    <w:rsid w:val="00AC15FB"/>
    <w:rsid w:val="00D40311"/>
    <w:rsid w:val="00D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C0D85-4263-4BDF-B246-FAEF22E8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03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311"/>
    <w:pPr>
      <w:ind w:left="720"/>
      <w:contextualSpacing/>
    </w:pPr>
  </w:style>
  <w:style w:type="table" w:styleId="TableGrid">
    <w:name w:val="Table Grid"/>
    <w:basedOn w:val="TableNormal"/>
    <w:uiPriority w:val="39"/>
    <w:rsid w:val="008D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Gopakumar</dc:creator>
  <cp:keywords/>
  <dc:description/>
  <cp:lastModifiedBy>Gopakumar</cp:lastModifiedBy>
  <cp:revision>4</cp:revision>
  <dcterms:created xsi:type="dcterms:W3CDTF">2020-10-07T19:39:00Z</dcterms:created>
  <dcterms:modified xsi:type="dcterms:W3CDTF">2020-10-08T16:03:00Z</dcterms:modified>
</cp:coreProperties>
</file>