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f9pvtj3f9mi6" w:id="0"/>
      <w:bookmarkEnd w:id="0"/>
      <w:r w:rsidDel="00000000" w:rsidR="00000000" w:rsidRPr="00000000">
        <w:rPr>
          <w:rtl w:val="0"/>
        </w:rPr>
        <w:t xml:space="preserve">TDD using JUnit5 and Mockito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rake6q60l8ie" w:id="1"/>
      <w:bookmarkEnd w:id="1"/>
      <w:r w:rsidDel="00000000" w:rsidR="00000000" w:rsidRPr="00000000">
        <w:rPr>
          <w:rtl w:val="0"/>
        </w:rPr>
        <w:t xml:space="preserve">Exercise 1: Setting Up JUnit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173w7g9grsiu" w:id="2"/>
      <w:bookmarkEnd w:id="2"/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javasample;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org.junit.Test;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static org.junit.Assert.*;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Excerise1{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@Test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void testAddition() {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result = 2 + 3;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</w:t>
      </w:r>
      <w:r w:rsidDel="00000000" w:rsidR="00000000" w:rsidRPr="00000000">
        <w:rPr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.println("The result is: " + result); 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assertEquals</w:t>
      </w:r>
      <w:r w:rsidDel="00000000" w:rsidR="00000000" w:rsidRPr="00000000">
        <w:rPr>
          <w:sz w:val="24"/>
          <w:szCs w:val="24"/>
          <w:rtl w:val="0"/>
        </w:rPr>
        <w:t xml:space="preserve">(5, result);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dfqyajx8d6d6" w:id="3"/>
      <w:bookmarkEnd w:id="3"/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12700" l="12700" r="12700" t="127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after="240" w:before="240" w:lineRule="auto"/>
        <w:rPr/>
      </w:pPr>
      <w:bookmarkStart w:colFirst="0" w:colLast="0" w:name="_pxvjapm4hbbw" w:id="4"/>
      <w:bookmarkEnd w:id="4"/>
      <w:r w:rsidDel="00000000" w:rsidR="00000000" w:rsidRPr="00000000">
        <w:rPr>
          <w:rtl w:val="0"/>
        </w:rPr>
        <w:t xml:space="preserve">Exercise 3: Assertions in Junit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kbk91ymudlmi" w:id="5"/>
      <w:bookmarkEnd w:id="5"/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javasample;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org.junit.Test;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static org.junit.Assert.*;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AssertionsTest {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@Test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testAssertions() {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assertEquals</w:t>
      </w:r>
      <w:r w:rsidDel="00000000" w:rsidR="00000000" w:rsidRPr="00000000">
        <w:rPr>
          <w:sz w:val="24"/>
          <w:szCs w:val="24"/>
          <w:rtl w:val="0"/>
        </w:rPr>
        <w:t xml:space="preserve">(5, 2 + 3);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assertTrue</w:t>
      </w:r>
      <w:r w:rsidDel="00000000" w:rsidR="00000000" w:rsidRPr="00000000">
        <w:rPr>
          <w:sz w:val="24"/>
          <w:szCs w:val="24"/>
          <w:rtl w:val="0"/>
        </w:rPr>
        <w:t xml:space="preserve">(5 &gt; 3);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assertFalse</w:t>
      </w:r>
      <w:r w:rsidDel="00000000" w:rsidR="00000000" w:rsidRPr="00000000">
        <w:rPr>
          <w:sz w:val="24"/>
          <w:szCs w:val="24"/>
          <w:rtl w:val="0"/>
        </w:rPr>
        <w:t xml:space="preserve">(5 &lt; 3);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assertNull</w:t>
      </w:r>
      <w:r w:rsidDel="00000000" w:rsidR="00000000" w:rsidRPr="00000000">
        <w:rPr>
          <w:sz w:val="24"/>
          <w:szCs w:val="24"/>
          <w:rtl w:val="0"/>
        </w:rPr>
        <w:t xml:space="preserve">(null);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assertNotNull</w:t>
      </w:r>
      <w:r w:rsidDel="00000000" w:rsidR="00000000" w:rsidRPr="00000000">
        <w:rPr>
          <w:sz w:val="24"/>
          <w:szCs w:val="24"/>
          <w:rtl w:val="0"/>
        </w:rPr>
        <w:t xml:space="preserve">(new Object());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</w:t>
      </w:r>
      <w:r w:rsidDel="00000000" w:rsidR="00000000" w:rsidRPr="00000000">
        <w:rPr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.println("All assertions passed!");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65crvfxbh56" w:id="6"/>
      <w:bookmarkEnd w:id="6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447800"/>
            <wp:effectExtent b="12700" l="12700" r="12700" t="127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spacing w:after="240" w:before="240" w:lineRule="auto"/>
        <w:rPr/>
      </w:pPr>
      <w:bookmarkStart w:colFirst="0" w:colLast="0" w:name="_n8hwwlvj84lj" w:id="7"/>
      <w:bookmarkEnd w:id="7"/>
      <w:r w:rsidDel="00000000" w:rsidR="00000000" w:rsidRPr="00000000">
        <w:rPr>
          <w:rtl w:val="0"/>
        </w:rPr>
        <w:t xml:space="preserve">Exercise 4: Arrange-Act-Assert (AAA) Pattern, Test Fixtures, Setup and Teardown Methods in Junit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8ll5n1mn747u" w:id="8"/>
      <w:bookmarkEnd w:id="8"/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Calculator.java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ArrangeActAssert;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Calculator {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int add(int a, int b) {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a + b;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int subtract(int a, int b) {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a - b;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CalculatorTest.java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ArrangeActAssert;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org.junit.Before;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org.junit.After;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org.junit.Test;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static org.junit.Assert.*;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CalculatorTest {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Calculator calculator;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@Before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setUp() {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</w:t>
      </w:r>
      <w:r w:rsidDel="00000000" w:rsidR="00000000" w:rsidRPr="00000000">
        <w:rPr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.println("Setting up test...");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calculator = new Calculator();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@After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tearDown() {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</w:t>
      </w:r>
      <w:r w:rsidDel="00000000" w:rsidR="00000000" w:rsidRPr="00000000">
        <w:rPr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.println("Cleaning up after test...");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calculator = null;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@Test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testAddition() {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a = 5;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b = 3;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result = calculator.add(a, b);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assertEquals</w:t>
      </w:r>
      <w:r w:rsidDel="00000000" w:rsidR="00000000" w:rsidRPr="00000000">
        <w:rPr>
          <w:sz w:val="24"/>
          <w:szCs w:val="24"/>
          <w:rtl w:val="0"/>
        </w:rPr>
        <w:t xml:space="preserve">(8, result);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@Test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testSubtraction() {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a = 10;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b = 4;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result = calculator.subtract(a, b);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assertEquals</w:t>
      </w:r>
      <w:r w:rsidDel="00000000" w:rsidR="00000000" w:rsidRPr="00000000">
        <w:rPr>
          <w:sz w:val="24"/>
          <w:szCs w:val="24"/>
          <w:rtl w:val="0"/>
        </w:rPr>
        <w:t xml:space="preserve">(6, result);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3">
      <w:pPr>
        <w:pStyle w:val="Heading3"/>
        <w:rPr>
          <w:sz w:val="24"/>
          <w:szCs w:val="24"/>
        </w:rPr>
      </w:pPr>
      <w:bookmarkStart w:colFirst="0" w:colLast="0" w:name="_6z5cfijk47qe" w:id="9"/>
      <w:bookmarkEnd w:id="9"/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1841500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