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03" w:rsidRPr="00DB305D" w:rsidRDefault="004E42D8" w:rsidP="00DB305D">
      <w:pPr>
        <w:spacing w:line="360" w:lineRule="auto"/>
        <w:rPr>
          <w:rFonts w:asciiTheme="majorHAnsi" w:hAnsiTheme="majorHAnsi"/>
        </w:rPr>
      </w:pPr>
      <w:r w:rsidRPr="00DB305D">
        <w:rPr>
          <w:rFonts w:asciiTheme="majorHAnsi" w:hAnsiTheme="majorHAnsi"/>
        </w:rPr>
        <w:t xml:space="preserve">“The </w:t>
      </w:r>
      <w:r w:rsidRPr="00DB305D">
        <w:rPr>
          <w:rFonts w:asciiTheme="majorHAnsi" w:hAnsiTheme="majorHAnsi"/>
          <w:i/>
        </w:rPr>
        <w:t>47</w:t>
      </w:r>
      <w:r w:rsidRPr="00DB305D">
        <w:rPr>
          <w:rFonts w:asciiTheme="majorHAnsi" w:hAnsiTheme="majorHAnsi"/>
          <w:i/>
          <w:vertAlign w:val="superscript"/>
        </w:rPr>
        <w:t>th</w:t>
      </w:r>
      <w:r w:rsidRPr="00DB305D">
        <w:rPr>
          <w:rFonts w:asciiTheme="majorHAnsi" w:hAnsiTheme="majorHAnsi"/>
          <w:i/>
        </w:rPr>
        <w:t xml:space="preserve"> International Film Festival of India (IFFI)</w:t>
      </w:r>
      <w:r w:rsidRPr="00DB305D">
        <w:rPr>
          <w:rFonts w:asciiTheme="majorHAnsi" w:hAnsiTheme="majorHAnsi"/>
        </w:rPr>
        <w:t xml:space="preserve"> begins in Goa on Sunday.  The</w:t>
      </w:r>
      <w:r w:rsidRPr="00DB305D">
        <w:rPr>
          <w:rFonts w:asciiTheme="majorHAnsi" w:hAnsiTheme="majorHAnsi"/>
          <w:b/>
        </w:rPr>
        <w:t xml:space="preserve"> Nine Day Festival</w:t>
      </w:r>
      <w:r w:rsidRPr="00DB305D">
        <w:rPr>
          <w:rFonts w:asciiTheme="majorHAnsi" w:hAnsiTheme="majorHAnsi"/>
        </w:rPr>
        <w:t xml:space="preserve"> will screen more than three hundreds films from 90 countries, including some </w:t>
      </w:r>
      <w:r w:rsidRPr="00DB305D">
        <w:rPr>
          <w:rFonts w:asciiTheme="majorHAnsi" w:hAnsiTheme="majorHAnsi"/>
          <w:u w:val="single"/>
        </w:rPr>
        <w:t>which are in the running for the Academy Awards,</w:t>
      </w:r>
      <w:r w:rsidRPr="00DB305D">
        <w:rPr>
          <w:rFonts w:asciiTheme="majorHAnsi" w:hAnsiTheme="majorHAnsi"/>
        </w:rPr>
        <w:t xml:space="preserve"> as well as a selection of film screened at the Cannes Film Festival, Festival Director, </w:t>
      </w:r>
      <w:proofErr w:type="spellStart"/>
      <w:proofErr w:type="gramStart"/>
      <w:r w:rsidRPr="00DB305D">
        <w:rPr>
          <w:rFonts w:asciiTheme="majorHAnsi" w:hAnsiTheme="majorHAnsi"/>
          <w:strike/>
        </w:rPr>
        <w:t>K.Senthil</w:t>
      </w:r>
      <w:proofErr w:type="spellEnd"/>
      <w:proofErr w:type="gramEnd"/>
      <w:r w:rsidRPr="00DB305D">
        <w:rPr>
          <w:rFonts w:asciiTheme="majorHAnsi" w:hAnsiTheme="majorHAnsi"/>
          <w:strike/>
        </w:rPr>
        <w:t xml:space="preserve"> Kumar Sed</w:t>
      </w:r>
      <w:r w:rsidRPr="00DB305D">
        <w:rPr>
          <w:rFonts w:asciiTheme="majorHAnsi" w:hAnsiTheme="majorHAnsi"/>
        </w:rPr>
        <w:t xml:space="preserve">.  The Festival will open with polish film maker </w:t>
      </w:r>
      <w:proofErr w:type="spellStart"/>
      <w:r w:rsidRPr="00DB305D">
        <w:rPr>
          <w:rFonts w:asciiTheme="majorHAnsi" w:hAnsiTheme="majorHAnsi"/>
          <w:sz w:val="28"/>
          <w:szCs w:val="28"/>
        </w:rPr>
        <w:t>Andrzej</w:t>
      </w:r>
      <w:proofErr w:type="spellEnd"/>
      <w:r w:rsidRPr="00DB305D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DB305D">
        <w:rPr>
          <w:rFonts w:asciiTheme="majorHAnsi" w:hAnsiTheme="majorHAnsi"/>
          <w:sz w:val="28"/>
          <w:szCs w:val="28"/>
        </w:rPr>
        <w:t>Wajda’s</w:t>
      </w:r>
      <w:proofErr w:type="spellEnd"/>
      <w:r w:rsidRPr="00DB305D">
        <w:rPr>
          <w:rFonts w:asciiTheme="majorHAnsi" w:hAnsiTheme="majorHAnsi"/>
        </w:rPr>
        <w:t xml:space="preserve"> biopic about </w:t>
      </w:r>
      <w:proofErr w:type="spellStart"/>
      <w:r w:rsidRPr="00DB305D">
        <w:rPr>
          <w:rFonts w:asciiTheme="majorHAnsi" w:hAnsiTheme="majorHAnsi"/>
        </w:rPr>
        <w:t>Avant</w:t>
      </w:r>
      <w:proofErr w:type="spellEnd"/>
      <w:r w:rsidRPr="00DB305D">
        <w:rPr>
          <w:rFonts w:asciiTheme="majorHAnsi" w:hAnsiTheme="majorHAnsi"/>
        </w:rPr>
        <w:t xml:space="preserve">- </w:t>
      </w:r>
      <w:proofErr w:type="spellStart"/>
      <w:r w:rsidRPr="00DB305D">
        <w:rPr>
          <w:rFonts w:asciiTheme="majorHAnsi" w:hAnsiTheme="majorHAnsi"/>
        </w:rPr>
        <w:t>Garde</w:t>
      </w:r>
      <w:proofErr w:type="spellEnd"/>
      <w:r w:rsidRPr="00DB305D">
        <w:rPr>
          <w:rFonts w:asciiTheme="majorHAnsi" w:hAnsiTheme="majorHAnsi"/>
        </w:rPr>
        <w:t xml:space="preserve"> Artist </w:t>
      </w:r>
      <w:proofErr w:type="spellStart"/>
      <w:r w:rsidRPr="00DB305D">
        <w:rPr>
          <w:rFonts w:asciiTheme="majorHAnsi" w:hAnsiTheme="majorHAnsi"/>
        </w:rPr>
        <w:t>Wladyslaw</w:t>
      </w:r>
      <w:proofErr w:type="spellEnd"/>
      <w:r w:rsidRPr="00DB305D">
        <w:rPr>
          <w:rFonts w:asciiTheme="majorHAnsi" w:hAnsiTheme="majorHAnsi"/>
        </w:rPr>
        <w:t xml:space="preserve"> </w:t>
      </w:r>
      <w:proofErr w:type="spellStart"/>
      <w:r w:rsidRPr="00DB305D">
        <w:rPr>
          <w:rFonts w:asciiTheme="majorHAnsi" w:hAnsiTheme="majorHAnsi"/>
        </w:rPr>
        <w:t>Strzeminski</w:t>
      </w:r>
      <w:proofErr w:type="spellEnd"/>
      <w:r w:rsidRPr="00DB305D">
        <w:rPr>
          <w:rFonts w:asciiTheme="majorHAnsi" w:hAnsiTheme="majorHAnsi"/>
        </w:rPr>
        <w:t xml:space="preserve">. </w:t>
      </w:r>
      <w:proofErr w:type="gramStart"/>
      <w:r w:rsidRPr="00DB305D">
        <w:rPr>
          <w:rFonts w:asciiTheme="majorHAnsi" w:hAnsiTheme="majorHAnsi"/>
        </w:rPr>
        <w:t xml:space="preserve">‘After image’, while closing will be South Korean Director Kim </w:t>
      </w:r>
      <w:proofErr w:type="spellStart"/>
      <w:r w:rsidRPr="00DB305D">
        <w:rPr>
          <w:rFonts w:asciiTheme="majorHAnsi" w:hAnsiTheme="majorHAnsi"/>
        </w:rPr>
        <w:t>Jee</w:t>
      </w:r>
      <w:proofErr w:type="spellEnd"/>
      <w:r w:rsidRPr="00DB305D">
        <w:rPr>
          <w:rFonts w:asciiTheme="majorHAnsi" w:hAnsiTheme="majorHAnsi"/>
        </w:rPr>
        <w:t xml:space="preserve"> </w:t>
      </w:r>
      <w:proofErr w:type="spellStart"/>
      <w:r w:rsidRPr="00DB305D">
        <w:rPr>
          <w:rFonts w:asciiTheme="majorHAnsi" w:hAnsiTheme="majorHAnsi"/>
        </w:rPr>
        <w:t>Woon’s</w:t>
      </w:r>
      <w:proofErr w:type="spellEnd"/>
      <w:r w:rsidRPr="00DB305D">
        <w:rPr>
          <w:rFonts w:asciiTheme="majorHAnsi" w:hAnsiTheme="majorHAnsi"/>
        </w:rPr>
        <w:t xml:space="preserve"> Age of Shadows.”</w:t>
      </w:r>
      <w:proofErr w:type="gramEnd"/>
      <w:r w:rsidRPr="00DB305D">
        <w:rPr>
          <w:rFonts w:asciiTheme="majorHAnsi" w:hAnsiTheme="majorHAnsi"/>
        </w:rPr>
        <w:t xml:space="preserve"> </w:t>
      </w:r>
    </w:p>
    <w:sectPr w:rsidR="00025B03" w:rsidRPr="00DB305D" w:rsidSect="00DB305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42D8"/>
    <w:rsid w:val="00025B03"/>
    <w:rsid w:val="004E42D8"/>
    <w:rsid w:val="00DB3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2022-03-24T15:12:00Z</dcterms:created>
  <dcterms:modified xsi:type="dcterms:W3CDTF">2022-03-24T15:26:00Z</dcterms:modified>
</cp:coreProperties>
</file>