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08B02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MA"/>
        </w:rPr>
      </w:pPr>
      <w:r w:rsidRPr="005A25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 w:eastAsia="fr-MA"/>
        </w:rPr>
        <w:t>✅</w:t>
      </w:r>
      <w:r w:rsidRPr="005A2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MA"/>
        </w:rPr>
        <w:t xml:space="preserve"> Chapter-by-Chapter Learning Checklist</w:t>
      </w:r>
    </w:p>
    <w:p w14:paraId="7951D059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fr-MA"/>
        </w:rPr>
        <w:t>(Hands-On Reactive Programming in Spring)</w:t>
      </w:r>
    </w:p>
    <w:p w14:paraId="52B2D3A7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I’ll mark each chapter with:</w:t>
      </w:r>
    </w:p>
    <w:p w14:paraId="316E881C" w14:textId="77777777" w:rsidR="005A253B" w:rsidRPr="005A253B" w:rsidRDefault="005A253B" w:rsidP="005A2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🟢</w:t>
      </w:r>
      <w:proofErr w:type="gram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DO NOW</w:t>
      </w:r>
    </w:p>
    <w:p w14:paraId="786856DC" w14:textId="77777777" w:rsidR="005A253B" w:rsidRPr="005A253B" w:rsidRDefault="005A253B" w:rsidP="005A2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🟡</w:t>
      </w:r>
      <w:proofErr w:type="gram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PARTIAL / LATER</w:t>
      </w:r>
    </w:p>
    <w:p w14:paraId="55D93B12" w14:textId="77777777" w:rsidR="005A253B" w:rsidRPr="005A253B" w:rsidRDefault="005A253B" w:rsidP="005A2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🔴</w:t>
      </w:r>
      <w:proofErr w:type="gram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SKIP FOR NOW</w:t>
      </w:r>
    </w:p>
    <w:p w14:paraId="09BBF2D7" w14:textId="77777777" w:rsidR="005A253B" w:rsidRPr="005A253B" w:rsidRDefault="005A253B" w:rsidP="005A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061B6025">
          <v:rect id="_x0000_i1025" style="width:0;height:1.5pt" o:hralign="center" o:hrstd="t" o:hr="t" fillcolor="#a0a0a0" stroked="f"/>
        </w:pict>
      </w:r>
    </w:p>
    <w:p w14:paraId="0A5FD8A8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r w:rsidRPr="005A253B">
        <w:rPr>
          <w:rFonts w:ascii="Segoe UI Emoji" w:eastAsia="Times New Roman" w:hAnsi="Segoe UI Emoji" w:cs="Segoe UI Emoji"/>
          <w:b/>
          <w:bCs/>
          <w:sz w:val="36"/>
          <w:szCs w:val="36"/>
          <w:lang w:eastAsia="fr-MA"/>
        </w:rPr>
        <w:t>🟢</w:t>
      </w:r>
      <w:r w:rsidRPr="005A253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 xml:space="preserve"> Chapter 1 – Why Reactive </w:t>
      </w:r>
      <w:proofErr w:type="gramStart"/>
      <w:r w:rsidRPr="005A253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>Spring?</w:t>
      </w:r>
      <w:proofErr w:type="gramEnd"/>
    </w:p>
    <w:p w14:paraId="1A076180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  <w:t>Goal of this chapter</w:t>
      </w:r>
    </w:p>
    <w:p w14:paraId="28343562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Understand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when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and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why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reactive is worth the complexity.</w:t>
      </w:r>
    </w:p>
    <w:p w14:paraId="75F0A7D2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Checklist</w:t>
      </w:r>
    </w:p>
    <w:p w14:paraId="2C631E79" w14:textId="77777777" w:rsidR="005A253B" w:rsidRPr="005A253B" w:rsidRDefault="005A253B" w:rsidP="005A2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can explain why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blocking I/O does not scale</w:t>
      </w:r>
    </w:p>
    <w:p w14:paraId="7194D31B" w14:textId="77777777" w:rsidR="005A253B" w:rsidRPr="005A253B" w:rsidRDefault="005A253B" w:rsidP="005A2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understand the difference </w:t>
      </w:r>
      <w:proofErr w:type="gramStart"/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between:</w:t>
      </w:r>
      <w:proofErr w:type="gramEnd"/>
    </w:p>
    <w:p w14:paraId="7573BA20" w14:textId="77777777" w:rsidR="005A253B" w:rsidRPr="005A253B" w:rsidRDefault="005A253B" w:rsidP="005A25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proofErr w:type="gram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request</w:t>
      </w:r>
      <w:proofErr w:type="spellEnd"/>
      <w:proofErr w:type="gram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/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response</w:t>
      </w:r>
      <w:proofErr w:type="spellEnd"/>
    </w:p>
    <w:p w14:paraId="73B85F9F" w14:textId="77777777" w:rsidR="005A253B" w:rsidRPr="005A253B" w:rsidRDefault="005A253B" w:rsidP="005A25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message</w:t>
      </w:r>
      <w:proofErr w:type="gram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-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driven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systems</w:t>
      </w:r>
      <w:proofErr w:type="spellEnd"/>
    </w:p>
    <w:p w14:paraId="03395CAA" w14:textId="77777777" w:rsidR="005A253B" w:rsidRPr="005A253B" w:rsidRDefault="005A253B" w:rsidP="005A2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can name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real use cases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for </w:t>
      </w:r>
      <w:proofErr w:type="gramStart"/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reactive:</w:t>
      </w:r>
      <w:proofErr w:type="gramEnd"/>
    </w:p>
    <w:p w14:paraId="4AA489A6" w14:textId="77777777" w:rsidR="005A253B" w:rsidRPr="005A253B" w:rsidRDefault="005A253B" w:rsidP="005A25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streaming</w:t>
      </w:r>
      <w:proofErr w:type="gram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data</w:t>
      </w:r>
    </w:p>
    <w:p w14:paraId="25417F5F" w14:textId="77777777" w:rsidR="005A253B" w:rsidRPr="005A253B" w:rsidRDefault="005A253B" w:rsidP="005A25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slow</w:t>
      </w:r>
      <w:proofErr w:type="gram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clients</w:t>
      </w:r>
    </w:p>
    <w:p w14:paraId="5CC036BA" w14:textId="77777777" w:rsidR="005A253B" w:rsidRPr="005A253B" w:rsidRDefault="005A253B" w:rsidP="005A25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high</w:t>
      </w:r>
      <w:proofErr w:type="gram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concurrency</w:t>
      </w:r>
      <w:proofErr w:type="spellEnd"/>
    </w:p>
    <w:p w14:paraId="550067E5" w14:textId="77777777" w:rsidR="005A253B" w:rsidRPr="005A253B" w:rsidRDefault="005A253B" w:rsidP="005A2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understand that reactive is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not just async</w:t>
      </w:r>
    </w:p>
    <w:p w14:paraId="0B9E8C5E" w14:textId="77777777" w:rsidR="005A253B" w:rsidRPr="005A253B" w:rsidRDefault="005A253B" w:rsidP="005A2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know why Spring introduced WebFlux</w:t>
      </w:r>
    </w:p>
    <w:p w14:paraId="5C7BB342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proofErr w:type="gramStart"/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👉</w:t>
      </w:r>
      <w:proofErr w:type="gramEnd"/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If all checked →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move on immediately</w:t>
      </w:r>
    </w:p>
    <w:p w14:paraId="1098E543" w14:textId="77777777" w:rsidR="005A253B" w:rsidRPr="005A253B" w:rsidRDefault="005A253B" w:rsidP="005A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63442CB4">
          <v:rect id="_x0000_i1026" style="width:0;height:1.5pt" o:hralign="center" o:hrstd="t" o:hr="t" fillcolor="#a0a0a0" stroked="f"/>
        </w:pict>
      </w:r>
    </w:p>
    <w:p w14:paraId="549FFF99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r w:rsidRPr="005A253B">
        <w:rPr>
          <w:rFonts w:ascii="Segoe UI Emoji" w:eastAsia="Times New Roman" w:hAnsi="Segoe UI Emoji" w:cs="Segoe UI Emoji"/>
          <w:b/>
          <w:bCs/>
          <w:sz w:val="36"/>
          <w:szCs w:val="36"/>
          <w:lang w:eastAsia="fr-MA"/>
        </w:rPr>
        <w:t>🟡</w:t>
      </w:r>
      <w:r w:rsidRPr="005A253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 xml:space="preserve"> Chapter 2 – Reactive </w:t>
      </w:r>
      <w:proofErr w:type="gramStart"/>
      <w:r w:rsidRPr="005A253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>Programming:</w:t>
      </w:r>
      <w:proofErr w:type="gramEnd"/>
      <w:r w:rsidRPr="005A253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 xml:space="preserve"> Basic Concepts</w:t>
      </w:r>
    </w:p>
    <w:p w14:paraId="191D7CA2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  <w:t>Goal of this chapter</w:t>
      </w:r>
    </w:p>
    <w:p w14:paraId="1B43037C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Understand the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conceptual roots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of reactive programming.</w:t>
      </w:r>
    </w:p>
    <w:p w14:paraId="74E95B19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Checklist (</w:t>
      </w: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what</w:t>
      </w:r>
      <w:proofErr w:type="spellEnd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matters</w:t>
      </w:r>
      <w:proofErr w:type="spellEnd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)</w:t>
      </w:r>
    </w:p>
    <w:p w14:paraId="3758D0FC" w14:textId="77777777" w:rsidR="005A253B" w:rsidRPr="005A253B" w:rsidRDefault="005A253B" w:rsidP="005A2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I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understand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the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Observer pattern</w:t>
      </w:r>
    </w:p>
    <w:p w14:paraId="6556139C" w14:textId="77777777" w:rsidR="005A253B" w:rsidRPr="005A253B" w:rsidRDefault="005A253B" w:rsidP="005A2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know what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Publish–Subscribe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means</w:t>
      </w:r>
    </w:p>
    <w:p w14:paraId="323B2D20" w14:textId="77777777" w:rsidR="005A253B" w:rsidRPr="005A253B" w:rsidRDefault="005A253B" w:rsidP="005A2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lastRenderedPageBreak/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understand the idea of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event streams</w:t>
      </w:r>
    </w:p>
    <w:p w14:paraId="233EFC38" w14:textId="77777777" w:rsidR="005A253B" w:rsidRPr="005A253B" w:rsidRDefault="005A253B" w:rsidP="005A2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know what a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reactive operator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is</w:t>
      </w:r>
    </w:p>
    <w:p w14:paraId="425EB0C8" w14:textId="77777777" w:rsidR="005A253B" w:rsidRPr="005A253B" w:rsidRDefault="005A253B" w:rsidP="005A2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can read a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marble diagram</w:t>
      </w:r>
    </w:p>
    <w:p w14:paraId="45B0CA96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What</w:t>
      </w:r>
      <w:proofErr w:type="spellEnd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you</w:t>
      </w:r>
      <w:proofErr w:type="spellEnd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can skip</w:t>
      </w:r>
    </w:p>
    <w:p w14:paraId="2A58C5D8" w14:textId="77777777" w:rsidR="005A253B" w:rsidRPr="005A253B" w:rsidRDefault="005A253B" w:rsidP="005A2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❌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Rebuilding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full apps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with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RxJava</w:t>
      </w:r>
      <w:proofErr w:type="spellEnd"/>
    </w:p>
    <w:p w14:paraId="2AAAB1C8" w14:textId="77777777" w:rsidR="005A253B" w:rsidRPr="005A253B" w:rsidRDefault="005A253B" w:rsidP="005A2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❌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Historical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Spring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async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solutions</w:t>
      </w:r>
    </w:p>
    <w:p w14:paraId="717315FA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proofErr w:type="gramStart"/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👉</w:t>
      </w:r>
      <w:proofErr w:type="gramEnd"/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If you understand </w:t>
      </w:r>
      <w:r w:rsidRPr="005A253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fr-MA"/>
        </w:rPr>
        <w:t>streams + operators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, you’re good.</w:t>
      </w:r>
    </w:p>
    <w:p w14:paraId="671F0D3B" w14:textId="77777777" w:rsidR="005A253B" w:rsidRPr="005A253B" w:rsidRDefault="005A253B" w:rsidP="005A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4973D73F">
          <v:rect id="_x0000_i1027" style="width:0;height:1.5pt" o:hralign="center" o:hrstd="t" o:hr="t" fillcolor="#a0a0a0" stroked="f"/>
        </w:pict>
      </w:r>
    </w:p>
    <w:p w14:paraId="2D4B828D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proofErr w:type="gramStart"/>
      <w:r w:rsidRPr="005A253B">
        <w:rPr>
          <w:rFonts w:ascii="Segoe UI Emoji" w:eastAsia="Times New Roman" w:hAnsi="Segoe UI Emoji" w:cs="Segoe UI Emoji"/>
          <w:b/>
          <w:bCs/>
          <w:sz w:val="36"/>
          <w:szCs w:val="36"/>
          <w:lang w:eastAsia="fr-MA"/>
        </w:rPr>
        <w:t>🟡</w:t>
      </w:r>
      <w:proofErr w:type="gramEnd"/>
      <w:r w:rsidRPr="005A253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 xml:space="preserve"> Chapter 3 – Reactive Streams Specification</w:t>
      </w:r>
    </w:p>
    <w:p w14:paraId="44DC2733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  <w:t>Goal of this chapter</w:t>
      </w:r>
    </w:p>
    <w:p w14:paraId="4CD8B069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Understand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backpressure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and the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Publisher–Subscriber contract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.</w:t>
      </w:r>
    </w:p>
    <w:p w14:paraId="2FF480AA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Checklist (</w:t>
      </w: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critical</w:t>
      </w:r>
      <w:proofErr w:type="spellEnd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concepts </w:t>
      </w: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only</w:t>
      </w:r>
      <w:proofErr w:type="spellEnd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)</w:t>
      </w:r>
    </w:p>
    <w:p w14:paraId="51F8CF66" w14:textId="77777777" w:rsidR="005A253B" w:rsidRPr="005A253B" w:rsidRDefault="005A253B" w:rsidP="005A25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I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understand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push vs pull</w:t>
      </w:r>
    </w:p>
    <w:p w14:paraId="51396D7F" w14:textId="77777777" w:rsidR="005A253B" w:rsidRPr="005A253B" w:rsidRDefault="005A253B" w:rsidP="005A25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I know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what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backpressure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is</w:t>
      </w:r>
      <w:proofErr w:type="spellEnd"/>
    </w:p>
    <w:p w14:paraId="232A7B21" w14:textId="77777777" w:rsidR="005A253B" w:rsidRPr="005A253B" w:rsidRDefault="005A253B" w:rsidP="005A25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know why </w:t>
      </w:r>
      <w:r w:rsidRPr="005A253B">
        <w:rPr>
          <w:rFonts w:ascii="Courier New" w:eastAsia="Times New Roman" w:hAnsi="Courier New" w:cs="Courier New"/>
          <w:sz w:val="20"/>
          <w:szCs w:val="20"/>
          <w:lang w:val="en-US" w:eastAsia="fr-MA"/>
        </w:rPr>
        <w:t>request(n)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exists</w:t>
      </w:r>
    </w:p>
    <w:p w14:paraId="2FC25A3C" w14:textId="77777777" w:rsidR="005A253B" w:rsidRPr="005A253B" w:rsidRDefault="005A253B" w:rsidP="005A25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I can </w:t>
      </w:r>
      <w:proofErr w:type="spellStart"/>
      <w:proofErr w:type="gram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explain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:</w:t>
      </w:r>
      <w:proofErr w:type="gramEnd"/>
    </w:p>
    <w:p w14:paraId="4E0C80F2" w14:textId="77777777" w:rsidR="005A253B" w:rsidRPr="005A253B" w:rsidRDefault="005A253B" w:rsidP="005A25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fast</w:t>
      </w:r>
      <w:proofErr w:type="gram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producer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/ slow consumer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problem</w:t>
      </w:r>
      <w:proofErr w:type="spellEnd"/>
    </w:p>
    <w:p w14:paraId="50BB92E3" w14:textId="77777777" w:rsidR="005A253B" w:rsidRPr="005A253B" w:rsidRDefault="005A253B" w:rsidP="005A25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know the roles </w:t>
      </w:r>
      <w:proofErr w:type="gramStart"/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of:</w:t>
      </w:r>
      <w:proofErr w:type="gramEnd"/>
    </w:p>
    <w:p w14:paraId="46FEF98A" w14:textId="77777777" w:rsidR="005A253B" w:rsidRPr="005A253B" w:rsidRDefault="005A253B" w:rsidP="005A25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Publisher</w:t>
      </w:r>
    </w:p>
    <w:p w14:paraId="3EB7EC43" w14:textId="77777777" w:rsidR="005A253B" w:rsidRPr="005A253B" w:rsidRDefault="005A253B" w:rsidP="005A25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Subscriber</w:t>
      </w:r>
      <w:proofErr w:type="spellEnd"/>
    </w:p>
    <w:p w14:paraId="30EFAAF8" w14:textId="77777777" w:rsidR="005A253B" w:rsidRPr="005A253B" w:rsidRDefault="005A253B" w:rsidP="005A25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Subscription</w:t>
      </w:r>
      <w:proofErr w:type="spellEnd"/>
    </w:p>
    <w:p w14:paraId="757EC3C2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What</w:t>
      </w:r>
      <w:proofErr w:type="spellEnd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to skip</w:t>
      </w:r>
    </w:p>
    <w:p w14:paraId="1B28D740" w14:textId="77777777" w:rsidR="005A253B" w:rsidRPr="005A253B" w:rsidRDefault="005A253B" w:rsidP="005A25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❌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TCK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verification</w:t>
      </w:r>
      <w:proofErr w:type="spellEnd"/>
    </w:p>
    <w:p w14:paraId="08D669C7" w14:textId="77777777" w:rsidR="005A253B" w:rsidRPr="005A253B" w:rsidRDefault="005A253B" w:rsidP="005A25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❌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JDK Flow API</w:t>
      </w:r>
    </w:p>
    <w:p w14:paraId="24A49B43" w14:textId="77777777" w:rsidR="005A253B" w:rsidRPr="005A253B" w:rsidRDefault="005A253B" w:rsidP="005A25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❌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Low-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level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spec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details</w:t>
      </w:r>
      <w:proofErr w:type="spellEnd"/>
    </w:p>
    <w:p w14:paraId="59E51402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proofErr w:type="gramStart"/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👉</w:t>
      </w:r>
      <w:proofErr w:type="gramEnd"/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If you can explain backpressure verbally → move on.</w:t>
      </w:r>
    </w:p>
    <w:p w14:paraId="443D732F" w14:textId="77777777" w:rsidR="005A253B" w:rsidRPr="005A253B" w:rsidRDefault="005A253B" w:rsidP="005A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7C156E44">
          <v:rect id="_x0000_i1028" style="width:0;height:1.5pt" o:hralign="center" o:hrstd="t" o:hr="t" fillcolor="#a0a0a0" stroked="f"/>
        </w:pict>
      </w:r>
    </w:p>
    <w:p w14:paraId="04789F7B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proofErr w:type="gramStart"/>
      <w:r w:rsidRPr="005A253B">
        <w:rPr>
          <w:rFonts w:ascii="Segoe UI Emoji" w:eastAsia="Times New Roman" w:hAnsi="Segoe UI Emoji" w:cs="Segoe UI Emoji"/>
          <w:b/>
          <w:bCs/>
          <w:sz w:val="36"/>
          <w:szCs w:val="36"/>
          <w:lang w:eastAsia="fr-MA"/>
        </w:rPr>
        <w:t>🟢</w:t>
      </w:r>
      <w:proofErr w:type="gramEnd"/>
      <w:r w:rsidRPr="005A253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 xml:space="preserve"> Chapter 4 – Project Reactor (CORE CHAPTER)</w:t>
      </w:r>
    </w:p>
    <w:p w14:paraId="228AD726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  <w:t>Goal of this chapter</w:t>
      </w:r>
    </w:p>
    <w:p w14:paraId="436C9FC0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Master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Flux, Mono, and operators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.</w:t>
      </w:r>
    </w:p>
    <w:p w14:paraId="39396583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lastRenderedPageBreak/>
        <w:t>Reactive</w:t>
      </w:r>
      <w:proofErr w:type="spellEnd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Types</w:t>
      </w:r>
    </w:p>
    <w:p w14:paraId="69F8277B" w14:textId="77777777" w:rsidR="005A253B" w:rsidRPr="005A253B" w:rsidRDefault="005A253B" w:rsidP="005A25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know when to use </w:t>
      </w:r>
      <w:r w:rsidRPr="005A253B">
        <w:rPr>
          <w:rFonts w:ascii="Courier New" w:eastAsia="Times New Roman" w:hAnsi="Courier New" w:cs="Courier New"/>
          <w:sz w:val="20"/>
          <w:szCs w:val="20"/>
          <w:lang w:val="en-US" w:eastAsia="fr-MA"/>
        </w:rPr>
        <w:t>Mono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vs </w:t>
      </w:r>
      <w:r w:rsidRPr="005A253B">
        <w:rPr>
          <w:rFonts w:ascii="Courier New" w:eastAsia="Times New Roman" w:hAnsi="Courier New" w:cs="Courier New"/>
          <w:sz w:val="20"/>
          <w:szCs w:val="20"/>
          <w:lang w:val="en-US" w:eastAsia="fr-MA"/>
        </w:rPr>
        <w:t>Flux</w:t>
      </w:r>
    </w:p>
    <w:p w14:paraId="700F922A" w14:textId="77777777" w:rsidR="005A253B" w:rsidRPr="005A253B" w:rsidRDefault="005A253B" w:rsidP="005A25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I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understand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lazy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execution</w:t>
      </w:r>
      <w:proofErr w:type="spellEnd"/>
    </w:p>
    <w:p w14:paraId="20675876" w14:textId="77777777" w:rsidR="005A253B" w:rsidRPr="005A253B" w:rsidRDefault="005A253B" w:rsidP="005A25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know that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nothing happens without subscribe</w:t>
      </w:r>
    </w:p>
    <w:p w14:paraId="37B95C71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Operators</w:t>
      </w:r>
      <w:proofErr w:type="spellEnd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(MUST KNOW)</w:t>
      </w:r>
    </w:p>
    <w:p w14:paraId="5D1C3005" w14:textId="77777777" w:rsidR="005A253B" w:rsidRPr="005A253B" w:rsidRDefault="005A253B" w:rsidP="005A25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Courier New" w:eastAsia="Times New Roman" w:hAnsi="Courier New" w:cs="Courier New"/>
          <w:sz w:val="20"/>
          <w:szCs w:val="20"/>
          <w:lang w:eastAsia="fr-MA"/>
        </w:rPr>
        <w:t>map</w:t>
      </w:r>
      <w:proofErr w:type="spellEnd"/>
    </w:p>
    <w:p w14:paraId="1D6B08E9" w14:textId="77777777" w:rsidR="005A253B" w:rsidRPr="005A253B" w:rsidRDefault="005A253B" w:rsidP="005A25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Courier New" w:eastAsia="Times New Roman" w:hAnsi="Courier New" w:cs="Courier New"/>
          <w:sz w:val="20"/>
          <w:szCs w:val="20"/>
          <w:lang w:eastAsia="fr-MA"/>
        </w:rPr>
        <w:t>flatMap</w:t>
      </w:r>
      <w:proofErr w:type="spellEnd"/>
    </w:p>
    <w:p w14:paraId="2E4184FF" w14:textId="77777777" w:rsidR="005A253B" w:rsidRPr="005A253B" w:rsidRDefault="005A253B" w:rsidP="005A25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Courier New" w:eastAsia="Times New Roman" w:hAnsi="Courier New" w:cs="Courier New"/>
          <w:sz w:val="20"/>
          <w:szCs w:val="20"/>
          <w:lang w:eastAsia="fr-MA"/>
        </w:rPr>
        <w:t>concatMap</w:t>
      </w:r>
      <w:proofErr w:type="spellEnd"/>
    </w:p>
    <w:p w14:paraId="229806E0" w14:textId="77777777" w:rsidR="005A253B" w:rsidRPr="005A253B" w:rsidRDefault="005A253B" w:rsidP="005A25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Courier New" w:eastAsia="Times New Roman" w:hAnsi="Courier New" w:cs="Courier New"/>
          <w:sz w:val="20"/>
          <w:szCs w:val="20"/>
          <w:lang w:eastAsia="fr-MA"/>
        </w:rPr>
        <w:t>filter</w:t>
      </w:r>
      <w:proofErr w:type="spellEnd"/>
    </w:p>
    <w:p w14:paraId="3D4C89DB" w14:textId="77777777" w:rsidR="005A253B" w:rsidRPr="005A253B" w:rsidRDefault="005A253B" w:rsidP="005A25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5A253B">
        <w:rPr>
          <w:rFonts w:ascii="Courier New" w:eastAsia="Times New Roman" w:hAnsi="Courier New" w:cs="Courier New"/>
          <w:sz w:val="20"/>
          <w:szCs w:val="20"/>
          <w:lang w:eastAsia="fr-MA"/>
        </w:rPr>
        <w:t>zip</w:t>
      </w:r>
    </w:p>
    <w:p w14:paraId="3C515F2A" w14:textId="77777777" w:rsidR="005A253B" w:rsidRPr="005A253B" w:rsidRDefault="005A253B" w:rsidP="005A25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Courier New" w:eastAsia="Times New Roman" w:hAnsi="Courier New" w:cs="Courier New"/>
          <w:sz w:val="20"/>
          <w:szCs w:val="20"/>
          <w:lang w:eastAsia="fr-MA"/>
        </w:rPr>
        <w:t>collectList</w:t>
      </w:r>
      <w:proofErr w:type="spellEnd"/>
    </w:p>
    <w:p w14:paraId="18BCA879" w14:textId="77777777" w:rsidR="005A253B" w:rsidRPr="005A253B" w:rsidRDefault="005A253B" w:rsidP="005A25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Courier New" w:eastAsia="Times New Roman" w:hAnsi="Courier New" w:cs="Courier New"/>
          <w:sz w:val="20"/>
          <w:szCs w:val="20"/>
          <w:lang w:eastAsia="fr-MA"/>
        </w:rPr>
        <w:t>reduce</w:t>
      </w:r>
      <w:proofErr w:type="spellEnd"/>
    </w:p>
    <w:p w14:paraId="1897F81C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Operator</w:t>
      </w:r>
      <w:proofErr w:type="spellEnd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semantics</w:t>
      </w:r>
      <w:proofErr w:type="spellEnd"/>
    </w:p>
    <w:p w14:paraId="19160EF5" w14:textId="77777777" w:rsidR="005A253B" w:rsidRPr="005A253B" w:rsidRDefault="005A253B" w:rsidP="005A25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know why </w:t>
      </w:r>
      <w:r w:rsidRPr="005A253B">
        <w:rPr>
          <w:rFonts w:ascii="Courier New" w:eastAsia="Times New Roman" w:hAnsi="Courier New" w:cs="Courier New"/>
          <w:sz w:val="20"/>
          <w:szCs w:val="20"/>
          <w:lang w:val="en-US" w:eastAsia="fr-MA"/>
        </w:rPr>
        <w:t>flatMap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is async</w:t>
      </w:r>
    </w:p>
    <w:p w14:paraId="7E489D19" w14:textId="77777777" w:rsidR="005A253B" w:rsidRPr="005A253B" w:rsidRDefault="005A253B" w:rsidP="005A25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know why order can be lost</w:t>
      </w:r>
    </w:p>
    <w:p w14:paraId="42BFCEF4" w14:textId="77777777" w:rsidR="005A253B" w:rsidRPr="005A253B" w:rsidRDefault="005A253B" w:rsidP="005A25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know when to use </w:t>
      </w:r>
      <w:r w:rsidRPr="005A253B">
        <w:rPr>
          <w:rFonts w:ascii="Courier New" w:eastAsia="Times New Roman" w:hAnsi="Courier New" w:cs="Courier New"/>
          <w:sz w:val="20"/>
          <w:szCs w:val="20"/>
          <w:lang w:val="en-US" w:eastAsia="fr-MA"/>
        </w:rPr>
        <w:t>concatMap</w:t>
      </w:r>
    </w:p>
    <w:p w14:paraId="53733EAE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Error</w:t>
      </w:r>
      <w:proofErr w:type="spellEnd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handling</w:t>
      </w:r>
    </w:p>
    <w:p w14:paraId="07388377" w14:textId="77777777" w:rsidR="005A253B" w:rsidRPr="005A253B" w:rsidRDefault="005A253B" w:rsidP="005A25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Courier New" w:eastAsia="Times New Roman" w:hAnsi="Courier New" w:cs="Courier New"/>
          <w:sz w:val="20"/>
          <w:szCs w:val="20"/>
          <w:lang w:eastAsia="fr-MA"/>
        </w:rPr>
        <w:t>onErrorReturn</w:t>
      </w:r>
      <w:proofErr w:type="spellEnd"/>
    </w:p>
    <w:p w14:paraId="1E180F13" w14:textId="77777777" w:rsidR="005A253B" w:rsidRPr="005A253B" w:rsidRDefault="005A253B" w:rsidP="005A25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Courier New" w:eastAsia="Times New Roman" w:hAnsi="Courier New" w:cs="Courier New"/>
          <w:sz w:val="20"/>
          <w:szCs w:val="20"/>
          <w:lang w:eastAsia="fr-MA"/>
        </w:rPr>
        <w:t>onErrorResume</w:t>
      </w:r>
      <w:proofErr w:type="spellEnd"/>
    </w:p>
    <w:p w14:paraId="1C071123" w14:textId="77777777" w:rsidR="005A253B" w:rsidRPr="005A253B" w:rsidRDefault="005A253B" w:rsidP="005A25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Courier New" w:eastAsia="Times New Roman" w:hAnsi="Courier New" w:cs="Courier New"/>
          <w:sz w:val="20"/>
          <w:szCs w:val="20"/>
          <w:lang w:eastAsia="fr-MA"/>
        </w:rPr>
        <w:t>doOnError</w:t>
      </w:r>
      <w:proofErr w:type="spellEnd"/>
    </w:p>
    <w:p w14:paraId="56293F42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Execution</w:t>
      </w:r>
      <w:proofErr w:type="spellEnd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&amp; threading</w:t>
      </w:r>
    </w:p>
    <w:p w14:paraId="076CB520" w14:textId="77777777" w:rsidR="005A253B" w:rsidRPr="005A253B" w:rsidRDefault="005A253B" w:rsidP="005A25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I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understand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Courier New" w:eastAsia="Times New Roman" w:hAnsi="Courier New" w:cs="Courier New"/>
          <w:sz w:val="20"/>
          <w:szCs w:val="20"/>
          <w:lang w:eastAsia="fr-MA"/>
        </w:rPr>
        <w:t>subscribeOn</w:t>
      </w:r>
      <w:proofErr w:type="spellEnd"/>
    </w:p>
    <w:p w14:paraId="706D408C" w14:textId="77777777" w:rsidR="005A253B" w:rsidRPr="005A253B" w:rsidRDefault="005A253B" w:rsidP="005A25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I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understand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Courier New" w:eastAsia="Times New Roman" w:hAnsi="Courier New" w:cs="Courier New"/>
          <w:sz w:val="20"/>
          <w:szCs w:val="20"/>
          <w:lang w:eastAsia="fr-MA"/>
        </w:rPr>
        <w:t>publishOn</w:t>
      </w:r>
      <w:proofErr w:type="spellEnd"/>
    </w:p>
    <w:p w14:paraId="2A523658" w14:textId="77777777" w:rsidR="005A253B" w:rsidRPr="005A253B" w:rsidRDefault="005A253B" w:rsidP="005A25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know blocking inside Reactor is dangerous</w:t>
      </w:r>
    </w:p>
    <w:p w14:paraId="2EFB8EA2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Streams</w:t>
      </w:r>
      <w:proofErr w:type="spellEnd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behavior</w:t>
      </w:r>
      <w:proofErr w:type="spellEnd"/>
    </w:p>
    <w:p w14:paraId="039BAD54" w14:textId="77777777" w:rsidR="005A253B" w:rsidRPr="005A253B" w:rsidRDefault="005A253B" w:rsidP="005A25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I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understand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hot vs cold</w:t>
      </w:r>
    </w:p>
    <w:p w14:paraId="06552624" w14:textId="77777777" w:rsidR="005A253B" w:rsidRPr="005A253B" w:rsidRDefault="005A253B" w:rsidP="005A25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know what backpressure strategy is used</w:t>
      </w:r>
    </w:p>
    <w:p w14:paraId="0BA4F684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What</w:t>
      </w:r>
      <w:proofErr w:type="spellEnd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to </w:t>
      </w: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postpone</w:t>
      </w:r>
      <w:proofErr w:type="spellEnd"/>
    </w:p>
    <w:p w14:paraId="5291EBB6" w14:textId="77777777" w:rsidR="005A253B" w:rsidRPr="005A253B" w:rsidRDefault="005A253B" w:rsidP="005A25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❌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Reactor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internals</w:t>
      </w:r>
      <w:proofErr w:type="spellEnd"/>
    </w:p>
    <w:p w14:paraId="430C8314" w14:textId="77777777" w:rsidR="005A253B" w:rsidRPr="005A253B" w:rsidRDefault="005A253B" w:rsidP="005A25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❌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Fusion</w:t>
      </w:r>
    </w:p>
    <w:p w14:paraId="520D6790" w14:textId="77777777" w:rsidR="005A253B" w:rsidRPr="005A253B" w:rsidRDefault="005A253B" w:rsidP="005A25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❌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Context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propagation</w:t>
      </w:r>
    </w:p>
    <w:p w14:paraId="674ADC39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proofErr w:type="gramStart"/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lastRenderedPageBreak/>
        <w:t>👉</w:t>
      </w:r>
      <w:proofErr w:type="gramEnd"/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If you fail here,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everything else will hurt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.</w:t>
      </w:r>
    </w:p>
    <w:p w14:paraId="3DEF598A" w14:textId="77777777" w:rsidR="005A253B" w:rsidRPr="005A253B" w:rsidRDefault="005A253B" w:rsidP="005A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5D34137F">
          <v:rect id="_x0000_i1029" style="width:0;height:1.5pt" o:hralign="center" o:hrstd="t" o:hr="t" fillcolor="#a0a0a0" stroked="f"/>
        </w:pict>
      </w:r>
    </w:p>
    <w:p w14:paraId="224ACD04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proofErr w:type="gramStart"/>
      <w:r w:rsidRPr="005A253B">
        <w:rPr>
          <w:rFonts w:ascii="Segoe UI Emoji" w:eastAsia="Times New Roman" w:hAnsi="Segoe UI Emoji" w:cs="Segoe UI Emoji"/>
          <w:b/>
          <w:bCs/>
          <w:sz w:val="36"/>
          <w:szCs w:val="36"/>
          <w:lang w:eastAsia="fr-MA"/>
        </w:rPr>
        <w:t>🟢</w:t>
      </w:r>
      <w:proofErr w:type="gramEnd"/>
      <w:r w:rsidRPr="005A253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 xml:space="preserve"> Chapter 5 – Reactive Spring Boot</w:t>
      </w:r>
    </w:p>
    <w:p w14:paraId="2AA7C9AD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  <w:t>Goal of this chapter</w:t>
      </w:r>
    </w:p>
    <w:p w14:paraId="01F0C6AC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Understand how Spring Boot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supports reactive end-to-end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.</w:t>
      </w:r>
    </w:p>
    <w:p w14:paraId="0D025947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Checklist</w:t>
      </w:r>
    </w:p>
    <w:p w14:paraId="2E27B364" w14:textId="77777777" w:rsidR="005A253B" w:rsidRPr="005A253B" w:rsidRDefault="005A253B" w:rsidP="005A25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know Spring Boot auto-configures WebFlux</w:t>
      </w:r>
    </w:p>
    <w:p w14:paraId="4419CF72" w14:textId="77777777" w:rsidR="005A253B" w:rsidRPr="005A253B" w:rsidRDefault="005A253B" w:rsidP="005A25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I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understand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reactive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type conversion</w:t>
      </w:r>
    </w:p>
    <w:p w14:paraId="2D3827FD" w14:textId="77777777" w:rsidR="005A253B" w:rsidRPr="005A253B" w:rsidRDefault="005A253B" w:rsidP="005A25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know reactive support exists </w:t>
      </w:r>
      <w:proofErr w:type="gramStart"/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in:</w:t>
      </w:r>
      <w:proofErr w:type="gramEnd"/>
    </w:p>
    <w:p w14:paraId="5E62CF5A" w14:textId="77777777" w:rsidR="005A253B" w:rsidRPr="005A253B" w:rsidRDefault="005A253B" w:rsidP="005A253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Web</w:t>
      </w:r>
    </w:p>
    <w:p w14:paraId="0FB9A39D" w14:textId="77777777" w:rsidR="005A253B" w:rsidRPr="005A253B" w:rsidRDefault="005A253B" w:rsidP="005A253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Data</w:t>
      </w:r>
    </w:p>
    <w:p w14:paraId="5FC6716F" w14:textId="77777777" w:rsidR="005A253B" w:rsidRPr="005A253B" w:rsidRDefault="005A253B" w:rsidP="005A253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Security</w:t>
      </w:r>
    </w:p>
    <w:p w14:paraId="5AFAA064" w14:textId="77777777" w:rsidR="005A253B" w:rsidRPr="005A253B" w:rsidRDefault="005A253B" w:rsidP="005A25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know mixing MVC + WebFlux is risky</w:t>
      </w:r>
    </w:p>
    <w:p w14:paraId="5BE7F9D6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proofErr w:type="gramStart"/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👉</w:t>
      </w:r>
      <w:proofErr w:type="gramEnd"/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This is mostly awareness, not deep coding.</w:t>
      </w:r>
    </w:p>
    <w:p w14:paraId="6D687AF4" w14:textId="77777777" w:rsidR="005A253B" w:rsidRPr="005A253B" w:rsidRDefault="005A253B" w:rsidP="005A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31DCE573">
          <v:rect id="_x0000_i1030" style="width:0;height:1.5pt" o:hralign="center" o:hrstd="t" o:hr="t" fillcolor="#a0a0a0" stroked="f"/>
        </w:pict>
      </w:r>
    </w:p>
    <w:p w14:paraId="5C41D847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proofErr w:type="gramStart"/>
      <w:r w:rsidRPr="005A253B">
        <w:rPr>
          <w:rFonts w:ascii="Segoe UI Emoji" w:eastAsia="Times New Roman" w:hAnsi="Segoe UI Emoji" w:cs="Segoe UI Emoji"/>
          <w:b/>
          <w:bCs/>
          <w:sz w:val="36"/>
          <w:szCs w:val="36"/>
          <w:lang w:eastAsia="fr-MA"/>
        </w:rPr>
        <w:t>🟢</w:t>
      </w:r>
      <w:proofErr w:type="gramEnd"/>
      <w:r w:rsidRPr="005A253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 xml:space="preserve"> Chapter 6 – WebFlux (VERY IMPORTANT)</w:t>
      </w:r>
    </w:p>
    <w:p w14:paraId="6512FC86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  <w:t>Goal of this chapter</w:t>
      </w:r>
    </w:p>
    <w:p w14:paraId="246E8DA1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Build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real reactive HTTP APIs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.</w:t>
      </w:r>
    </w:p>
    <w:p w14:paraId="403C1103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Controllers</w:t>
      </w:r>
      <w:proofErr w:type="spellEnd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&amp; </w:t>
      </w: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routing</w:t>
      </w:r>
      <w:proofErr w:type="spellEnd"/>
    </w:p>
    <w:p w14:paraId="5B656A6B" w14:textId="77777777" w:rsidR="005A253B" w:rsidRPr="005A253B" w:rsidRDefault="005A253B" w:rsidP="005A25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can write a controller returning </w:t>
      </w:r>
      <w:r w:rsidRPr="005A253B">
        <w:rPr>
          <w:rFonts w:ascii="Courier New" w:eastAsia="Times New Roman" w:hAnsi="Courier New" w:cs="Courier New"/>
          <w:sz w:val="20"/>
          <w:szCs w:val="20"/>
          <w:lang w:val="en-US" w:eastAsia="fr-MA"/>
        </w:rPr>
        <w:t>Mono&lt;T&gt;</w:t>
      </w:r>
    </w:p>
    <w:p w14:paraId="5CB06BE7" w14:textId="77777777" w:rsidR="005A253B" w:rsidRPr="005A253B" w:rsidRDefault="005A253B" w:rsidP="005A25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can write a controller returning </w:t>
      </w:r>
      <w:r w:rsidRPr="005A253B">
        <w:rPr>
          <w:rFonts w:ascii="Courier New" w:eastAsia="Times New Roman" w:hAnsi="Courier New" w:cs="Courier New"/>
          <w:sz w:val="20"/>
          <w:szCs w:val="20"/>
          <w:lang w:val="en-US" w:eastAsia="fr-MA"/>
        </w:rPr>
        <w:t>Flux&lt;T&gt;</w:t>
      </w:r>
    </w:p>
    <w:p w14:paraId="77285F5F" w14:textId="77777777" w:rsidR="005A253B" w:rsidRPr="005A253B" w:rsidRDefault="005A253B" w:rsidP="005A25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understand functional routing vs annotations</w:t>
      </w:r>
    </w:p>
    <w:p w14:paraId="62DFB346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Client-</w:t>
      </w: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side</w:t>
      </w:r>
      <w:proofErr w:type="spellEnd"/>
    </w:p>
    <w:p w14:paraId="3AED76B2" w14:textId="77777777" w:rsidR="005A253B" w:rsidRPr="005A253B" w:rsidRDefault="005A253B" w:rsidP="005A25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I can use </w:t>
      </w:r>
      <w:proofErr w:type="spellStart"/>
      <w:r w:rsidRPr="005A253B">
        <w:rPr>
          <w:rFonts w:ascii="Courier New" w:eastAsia="Times New Roman" w:hAnsi="Courier New" w:cs="Courier New"/>
          <w:sz w:val="20"/>
          <w:szCs w:val="20"/>
          <w:lang w:eastAsia="fr-MA"/>
        </w:rPr>
        <w:t>WebClient</w:t>
      </w:r>
      <w:proofErr w:type="spellEnd"/>
    </w:p>
    <w:p w14:paraId="42EF6494" w14:textId="77777777" w:rsidR="005A253B" w:rsidRPr="005A253B" w:rsidRDefault="005A253B" w:rsidP="005A25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understand non-blocking HTTP calls</w:t>
      </w:r>
    </w:p>
    <w:p w14:paraId="74F25A67" w14:textId="77777777" w:rsidR="005A253B" w:rsidRPr="005A253B" w:rsidRDefault="005A253B" w:rsidP="005A25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can chain remote calls reactively</w:t>
      </w:r>
    </w:p>
    <w:p w14:paraId="10831D0E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Streaming</w:t>
      </w:r>
    </w:p>
    <w:p w14:paraId="10FE4A7A" w14:textId="77777777" w:rsidR="005A253B" w:rsidRPr="005A253B" w:rsidRDefault="005A253B" w:rsidP="005A25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I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understand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SSE</w:t>
      </w:r>
    </w:p>
    <w:p w14:paraId="067BDA21" w14:textId="77777777" w:rsidR="005A253B" w:rsidRPr="005A253B" w:rsidRDefault="005A253B" w:rsidP="005A25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know when to use WebSocket vs SSE</w:t>
      </w:r>
    </w:p>
    <w:p w14:paraId="586BD31E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lastRenderedPageBreak/>
        <w:t>Security</w:t>
      </w:r>
    </w:p>
    <w:p w14:paraId="3B8F0967" w14:textId="77777777" w:rsidR="005A253B" w:rsidRPr="005A253B" w:rsidRDefault="005A253B" w:rsidP="005A25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I know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reactive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security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exists</w:t>
      </w:r>
      <w:proofErr w:type="spellEnd"/>
    </w:p>
    <w:p w14:paraId="796896A5" w14:textId="77777777" w:rsidR="005A253B" w:rsidRPr="005A253B" w:rsidRDefault="005A253B" w:rsidP="005A25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I know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SecurityContext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is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async</w:t>
      </w:r>
      <w:proofErr w:type="spellEnd"/>
    </w:p>
    <w:p w14:paraId="3C683D2A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Architecture </w:t>
      </w: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decision</w:t>
      </w:r>
      <w:proofErr w:type="spellEnd"/>
    </w:p>
    <w:p w14:paraId="05FF4C9A" w14:textId="77777777" w:rsidR="005A253B" w:rsidRPr="005A253B" w:rsidRDefault="005A253B" w:rsidP="005A25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know when to choose WebFlux over MVC</w:t>
      </w:r>
    </w:p>
    <w:p w14:paraId="2E2A6958" w14:textId="77777777" w:rsidR="005A253B" w:rsidRPr="005A253B" w:rsidRDefault="005A253B" w:rsidP="005A25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know when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not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to use WebFlux</w:t>
      </w:r>
    </w:p>
    <w:p w14:paraId="2C180DB1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What</w:t>
      </w:r>
      <w:proofErr w:type="spellEnd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to </w:t>
      </w: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skim</w:t>
      </w:r>
      <w:proofErr w:type="spellEnd"/>
    </w:p>
    <w:p w14:paraId="31D20609" w14:textId="77777777" w:rsidR="005A253B" w:rsidRPr="005A253B" w:rsidRDefault="005A253B" w:rsidP="005A25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❌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Deep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math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laws</w:t>
      </w:r>
      <w:proofErr w:type="spellEnd"/>
    </w:p>
    <w:p w14:paraId="613E4CBA" w14:textId="77777777" w:rsidR="005A253B" w:rsidRPr="005A253B" w:rsidRDefault="005A253B" w:rsidP="005A25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❌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Excessive benchmark discussion</w:t>
      </w:r>
    </w:p>
    <w:p w14:paraId="2E126406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proofErr w:type="gramStart"/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👉</w:t>
      </w:r>
      <w:proofErr w:type="gramEnd"/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This chapter turns theory into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production APIs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.</w:t>
      </w:r>
    </w:p>
    <w:p w14:paraId="1293F59A" w14:textId="77777777" w:rsidR="005A253B" w:rsidRPr="005A253B" w:rsidRDefault="005A253B" w:rsidP="005A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025B3F5A">
          <v:rect id="_x0000_i1031" style="width:0;height:1.5pt" o:hralign="center" o:hrstd="t" o:hr="t" fillcolor="#a0a0a0" stroked="f"/>
        </w:pict>
      </w:r>
    </w:p>
    <w:p w14:paraId="5141C9FE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proofErr w:type="gramStart"/>
      <w:r w:rsidRPr="005A253B">
        <w:rPr>
          <w:rFonts w:ascii="Segoe UI Emoji" w:eastAsia="Times New Roman" w:hAnsi="Segoe UI Emoji" w:cs="Segoe UI Emoji"/>
          <w:b/>
          <w:bCs/>
          <w:sz w:val="36"/>
          <w:szCs w:val="36"/>
          <w:lang w:eastAsia="fr-MA"/>
        </w:rPr>
        <w:t>🟡</w:t>
      </w:r>
      <w:proofErr w:type="gramEnd"/>
      <w:r w:rsidRPr="005A253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 xml:space="preserve"> Chapter 7 – Reactive Database Access</w:t>
      </w:r>
    </w:p>
    <w:p w14:paraId="63EF0630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  <w:t>Goal of this chapter</w:t>
      </w:r>
    </w:p>
    <w:p w14:paraId="63CD555F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Avoid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blocking databases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in reactive systems.</w:t>
      </w:r>
    </w:p>
    <w:p w14:paraId="575119F7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Checklist (important)</w:t>
      </w:r>
    </w:p>
    <w:p w14:paraId="5D5E0D9E" w14:textId="77777777" w:rsidR="005A253B" w:rsidRPr="005A253B" w:rsidRDefault="005A253B" w:rsidP="005A25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know why JDBC/JPA are blocking</w:t>
      </w:r>
    </w:p>
    <w:p w14:paraId="7C3D4E05" w14:textId="77777777" w:rsidR="005A253B" w:rsidRPr="005A253B" w:rsidRDefault="005A253B" w:rsidP="005A25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know why blocking DB breaks WebFlux</w:t>
      </w:r>
    </w:p>
    <w:p w14:paraId="56E71E09" w14:textId="77777777" w:rsidR="005A253B" w:rsidRPr="005A253B" w:rsidRDefault="005A253B" w:rsidP="005A25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I know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my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gram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options:</w:t>
      </w:r>
      <w:proofErr w:type="gramEnd"/>
    </w:p>
    <w:p w14:paraId="7B7821CC" w14:textId="77777777" w:rsidR="005A253B" w:rsidRPr="005A253B" w:rsidRDefault="005A253B" w:rsidP="005A253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Reactive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Mongo</w:t>
      </w:r>
    </w:p>
    <w:p w14:paraId="4AB589D7" w14:textId="77777777" w:rsidR="005A253B" w:rsidRPr="005A253B" w:rsidRDefault="005A253B" w:rsidP="005A253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Cassandra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async</w:t>
      </w:r>
      <w:proofErr w:type="spellEnd"/>
    </w:p>
    <w:p w14:paraId="3175EB54" w14:textId="77777777" w:rsidR="005A253B" w:rsidRPr="005A253B" w:rsidRDefault="005A253B" w:rsidP="005A253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R2DBC</w:t>
      </w:r>
    </w:p>
    <w:p w14:paraId="13D1B06A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Optional</w:t>
      </w:r>
      <w:proofErr w:type="spellEnd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(</w:t>
      </w:r>
      <w:proofErr w:type="spellStart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later</w:t>
      </w:r>
      <w:proofErr w:type="spellEnd"/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)</w:t>
      </w:r>
    </w:p>
    <w:p w14:paraId="6E697D24" w14:textId="77777777" w:rsidR="005A253B" w:rsidRPr="005A253B" w:rsidRDefault="005A253B" w:rsidP="005A25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Event-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driven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persistence</w:t>
      </w:r>
      <w:proofErr w:type="spellEnd"/>
    </w:p>
    <w:p w14:paraId="5FF2B57A" w14:textId="77777777" w:rsidR="005A253B" w:rsidRPr="005A253B" w:rsidRDefault="005A253B" w:rsidP="005A25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SAGA / CQRS</w:t>
      </w:r>
    </w:p>
    <w:p w14:paraId="7D28FCA2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proofErr w:type="gramStart"/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👉</w:t>
      </w:r>
      <w:proofErr w:type="gramEnd"/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Read only what matches your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current DB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.</w:t>
      </w:r>
    </w:p>
    <w:p w14:paraId="2870C199" w14:textId="77777777" w:rsidR="005A253B" w:rsidRPr="005A253B" w:rsidRDefault="005A253B" w:rsidP="005A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019A199E">
          <v:rect id="_x0000_i1032" style="width:0;height:1.5pt" o:hralign="center" o:hrstd="t" o:hr="t" fillcolor="#a0a0a0" stroked="f"/>
        </w:pict>
      </w:r>
    </w:p>
    <w:p w14:paraId="08BFD00B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proofErr w:type="gramStart"/>
      <w:r w:rsidRPr="005A253B">
        <w:rPr>
          <w:rFonts w:ascii="Segoe UI Emoji" w:eastAsia="Times New Roman" w:hAnsi="Segoe UI Emoji" w:cs="Segoe UI Emoji"/>
          <w:b/>
          <w:bCs/>
          <w:sz w:val="36"/>
          <w:szCs w:val="36"/>
          <w:lang w:eastAsia="fr-MA"/>
        </w:rPr>
        <w:t>🔴</w:t>
      </w:r>
      <w:proofErr w:type="gramEnd"/>
      <w:r w:rsidRPr="005A253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 xml:space="preserve"> Chapter 8 – Scaling with Cloud Streams</w:t>
      </w:r>
    </w:p>
    <w:p w14:paraId="419CF815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  <w:t>Goal of this chapter</w:t>
      </w:r>
    </w:p>
    <w:p w14:paraId="3DE61F69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lastRenderedPageBreak/>
        <w:t xml:space="preserve">Reactive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distributed systems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.</w:t>
      </w:r>
    </w:p>
    <w:p w14:paraId="404FDA8F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Checklist (future)</w:t>
      </w:r>
    </w:p>
    <w:p w14:paraId="52806A81" w14:textId="77777777" w:rsidR="005A253B" w:rsidRPr="005A253B" w:rsidRDefault="005A253B" w:rsidP="005A25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Message brokers basics</w:t>
      </w:r>
    </w:p>
    <w:p w14:paraId="2382A670" w14:textId="77777777" w:rsidR="005A253B" w:rsidRPr="005A253B" w:rsidRDefault="005A253B" w:rsidP="005A25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RSocket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concepts</w:t>
      </w:r>
    </w:p>
    <w:p w14:paraId="6637ECC7" w14:textId="77777777" w:rsidR="005A253B" w:rsidRPr="005A253B" w:rsidRDefault="005A253B" w:rsidP="005A25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Function-based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pipelines</w:t>
      </w:r>
    </w:p>
    <w:p w14:paraId="0A83832F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proofErr w:type="gramStart"/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👉</w:t>
      </w:r>
      <w:proofErr w:type="gramEnd"/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Skip until you build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distributed reactive systems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.</w:t>
      </w:r>
    </w:p>
    <w:p w14:paraId="724C6356" w14:textId="77777777" w:rsidR="005A253B" w:rsidRPr="005A253B" w:rsidRDefault="005A253B" w:rsidP="005A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0FD5858A">
          <v:rect id="_x0000_i1033" style="width:0;height:1.5pt" o:hralign="center" o:hrstd="t" o:hr="t" fillcolor="#a0a0a0" stroked="f"/>
        </w:pict>
      </w:r>
    </w:p>
    <w:p w14:paraId="778BBC18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proofErr w:type="gramStart"/>
      <w:r w:rsidRPr="005A253B">
        <w:rPr>
          <w:rFonts w:ascii="Segoe UI Emoji" w:eastAsia="Times New Roman" w:hAnsi="Segoe UI Emoji" w:cs="Segoe UI Emoji"/>
          <w:b/>
          <w:bCs/>
          <w:sz w:val="36"/>
          <w:szCs w:val="36"/>
          <w:lang w:eastAsia="fr-MA"/>
        </w:rPr>
        <w:t>🟢</w:t>
      </w:r>
      <w:proofErr w:type="gramEnd"/>
      <w:r w:rsidRPr="005A253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 xml:space="preserve"> Chapter 9 – Testing Reactive Applications</w:t>
      </w:r>
    </w:p>
    <w:p w14:paraId="46BBED9D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  <w:t>Goal of this chapter</w:t>
      </w:r>
    </w:p>
    <w:p w14:paraId="3297747B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Test </w:t>
      </w:r>
      <w:proofErr w:type="spellStart"/>
      <w:proofErr w:type="gram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without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5A253B">
        <w:rPr>
          <w:rFonts w:ascii="Courier New" w:eastAsia="Times New Roman" w:hAnsi="Courier New" w:cs="Courier New"/>
          <w:sz w:val="20"/>
          <w:szCs w:val="20"/>
          <w:lang w:eastAsia="fr-MA"/>
        </w:rPr>
        <w:t>.block</w:t>
      </w:r>
      <w:proofErr w:type="gramEnd"/>
      <w:r w:rsidRPr="005A253B">
        <w:rPr>
          <w:rFonts w:ascii="Courier New" w:eastAsia="Times New Roman" w:hAnsi="Courier New" w:cs="Courier New"/>
          <w:sz w:val="20"/>
          <w:szCs w:val="20"/>
          <w:lang w:eastAsia="fr-MA"/>
        </w:rPr>
        <w:t>()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775C615B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Checklist</w:t>
      </w:r>
    </w:p>
    <w:p w14:paraId="2E0FD59F" w14:textId="77777777" w:rsidR="005A253B" w:rsidRPr="005A253B" w:rsidRDefault="005A253B" w:rsidP="005A25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I can use </w:t>
      </w:r>
      <w:proofErr w:type="spellStart"/>
      <w:r w:rsidRPr="005A253B">
        <w:rPr>
          <w:rFonts w:ascii="Courier New" w:eastAsia="Times New Roman" w:hAnsi="Courier New" w:cs="Courier New"/>
          <w:sz w:val="20"/>
          <w:szCs w:val="20"/>
          <w:lang w:eastAsia="fr-MA"/>
        </w:rPr>
        <w:t>StepVerifier</w:t>
      </w:r>
      <w:proofErr w:type="spellEnd"/>
    </w:p>
    <w:p w14:paraId="30830E74" w14:textId="77777777" w:rsidR="005A253B" w:rsidRPr="005A253B" w:rsidRDefault="005A253B" w:rsidP="005A25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can assert emissions and completion</w:t>
      </w:r>
    </w:p>
    <w:p w14:paraId="2ECE3BE1" w14:textId="77777777" w:rsidR="005A253B" w:rsidRPr="005A253B" w:rsidRDefault="005A253B" w:rsidP="005A25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I can test time-based streams</w:t>
      </w:r>
    </w:p>
    <w:p w14:paraId="38DBE202" w14:textId="77777777" w:rsidR="005A253B" w:rsidRPr="005A253B" w:rsidRDefault="005A253B" w:rsidP="005A25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I can test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WebFlux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controllers</w:t>
      </w:r>
      <w:proofErr w:type="spellEnd"/>
    </w:p>
    <w:p w14:paraId="667A3433" w14:textId="77777777" w:rsidR="005A253B" w:rsidRPr="005A253B" w:rsidRDefault="005A253B" w:rsidP="005A25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I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avoid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blocking in tests</w:t>
      </w:r>
    </w:p>
    <w:p w14:paraId="793181AF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proofErr w:type="gramStart"/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👉</w:t>
      </w:r>
      <w:proofErr w:type="gramEnd"/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This prevents </w:t>
      </w: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fragile tests</w:t>
      </w: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.</w:t>
      </w:r>
    </w:p>
    <w:p w14:paraId="7B490BC2" w14:textId="77777777" w:rsidR="005A253B" w:rsidRPr="005A253B" w:rsidRDefault="005A253B" w:rsidP="005A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0D70C005">
          <v:rect id="_x0000_i1034" style="width:0;height:1.5pt" o:hralign="center" o:hrstd="t" o:hr="t" fillcolor="#a0a0a0" stroked="f"/>
        </w:pict>
      </w:r>
    </w:p>
    <w:p w14:paraId="3C5514FA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proofErr w:type="gramStart"/>
      <w:r w:rsidRPr="005A253B">
        <w:rPr>
          <w:rFonts w:ascii="Segoe UI Emoji" w:eastAsia="Times New Roman" w:hAnsi="Segoe UI Emoji" w:cs="Segoe UI Emoji"/>
          <w:b/>
          <w:bCs/>
          <w:sz w:val="36"/>
          <w:szCs w:val="36"/>
          <w:lang w:eastAsia="fr-MA"/>
        </w:rPr>
        <w:t>🔴</w:t>
      </w:r>
      <w:proofErr w:type="gramEnd"/>
      <w:r w:rsidRPr="005A253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 xml:space="preserve"> Chapter 10 – Release &amp; Monitoring</w:t>
      </w:r>
    </w:p>
    <w:p w14:paraId="27128C45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  <w:t>Goal of this chapter</w:t>
      </w:r>
    </w:p>
    <w:p w14:paraId="0D9BF78E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>Ops &amp; production concerns.</w:t>
      </w:r>
    </w:p>
    <w:p w14:paraId="3374B6D0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MA"/>
        </w:rPr>
        <w:t>Checklist (later)</w:t>
      </w:r>
    </w:p>
    <w:p w14:paraId="1F961432" w14:textId="77777777" w:rsidR="005A253B" w:rsidRPr="005A253B" w:rsidRDefault="005A253B" w:rsidP="005A25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Actuator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basics</w:t>
      </w:r>
    </w:p>
    <w:p w14:paraId="5B917257" w14:textId="77777777" w:rsidR="005A253B" w:rsidRPr="005A253B" w:rsidRDefault="005A253B" w:rsidP="005A25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Micrometer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metrics</w:t>
      </w:r>
      <w:proofErr w:type="spellEnd"/>
    </w:p>
    <w:p w14:paraId="75DC6BF0" w14:textId="77777777" w:rsidR="005A253B" w:rsidRPr="005A253B" w:rsidRDefault="005A253B" w:rsidP="005A25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⬜</w:t>
      </w: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Monitoring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Reactor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schedulers</w:t>
      </w:r>
      <w:proofErr w:type="spellEnd"/>
    </w:p>
    <w:p w14:paraId="2425CB74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proofErr w:type="gramStart"/>
      <w:r w:rsidRPr="005A253B">
        <w:rPr>
          <w:rFonts w:ascii="Segoe UI Emoji" w:eastAsia="Times New Roman" w:hAnsi="Segoe UI Emoji" w:cs="Segoe UI Emoji"/>
          <w:sz w:val="24"/>
          <w:szCs w:val="24"/>
          <w:lang w:eastAsia="fr-MA"/>
        </w:rPr>
        <w:t>👉</w:t>
      </w:r>
      <w:proofErr w:type="gramEnd"/>
      <w:r w:rsidRPr="005A253B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t xml:space="preserve"> Not needed during learning phase.</w:t>
      </w:r>
    </w:p>
    <w:p w14:paraId="58FADEF5" w14:textId="77777777" w:rsidR="005A253B" w:rsidRPr="005A253B" w:rsidRDefault="005A253B" w:rsidP="005A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39832BB5">
          <v:rect id="_x0000_i1035" style="width:0;height:1.5pt" o:hralign="center" o:hrstd="t" o:hr="t" fillcolor="#a0a0a0" stroked="f"/>
        </w:pict>
      </w:r>
    </w:p>
    <w:p w14:paraId="2B48313A" w14:textId="77777777" w:rsidR="005A253B" w:rsidRPr="005A253B" w:rsidRDefault="005A253B" w:rsidP="005A2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MA"/>
        </w:rPr>
      </w:pPr>
      <w:proofErr w:type="gramStart"/>
      <w:r w:rsidRPr="005A25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MA"/>
        </w:rPr>
        <w:lastRenderedPageBreak/>
        <w:t>🧭</w:t>
      </w:r>
      <w:proofErr w:type="gramEnd"/>
      <w:r w:rsidRPr="005A2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MA"/>
        </w:rPr>
        <w:t xml:space="preserve"> Minimal Reading Path (time-optimized)</w:t>
      </w:r>
    </w:p>
    <w:p w14:paraId="0B9537D8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5A25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MA"/>
        </w:rPr>
        <w:t>If you have limited time:</w:t>
      </w:r>
    </w:p>
    <w:p w14:paraId="768C0EAA" w14:textId="77777777" w:rsidR="005A253B" w:rsidRPr="005A253B" w:rsidRDefault="005A253B" w:rsidP="005A25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Chapter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1</w:t>
      </w:r>
    </w:p>
    <w:p w14:paraId="761B8E9C" w14:textId="77777777" w:rsidR="005A253B" w:rsidRPr="005A253B" w:rsidRDefault="005A253B" w:rsidP="005A25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Chapter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4</w:t>
      </w:r>
    </w:p>
    <w:p w14:paraId="1A3AE472" w14:textId="77777777" w:rsidR="005A253B" w:rsidRPr="005A253B" w:rsidRDefault="005A253B" w:rsidP="005A25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Chapter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6</w:t>
      </w:r>
    </w:p>
    <w:p w14:paraId="605AA0EF" w14:textId="77777777" w:rsidR="005A253B" w:rsidRPr="005A253B" w:rsidRDefault="005A253B" w:rsidP="005A25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Chapter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9</w:t>
      </w:r>
    </w:p>
    <w:p w14:paraId="0FDCE185" w14:textId="77777777" w:rsidR="005A253B" w:rsidRPr="005A253B" w:rsidRDefault="005A253B" w:rsidP="005A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Everything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else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= progressive </w:t>
      </w:r>
      <w:proofErr w:type="spellStart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enrichment</w:t>
      </w:r>
      <w:proofErr w:type="spellEnd"/>
      <w:r w:rsidRPr="005A253B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3DE11AE6" w14:textId="77777777" w:rsidR="00F54604" w:rsidRDefault="00F54604"/>
    <w:sectPr w:rsidR="00F54604" w:rsidSect="003131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B62A5"/>
    <w:multiLevelType w:val="multilevel"/>
    <w:tmpl w:val="198A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E4AE1"/>
    <w:multiLevelType w:val="multilevel"/>
    <w:tmpl w:val="DC34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12631"/>
    <w:multiLevelType w:val="multilevel"/>
    <w:tmpl w:val="DD64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81B37"/>
    <w:multiLevelType w:val="multilevel"/>
    <w:tmpl w:val="A758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F4B21"/>
    <w:multiLevelType w:val="multilevel"/>
    <w:tmpl w:val="DFA8D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2D545F"/>
    <w:multiLevelType w:val="multilevel"/>
    <w:tmpl w:val="F76E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3226A"/>
    <w:multiLevelType w:val="multilevel"/>
    <w:tmpl w:val="EC88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211BF"/>
    <w:multiLevelType w:val="multilevel"/>
    <w:tmpl w:val="DC0E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529D8"/>
    <w:multiLevelType w:val="multilevel"/>
    <w:tmpl w:val="FE5A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A7C00"/>
    <w:multiLevelType w:val="multilevel"/>
    <w:tmpl w:val="D572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04B24"/>
    <w:multiLevelType w:val="multilevel"/>
    <w:tmpl w:val="B4D0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A7057"/>
    <w:multiLevelType w:val="multilevel"/>
    <w:tmpl w:val="1D60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E40F5"/>
    <w:multiLevelType w:val="multilevel"/>
    <w:tmpl w:val="8AD0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B4E1E"/>
    <w:multiLevelType w:val="multilevel"/>
    <w:tmpl w:val="1B46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570F6"/>
    <w:multiLevelType w:val="multilevel"/>
    <w:tmpl w:val="AAC4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A1807"/>
    <w:multiLevelType w:val="multilevel"/>
    <w:tmpl w:val="EEC4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534A77"/>
    <w:multiLevelType w:val="multilevel"/>
    <w:tmpl w:val="0868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4188A"/>
    <w:multiLevelType w:val="multilevel"/>
    <w:tmpl w:val="5856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2142F"/>
    <w:multiLevelType w:val="multilevel"/>
    <w:tmpl w:val="0228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84D74"/>
    <w:multiLevelType w:val="multilevel"/>
    <w:tmpl w:val="5B3A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843798"/>
    <w:multiLevelType w:val="multilevel"/>
    <w:tmpl w:val="EDC2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E41D4"/>
    <w:multiLevelType w:val="multilevel"/>
    <w:tmpl w:val="60CA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227E8"/>
    <w:multiLevelType w:val="multilevel"/>
    <w:tmpl w:val="6D2C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CD424D"/>
    <w:multiLevelType w:val="multilevel"/>
    <w:tmpl w:val="AB50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ED0696"/>
    <w:multiLevelType w:val="multilevel"/>
    <w:tmpl w:val="A610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9E6A37"/>
    <w:multiLevelType w:val="multilevel"/>
    <w:tmpl w:val="143A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1"/>
  </w:num>
  <w:num w:numId="4">
    <w:abstractNumId w:val="13"/>
  </w:num>
  <w:num w:numId="5">
    <w:abstractNumId w:val="24"/>
  </w:num>
  <w:num w:numId="6">
    <w:abstractNumId w:val="3"/>
  </w:num>
  <w:num w:numId="7">
    <w:abstractNumId w:val="20"/>
  </w:num>
  <w:num w:numId="8">
    <w:abstractNumId w:val="17"/>
  </w:num>
  <w:num w:numId="9">
    <w:abstractNumId w:val="2"/>
  </w:num>
  <w:num w:numId="10">
    <w:abstractNumId w:val="21"/>
  </w:num>
  <w:num w:numId="11">
    <w:abstractNumId w:val="12"/>
  </w:num>
  <w:num w:numId="12">
    <w:abstractNumId w:val="0"/>
  </w:num>
  <w:num w:numId="13">
    <w:abstractNumId w:val="10"/>
  </w:num>
  <w:num w:numId="14">
    <w:abstractNumId w:val="15"/>
  </w:num>
  <w:num w:numId="15">
    <w:abstractNumId w:val="22"/>
  </w:num>
  <w:num w:numId="16">
    <w:abstractNumId w:val="7"/>
  </w:num>
  <w:num w:numId="17">
    <w:abstractNumId w:val="19"/>
  </w:num>
  <w:num w:numId="18">
    <w:abstractNumId w:val="9"/>
  </w:num>
  <w:num w:numId="19">
    <w:abstractNumId w:val="6"/>
  </w:num>
  <w:num w:numId="20">
    <w:abstractNumId w:val="23"/>
  </w:num>
  <w:num w:numId="21">
    <w:abstractNumId w:val="5"/>
  </w:num>
  <w:num w:numId="22">
    <w:abstractNumId w:val="25"/>
  </w:num>
  <w:num w:numId="23">
    <w:abstractNumId w:val="16"/>
  </w:num>
  <w:num w:numId="24">
    <w:abstractNumId w:val="14"/>
  </w:num>
  <w:num w:numId="25">
    <w:abstractNumId w:val="8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53B"/>
    <w:rsid w:val="00313155"/>
    <w:rsid w:val="005A253B"/>
    <w:rsid w:val="00F5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2584C"/>
  <w15:chartTrackingRefBased/>
  <w15:docId w15:val="{FDDA8A30-5EBC-4AB3-9281-33F8613C6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A25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MA"/>
    </w:rPr>
  </w:style>
  <w:style w:type="paragraph" w:styleId="Titre2">
    <w:name w:val="heading 2"/>
    <w:basedOn w:val="Normal"/>
    <w:link w:val="Titre2Car"/>
    <w:uiPriority w:val="9"/>
    <w:qFormat/>
    <w:rsid w:val="005A25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MA"/>
    </w:rPr>
  </w:style>
  <w:style w:type="paragraph" w:styleId="Titre3">
    <w:name w:val="heading 3"/>
    <w:basedOn w:val="Normal"/>
    <w:link w:val="Titre3Car"/>
    <w:uiPriority w:val="9"/>
    <w:qFormat/>
    <w:rsid w:val="005A25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M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253B"/>
    <w:rPr>
      <w:rFonts w:ascii="Times New Roman" w:eastAsia="Times New Roman" w:hAnsi="Times New Roman" w:cs="Times New Roman"/>
      <w:b/>
      <w:bCs/>
      <w:kern w:val="36"/>
      <w:sz w:val="48"/>
      <w:szCs w:val="48"/>
      <w:lang w:eastAsia="fr-MA"/>
    </w:rPr>
  </w:style>
  <w:style w:type="character" w:customStyle="1" w:styleId="Titre2Car">
    <w:name w:val="Titre 2 Car"/>
    <w:basedOn w:val="Policepardfaut"/>
    <w:link w:val="Titre2"/>
    <w:uiPriority w:val="9"/>
    <w:rsid w:val="005A253B"/>
    <w:rPr>
      <w:rFonts w:ascii="Times New Roman" w:eastAsia="Times New Roman" w:hAnsi="Times New Roman" w:cs="Times New Roman"/>
      <w:b/>
      <w:bCs/>
      <w:sz w:val="36"/>
      <w:szCs w:val="36"/>
      <w:lang w:eastAsia="fr-MA"/>
    </w:rPr>
  </w:style>
  <w:style w:type="character" w:customStyle="1" w:styleId="Titre3Car">
    <w:name w:val="Titre 3 Car"/>
    <w:basedOn w:val="Policepardfaut"/>
    <w:link w:val="Titre3"/>
    <w:uiPriority w:val="9"/>
    <w:rsid w:val="005A253B"/>
    <w:rPr>
      <w:rFonts w:ascii="Times New Roman" w:eastAsia="Times New Roman" w:hAnsi="Times New Roman" w:cs="Times New Roman"/>
      <w:b/>
      <w:bCs/>
      <w:sz w:val="27"/>
      <w:szCs w:val="27"/>
      <w:lang w:eastAsia="fr-MA"/>
    </w:rPr>
  </w:style>
  <w:style w:type="paragraph" w:styleId="NormalWeb">
    <w:name w:val="Normal (Web)"/>
    <w:basedOn w:val="Normal"/>
    <w:uiPriority w:val="99"/>
    <w:semiHidden/>
    <w:unhideWhenUsed/>
    <w:rsid w:val="005A2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A"/>
    </w:rPr>
  </w:style>
  <w:style w:type="character" w:styleId="Accentuation">
    <w:name w:val="Emphasis"/>
    <w:basedOn w:val="Policepardfaut"/>
    <w:uiPriority w:val="20"/>
    <w:qFormat/>
    <w:rsid w:val="005A253B"/>
    <w:rPr>
      <w:i/>
      <w:iCs/>
    </w:rPr>
  </w:style>
  <w:style w:type="character" w:styleId="lev">
    <w:name w:val="Strong"/>
    <w:basedOn w:val="Policepardfaut"/>
    <w:uiPriority w:val="22"/>
    <w:qFormat/>
    <w:rsid w:val="005A253B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5A25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729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Ait abd</dc:creator>
  <cp:keywords/>
  <dc:description/>
  <cp:lastModifiedBy>Saad Ait abd</cp:lastModifiedBy>
  <cp:revision>1</cp:revision>
  <dcterms:created xsi:type="dcterms:W3CDTF">2026-02-06T08:37:00Z</dcterms:created>
  <dcterms:modified xsi:type="dcterms:W3CDTF">2026-02-06T08:38:00Z</dcterms:modified>
</cp:coreProperties>
</file>