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rtl w:val="0"/>
        </w:rPr>
        <w:t xml:space="preserve">ISO / IEC / IEEE 29148</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Segunda edición</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2018-11</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Ingeniería de sistemas y software. Procesos del ciclo de vida. Ingeniería de requisitos.</w:t>
      </w:r>
    </w:p>
    <w:p w:rsidR="00000000" w:rsidDel="00000000" w:rsidP="00000000" w:rsidRDefault="00000000" w:rsidRPr="00000000" w14:paraId="00000006">
      <w:pPr>
        <w:pStyle w:val="Heading1"/>
        <w:rPr/>
      </w:pPr>
      <w:r w:rsidDel="00000000" w:rsidR="00000000" w:rsidRPr="00000000">
        <w:rPr>
          <w:rtl w:val="0"/>
        </w:rPr>
        <w:t xml:space="preserve">Introducción</w:t>
      </w:r>
    </w:p>
    <w:p w:rsidR="00000000" w:rsidDel="00000000" w:rsidP="00000000" w:rsidRDefault="00000000" w:rsidRPr="00000000" w14:paraId="00000007">
      <w:pPr>
        <w:rPr/>
      </w:pPr>
      <w:r w:rsidDel="00000000" w:rsidR="00000000" w:rsidRPr="00000000">
        <w:rPr>
          <w:rtl w:val="0"/>
        </w:rPr>
        <w:t xml:space="preserve">Este documento proporciona un tratamiento unificado de los procesos y productos involucrados en los requisitos de ingeniería a lo largo del ciclo de vida de los sistemas y el software. Proporciona detalles para la construcción de requisitos textuales bien formados, para incluir características y atributos, en el contexto de la ingeniería de sistemas y software. Este documento también proporciona orientación para la implementación de procesos relacionados con los requisitos de ISO / IEC / IEEE 15288 e ISO / IEC / IEEE 12207. Finalmente, este documento identifica elementos de información relacionados con la ingeniería de requisitos y su contenido.</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Ingeniería de sistemas y software. Procesos del ciclo de vida. Ingeniería de requisitos.</w:t>
      </w:r>
    </w:p>
    <w:p w:rsidR="00000000" w:rsidDel="00000000" w:rsidP="00000000" w:rsidRDefault="00000000" w:rsidRPr="00000000" w14:paraId="0000000A">
      <w:pPr>
        <w:pStyle w:val="Heading1"/>
        <w:rPr/>
      </w:pPr>
      <w:r w:rsidDel="00000000" w:rsidR="00000000" w:rsidRPr="00000000">
        <w:rPr>
          <w:rtl w:val="0"/>
        </w:rPr>
        <w:t xml:space="preserve">1 Alcance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Este documento:</w:t>
      </w:r>
    </w:p>
    <w:p w:rsidR="00000000" w:rsidDel="00000000" w:rsidP="00000000" w:rsidRDefault="00000000" w:rsidRPr="00000000" w14:paraId="0000000D">
      <w:pPr>
        <w:rPr/>
      </w:pPr>
      <w:r w:rsidDel="00000000" w:rsidR="00000000" w:rsidRPr="00000000">
        <w:rPr>
          <w:rtl w:val="0"/>
        </w:rPr>
        <w:t xml:space="preserve">- especifica los procesos requeridos implementados en las actividades de ingeniería que resultan en requisitos para sistemas y productos de software (incluyendo servicios) a lo largo del ciclo de vida;</w:t>
      </w:r>
    </w:p>
    <w:p w:rsidR="00000000" w:rsidDel="00000000" w:rsidP="00000000" w:rsidRDefault="00000000" w:rsidRPr="00000000" w14:paraId="0000000E">
      <w:pPr>
        <w:rPr/>
      </w:pPr>
      <w:r w:rsidDel="00000000" w:rsidR="00000000" w:rsidRPr="00000000">
        <w:rPr>
          <w:rtl w:val="0"/>
        </w:rPr>
        <w:t xml:space="preserve">- proporciona pautas para aplicar los requisitos y los procesos relacionados con los requisitos descritos en ISO / IEC / IEEE 15288 e ISO / IEC / IEEE 12207;</w:t>
      </w:r>
    </w:p>
    <w:p w:rsidR="00000000" w:rsidDel="00000000" w:rsidP="00000000" w:rsidRDefault="00000000" w:rsidRPr="00000000" w14:paraId="0000000F">
      <w:pPr>
        <w:rPr/>
      </w:pPr>
      <w:r w:rsidDel="00000000" w:rsidR="00000000" w:rsidRPr="00000000">
        <w:rPr>
          <w:rtl w:val="0"/>
        </w:rPr>
        <w:t xml:space="preserve">- especifica los elementos de información requeridos producidos a través de la implementación de los procesos de requisitos;</w:t>
      </w:r>
    </w:p>
    <w:p w:rsidR="00000000" w:rsidDel="00000000" w:rsidP="00000000" w:rsidRDefault="00000000" w:rsidRPr="00000000" w14:paraId="00000010">
      <w:pPr>
        <w:rPr/>
      </w:pPr>
      <w:r w:rsidDel="00000000" w:rsidR="00000000" w:rsidRPr="00000000">
        <w:rPr>
          <w:rtl w:val="0"/>
        </w:rPr>
        <w:t xml:space="preserve">- especifica el contenido requerido de los elementos de información requeridos;</w:t>
      </w:r>
    </w:p>
    <w:p w:rsidR="00000000" w:rsidDel="00000000" w:rsidP="00000000" w:rsidRDefault="00000000" w:rsidRPr="00000000" w14:paraId="00000011">
      <w:pPr>
        <w:rPr/>
      </w:pPr>
      <w:r w:rsidDel="00000000" w:rsidR="00000000" w:rsidRPr="00000000">
        <w:rPr>
          <w:rtl w:val="0"/>
        </w:rPr>
        <w:t xml:space="preserve">- proporciona pautas para el formato de los elementos de información necesarios y relacionados.</w:t>
      </w:r>
    </w:p>
    <w:p w:rsidR="00000000" w:rsidDel="00000000" w:rsidP="00000000" w:rsidRDefault="00000000" w:rsidRPr="00000000" w14:paraId="00000012">
      <w:pPr>
        <w:rPr/>
      </w:pPr>
      <w:r w:rsidDel="00000000" w:rsidR="00000000" w:rsidRPr="00000000">
        <w:rPr>
          <w:rtl w:val="0"/>
        </w:rPr>
        <w:t xml:space="preserve">Este documento es aplicable a:</w:t>
      </w:r>
    </w:p>
    <w:p w:rsidR="00000000" w:rsidDel="00000000" w:rsidP="00000000" w:rsidRDefault="00000000" w:rsidRPr="00000000" w14:paraId="00000013">
      <w:pPr>
        <w:rPr/>
      </w:pPr>
      <w:r w:rsidDel="00000000" w:rsidR="00000000" w:rsidRPr="00000000">
        <w:rPr>
          <w:rtl w:val="0"/>
        </w:rPr>
        <w:t xml:space="preserve">- aquellos que usan o planean usar ISO / IEC / IEEE 15288 e ISO / IEC / IEEE 12207 en proyectos relacionados con sistemas artificiales, sistemas intensivos en software, productos de software y hardware y servicios relacionados con esos sistemas y productos, independientemente del alcance del proyecto, producto (s), metodología, tamaño o complejidad;</w:t>
      </w:r>
    </w:p>
    <w:p w:rsidR="00000000" w:rsidDel="00000000" w:rsidP="00000000" w:rsidRDefault="00000000" w:rsidRPr="00000000" w14:paraId="00000014">
      <w:pPr>
        <w:rPr/>
      </w:pPr>
      <w:r w:rsidDel="00000000" w:rsidR="00000000" w:rsidRPr="00000000">
        <w:rPr>
          <w:rtl w:val="0"/>
        </w:rPr>
        <w:t xml:space="preserve">- cualquier persona que realice actividades de ingeniería de requisitos para ayudar a garantizar que su aplicación de los procesos de ingeniería de requisitos se ajuste a ISO / IEC / IEEE 15288 y / o ISO / IEC / IEEE12207;</w:t>
      </w:r>
    </w:p>
    <w:p w:rsidR="00000000" w:rsidDel="00000000" w:rsidP="00000000" w:rsidRDefault="00000000" w:rsidRPr="00000000" w14:paraId="00000015">
      <w:pPr>
        <w:rPr/>
      </w:pPr>
      <w:r w:rsidDel="00000000" w:rsidR="00000000" w:rsidRPr="00000000">
        <w:rPr>
          <w:rtl w:val="0"/>
        </w:rPr>
        <w:t xml:space="preserve">- aquellos que usan o planean usar ISO / IEC / IEEE 15289 en proyectos relacionados con sistemas artificiales, sistemas intensivos en software, productos y servicios de software y hardware relacionados con esos sistemas y productos, independientemente del alcance del proyecto, producto (s) ), metodología, tamaño o complejidad;</w:t>
      </w:r>
    </w:p>
    <w:p w:rsidR="00000000" w:rsidDel="00000000" w:rsidP="00000000" w:rsidRDefault="00000000" w:rsidRPr="00000000" w14:paraId="00000016">
      <w:pPr>
        <w:rPr/>
      </w:pPr>
      <w:r w:rsidDel="00000000" w:rsidR="00000000" w:rsidRPr="00000000">
        <w:rPr>
          <w:rtl w:val="0"/>
        </w:rPr>
        <w:t xml:space="preserve">- cualquier persona que realice actividades de ingeniería de requisitos para ayudar a garantizar que los elementos de información desarrollados durante la aplicación de los procesos de ingeniería de requisitos se ajusten a ISO / IEC / IEEE 15289.</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1"/>
        <w:rPr/>
      </w:pPr>
      <w:r w:rsidDel="00000000" w:rsidR="00000000" w:rsidRPr="00000000">
        <w:rPr>
          <w:rtl w:val="0"/>
        </w:rPr>
        <w:t xml:space="preserve">2 Referencias normativas</w:t>
      </w:r>
    </w:p>
    <w:p w:rsidR="00000000" w:rsidDel="00000000" w:rsidP="00000000" w:rsidRDefault="00000000" w:rsidRPr="00000000" w14:paraId="00000019">
      <w:pPr>
        <w:rPr/>
      </w:pPr>
      <w:r w:rsidDel="00000000" w:rsidR="00000000" w:rsidRPr="00000000">
        <w:rPr>
          <w:rtl w:val="0"/>
        </w:rPr>
        <w:t xml:space="preserve">Los siguientes documentos se mencionan en el texto de tal manera que parte o la totalidad de su contenido constituya los requisitos de este documento. Para las referencias con fecha, sólo se aplica la edición citada. Para referencias sin fecha, se aplica la última edición del documento referenciado (incluyendo cualquier enmienda).</w:t>
      </w:r>
    </w:p>
    <w:p w:rsidR="00000000" w:rsidDel="00000000" w:rsidP="00000000" w:rsidRDefault="00000000" w:rsidRPr="00000000" w14:paraId="0000001A">
      <w:pPr>
        <w:rPr/>
      </w:pPr>
      <w:r w:rsidDel="00000000" w:rsidR="00000000" w:rsidRPr="00000000">
        <w:rPr>
          <w:rtl w:val="0"/>
        </w:rPr>
        <w:t xml:space="preserve">ISO / IEC / IEEE 15288: 2015, Ingeniería de sistemas y software - Procesos del ciclo de vida del sistema ISO / IEC / IEEE 12207: 2017, Ingeniería de sistemas y software - Procesos del ciclo de vida del software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1"/>
        <w:rPr/>
      </w:pPr>
      <w:r w:rsidDel="00000000" w:rsidR="00000000" w:rsidRPr="00000000">
        <w:rPr>
          <w:rtl w:val="0"/>
        </w:rPr>
        <w:t xml:space="preserve">3 Términos, definiciones y términos abreviados</w:t>
      </w:r>
    </w:p>
    <w:p w:rsidR="00000000" w:rsidDel="00000000" w:rsidP="00000000" w:rsidRDefault="00000000" w:rsidRPr="00000000" w14:paraId="0000001D">
      <w:pPr>
        <w:pStyle w:val="Heading2"/>
        <w:rPr/>
      </w:pPr>
      <w:r w:rsidDel="00000000" w:rsidR="00000000" w:rsidRPr="00000000">
        <w:rPr>
          <w:rtl w:val="0"/>
        </w:rPr>
        <w:t xml:space="preserve">3.1 Términos y definiciones</w:t>
      </w:r>
    </w:p>
    <w:p w:rsidR="00000000" w:rsidDel="00000000" w:rsidP="00000000" w:rsidRDefault="00000000" w:rsidRPr="00000000" w14:paraId="0000001E">
      <w:pPr>
        <w:rPr/>
      </w:pPr>
      <w:r w:rsidDel="00000000" w:rsidR="00000000" w:rsidRPr="00000000">
        <w:rPr>
          <w:rtl w:val="0"/>
        </w:rPr>
        <w:t xml:space="preserve">Para los fines de este documento, se aplican los términos y definiciones dados en ISO / IEC / IEEE 15288, ISO / IEC / IEEE 12207 y lo siguiente.</w:t>
      </w:r>
    </w:p>
    <w:p w:rsidR="00000000" w:rsidDel="00000000" w:rsidP="00000000" w:rsidRDefault="00000000" w:rsidRPr="00000000" w14:paraId="0000001F">
      <w:pPr>
        <w:rPr/>
      </w:pPr>
      <w:r w:rsidDel="00000000" w:rsidR="00000000" w:rsidRPr="00000000">
        <w:rPr>
          <w:rtl w:val="0"/>
        </w:rPr>
        <w:t xml:space="preserve">ISO, IEC e IEEE mantienen bases de datos terminológicas para su uso en la estandarización en las siguientes direcciones:</w:t>
      </w:r>
    </w:p>
    <w:p w:rsidR="00000000" w:rsidDel="00000000" w:rsidP="00000000" w:rsidRDefault="00000000" w:rsidRPr="00000000" w14:paraId="00000020">
      <w:pPr>
        <w:rPr/>
      </w:pPr>
      <w:r w:rsidDel="00000000" w:rsidR="00000000" w:rsidRPr="00000000">
        <w:rPr>
          <w:rtl w:val="0"/>
        </w:rPr>
        <w:t xml:space="preserve">- Plataforma de navegación en línea ISO: disponible en http: // www .iso .org / obp</w:t>
      </w:r>
    </w:p>
    <w:p w:rsidR="00000000" w:rsidDel="00000000" w:rsidP="00000000" w:rsidRDefault="00000000" w:rsidRPr="00000000" w14:paraId="00000021">
      <w:pPr>
        <w:rPr/>
      </w:pPr>
      <w:r w:rsidDel="00000000" w:rsidR="00000000" w:rsidRPr="00000000">
        <w:rPr>
          <w:rtl w:val="0"/>
        </w:rPr>
        <w:t xml:space="preserve">- IEC Electropedia: disponible en http: // www .electropedia .org /</w:t>
      </w:r>
    </w:p>
    <w:p w:rsidR="00000000" w:rsidDel="00000000" w:rsidP="00000000" w:rsidRDefault="00000000" w:rsidRPr="00000000" w14:paraId="00000022">
      <w:pPr>
        <w:rPr/>
      </w:pPr>
      <w:r w:rsidDel="00000000" w:rsidR="00000000" w:rsidRPr="00000000">
        <w:rPr>
          <w:rtl w:val="0"/>
        </w:rPr>
        <w:t xml:space="preserve">- Diccionario de estándares IEEE en línea: disponible en http: // dictionary .ieee .org</w:t>
      </w:r>
    </w:p>
    <w:p w:rsidR="00000000" w:rsidDel="00000000" w:rsidP="00000000" w:rsidRDefault="00000000" w:rsidRPr="00000000" w14:paraId="00000023">
      <w:pPr>
        <w:rPr/>
      </w:pPr>
      <w:r w:rsidDel="00000000" w:rsidR="00000000" w:rsidRPr="00000000">
        <w:rPr>
          <w:rtl w:val="0"/>
        </w:rPr>
        <w:t xml:space="preserve">NOTA Las definiciones de otros términos de ingeniería de sistemas y software generalmente se pueden encontrar en ISO / IEC / IEEE 24765, disponible en www .computer .org / sevocab.</w:t>
      </w:r>
    </w:p>
    <w:p w:rsidR="00000000" w:rsidDel="00000000" w:rsidP="00000000" w:rsidRDefault="00000000" w:rsidRPr="00000000" w14:paraId="00000024">
      <w:pPr>
        <w:pStyle w:val="Heading3"/>
        <w:rPr/>
      </w:pPr>
      <w:r w:rsidDel="00000000" w:rsidR="00000000" w:rsidRPr="00000000">
        <w:rPr>
          <w:rtl w:val="0"/>
        </w:rPr>
        <w:t xml:space="preserve">3.1.1</w:t>
      </w:r>
    </w:p>
    <w:p w:rsidR="00000000" w:rsidDel="00000000" w:rsidP="00000000" w:rsidRDefault="00000000" w:rsidRPr="00000000" w14:paraId="00000025">
      <w:pPr>
        <w:rPr>
          <w:b w:val="1"/>
          <w:bCs w:val="1"/>
          <w:color w:val="ff0000"/>
        </w:rPr>
      </w:pPr>
      <w:r w:rsidDel="00000000" w:rsidR="00000000" w:rsidRPr="00000000">
        <w:rPr>
          <w:b w:val="1"/>
          <w:bCs w:val="1"/>
          <w:color w:val="ff0000"/>
          <w:rtl w:val="0"/>
        </w:rPr>
        <w:t xml:space="preserve">Adquiridor (quién lo obtiene)</w:t>
      </w:r>
    </w:p>
    <w:p w:rsidR="00000000" w:rsidDel="00000000" w:rsidP="00000000" w:rsidRDefault="00000000" w:rsidRPr="00000000" w14:paraId="00000026">
      <w:pPr>
        <w:rPr/>
      </w:pPr>
      <w:r w:rsidDel="00000000" w:rsidR="00000000" w:rsidRPr="00000000">
        <w:rPr>
          <w:rtl w:val="0"/>
        </w:rPr>
        <w:t xml:space="preserve">interesado (3.1.28) que adquiere o adquiere un producto o servicio de un proveedor (3.1.31) Nota 1 a la entrada: Otros términos comúnmente utilizados para un adquirente son comprador, cliente (3.1.9), propietario, patrocinador interno/organizacional.</w:t>
      </w:r>
    </w:p>
    <w:p w:rsidR="00000000" w:rsidDel="00000000" w:rsidP="00000000" w:rsidRDefault="00000000" w:rsidRPr="00000000" w14:paraId="00000027">
      <w:pPr>
        <w:rPr/>
      </w:pPr>
      <w:r w:rsidDel="00000000" w:rsidR="00000000" w:rsidRPr="00000000">
        <w:rPr>
          <w:rtl w:val="0"/>
        </w:rPr>
        <w:t xml:space="preserve">[FUENTE: ISO / IEC / IEEE 15288: 2015, 4.1.1]</w:t>
      </w:r>
    </w:p>
    <w:p w:rsidR="00000000" w:rsidDel="00000000" w:rsidP="00000000" w:rsidRDefault="00000000" w:rsidRPr="00000000" w14:paraId="00000028">
      <w:pPr>
        <w:pStyle w:val="Heading3"/>
        <w:rPr/>
      </w:pPr>
      <w:r w:rsidDel="00000000" w:rsidR="00000000" w:rsidRPr="00000000">
        <w:rPr>
          <w:rtl w:val="0"/>
        </w:rPr>
        <w:t xml:space="preserve">3.1.2</w:t>
      </w:r>
    </w:p>
    <w:p w:rsidR="00000000" w:rsidDel="00000000" w:rsidP="00000000" w:rsidRDefault="00000000" w:rsidRPr="00000000" w14:paraId="00000029">
      <w:pPr>
        <w:rPr/>
      </w:pPr>
      <w:r w:rsidDel="00000000" w:rsidR="00000000" w:rsidRPr="00000000">
        <w:rPr>
          <w:rtl w:val="0"/>
        </w:rPr>
        <w:t xml:space="preserve">atributo</w:t>
      </w:r>
    </w:p>
    <w:p w:rsidR="00000000" w:rsidDel="00000000" w:rsidP="00000000" w:rsidRDefault="00000000" w:rsidRPr="00000000" w14:paraId="0000002A">
      <w:pPr>
        <w:rPr/>
      </w:pPr>
      <w:r w:rsidDel="00000000" w:rsidR="00000000" w:rsidRPr="00000000">
        <w:rPr>
          <w:rtl w:val="0"/>
        </w:rPr>
        <w:t xml:space="preserve">propiedad inherente o característica de una entidad que puede distinguirse cuantitativa o cualitativamente por medios humanos o automatizados.</w:t>
      </w:r>
    </w:p>
    <w:p w:rsidR="00000000" w:rsidDel="00000000" w:rsidP="00000000" w:rsidRDefault="00000000" w:rsidRPr="00000000" w14:paraId="0000002B">
      <w:pPr>
        <w:rPr/>
      </w:pPr>
      <w:r w:rsidDel="00000000" w:rsidR="00000000" w:rsidRPr="00000000">
        <w:rPr>
          <w:rtl w:val="0"/>
        </w:rPr>
        <w:t xml:space="preserve">Nota 1 a la entrada: ISO 9000 distingue dos tipos de atributos: una característica permanente que existe inherentemente en algo; y una característica asignada de un producto, proceso o sistema (por ejemplo, el precio de un producto, el propietario de un producto).</w:t>
      </w:r>
    </w:p>
    <w:p w:rsidR="00000000" w:rsidDel="00000000" w:rsidP="00000000" w:rsidRDefault="00000000" w:rsidRPr="00000000" w14:paraId="0000002C">
      <w:pPr>
        <w:rPr/>
      </w:pPr>
      <w:r w:rsidDel="00000000" w:rsidR="00000000" w:rsidRPr="00000000">
        <w:rPr>
          <w:rtl w:val="0"/>
        </w:rPr>
        <w:t xml:space="preserve">[FUENTE: ISO / IEC 25000: 2014, 4.1, modificado - La NOTA original 1 ha sido eliminada; La NOTA 2 se ha convertido en la Nota 1 a la entrada.]</w:t>
      </w:r>
    </w:p>
    <w:p w:rsidR="00000000" w:rsidDel="00000000" w:rsidP="00000000" w:rsidRDefault="00000000" w:rsidRPr="00000000" w14:paraId="0000002D">
      <w:pPr>
        <w:pStyle w:val="Heading3"/>
        <w:rPr/>
      </w:pPr>
      <w:r w:rsidDel="00000000" w:rsidR="00000000" w:rsidRPr="00000000">
        <w:rPr>
          <w:rtl w:val="0"/>
        </w:rPr>
        <w:t xml:space="preserve">3.1.3</w:t>
      </w:r>
    </w:p>
    <w:p w:rsidR="00000000" w:rsidDel="00000000" w:rsidP="00000000" w:rsidRDefault="00000000" w:rsidRPr="00000000" w14:paraId="0000002E">
      <w:pPr>
        <w:rPr/>
      </w:pPr>
      <w:r w:rsidDel="00000000" w:rsidR="00000000" w:rsidRPr="00000000">
        <w:rPr>
          <w:rtl w:val="0"/>
        </w:rPr>
        <w:t xml:space="preserve">Líneabase</w:t>
      </w:r>
    </w:p>
    <w:p w:rsidR="00000000" w:rsidDel="00000000" w:rsidP="00000000" w:rsidRDefault="00000000" w:rsidRPr="00000000" w14:paraId="0000002F">
      <w:pPr>
        <w:rPr/>
      </w:pPr>
      <w:r w:rsidDel="00000000" w:rsidR="00000000" w:rsidRPr="00000000">
        <w:rPr>
          <w:rtl w:val="0"/>
        </w:rPr>
        <w:t xml:space="preserve">versión aprobada formalmente de un elemento de configuración, independientemente de los medios, formalmente designada y fijada en un momento específico durante el ciclo de vida del elemento de configuración [FUENTE: ISO / IEC / IEEE 15288: 2015, 4.1.10]</w:t>
      </w:r>
    </w:p>
    <w:p w:rsidR="00000000" w:rsidDel="00000000" w:rsidP="00000000" w:rsidRDefault="00000000" w:rsidRPr="00000000" w14:paraId="00000030">
      <w:pPr>
        <w:pStyle w:val="Heading3"/>
        <w:rPr/>
      </w:pPr>
      <w:r w:rsidDel="00000000" w:rsidR="00000000" w:rsidRPr="00000000">
        <w:rPr>
          <w:rtl w:val="0"/>
        </w:rPr>
        <w:t xml:space="preserve">3.1.4</w:t>
      </w:r>
    </w:p>
    <w:p w:rsidR="00000000" w:rsidDel="00000000" w:rsidP="00000000" w:rsidRDefault="00000000" w:rsidRPr="00000000" w14:paraId="00000031">
      <w:pPr>
        <w:rPr/>
      </w:pPr>
      <w:r w:rsidDel="00000000" w:rsidR="00000000" w:rsidRPr="00000000">
        <w:rPr>
          <w:rtl w:val="0"/>
        </w:rPr>
        <w:t xml:space="preserve">especificación de requisitos comerciales</w:t>
      </w:r>
    </w:p>
    <w:p w:rsidR="00000000" w:rsidDel="00000000" w:rsidP="00000000" w:rsidRDefault="00000000" w:rsidRPr="00000000" w14:paraId="00000032">
      <w:pPr>
        <w:rPr/>
      </w:pPr>
      <w:r w:rsidDel="00000000" w:rsidR="00000000" w:rsidRPr="00000000">
        <w:rPr>
          <w:rtl w:val="0"/>
        </w:rPr>
        <w:t xml:space="preserve">Recopilación estructurada de los requisitos (3.1.19) (problema de negocio o misión u definición de oportunidad, conceptos y condiciones de solución requeridas) del negocio o misión y su relación con el entorno externo</w:t>
      </w:r>
    </w:p>
    <w:p w:rsidR="00000000" w:rsidDel="00000000" w:rsidP="00000000" w:rsidRDefault="00000000" w:rsidRPr="00000000" w14:paraId="00000033">
      <w:pPr>
        <w:pStyle w:val="Heading3"/>
        <w:rPr/>
      </w:pPr>
      <w:r w:rsidDel="00000000" w:rsidR="00000000" w:rsidRPr="00000000">
        <w:rPr>
          <w:rtl w:val="0"/>
        </w:rPr>
        <w:t xml:space="preserve">3.1.5</w:t>
      </w:r>
    </w:p>
    <w:p w:rsidR="00000000" w:rsidDel="00000000" w:rsidP="00000000" w:rsidRDefault="00000000" w:rsidRPr="00000000" w14:paraId="00000034">
      <w:pPr>
        <w:rPr/>
      </w:pPr>
      <w:r w:rsidDel="00000000" w:rsidR="00000000" w:rsidRPr="00000000">
        <w:rPr>
          <w:rtl w:val="0"/>
        </w:rPr>
        <w:t xml:space="preserve">concepto de operaciones</w:t>
      </w:r>
    </w:p>
    <w:p w:rsidR="00000000" w:rsidDel="00000000" w:rsidP="00000000" w:rsidRDefault="00000000" w:rsidRPr="00000000" w14:paraId="00000035">
      <w:pPr>
        <w:rPr/>
      </w:pPr>
      <w:r w:rsidDel="00000000" w:rsidR="00000000" w:rsidRPr="00000000">
        <w:rPr>
          <w:rtl w:val="0"/>
        </w:rPr>
        <w:t xml:space="preserve">declaración verbal y gráfica, en líneas generales, de los supuestos o intenciones de una organización con respecto a una operación o serie de operaciones</w:t>
      </w:r>
    </w:p>
    <w:p w:rsidR="00000000" w:rsidDel="00000000" w:rsidP="00000000" w:rsidRDefault="00000000" w:rsidRPr="00000000" w14:paraId="00000036">
      <w:pPr>
        <w:rPr/>
      </w:pPr>
      <w:r w:rsidDel="00000000" w:rsidR="00000000" w:rsidRPr="00000000">
        <w:rPr>
          <w:rtl w:val="0"/>
        </w:rPr>
        <w:t xml:space="preserve">Nota 1 a la entrada: El concepto de operaciones con frecuencia se plasma en planes estratégicos de largo alcance y planes operativos anuales. En este último caso, el concepto de operaciones en el plan cubre una serie de operaciones conectadas que se llevarán a cabo simultáneamente o en sucesión. El concepto está diseñado para dar una idea general de las operaciones de la organización. Véase también el concepto operativo (3.1.16).</w:t>
      </w:r>
    </w:p>
    <w:p w:rsidR="00000000" w:rsidDel="00000000" w:rsidP="00000000" w:rsidRDefault="00000000" w:rsidRPr="00000000" w14:paraId="00000037">
      <w:pPr>
        <w:rPr/>
      </w:pPr>
      <w:r w:rsidDel="00000000" w:rsidR="00000000" w:rsidRPr="00000000">
        <w:rPr>
          <w:rtl w:val="0"/>
        </w:rPr>
        <w:t xml:space="preserve">Nota 2 a la entrada: El concepto de operaciones proporciona la base para delimitar el espacio operativo, las capacidades del sistema, las interfaces y el entorno operativo.</w:t>
      </w:r>
    </w:p>
    <w:p w:rsidR="00000000" w:rsidDel="00000000" w:rsidP="00000000" w:rsidRDefault="00000000" w:rsidRPr="00000000" w14:paraId="00000038">
      <w:pPr>
        <w:rPr/>
      </w:pPr>
      <w:r w:rsidDel="00000000" w:rsidR="00000000" w:rsidRPr="00000000">
        <w:rPr>
          <w:rtl w:val="0"/>
        </w:rPr>
        <w:t xml:space="preserve">Nota 3 a la entrada: El concepto de operaciones incluye cómo una empresa u organización intenta emplear los recursos humanos y tecnológicos disponibles para lograr uno o más resultados.</w:t>
      </w:r>
    </w:p>
    <w:p w:rsidR="00000000" w:rsidDel="00000000" w:rsidP="00000000" w:rsidRDefault="00000000" w:rsidRPr="00000000" w14:paraId="00000039">
      <w:pPr>
        <w:pStyle w:val="Heading3"/>
        <w:rPr/>
      </w:pPr>
      <w:r w:rsidDel="00000000" w:rsidR="00000000" w:rsidRPr="00000000">
        <w:rPr>
          <w:rtl w:val="0"/>
        </w:rPr>
        <w:t xml:space="preserve">3.1.6</w:t>
      </w:r>
    </w:p>
    <w:p w:rsidR="00000000" w:rsidDel="00000000" w:rsidP="00000000" w:rsidRDefault="00000000" w:rsidRPr="00000000" w14:paraId="0000003A">
      <w:pPr>
        <w:pStyle w:val="Heading3"/>
        <w:rPr/>
      </w:pPr>
      <w:r w:rsidDel="00000000" w:rsidR="00000000" w:rsidRPr="00000000">
        <w:rPr>
          <w:rtl w:val="0"/>
        </w:rPr>
        <w:t xml:space="preserve">condición</w:t>
      </w:r>
    </w:p>
    <w:p w:rsidR="00000000" w:rsidDel="00000000" w:rsidP="00000000" w:rsidRDefault="00000000" w:rsidRPr="00000000" w14:paraId="0000003B">
      <w:pPr>
        <w:rPr/>
      </w:pPr>
      <w:r w:rsidDel="00000000" w:rsidR="00000000" w:rsidRPr="00000000">
        <w:rPr>
          <w:rtl w:val="0"/>
        </w:rPr>
        <w:t xml:space="preserve">atributo cuantificable cualitativo o cuantitativo (3.1.2) que se estipula para un requisito (3.1.19) y que indica una circunstancia o evento bajo el cual se aplica un requisito</w:t>
      </w:r>
    </w:p>
    <w:p w:rsidR="00000000" w:rsidDel="00000000" w:rsidP="00000000" w:rsidRDefault="00000000" w:rsidRPr="00000000" w14:paraId="0000003C">
      <w:pPr>
        <w:pStyle w:val="Heading3"/>
        <w:rPr/>
      </w:pPr>
      <w:r w:rsidDel="00000000" w:rsidR="00000000" w:rsidRPr="00000000">
        <w:rPr>
          <w:rtl w:val="0"/>
        </w:rPr>
        <w:t xml:space="preserve">3.1.7</w:t>
      </w:r>
    </w:p>
    <w:p w:rsidR="00000000" w:rsidDel="00000000" w:rsidP="00000000" w:rsidRDefault="00000000" w:rsidRPr="00000000" w14:paraId="0000003D">
      <w:pPr>
        <w:pStyle w:val="Heading3"/>
        <w:rPr/>
      </w:pPr>
      <w:r w:rsidDel="00000000" w:rsidR="00000000" w:rsidRPr="00000000">
        <w:rPr>
          <w:rtl w:val="0"/>
        </w:rPr>
        <w:t xml:space="preserve">restricción</w:t>
      </w:r>
    </w:p>
    <w:p w:rsidR="00000000" w:rsidDel="00000000" w:rsidP="00000000" w:rsidRDefault="00000000" w:rsidRPr="00000000" w14:paraId="0000003E">
      <w:pPr>
        <w:rPr/>
      </w:pPr>
      <w:r w:rsidDel="00000000" w:rsidR="00000000" w:rsidRPr="00000000">
        <w:rPr>
          <w:rtl w:val="0"/>
        </w:rPr>
        <w:t xml:space="preserve">limitación impuesta externamente en el sistema, su diseño o implementación o en el proceso utilizado para desarrollar o modificar un sistema</w:t>
      </w:r>
    </w:p>
    <w:p w:rsidR="00000000" w:rsidDel="00000000" w:rsidP="00000000" w:rsidRDefault="00000000" w:rsidRPr="00000000" w14:paraId="0000003F">
      <w:pPr>
        <w:rPr/>
      </w:pPr>
      <w:r w:rsidDel="00000000" w:rsidR="00000000" w:rsidRPr="00000000">
        <w:rPr>
          <w:rtl w:val="0"/>
        </w:rPr>
        <w:t xml:space="preserve">Nota 1 a la entrada: Una restricción es un factor que se impone a la solución por la fuerza o la compulsión y puede limitar o modificar el diseño.</w:t>
      </w:r>
    </w:p>
    <w:p w:rsidR="00000000" w:rsidDel="00000000" w:rsidP="00000000" w:rsidRDefault="00000000" w:rsidRPr="00000000" w14:paraId="00000040">
      <w:pPr>
        <w:pStyle w:val="Heading2"/>
        <w:rPr/>
      </w:pPr>
      <w:r w:rsidDel="00000000" w:rsidR="00000000" w:rsidRPr="00000000">
        <w:rPr>
          <w:rtl w:val="0"/>
        </w:rPr>
        <w:t xml:space="preserve">3.1.8</w:t>
      </w:r>
    </w:p>
    <w:p w:rsidR="00000000" w:rsidDel="00000000" w:rsidP="00000000" w:rsidRDefault="00000000" w:rsidRPr="00000000" w14:paraId="00000041">
      <w:pPr>
        <w:pStyle w:val="Heading2"/>
        <w:rPr/>
      </w:pPr>
      <w:r w:rsidDel="00000000" w:rsidR="00000000" w:rsidRPr="00000000">
        <w:rPr>
          <w:rtl w:val="0"/>
        </w:rPr>
        <w:t xml:space="preserve">contexto de uso</w:t>
      </w:r>
    </w:p>
    <w:p w:rsidR="00000000" w:rsidDel="00000000" w:rsidP="00000000" w:rsidRDefault="00000000" w:rsidRPr="00000000" w14:paraId="00000042">
      <w:pPr>
        <w:rPr/>
      </w:pPr>
      <w:r w:rsidDel="00000000" w:rsidR="00000000" w:rsidRPr="00000000">
        <w:rPr>
          <w:rtl w:val="0"/>
        </w:rPr>
        <w:t xml:space="preserve">usuarios (3.1.35), tareas, equipos (hardware, software y materiales) y los entornos físicos y sociales en los que se utiliza un producto</w:t>
      </w:r>
    </w:p>
    <w:p w:rsidR="00000000" w:rsidDel="00000000" w:rsidP="00000000" w:rsidRDefault="00000000" w:rsidRPr="00000000" w14:paraId="00000043">
      <w:pPr>
        <w:rPr/>
      </w:pPr>
      <w:r w:rsidDel="00000000" w:rsidR="00000000" w:rsidRPr="00000000">
        <w:rPr>
          <w:rtl w:val="0"/>
        </w:rPr>
        <w:t xml:space="preserve">[FUENTE: ISO / IEC 25000: 2014, 4.2]</w:t>
      </w:r>
    </w:p>
    <w:p w:rsidR="00000000" w:rsidDel="00000000" w:rsidP="00000000" w:rsidRDefault="00000000" w:rsidRPr="00000000" w14:paraId="00000044">
      <w:pPr>
        <w:pStyle w:val="Heading2"/>
        <w:rPr/>
      </w:pPr>
      <w:r w:rsidDel="00000000" w:rsidR="00000000" w:rsidRPr="00000000">
        <w:rPr>
          <w:rtl w:val="0"/>
        </w:rPr>
        <w:t xml:space="preserve">3.1.9</w:t>
      </w:r>
    </w:p>
    <w:p w:rsidR="00000000" w:rsidDel="00000000" w:rsidP="00000000" w:rsidRDefault="00000000" w:rsidRPr="00000000" w14:paraId="00000045">
      <w:pPr>
        <w:pStyle w:val="Heading2"/>
        <w:rPr/>
      </w:pPr>
      <w:r w:rsidDel="00000000" w:rsidR="00000000" w:rsidRPr="00000000">
        <w:rPr>
          <w:rtl w:val="0"/>
        </w:rPr>
        <w:t xml:space="preserve">cliente</w:t>
      </w:r>
    </w:p>
    <w:p w:rsidR="00000000" w:rsidDel="00000000" w:rsidP="00000000" w:rsidRDefault="00000000" w:rsidRPr="00000000" w14:paraId="00000046">
      <w:pPr>
        <w:rPr/>
      </w:pPr>
      <w:r w:rsidDel="00000000" w:rsidR="00000000" w:rsidRPr="00000000">
        <w:rPr>
          <w:rtl w:val="0"/>
        </w:rPr>
        <w:t xml:space="preserve">persona u organización que podría recibir o recibe un producto o servicio destinado o requerido por esta persona u organización</w:t>
      </w:r>
    </w:p>
    <w:p w:rsidR="00000000" w:rsidDel="00000000" w:rsidP="00000000" w:rsidRDefault="00000000" w:rsidRPr="00000000" w14:paraId="00000047">
      <w:pPr>
        <w:rPr/>
      </w:pPr>
      <w:r w:rsidDel="00000000" w:rsidR="00000000" w:rsidRPr="00000000">
        <w:rPr>
          <w:rtl w:val="0"/>
        </w:rPr>
        <w:t xml:space="preserve">Nota 1 a la entrada: Los clientes son un subconjunto de partes interesadas (3.1.28).</w:t>
      </w:r>
    </w:p>
    <w:p w:rsidR="00000000" w:rsidDel="00000000" w:rsidP="00000000" w:rsidRDefault="00000000" w:rsidRPr="00000000" w14:paraId="00000048">
      <w:pPr>
        <w:rPr/>
      </w:pPr>
      <w:r w:rsidDel="00000000" w:rsidR="00000000" w:rsidRPr="00000000">
        <w:rPr>
          <w:rtl w:val="0"/>
        </w:rPr>
        <w:t xml:space="preserve">Nota 2 a la entrada: Un cliente puede ser interno o externo a la organización.</w:t>
      </w:r>
    </w:p>
    <w:p w:rsidR="00000000" w:rsidDel="00000000" w:rsidP="00000000" w:rsidRDefault="00000000" w:rsidRPr="00000000" w14:paraId="00000049">
      <w:pPr>
        <w:rPr/>
      </w:pPr>
      <w:r w:rsidDel="00000000" w:rsidR="00000000" w:rsidRPr="00000000">
        <w:rPr>
          <w:rtl w:val="0"/>
        </w:rPr>
        <w:t xml:space="preserve">[FUENTE: ISO 9000: 2015, 3.2.4, modificado - La Nota original 1 a la entrada se ha convertido en la Nota 2 a la entrada; se ha introducido una nueva Nota 1 a la entrada y se ha eliminado el EJEMPLO.]</w:t>
      </w:r>
    </w:p>
    <w:p w:rsidR="00000000" w:rsidDel="00000000" w:rsidP="00000000" w:rsidRDefault="00000000" w:rsidRPr="00000000" w14:paraId="0000004A">
      <w:pPr>
        <w:pStyle w:val="Heading3"/>
        <w:rPr/>
      </w:pPr>
      <w:r w:rsidDel="00000000" w:rsidR="00000000" w:rsidRPr="00000000">
        <w:rPr>
          <w:rtl w:val="0"/>
        </w:rPr>
        <w:t xml:space="preserve">3.1.10</w:t>
      </w:r>
    </w:p>
    <w:p w:rsidR="00000000" w:rsidDel="00000000" w:rsidP="00000000" w:rsidRDefault="00000000" w:rsidRPr="00000000" w14:paraId="0000004B">
      <w:pPr>
        <w:pStyle w:val="Heading3"/>
        <w:rPr/>
      </w:pPr>
      <w:r w:rsidDel="00000000" w:rsidR="00000000" w:rsidRPr="00000000">
        <w:rPr>
          <w:rtl w:val="0"/>
        </w:rPr>
        <w:t xml:space="preserve">requisito derivado</w:t>
      </w:r>
    </w:p>
    <w:p w:rsidR="00000000" w:rsidDel="00000000" w:rsidP="00000000" w:rsidRDefault="00000000" w:rsidRPr="00000000" w14:paraId="0000004C">
      <w:pPr>
        <w:rPr/>
      </w:pPr>
      <w:r w:rsidDel="00000000" w:rsidR="00000000" w:rsidRPr="00000000">
        <w:rPr>
          <w:rtl w:val="0"/>
        </w:rPr>
        <w:t xml:space="preserve">requisito (3.1.19) deducido o inferido de la recopilación y organización de requisitos dentro de una configuración y solución de sistema particular</w:t>
      </w:r>
    </w:p>
    <w:p w:rsidR="00000000" w:rsidDel="00000000" w:rsidP="00000000" w:rsidRDefault="00000000" w:rsidRPr="00000000" w14:paraId="0000004D">
      <w:pPr>
        <w:rPr/>
      </w:pPr>
      <w:r w:rsidDel="00000000" w:rsidR="00000000" w:rsidRPr="00000000">
        <w:rPr>
          <w:rtl w:val="0"/>
        </w:rPr>
        <w:t xml:space="preserve">Nota 1 a la entrada: El siguiente requisito de nivel superior se denomina requisito "principal", mientras que el requisito derivado del principal se denomina requisito "secundario".</w:t>
      </w:r>
    </w:p>
    <w:p w:rsidR="00000000" w:rsidDel="00000000" w:rsidP="00000000" w:rsidRDefault="00000000" w:rsidRPr="00000000" w14:paraId="0000004E">
      <w:pPr>
        <w:rPr/>
      </w:pPr>
      <w:r w:rsidDel="00000000" w:rsidR="00000000" w:rsidRPr="00000000">
        <w:rPr>
          <w:rtl w:val="0"/>
        </w:rPr>
        <w:t xml:space="preserve">Nota 2 a la entrada: Un requisito derivado generalmente se identifica durante la obtención de los requisitos de las partes interesadas (3.1.28), análisis de requisitos, estudios comerciales o validación (3.1.36).</w:t>
      </w:r>
    </w:p>
    <w:p w:rsidR="00000000" w:rsidDel="00000000" w:rsidP="00000000" w:rsidRDefault="00000000" w:rsidRPr="00000000" w14:paraId="0000004F">
      <w:pPr>
        <w:pStyle w:val="Heading3"/>
        <w:rPr/>
      </w:pPr>
      <w:r w:rsidDel="00000000" w:rsidR="00000000" w:rsidRPr="00000000">
        <w:rPr>
          <w:rtl w:val="0"/>
        </w:rPr>
        <w:t xml:space="preserve">3.1.11</w:t>
      </w:r>
    </w:p>
    <w:p w:rsidR="00000000" w:rsidDel="00000000" w:rsidP="00000000" w:rsidRDefault="00000000" w:rsidRPr="00000000" w14:paraId="00000050">
      <w:pPr>
        <w:pStyle w:val="Heading3"/>
        <w:rPr/>
      </w:pPr>
      <w:r w:rsidDel="00000000" w:rsidR="00000000" w:rsidRPr="00000000">
        <w:rPr>
          <w:rtl w:val="0"/>
        </w:rPr>
        <w:t xml:space="preserve">desarrollador</w:t>
      </w:r>
    </w:p>
    <w:p w:rsidR="00000000" w:rsidDel="00000000" w:rsidP="00000000" w:rsidRDefault="00000000" w:rsidRPr="00000000" w14:paraId="00000051">
      <w:pPr>
        <w:rPr/>
      </w:pPr>
      <w:r w:rsidDel="00000000" w:rsidR="00000000" w:rsidRPr="00000000">
        <w:rPr>
          <w:rtl w:val="0"/>
        </w:rPr>
        <w:t xml:space="preserve">individuo u organización que realiza actividades de desarrollo (incluyendo análisis de requisitos, diseño, pruebas a través de la aceptación) durante el proceso del ciclo de vida del sistema o software</w:t>
      </w:r>
    </w:p>
    <w:p w:rsidR="00000000" w:rsidDel="00000000" w:rsidP="00000000" w:rsidRDefault="00000000" w:rsidRPr="00000000" w14:paraId="00000052">
      <w:pPr>
        <w:rPr/>
      </w:pPr>
      <w:r w:rsidDel="00000000" w:rsidR="00000000" w:rsidRPr="00000000">
        <w:rPr>
          <w:rtl w:val="0"/>
        </w:rPr>
        <w:t xml:space="preserve">Nota 1 a la entrada: Los desarrolladores son un subconjunto de partes interesadas (3.1.28).</w:t>
      </w:r>
    </w:p>
    <w:p w:rsidR="00000000" w:rsidDel="00000000" w:rsidP="00000000" w:rsidRDefault="00000000" w:rsidRPr="00000000" w14:paraId="00000053">
      <w:pPr>
        <w:rPr/>
      </w:pPr>
      <w:r w:rsidDel="00000000" w:rsidR="00000000" w:rsidRPr="00000000">
        <w:rPr>
          <w:rtl w:val="0"/>
        </w:rPr>
        <w:t xml:space="preserve">[FUENTE: ISO / IEC 25000: 2014, 4.6, modificado - Se ha agregado la Nota 1 a la entrada.]</w:t>
      </w:r>
    </w:p>
    <w:p w:rsidR="00000000" w:rsidDel="00000000" w:rsidP="00000000" w:rsidRDefault="00000000" w:rsidRPr="00000000" w14:paraId="00000054">
      <w:pPr>
        <w:pStyle w:val="Heading3"/>
        <w:rPr/>
      </w:pPr>
      <w:r w:rsidDel="00000000" w:rsidR="00000000" w:rsidRPr="00000000">
        <w:rPr>
          <w:rtl w:val="0"/>
        </w:rPr>
        <w:t xml:space="preserve">3.1.12</w:t>
      </w:r>
    </w:p>
    <w:p w:rsidR="00000000" w:rsidDel="00000000" w:rsidP="00000000" w:rsidRDefault="00000000" w:rsidRPr="00000000" w14:paraId="00000055">
      <w:pPr>
        <w:pStyle w:val="Heading3"/>
        <w:rPr/>
      </w:pPr>
      <w:r w:rsidDel="00000000" w:rsidR="00000000" w:rsidRPr="00000000">
        <w:rPr>
          <w:rtl w:val="0"/>
        </w:rPr>
        <w:t xml:space="preserve">documento</w:t>
      </w:r>
    </w:p>
    <w:p w:rsidR="00000000" w:rsidDel="00000000" w:rsidP="00000000" w:rsidRDefault="00000000" w:rsidRPr="00000000" w14:paraId="00000056">
      <w:pPr>
        <w:rPr/>
      </w:pPr>
      <w:r w:rsidDel="00000000" w:rsidR="00000000" w:rsidRPr="00000000">
        <w:rPr>
          <w:rtl w:val="0"/>
        </w:rPr>
        <w:t xml:space="preserve">unidad de información identificada de forma exclusiva para uso humano EJEMPLO informe, especificación, manual o libro en forma impresa o electrónica.</w:t>
      </w:r>
    </w:p>
    <w:p w:rsidR="00000000" w:rsidDel="00000000" w:rsidP="00000000" w:rsidRDefault="00000000" w:rsidRPr="00000000" w14:paraId="00000057">
      <w:pPr>
        <w:rPr/>
      </w:pPr>
      <w:r w:rsidDel="00000000" w:rsidR="00000000" w:rsidRPr="00000000">
        <w:rPr>
          <w:rtl w:val="0"/>
        </w:rPr>
        <w:t xml:space="preserve">Nota 1 a la entrada: Un documento puede ser un solo elemento de información (3.1.14) o parte de un elemento de información más grande (3.1.14).</w:t>
      </w:r>
    </w:p>
    <w:p w:rsidR="00000000" w:rsidDel="00000000" w:rsidP="00000000" w:rsidRDefault="00000000" w:rsidRPr="00000000" w14:paraId="00000058">
      <w:pPr>
        <w:rPr/>
      </w:pPr>
      <w:r w:rsidDel="00000000" w:rsidR="00000000" w:rsidRPr="00000000">
        <w:rPr>
          <w:rtl w:val="0"/>
        </w:rPr>
        <w:t xml:space="preserve">Nota 2 a la entrada: Los documentos incluyen documentos en papel y electrónicos.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Nota 3 a la entrada: El uso del término documento no pretende impedir la interpretación en el sentido más amplio de "documentación", especialmente cuando se aplica a la ingeniería o conformidad basadas en modelos.</w:t>
      </w:r>
    </w:p>
    <w:p w:rsidR="00000000" w:rsidDel="00000000" w:rsidP="00000000" w:rsidRDefault="00000000" w:rsidRPr="00000000" w14:paraId="0000005B">
      <w:pPr>
        <w:rPr/>
      </w:pPr>
      <w:r w:rsidDel="00000000" w:rsidR="00000000" w:rsidRPr="00000000">
        <w:rPr>
          <w:rtl w:val="0"/>
        </w:rPr>
        <w:t xml:space="preserve">[FUENTE: ISO / IEC / IEEE 15289: 2017, 3.1.10, modificado - Se han agregado las notas 2 y 3 a la entrada.]</w:t>
      </w:r>
    </w:p>
    <w:p w:rsidR="00000000" w:rsidDel="00000000" w:rsidP="00000000" w:rsidRDefault="00000000" w:rsidRPr="00000000" w14:paraId="0000005C">
      <w:pPr>
        <w:rPr/>
      </w:pPr>
      <w:r w:rsidDel="00000000" w:rsidR="00000000" w:rsidRPr="00000000">
        <w:rPr>
          <w:rtl w:val="0"/>
        </w:rPr>
        <w:t xml:space="preserve">3.1.13</w:t>
      </w:r>
    </w:p>
    <w:p w:rsidR="00000000" w:rsidDel="00000000" w:rsidP="00000000" w:rsidRDefault="00000000" w:rsidRPr="00000000" w14:paraId="0000005D">
      <w:pPr>
        <w:rPr/>
      </w:pPr>
      <w:r w:rsidDel="00000000" w:rsidR="00000000" w:rsidRPr="00000000">
        <w:rPr>
          <w:rtl w:val="0"/>
        </w:rPr>
        <w:t xml:space="preserve">integración de sistemas humanos</w:t>
      </w:r>
    </w:p>
    <w:p w:rsidR="00000000" w:rsidDel="00000000" w:rsidP="00000000" w:rsidRDefault="00000000" w:rsidRPr="00000000" w14:paraId="0000005E">
      <w:pPr>
        <w:rPr/>
      </w:pPr>
      <w:r w:rsidDel="00000000" w:rsidR="00000000" w:rsidRPr="00000000">
        <w:rPr>
          <w:rtl w:val="0"/>
        </w:rPr>
        <w:t xml:space="preserve">procesos interdisciplinarios técnicos y de gestión para integrar las consideraciones humanas dentro y en todos los elementos del sistema.</w:t>
      </w:r>
    </w:p>
    <w:p w:rsidR="00000000" w:rsidDel="00000000" w:rsidP="00000000" w:rsidRDefault="00000000" w:rsidRPr="00000000" w14:paraId="0000005F">
      <w:pPr>
        <w:rPr/>
      </w:pPr>
      <w:r w:rsidDel="00000000" w:rsidR="00000000" w:rsidRPr="00000000">
        <w:rPr>
          <w:rtl w:val="0"/>
        </w:rPr>
        <w:t xml:space="preserve">[FUENTE: INCOSE SEHbk 4: 2015]</w:t>
      </w:r>
    </w:p>
    <w:p w:rsidR="00000000" w:rsidDel="00000000" w:rsidP="00000000" w:rsidRDefault="00000000" w:rsidRPr="00000000" w14:paraId="00000060">
      <w:pPr>
        <w:rPr/>
      </w:pPr>
      <w:r w:rsidDel="00000000" w:rsidR="00000000" w:rsidRPr="00000000">
        <w:rPr>
          <w:rtl w:val="0"/>
        </w:rPr>
        <w:t xml:space="preserve">3.1.14</w:t>
      </w:r>
    </w:p>
    <w:p w:rsidR="00000000" w:rsidDel="00000000" w:rsidP="00000000" w:rsidRDefault="00000000" w:rsidRPr="00000000" w14:paraId="00000061">
      <w:pPr>
        <w:rPr/>
      </w:pPr>
      <w:r w:rsidDel="00000000" w:rsidR="00000000" w:rsidRPr="00000000">
        <w:rPr>
          <w:rtl w:val="0"/>
        </w:rPr>
        <w:t xml:space="preserve">elemento de información</w:t>
      </w:r>
    </w:p>
    <w:p w:rsidR="00000000" w:rsidDel="00000000" w:rsidP="00000000" w:rsidRDefault="00000000" w:rsidRPr="00000000" w14:paraId="00000062">
      <w:pPr>
        <w:rPr/>
      </w:pPr>
      <w:r w:rsidDel="00000000" w:rsidR="00000000" w:rsidRPr="00000000">
        <w:rPr>
          <w:rtl w:val="0"/>
        </w:rPr>
        <w:t xml:space="preserve">cuerpo de información identificable por separado que se produce, almacena y entrega para uso humano [FUENTE: ISO / IEC / IEEE 15289: 2017, 3.1.13, modificado - Las notas 1 y 2 a la entrada se han eliminado].</w:t>
      </w:r>
    </w:p>
    <w:p w:rsidR="00000000" w:rsidDel="00000000" w:rsidP="00000000" w:rsidRDefault="00000000" w:rsidRPr="00000000" w14:paraId="00000063">
      <w:pPr>
        <w:rPr/>
      </w:pPr>
      <w:r w:rsidDel="00000000" w:rsidR="00000000" w:rsidRPr="00000000">
        <w:rPr>
          <w:rtl w:val="0"/>
        </w:rPr>
        <w:t xml:space="preserve">3.1.15</w:t>
      </w:r>
    </w:p>
    <w:p w:rsidR="00000000" w:rsidDel="00000000" w:rsidP="00000000" w:rsidRDefault="00000000" w:rsidRPr="00000000" w14:paraId="00000064">
      <w:pPr>
        <w:rPr/>
      </w:pPr>
      <w:r w:rsidDel="00000000" w:rsidR="00000000" w:rsidRPr="00000000">
        <w:rPr>
          <w:rtl w:val="0"/>
        </w:rPr>
        <w:t xml:space="preserve">nivel de abstracción</w:t>
      </w:r>
    </w:p>
    <w:p w:rsidR="00000000" w:rsidDel="00000000" w:rsidP="00000000" w:rsidRDefault="00000000" w:rsidRPr="00000000" w14:paraId="00000065">
      <w:pPr>
        <w:rPr/>
      </w:pPr>
      <w:r w:rsidDel="00000000" w:rsidR="00000000" w:rsidRPr="00000000">
        <w:rPr>
          <w:rtl w:val="0"/>
        </w:rPr>
        <w:t xml:space="preserve">ver a un nivel específico de detalle en una descripción de un sistema</w:t>
      </w:r>
    </w:p>
    <w:p w:rsidR="00000000" w:rsidDel="00000000" w:rsidP="00000000" w:rsidRDefault="00000000" w:rsidRPr="00000000" w14:paraId="00000066">
      <w:pPr>
        <w:rPr/>
      </w:pPr>
      <w:r w:rsidDel="00000000" w:rsidR="00000000" w:rsidRPr="00000000">
        <w:rPr>
          <w:rtl w:val="0"/>
        </w:rPr>
        <w:t xml:space="preserve">3.1.16</w:t>
      </w:r>
    </w:p>
    <w:p w:rsidR="00000000" w:rsidDel="00000000" w:rsidP="00000000" w:rsidRDefault="00000000" w:rsidRPr="00000000" w14:paraId="00000067">
      <w:pPr>
        <w:rPr/>
      </w:pPr>
      <w:r w:rsidDel="00000000" w:rsidR="00000000" w:rsidRPr="00000000">
        <w:rPr>
          <w:rtl w:val="0"/>
        </w:rPr>
        <w:t xml:space="preserve">concepto operacional</w:t>
      </w:r>
    </w:p>
    <w:p w:rsidR="00000000" w:rsidDel="00000000" w:rsidP="00000000" w:rsidRDefault="00000000" w:rsidRPr="00000000" w14:paraId="00000068">
      <w:pPr>
        <w:rPr/>
      </w:pPr>
      <w:r w:rsidDel="00000000" w:rsidR="00000000" w:rsidRPr="00000000">
        <w:rPr>
          <w:rtl w:val="0"/>
        </w:rPr>
        <w:t xml:space="preserve">declaración verbal y gráfica de los supuestos o intenciones de una organización con respecto a una operación o serie de operaciones de un sistema específico o un conjunto relacionado de sistemas específicos nuevos, existentes o modificados</w:t>
      </w:r>
    </w:p>
    <w:p w:rsidR="00000000" w:rsidDel="00000000" w:rsidP="00000000" w:rsidRDefault="00000000" w:rsidRPr="00000000" w14:paraId="00000069">
      <w:pPr>
        <w:rPr/>
      </w:pPr>
      <w:r w:rsidDel="00000000" w:rsidR="00000000" w:rsidRPr="00000000">
        <w:rPr>
          <w:rtl w:val="0"/>
        </w:rPr>
        <w:t xml:space="preserve">Nota 1 a la entrada: El concepto operacional está diseñado para brindar una imagen general de las operaciones que utilizan uno o más sistemas específicos, o un conjunto de sistemas relacionados, en el entorno operativo de la organización a partir de los usuarios</w:t>
      </w:r>
    </w:p>
    <w:p w:rsidR="00000000" w:rsidDel="00000000" w:rsidP="00000000" w:rsidRDefault="00000000" w:rsidRPr="00000000" w14:paraId="0000006A">
      <w:pPr>
        <w:rPr/>
      </w:pPr>
      <w:r w:rsidDel="00000000" w:rsidR="00000000" w:rsidRPr="00000000">
        <w:rPr>
          <w:rtl w:val="0"/>
        </w:rPr>
        <w:t xml:space="preserve">(3.1.35) y la perspectiva de los operadores (3.1.18). Es lo que la empresa u organización pretende lograr. Véase también el concepto de operaciones (3.1.5).</w:t>
      </w:r>
    </w:p>
    <w:p w:rsidR="00000000" w:rsidDel="00000000" w:rsidP="00000000" w:rsidRDefault="00000000" w:rsidRPr="00000000" w14:paraId="0000006B">
      <w:pPr>
        <w:rPr/>
      </w:pPr>
      <w:r w:rsidDel="00000000" w:rsidR="00000000" w:rsidRPr="00000000">
        <w:rPr>
          <w:rtl w:val="0"/>
        </w:rPr>
        <w:t xml:space="preserve">[FUENTE: ANSI / AIAA G-043A-2012e]</w:t>
      </w:r>
    </w:p>
    <w:p w:rsidR="00000000" w:rsidDel="00000000" w:rsidP="00000000" w:rsidRDefault="00000000" w:rsidRPr="00000000" w14:paraId="0000006C">
      <w:pPr>
        <w:rPr/>
      </w:pPr>
      <w:r w:rsidDel="00000000" w:rsidR="00000000" w:rsidRPr="00000000">
        <w:rPr>
          <w:rtl w:val="0"/>
        </w:rPr>
        <w:t xml:space="preserve">3.1.17</w:t>
      </w:r>
    </w:p>
    <w:p w:rsidR="00000000" w:rsidDel="00000000" w:rsidP="00000000" w:rsidRDefault="00000000" w:rsidRPr="00000000" w14:paraId="0000006D">
      <w:pPr>
        <w:rPr/>
      </w:pPr>
      <w:r w:rsidDel="00000000" w:rsidR="00000000" w:rsidRPr="00000000">
        <w:rPr>
          <w:rtl w:val="0"/>
        </w:rPr>
        <w:t xml:space="preserve">escenario operacional</w:t>
      </w:r>
    </w:p>
    <w:p w:rsidR="00000000" w:rsidDel="00000000" w:rsidP="00000000" w:rsidRDefault="00000000" w:rsidRPr="00000000" w14:paraId="0000006E">
      <w:pPr>
        <w:rPr/>
      </w:pPr>
      <w:r w:rsidDel="00000000" w:rsidR="00000000" w:rsidRPr="00000000">
        <w:rPr>
          <w:rtl w:val="0"/>
        </w:rPr>
        <w:t xml:space="preserve">Descripción de una secuencia imaginada de eventos o actividades que incluye la interacción del producto o servicio con su entorno y usuarios (3.1.35), así como la interacción entre su producto o servicio componentes cuando existe importancia para el uso final Nota 1 a la entrada: Los escenarios operativos se utilizan para evaluar los requisitos (3.1.19) y el diseño del sistema y para verificar y validar el sistema.</w:t>
      </w:r>
    </w:p>
    <w:p w:rsidR="00000000" w:rsidDel="00000000" w:rsidP="00000000" w:rsidRDefault="00000000" w:rsidRPr="00000000" w14:paraId="0000006F">
      <w:pPr>
        <w:rPr/>
      </w:pPr>
      <w:r w:rsidDel="00000000" w:rsidR="00000000" w:rsidRPr="00000000">
        <w:rPr>
          <w:rtl w:val="0"/>
        </w:rPr>
        <w:t xml:space="preserve">3.1.18</w:t>
      </w:r>
    </w:p>
    <w:p w:rsidR="00000000" w:rsidDel="00000000" w:rsidP="00000000" w:rsidRDefault="00000000" w:rsidRPr="00000000" w14:paraId="00000070">
      <w:pPr>
        <w:rPr/>
      </w:pPr>
      <w:r w:rsidDel="00000000" w:rsidR="00000000" w:rsidRPr="00000000">
        <w:rPr>
          <w:rtl w:val="0"/>
        </w:rPr>
        <w:t xml:space="preserve">operador</w:t>
      </w:r>
    </w:p>
    <w:p w:rsidR="00000000" w:rsidDel="00000000" w:rsidP="00000000" w:rsidRDefault="00000000" w:rsidRPr="00000000" w14:paraId="00000071">
      <w:pPr>
        <w:rPr/>
      </w:pPr>
      <w:r w:rsidDel="00000000" w:rsidR="00000000" w:rsidRPr="00000000">
        <w:rPr>
          <w:rtl w:val="0"/>
        </w:rPr>
        <w:t xml:space="preserve">individuo u organización que realiza las operaciones de un sistema.</w:t>
      </w:r>
    </w:p>
    <w:p w:rsidR="00000000" w:rsidDel="00000000" w:rsidP="00000000" w:rsidRDefault="00000000" w:rsidRPr="00000000" w14:paraId="00000072">
      <w:pPr>
        <w:rPr/>
      </w:pPr>
      <w:r w:rsidDel="00000000" w:rsidR="00000000" w:rsidRPr="00000000">
        <w:rPr>
          <w:rtl w:val="0"/>
        </w:rPr>
        <w:t xml:space="preserve">Nota 1 a la entrada: El rol de operador y el rol de usuario (3.1.35) pueden conferirse, simultánea o secuencialmente, en el mismo individuo u organización.</w:t>
      </w:r>
    </w:p>
    <w:p w:rsidR="00000000" w:rsidDel="00000000" w:rsidP="00000000" w:rsidRDefault="00000000" w:rsidRPr="00000000" w14:paraId="00000073">
      <w:pPr>
        <w:rPr/>
      </w:pPr>
      <w:r w:rsidDel="00000000" w:rsidR="00000000" w:rsidRPr="00000000">
        <w:rPr>
          <w:rtl w:val="0"/>
        </w:rPr>
        <w:t xml:space="preserve">Nota 2 a la entrada: Un operador individual combinado con conocimientos, habilidades y procedimientos puede considerarse como un elemento del sistema.</w:t>
      </w:r>
    </w:p>
    <w:p w:rsidR="00000000" w:rsidDel="00000000" w:rsidP="00000000" w:rsidRDefault="00000000" w:rsidRPr="00000000" w14:paraId="00000074">
      <w:pPr>
        <w:rPr/>
      </w:pPr>
      <w:r w:rsidDel="00000000" w:rsidR="00000000" w:rsidRPr="00000000">
        <w:rPr>
          <w:rtl w:val="0"/>
        </w:rPr>
        <w:t xml:space="preserve">Nota 3 a la entrada: Un operador puede realizar operaciones en un sistema operado o en un sistema operado, dependiendo de si las instrucciones de operación se ubican o no dentro de los límites del sistema.</w:t>
      </w:r>
    </w:p>
    <w:p w:rsidR="00000000" w:rsidDel="00000000" w:rsidP="00000000" w:rsidRDefault="00000000" w:rsidRPr="00000000" w14:paraId="00000075">
      <w:pPr>
        <w:rPr/>
      </w:pPr>
      <w:r w:rsidDel="00000000" w:rsidR="00000000" w:rsidRPr="00000000">
        <w:rPr>
          <w:rtl w:val="0"/>
        </w:rPr>
        <w:t xml:space="preserve">[FUENTE: ISO / IEC / IEEE 15288: 2015, 4.1.26]</w:t>
      </w:r>
    </w:p>
    <w:p w:rsidR="00000000" w:rsidDel="00000000" w:rsidP="00000000" w:rsidRDefault="00000000" w:rsidRPr="00000000" w14:paraId="00000076">
      <w:pPr>
        <w:rPr/>
      </w:pPr>
      <w:r w:rsidDel="00000000" w:rsidR="00000000" w:rsidRPr="00000000">
        <w:rPr>
          <w:rtl w:val="0"/>
        </w:rPr>
        <w:t xml:space="preserve">3.1.19</w:t>
      </w:r>
    </w:p>
    <w:p w:rsidR="00000000" w:rsidDel="00000000" w:rsidP="00000000" w:rsidRDefault="00000000" w:rsidRPr="00000000" w14:paraId="00000077">
      <w:pPr>
        <w:rPr/>
      </w:pPr>
      <w:r w:rsidDel="00000000" w:rsidR="00000000" w:rsidRPr="00000000">
        <w:rPr>
          <w:rtl w:val="0"/>
        </w:rPr>
        <w:t xml:space="preserve">requisito</w:t>
      </w:r>
    </w:p>
    <w:p w:rsidR="00000000" w:rsidDel="00000000" w:rsidP="00000000" w:rsidRDefault="00000000" w:rsidRPr="00000000" w14:paraId="00000078">
      <w:pPr>
        <w:rPr/>
      </w:pPr>
      <w:r w:rsidDel="00000000" w:rsidR="00000000" w:rsidRPr="00000000">
        <w:rPr>
          <w:rtl w:val="0"/>
        </w:rPr>
        <w:t xml:space="preserve">declaración que traduce o expresa una necesidad y sus restricciones asociadas (3.1.7) y condiciones (3.1.6)</w:t>
      </w:r>
    </w:p>
    <w:p w:rsidR="00000000" w:rsidDel="00000000" w:rsidP="00000000" w:rsidRDefault="00000000" w:rsidRPr="00000000" w14:paraId="00000079">
      <w:pPr>
        <w:rPr/>
      </w:pPr>
      <w:r w:rsidDel="00000000" w:rsidR="00000000" w:rsidRPr="00000000">
        <w:rPr>
          <w:rtl w:val="0"/>
        </w:rPr>
        <w:t xml:space="preserve">Nota 1 a la entrada: Los requisitos existen en diferentes niveles en la estructura del sistema.</w:t>
      </w:r>
    </w:p>
    <w:p w:rsidR="00000000" w:rsidDel="00000000" w:rsidP="00000000" w:rsidRDefault="00000000" w:rsidRPr="00000000" w14:paraId="0000007A">
      <w:pPr>
        <w:rPr/>
      </w:pPr>
      <w:r w:rsidDel="00000000" w:rsidR="00000000" w:rsidRPr="00000000">
        <w:rPr>
          <w:rtl w:val="0"/>
        </w:rPr>
        <w:t xml:space="preserve">Nota 2 a la entrada: Un requisito es una expresión de una o más necesidades particulares de una manera muy específica, precisa e inequívoca.</w:t>
      </w:r>
    </w:p>
    <w:p w:rsidR="00000000" w:rsidDel="00000000" w:rsidP="00000000" w:rsidRDefault="00000000" w:rsidRPr="00000000" w14:paraId="0000007B">
      <w:pPr>
        <w:rPr/>
      </w:pPr>
      <w:r w:rsidDel="00000000" w:rsidR="00000000" w:rsidRPr="00000000">
        <w:rPr>
          <w:rtl w:val="0"/>
        </w:rPr>
        <w:t xml:space="preserve">Nota 3 a la entrada: Un requisito siempre se refiere a un sistema, software o servicio u otro elemento de interés.</w:t>
      </w:r>
    </w:p>
    <w:p w:rsidR="00000000" w:rsidDel="00000000" w:rsidP="00000000" w:rsidRDefault="00000000" w:rsidRPr="00000000" w14:paraId="0000007C">
      <w:pPr>
        <w:rPr/>
      </w:pPr>
      <w:r w:rsidDel="00000000" w:rsidR="00000000" w:rsidRPr="00000000">
        <w:rPr>
          <w:rtl w:val="0"/>
        </w:rPr>
        <w:t xml:space="preserve">3.1.20</w:t>
      </w:r>
    </w:p>
    <w:p w:rsidR="00000000" w:rsidDel="00000000" w:rsidP="00000000" w:rsidRDefault="00000000" w:rsidRPr="00000000" w14:paraId="0000007D">
      <w:pPr>
        <w:rPr/>
      </w:pPr>
      <w:r w:rsidDel="00000000" w:rsidR="00000000" w:rsidRPr="00000000">
        <w:rPr>
          <w:rtl w:val="0"/>
        </w:rPr>
        <w:t xml:space="preserve">obtención de requisitos</w:t>
      </w:r>
    </w:p>
    <w:p w:rsidR="00000000" w:rsidDel="00000000" w:rsidP="00000000" w:rsidRDefault="00000000" w:rsidRPr="00000000" w14:paraId="0000007E">
      <w:pPr>
        <w:rPr/>
      </w:pPr>
      <w:r w:rsidDel="00000000" w:rsidR="00000000" w:rsidRPr="00000000">
        <w:rPr>
          <w:rtl w:val="0"/>
        </w:rPr>
        <w:t xml:space="preserve">uso de técnicas sistemáticas, como la creación de prototipos y encuestas estructuradas, para identificar y documentar de manera proactiva las necesidades del cliente (3.1.9) y del usuario final (3.1.35)</w:t>
      </w:r>
    </w:p>
    <w:p w:rsidR="00000000" w:rsidDel="00000000" w:rsidP="00000000" w:rsidRDefault="00000000" w:rsidRPr="00000000" w14:paraId="0000007F">
      <w:pPr>
        <w:rPr/>
      </w:pPr>
      <w:r w:rsidDel="00000000" w:rsidR="00000000" w:rsidRPr="00000000">
        <w:rPr>
          <w:rtl w:val="0"/>
        </w:rPr>
        <w:t xml:space="preserve">3.1.21</w:t>
      </w:r>
    </w:p>
    <w:p w:rsidR="00000000" w:rsidDel="00000000" w:rsidP="00000000" w:rsidRDefault="00000000" w:rsidRPr="00000000" w14:paraId="00000080">
      <w:pPr>
        <w:rPr/>
      </w:pPr>
      <w:r w:rsidDel="00000000" w:rsidR="00000000" w:rsidRPr="00000000">
        <w:rPr>
          <w:rtl w:val="0"/>
        </w:rPr>
        <w:t xml:space="preserve">ingeniería de requisitos</w:t>
      </w:r>
    </w:p>
    <w:p w:rsidR="00000000" w:rsidDel="00000000" w:rsidP="00000000" w:rsidRDefault="00000000" w:rsidRPr="00000000" w14:paraId="00000081">
      <w:pPr>
        <w:rPr/>
      </w:pPr>
      <w:r w:rsidDel="00000000" w:rsidR="00000000" w:rsidRPr="00000000">
        <w:rPr>
          <w:rtl w:val="0"/>
        </w:rPr>
        <w:t xml:space="preserve">función interdisciplinaria que media entre los dominios del adquiriente (3.1.1) y el proveedor (3.1.31) para establecer y mantener los requisitos (3.1.19) que debe cumplir el sistema, software o servicio de interés.</w:t>
      </w:r>
    </w:p>
    <w:p w:rsidR="00000000" w:rsidDel="00000000" w:rsidP="00000000" w:rsidRDefault="00000000" w:rsidRPr="00000000" w14:paraId="00000082">
      <w:pPr>
        <w:rPr/>
      </w:pPr>
      <w:r w:rsidDel="00000000" w:rsidR="00000000" w:rsidRPr="00000000">
        <w:rPr>
          <w:rtl w:val="0"/>
        </w:rPr>
        <w:t xml:space="preserve">Nota 1 a la entrada: La ingeniería de requisitos tiene que ver con descubrir, obtener, desarrollar, analizar, verificar, validar, comunicar, documentar y gestionar los requisitos.</w:t>
      </w:r>
    </w:p>
    <w:p w:rsidR="00000000" w:rsidDel="00000000" w:rsidP="00000000" w:rsidRDefault="00000000" w:rsidRPr="00000000" w14:paraId="00000083">
      <w:pPr>
        <w:rPr/>
      </w:pPr>
      <w:r w:rsidDel="00000000" w:rsidR="00000000" w:rsidRPr="00000000">
        <w:rPr>
          <w:rtl w:val="0"/>
        </w:rPr>
        <w:t xml:space="preserve">3.1.22</w:t>
      </w:r>
    </w:p>
    <w:p w:rsidR="00000000" w:rsidDel="00000000" w:rsidP="00000000" w:rsidRDefault="00000000" w:rsidRPr="00000000" w14:paraId="00000084">
      <w:pPr>
        <w:rPr/>
      </w:pPr>
      <w:r w:rsidDel="00000000" w:rsidR="00000000" w:rsidRPr="00000000">
        <w:rPr>
          <w:rtl w:val="0"/>
        </w:rPr>
        <w:t xml:space="preserve">gestión de requerimientos</w:t>
      </w:r>
    </w:p>
    <w:p w:rsidR="00000000" w:rsidDel="00000000" w:rsidP="00000000" w:rsidRDefault="00000000" w:rsidRPr="00000000" w14:paraId="00000085">
      <w:pPr>
        <w:rPr/>
      </w:pPr>
      <w:r w:rsidDel="00000000" w:rsidR="00000000" w:rsidRPr="00000000">
        <w:rPr>
          <w:rtl w:val="0"/>
        </w:rPr>
        <w:t xml:space="preserve">Actividades que identifican, documentan, mantienen, comunican, rastrean y rastrean los requisitos (3.1.19) a lo largo del ciclo de vida de un sistema, producto o servicio</w:t>
      </w:r>
    </w:p>
    <w:p w:rsidR="00000000" w:rsidDel="00000000" w:rsidP="00000000" w:rsidRDefault="00000000" w:rsidRPr="00000000" w14:paraId="00000086">
      <w:pPr>
        <w:rPr/>
      </w:pPr>
      <w:r w:rsidDel="00000000" w:rsidR="00000000" w:rsidRPr="00000000">
        <w:rPr>
          <w:rtl w:val="0"/>
        </w:rPr>
        <w:t xml:space="preserve">3.1.23</w:t>
      </w:r>
    </w:p>
    <w:p w:rsidR="00000000" w:rsidDel="00000000" w:rsidP="00000000" w:rsidRDefault="00000000" w:rsidRPr="00000000" w14:paraId="00000087">
      <w:pPr>
        <w:rPr/>
      </w:pPr>
      <w:r w:rsidDel="00000000" w:rsidR="00000000" w:rsidRPr="00000000">
        <w:rPr>
          <w:rtl w:val="0"/>
        </w:rPr>
        <w:t xml:space="preserve">trazabilidad de requisitos</w:t>
      </w:r>
    </w:p>
    <w:p w:rsidR="00000000" w:rsidDel="00000000" w:rsidP="00000000" w:rsidRDefault="00000000" w:rsidRPr="00000000" w14:paraId="00000088">
      <w:pPr>
        <w:rPr/>
      </w:pPr>
      <w:r w:rsidDel="00000000" w:rsidR="00000000" w:rsidRPr="00000000">
        <w:rPr>
          <w:rtl w:val="0"/>
        </w:rPr>
        <w:t xml:space="preserve">identificación y documentación de la ruta de derivación (hacia arriba) y la ruta de asignación / flujo descendente (hacia abajo) de los requisitos (3.1.19) en el conjunto de requisitos</w:t>
      </w:r>
    </w:p>
    <w:p w:rsidR="00000000" w:rsidDel="00000000" w:rsidP="00000000" w:rsidRDefault="00000000" w:rsidRPr="00000000" w14:paraId="00000089">
      <w:pPr>
        <w:rPr/>
      </w:pPr>
      <w:r w:rsidDel="00000000" w:rsidR="00000000" w:rsidRPr="00000000">
        <w:rPr>
          <w:rtl w:val="0"/>
        </w:rPr>
        <w:t xml:space="preserve">Nota 1 a la entrada: Uno o más requisitos hacia arriba de los cuales se deriva un requisito se denominan requisitos principales. Un requisito descendente que se deriva de uno o más requisitos primarios se denomina requisito secundario.</w:t>
      </w:r>
    </w:p>
    <w:p w:rsidR="00000000" w:rsidDel="00000000" w:rsidP="00000000" w:rsidRDefault="00000000" w:rsidRPr="00000000" w14:paraId="0000008A">
      <w:pPr>
        <w:rPr/>
      </w:pPr>
      <w:r w:rsidDel="00000000" w:rsidR="00000000" w:rsidRPr="00000000">
        <w:rPr>
          <w:rtl w:val="0"/>
        </w:rPr>
        <w:t xml:space="preserve">3.1.24</w:t>
      </w:r>
    </w:p>
    <w:p w:rsidR="00000000" w:rsidDel="00000000" w:rsidP="00000000" w:rsidRDefault="00000000" w:rsidRPr="00000000" w14:paraId="0000008B">
      <w:pPr>
        <w:rPr/>
      </w:pPr>
      <w:r w:rsidDel="00000000" w:rsidR="00000000" w:rsidRPr="00000000">
        <w:rPr>
          <w:rtl w:val="0"/>
        </w:rPr>
        <w:t xml:space="preserve">Requerimientos de trazabilidad matriz</w:t>
      </w:r>
    </w:p>
    <w:p w:rsidR="00000000" w:rsidDel="00000000" w:rsidP="00000000" w:rsidRDefault="00000000" w:rsidRPr="00000000" w14:paraId="0000008C">
      <w:pPr>
        <w:rPr/>
      </w:pPr>
      <w:r w:rsidDel="00000000" w:rsidR="00000000" w:rsidRPr="00000000">
        <w:rPr>
          <w:rtl w:val="0"/>
        </w:rPr>
        <w:t xml:space="preserve">artefacto de información estructurada que vincula los requisitos (3.1.19) con sus requisitos o necesidades de nivel superior o con la implementación de nivel inferior</w:t>
      </w:r>
    </w:p>
    <w:p w:rsidR="00000000" w:rsidDel="00000000" w:rsidP="00000000" w:rsidRDefault="00000000" w:rsidRPr="00000000" w14:paraId="0000008D">
      <w:pPr>
        <w:rPr/>
      </w:pPr>
      <w:r w:rsidDel="00000000" w:rsidR="00000000" w:rsidRPr="00000000">
        <w:rPr>
          <w:rtl w:val="0"/>
        </w:rPr>
        <w:t xml:space="preserve">3.1.25</w:t>
      </w:r>
    </w:p>
    <w:p w:rsidR="00000000" w:rsidDel="00000000" w:rsidP="00000000" w:rsidRDefault="00000000" w:rsidRPr="00000000" w14:paraId="0000008E">
      <w:pPr>
        <w:rPr/>
      </w:pPr>
      <w:r w:rsidDel="00000000" w:rsidR="00000000" w:rsidRPr="00000000">
        <w:rPr>
          <w:rtl w:val="0"/>
        </w:rPr>
        <w:t xml:space="preserve">validación de requisitos</w:t>
      </w:r>
    </w:p>
    <w:p w:rsidR="00000000" w:rsidDel="00000000" w:rsidP="00000000" w:rsidRDefault="00000000" w:rsidRPr="00000000" w14:paraId="0000008F">
      <w:pPr>
        <w:rPr/>
      </w:pPr>
      <w:r w:rsidDel="00000000" w:rsidR="00000000" w:rsidRPr="00000000">
        <w:rPr>
          <w:rtl w:val="0"/>
        </w:rPr>
        <w:t xml:space="preserve">confirmación de que los requisitos (3.1.19) (individualmente y en conjunto) definen el sistema correcto según lo previsto por las partes interesadas (3.1.28)</w:t>
      </w:r>
    </w:p>
    <w:p w:rsidR="00000000" w:rsidDel="00000000" w:rsidP="00000000" w:rsidRDefault="00000000" w:rsidRPr="00000000" w14:paraId="00000090">
      <w:pPr>
        <w:rPr/>
      </w:pPr>
      <w:r w:rsidDel="00000000" w:rsidR="00000000" w:rsidRPr="00000000">
        <w:rPr>
          <w:rtl w:val="0"/>
        </w:rPr>
        <w:t xml:space="preserve">[FUENTE: EIA 632: 1999, modificado]</w:t>
      </w:r>
    </w:p>
    <w:p w:rsidR="00000000" w:rsidDel="00000000" w:rsidP="00000000" w:rsidRDefault="00000000" w:rsidRPr="00000000" w14:paraId="00000091">
      <w:pPr>
        <w:rPr/>
      </w:pPr>
      <w:r w:rsidDel="00000000" w:rsidR="00000000" w:rsidRPr="00000000">
        <w:rPr>
          <w:rtl w:val="0"/>
        </w:rPr>
        <w:t xml:space="preserve">3.1.26</w:t>
      </w:r>
    </w:p>
    <w:p w:rsidR="00000000" w:rsidDel="00000000" w:rsidP="00000000" w:rsidRDefault="00000000" w:rsidRPr="00000000" w14:paraId="00000092">
      <w:pPr>
        <w:rPr/>
      </w:pPr>
      <w:r w:rsidDel="00000000" w:rsidR="00000000" w:rsidRPr="00000000">
        <w:rPr>
          <w:rtl w:val="0"/>
        </w:rPr>
        <w:t xml:space="preserve">verificación de requisitos</w:t>
      </w:r>
    </w:p>
    <w:p w:rsidR="00000000" w:rsidDel="00000000" w:rsidP="00000000" w:rsidRDefault="00000000" w:rsidRPr="00000000" w14:paraId="00000093">
      <w:pPr>
        <w:rPr/>
      </w:pPr>
      <w:r w:rsidDel="00000000" w:rsidR="00000000" w:rsidRPr="00000000">
        <w:rPr>
          <w:rtl w:val="0"/>
        </w:rPr>
        <w:t xml:space="preserve">confirmación por examen de que los requisitos (3.1.19) (individualmente y como conjunto) están bien formados</w:t>
      </w:r>
    </w:p>
    <w:p w:rsidR="00000000" w:rsidDel="00000000" w:rsidP="00000000" w:rsidRDefault="00000000" w:rsidRPr="00000000" w14:paraId="00000094">
      <w:pPr>
        <w:rPr/>
      </w:pPr>
      <w:r w:rsidDel="00000000" w:rsidR="00000000" w:rsidRPr="00000000">
        <w:rPr>
          <w:rtl w:val="0"/>
        </w:rPr>
        <w:t xml:space="preserve">Nota 1 a la entrada: Esto significa que se ha revisado un requisito o un conjunto de requisitos para ayudar a garantizar que se cumplan las características de los buenos requisitos y que el conjunto de requisitos esté bien organizado.</w:t>
      </w:r>
    </w:p>
    <w:p w:rsidR="00000000" w:rsidDel="00000000" w:rsidP="00000000" w:rsidRDefault="00000000" w:rsidRPr="00000000" w14:paraId="00000095">
      <w:pPr>
        <w:rPr/>
      </w:pPr>
      <w:r w:rsidDel="00000000" w:rsidR="00000000" w:rsidRPr="00000000">
        <w:rPr>
          <w:rtl w:val="0"/>
        </w:rPr>
        <w:t xml:space="preserve">[FUENTE: EIA 632: 1999, modificado]</w:t>
      </w:r>
    </w:p>
    <w:p w:rsidR="00000000" w:rsidDel="00000000" w:rsidP="00000000" w:rsidRDefault="00000000" w:rsidRPr="00000000" w14:paraId="00000096">
      <w:pPr>
        <w:pStyle w:val="Heading3"/>
        <w:rPr/>
      </w:pPr>
      <w:r w:rsidDel="00000000" w:rsidR="00000000" w:rsidRPr="00000000">
        <w:rPr>
          <w:rtl w:val="0"/>
        </w:rPr>
        <w:t xml:space="preserve">3.1.27</w:t>
      </w:r>
    </w:p>
    <w:p w:rsidR="00000000" w:rsidDel="00000000" w:rsidP="00000000" w:rsidRDefault="00000000" w:rsidRPr="00000000" w14:paraId="00000097">
      <w:pPr>
        <w:pStyle w:val="Heading3"/>
        <w:rPr/>
      </w:pPr>
      <w:r w:rsidDel="00000000" w:rsidR="00000000" w:rsidRPr="00000000">
        <w:rPr>
          <w:rtl w:val="0"/>
        </w:rPr>
        <w:t xml:space="preserve">Especificación de Requerimientos de Software</w:t>
      </w:r>
    </w:p>
    <w:p w:rsidR="00000000" w:rsidDel="00000000" w:rsidP="00000000" w:rsidRDefault="00000000" w:rsidRPr="00000000" w14:paraId="00000098">
      <w:pPr>
        <w:rPr/>
      </w:pPr>
      <w:r w:rsidDel="00000000" w:rsidR="00000000" w:rsidRPr="00000000">
        <w:rPr>
          <w:rtl w:val="0"/>
        </w:rPr>
        <w:t xml:space="preserve">colección estructurada de los requisitos esenciales (3.1.19) [funciones, rendimiento, restricciones de diseño (3.1.7) y atributos (3.1.2)] del software y sus interfaces externas [FUENTE: IEEE Std 1012: 2016, modificado - ' documentación 'se ha convertido en' colección estructurada '.]</w:t>
      </w:r>
    </w:p>
    <w:p w:rsidR="00000000" w:rsidDel="00000000" w:rsidP="00000000" w:rsidRDefault="00000000" w:rsidRPr="00000000" w14:paraId="00000099">
      <w:pPr>
        <w:pStyle w:val="Heading3"/>
        <w:rPr/>
      </w:pPr>
      <w:r w:rsidDel="00000000" w:rsidR="00000000" w:rsidRPr="00000000">
        <w:rPr>
          <w:rtl w:val="0"/>
        </w:rPr>
        <w:t xml:space="preserve">3.1.28</w:t>
      </w:r>
    </w:p>
    <w:p w:rsidR="00000000" w:rsidDel="00000000" w:rsidP="00000000" w:rsidRDefault="00000000" w:rsidRPr="00000000" w14:paraId="0000009A">
      <w:pPr>
        <w:pStyle w:val="Heading3"/>
        <w:rPr/>
      </w:pPr>
      <w:r w:rsidDel="00000000" w:rsidR="00000000" w:rsidRPr="00000000">
        <w:rPr>
          <w:rtl w:val="0"/>
        </w:rPr>
        <w:t xml:space="preserve">Interesado</w:t>
      </w:r>
    </w:p>
    <w:p w:rsidR="00000000" w:rsidDel="00000000" w:rsidP="00000000" w:rsidRDefault="00000000" w:rsidRPr="00000000" w14:paraId="0000009B">
      <w:pPr>
        <w:rPr/>
      </w:pPr>
      <w:r w:rsidDel="00000000" w:rsidR="00000000" w:rsidRPr="00000000">
        <w:rPr>
          <w:rtl w:val="0"/>
        </w:rPr>
        <w:t xml:space="preserve">individuo u organización que tiene derecho, participación, reclamo o interés en un sistema o en su posesión cuyas características satisfacen sus necesidades y expectativas</w:t>
      </w:r>
    </w:p>
    <w:p w:rsidR="00000000" w:rsidDel="00000000" w:rsidP="00000000" w:rsidRDefault="00000000" w:rsidRPr="00000000" w14:paraId="0000009C">
      <w:pPr>
        <w:rPr/>
      </w:pPr>
      <w:r w:rsidDel="00000000" w:rsidR="00000000" w:rsidRPr="00000000">
        <w:rPr>
          <w:rtl w:val="0"/>
        </w:rPr>
        <w:t xml:space="preserve">Nota 1 a la entrada: Las partes interesadas incluyen, pero no está limitado a usuarios finales (3.1.35), organizaciones de usuarios finales, los que dan soporte, desarrolladores (3.1.11), productores, formadores, quién mantienen, quiénes dan de baja o eliminan, compradores (3.1.1), clientes (3.1.9), operadores (3.1.18), organizaciones proveedoras, organismos reguladores y acreditadores.</w:t>
      </w:r>
    </w:p>
    <w:p w:rsidR="00000000" w:rsidDel="00000000" w:rsidP="00000000" w:rsidRDefault="00000000" w:rsidRPr="00000000" w14:paraId="0000009D">
      <w:pPr>
        <w:rPr/>
      </w:pPr>
      <w:r w:rsidDel="00000000" w:rsidR="00000000" w:rsidRPr="00000000">
        <w:rPr>
          <w:rtl w:val="0"/>
        </w:rPr>
        <w:t xml:space="preserve">[FUENTE: ISO / IEC / IEEE 15288: 2015, 4.1.44, modificado - EJEMPLO y Nota 1 a la entrada se han eliminado; Se ha agregado la nueva Nota 1 a la entrada.]</w:t>
      </w:r>
    </w:p>
    <w:p w:rsidR="00000000" w:rsidDel="00000000" w:rsidP="00000000" w:rsidRDefault="00000000" w:rsidRPr="00000000" w14:paraId="0000009E">
      <w:pPr>
        <w:pStyle w:val="Heading3"/>
        <w:rPr/>
      </w:pPr>
      <w:r w:rsidDel="00000000" w:rsidR="00000000" w:rsidRPr="00000000">
        <w:rPr>
          <w:rtl w:val="0"/>
        </w:rPr>
        <w:t xml:space="preserve">3.1.29</w:t>
      </w:r>
    </w:p>
    <w:p w:rsidR="00000000" w:rsidDel="00000000" w:rsidP="00000000" w:rsidRDefault="00000000" w:rsidRPr="00000000" w14:paraId="0000009F">
      <w:pPr>
        <w:pStyle w:val="Heading3"/>
        <w:rPr/>
      </w:pPr>
      <w:r w:rsidDel="00000000" w:rsidR="00000000" w:rsidRPr="00000000">
        <w:rPr>
          <w:rtl w:val="0"/>
        </w:rPr>
        <w:t xml:space="preserve">especificación de requisitos de las partes interesadas</w:t>
      </w:r>
    </w:p>
    <w:p w:rsidR="00000000" w:rsidDel="00000000" w:rsidP="00000000" w:rsidRDefault="00000000" w:rsidRPr="00000000" w14:paraId="000000A0">
      <w:pPr>
        <w:rPr/>
      </w:pPr>
      <w:r w:rsidDel="00000000" w:rsidR="00000000" w:rsidRPr="00000000">
        <w:rPr>
          <w:rtl w:val="0"/>
        </w:rPr>
        <w:t xml:space="preserve">Colección estructurada de los requisitos (3.1.19) [características, contexto, conceptos, restricciones (3.1.7) y prioridades] de la parte interesada (3.1.28) y la relación con el entorno externo</w:t>
      </w:r>
    </w:p>
    <w:p w:rsidR="00000000" w:rsidDel="00000000" w:rsidP="00000000" w:rsidRDefault="00000000" w:rsidRPr="00000000" w14:paraId="000000A1">
      <w:pPr>
        <w:pStyle w:val="Heading3"/>
        <w:rPr/>
      </w:pPr>
      <w:r w:rsidDel="00000000" w:rsidR="00000000" w:rsidRPr="00000000">
        <w:rPr>
          <w:rtl w:val="0"/>
        </w:rPr>
        <w:t xml:space="preserve">3.1.30</w:t>
      </w:r>
    </w:p>
    <w:p w:rsidR="00000000" w:rsidDel="00000000" w:rsidP="00000000" w:rsidRDefault="00000000" w:rsidRPr="00000000" w14:paraId="000000A2">
      <w:pPr>
        <w:pStyle w:val="Heading3"/>
        <w:rPr/>
      </w:pPr>
      <w:r w:rsidDel="00000000" w:rsidR="00000000" w:rsidRPr="00000000">
        <w:rPr>
          <w:rtl w:val="0"/>
        </w:rPr>
        <w:t xml:space="preserve">estado</w:t>
      </w:r>
    </w:p>
    <w:p w:rsidR="00000000" w:rsidDel="00000000" w:rsidP="00000000" w:rsidRDefault="00000000" w:rsidRPr="00000000" w14:paraId="000000A3">
      <w:pPr>
        <w:rPr/>
      </w:pPr>
      <w:r w:rsidDel="00000000" w:rsidR="00000000" w:rsidRPr="00000000">
        <w:rPr>
          <w:rtl w:val="0"/>
        </w:rPr>
        <w:t xml:space="preserve">condición (3.1.6) que caracteriza el comportamiento de una función, subfunción o elemento en un punto en el tiempo.</w:t>
      </w:r>
    </w:p>
    <w:p w:rsidR="00000000" w:rsidDel="00000000" w:rsidP="00000000" w:rsidRDefault="00000000" w:rsidRPr="00000000" w14:paraId="000000A4">
      <w:pPr>
        <w:rPr/>
      </w:pPr>
      <w:r w:rsidDel="00000000" w:rsidR="00000000" w:rsidRPr="00000000">
        <w:rPr>
          <w:rtl w:val="0"/>
        </w:rPr>
        <w:t xml:space="preserve"> Nota 1 a la entrada: Se puede usar un estado para definir conjuntos de funciones o características del sistema que pueden variar con el tiempo.</w:t>
      </w:r>
    </w:p>
    <w:p w:rsidR="00000000" w:rsidDel="00000000" w:rsidP="00000000" w:rsidRDefault="00000000" w:rsidRPr="00000000" w14:paraId="000000A5">
      <w:pPr>
        <w:rPr/>
      </w:pPr>
      <w:r w:rsidDel="00000000" w:rsidR="00000000" w:rsidRPr="00000000">
        <w:rPr>
          <w:rtl w:val="0"/>
        </w:rPr>
        <w:t xml:space="preserve">[FUENTE: ISO / IEC / IEEE 24765: 2017, 3.3958, modificado - La definición 4 se ha mantenido; todas las demás definiciones se han eliminado: la nueva Nota 1 a la entrada ha reemplazado la Nota 1 a la entrada original.]</w:t>
      </w:r>
    </w:p>
    <w:p w:rsidR="00000000" w:rsidDel="00000000" w:rsidP="00000000" w:rsidRDefault="00000000" w:rsidRPr="00000000" w14:paraId="000000A6">
      <w:pPr>
        <w:pStyle w:val="Heading3"/>
        <w:rPr/>
      </w:pPr>
      <w:r w:rsidDel="00000000" w:rsidR="00000000" w:rsidRPr="00000000">
        <w:rPr>
          <w:rtl w:val="0"/>
        </w:rPr>
        <w:t xml:space="preserve">3.1.31</w:t>
      </w:r>
    </w:p>
    <w:p w:rsidR="00000000" w:rsidDel="00000000" w:rsidP="00000000" w:rsidRDefault="00000000" w:rsidRPr="00000000" w14:paraId="000000A7">
      <w:pPr>
        <w:pStyle w:val="Heading3"/>
        <w:rPr/>
      </w:pPr>
      <w:r w:rsidDel="00000000" w:rsidR="00000000" w:rsidRPr="00000000">
        <w:rPr>
          <w:rtl w:val="0"/>
        </w:rPr>
        <w:t xml:space="preserve">proveedor</w:t>
      </w:r>
    </w:p>
    <w:p w:rsidR="00000000" w:rsidDel="00000000" w:rsidP="00000000" w:rsidRDefault="00000000" w:rsidRPr="00000000" w14:paraId="000000A8">
      <w:pPr>
        <w:rPr/>
      </w:pPr>
      <w:r w:rsidDel="00000000" w:rsidR="00000000" w:rsidRPr="00000000">
        <w:rPr>
          <w:rtl w:val="0"/>
        </w:rPr>
        <w:t xml:space="preserve">organización o individuo que celebra un acuerdo con el adquiriente (3.1.1) para el suministro de un producto o servicio</w:t>
      </w:r>
    </w:p>
    <w:p w:rsidR="00000000" w:rsidDel="00000000" w:rsidP="00000000" w:rsidRDefault="00000000" w:rsidRPr="00000000" w14:paraId="000000A9">
      <w:pPr>
        <w:rPr/>
      </w:pPr>
      <w:r w:rsidDel="00000000" w:rsidR="00000000" w:rsidRPr="00000000">
        <w:rPr>
          <w:rtl w:val="0"/>
        </w:rPr>
        <w:t xml:space="preserve">Nota 1 a la entrada: Los proveedores son un subconjunto de partes interesadas (3.1.28).</w:t>
      </w:r>
    </w:p>
    <w:p w:rsidR="00000000" w:rsidDel="00000000" w:rsidP="00000000" w:rsidRDefault="00000000" w:rsidRPr="00000000" w14:paraId="000000AA">
      <w:pPr>
        <w:rPr/>
      </w:pPr>
      <w:r w:rsidDel="00000000" w:rsidR="00000000" w:rsidRPr="00000000">
        <w:rPr>
          <w:rtl w:val="0"/>
        </w:rPr>
        <w:t xml:space="preserve">Nota 2 a la entrada: Otros términos comúnmente usados ​​para proveedor son contratista, productor, vendedor o distribuidor.</w:t>
      </w:r>
    </w:p>
    <w:p w:rsidR="00000000" w:rsidDel="00000000" w:rsidP="00000000" w:rsidRDefault="00000000" w:rsidRPr="00000000" w14:paraId="000000AB">
      <w:pPr>
        <w:rPr/>
      </w:pPr>
      <w:r w:rsidDel="00000000" w:rsidR="00000000" w:rsidRPr="00000000">
        <w:rPr>
          <w:rtl w:val="0"/>
        </w:rPr>
        <w:t xml:space="preserve">Nota 3 a la entrada: El adquirente (3.1.1) y el proveedor a veces son parte de la misma organización.</w:t>
      </w:r>
    </w:p>
    <w:p w:rsidR="00000000" w:rsidDel="00000000" w:rsidP="00000000" w:rsidRDefault="00000000" w:rsidRPr="00000000" w14:paraId="000000AC">
      <w:pPr>
        <w:rPr/>
      </w:pPr>
      <w:r w:rsidDel="00000000" w:rsidR="00000000" w:rsidRPr="00000000">
        <w:rPr>
          <w:rtl w:val="0"/>
        </w:rPr>
        <w:t xml:space="preserve">[FUENTE: ISO / IEC / IEEE 15288: 2015, 4.1.45, modificado - Se ha agregado la nueva Nota 1 a la entrada; otras notas a la entrada renumeradas.]</w:t>
      </w:r>
    </w:p>
    <w:p w:rsidR="00000000" w:rsidDel="00000000" w:rsidP="00000000" w:rsidRDefault="00000000" w:rsidRPr="00000000" w14:paraId="000000AD">
      <w:pPr>
        <w:pStyle w:val="Heading3"/>
        <w:rPr/>
      </w:pPr>
      <w:r w:rsidDel="00000000" w:rsidR="00000000" w:rsidRPr="00000000">
        <w:rPr>
          <w:rtl w:val="0"/>
        </w:rPr>
        <w:t xml:space="preserve">3.1.32</w:t>
      </w:r>
    </w:p>
    <w:p w:rsidR="00000000" w:rsidDel="00000000" w:rsidP="00000000" w:rsidRDefault="00000000" w:rsidRPr="00000000" w14:paraId="000000AE">
      <w:pPr>
        <w:pStyle w:val="Heading3"/>
        <w:rPr/>
      </w:pPr>
      <w:r w:rsidDel="00000000" w:rsidR="00000000" w:rsidRPr="00000000">
        <w:rPr>
          <w:rtl w:val="0"/>
        </w:rPr>
        <w:t xml:space="preserve">sistema de interés</w:t>
      </w:r>
    </w:p>
    <w:p w:rsidR="00000000" w:rsidDel="00000000" w:rsidP="00000000" w:rsidRDefault="00000000" w:rsidRPr="00000000" w14:paraId="000000AF">
      <w:pPr>
        <w:rPr/>
      </w:pPr>
      <w:r w:rsidDel="00000000" w:rsidR="00000000" w:rsidRPr="00000000">
        <w:rPr>
          <w:rtl w:val="0"/>
        </w:rPr>
        <w:t xml:space="preserve">sistema cuyo ciclo de vida está bajo consideración en el contexto de este documento [FUENTE: ISO / IEC / IEEE 15288: 2015, 4.1.48 modificado - 'documento' ha reemplazado 'Norma Internacional'.]</w:t>
      </w:r>
    </w:p>
    <w:p w:rsidR="00000000" w:rsidDel="00000000" w:rsidP="00000000" w:rsidRDefault="00000000" w:rsidRPr="00000000" w14:paraId="000000B0">
      <w:pPr>
        <w:pStyle w:val="Heading3"/>
        <w:rPr/>
      </w:pPr>
      <w:r w:rsidDel="00000000" w:rsidR="00000000" w:rsidRPr="00000000">
        <w:rPr>
          <w:rtl w:val="0"/>
        </w:rPr>
        <w:t xml:space="preserve">3.1.33</w:t>
      </w:r>
    </w:p>
    <w:p w:rsidR="00000000" w:rsidDel="00000000" w:rsidP="00000000" w:rsidRDefault="00000000" w:rsidRPr="00000000" w14:paraId="000000B1">
      <w:pPr>
        <w:pStyle w:val="Heading3"/>
        <w:rPr/>
      </w:pPr>
      <w:r w:rsidDel="00000000" w:rsidR="00000000" w:rsidRPr="00000000">
        <w:rPr>
          <w:rtl w:val="0"/>
        </w:rPr>
        <w:t xml:space="preserve">especificación de requisitos del sistema</w:t>
      </w:r>
    </w:p>
    <w:p w:rsidR="00000000" w:rsidDel="00000000" w:rsidP="00000000" w:rsidRDefault="00000000" w:rsidRPr="00000000" w14:paraId="000000B2">
      <w:pPr>
        <w:rPr/>
      </w:pPr>
      <w:r w:rsidDel="00000000" w:rsidR="00000000" w:rsidRPr="00000000">
        <w:rPr>
          <w:rtl w:val="0"/>
        </w:rPr>
        <w:t xml:space="preserve">colección estructurada de los requisitos (3.1.19) [funciones, rendimiento, restricciones de diseño (3.1.7) y otros atributos (3.1.2)] para el sistema y sus entornos operativos e interfaces externas</w:t>
      </w:r>
    </w:p>
    <w:p w:rsidR="00000000" w:rsidDel="00000000" w:rsidP="00000000" w:rsidRDefault="00000000" w:rsidRPr="00000000" w14:paraId="000000B3">
      <w:pPr>
        <w:pStyle w:val="Heading2"/>
        <w:rPr/>
      </w:pPr>
      <w:r w:rsidDel="00000000" w:rsidR="00000000" w:rsidRPr="00000000">
        <w:rPr>
          <w:rtl w:val="0"/>
        </w:rPr>
        <w:t xml:space="preserve">3.1.34</w:t>
      </w:r>
    </w:p>
    <w:p w:rsidR="00000000" w:rsidDel="00000000" w:rsidP="00000000" w:rsidRDefault="00000000" w:rsidRPr="00000000" w14:paraId="000000B4">
      <w:pPr>
        <w:pStyle w:val="Heading2"/>
        <w:rPr/>
      </w:pPr>
      <w:r w:rsidDel="00000000" w:rsidR="00000000" w:rsidRPr="00000000">
        <w:rPr>
          <w:rtl w:val="0"/>
        </w:rPr>
        <w:t xml:space="preserve">compensación</w:t>
      </w:r>
    </w:p>
    <w:p w:rsidR="00000000" w:rsidDel="00000000" w:rsidP="00000000" w:rsidRDefault="00000000" w:rsidRPr="00000000" w14:paraId="000000B5">
      <w:pPr>
        <w:rPr/>
      </w:pPr>
      <w:r w:rsidDel="00000000" w:rsidR="00000000" w:rsidRPr="00000000">
        <w:rPr>
          <w:rtl w:val="0"/>
        </w:rPr>
        <w:t xml:space="preserve">acciones de toma de decisiones que seleccionan entre varios requisitos (3.1.19) y soluciones alternativas en función del beneficio neto para las partes interesadas (3.1.28).</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3"/>
        <w:rPr/>
      </w:pPr>
      <w:r w:rsidDel="00000000" w:rsidR="00000000" w:rsidRPr="00000000">
        <w:rPr>
          <w:rtl w:val="0"/>
        </w:rPr>
        <w:t xml:space="preserve">3.1.35</w:t>
      </w:r>
    </w:p>
    <w:p w:rsidR="00000000" w:rsidDel="00000000" w:rsidP="00000000" w:rsidRDefault="00000000" w:rsidRPr="00000000" w14:paraId="000000B8">
      <w:pPr>
        <w:pStyle w:val="Heading3"/>
        <w:rPr/>
      </w:pPr>
      <w:r w:rsidDel="00000000" w:rsidR="00000000" w:rsidRPr="00000000">
        <w:rPr>
          <w:rtl w:val="0"/>
        </w:rPr>
        <w:t xml:space="preserve">usuario</w:t>
      </w:r>
    </w:p>
    <w:p w:rsidR="00000000" w:rsidDel="00000000" w:rsidP="00000000" w:rsidRDefault="00000000" w:rsidRPr="00000000" w14:paraId="000000B9">
      <w:pPr>
        <w:rPr/>
      </w:pPr>
      <w:r w:rsidDel="00000000" w:rsidR="00000000" w:rsidRPr="00000000">
        <w:rPr>
          <w:rtl w:val="0"/>
        </w:rPr>
        <w:t xml:space="preserve">individuo o grupo que interactúa con un sistema o se beneficia de un sistema durante su utilización</w:t>
      </w:r>
    </w:p>
    <w:p w:rsidR="00000000" w:rsidDel="00000000" w:rsidP="00000000" w:rsidRDefault="00000000" w:rsidRPr="00000000" w14:paraId="000000BA">
      <w:pPr>
        <w:rPr/>
      </w:pPr>
      <w:r w:rsidDel="00000000" w:rsidR="00000000" w:rsidRPr="00000000">
        <w:rPr>
          <w:rtl w:val="0"/>
        </w:rPr>
        <w:t xml:space="preserve">Nota 1 a la entrada: El rol de usuario y operador (3.1.18) puede conferirse, simultánea o secuencialmente, en el mismo individuo u organización.</w:t>
      </w:r>
    </w:p>
    <w:p w:rsidR="00000000" w:rsidDel="00000000" w:rsidP="00000000" w:rsidRDefault="00000000" w:rsidRPr="00000000" w14:paraId="000000BB">
      <w:pPr>
        <w:rPr/>
      </w:pPr>
      <w:r w:rsidDel="00000000" w:rsidR="00000000" w:rsidRPr="00000000">
        <w:rPr>
          <w:rtl w:val="0"/>
        </w:rPr>
        <w:t xml:space="preserve">Nota 2 a la entrada: Los usuarios son un subconjunto de partes interesadas (3.1.28). [FUENTE: ISO / IEC / IEEE 15288: 2015, 4.1.52, modificado - Se ha agregado la Nota 2 a la entrada.]</w:t>
      </w:r>
    </w:p>
    <w:p w:rsidR="00000000" w:rsidDel="00000000" w:rsidP="00000000" w:rsidRDefault="00000000" w:rsidRPr="00000000" w14:paraId="000000BC">
      <w:pPr>
        <w:pStyle w:val="Heading3"/>
        <w:rPr/>
      </w:pPr>
      <w:r w:rsidDel="00000000" w:rsidR="00000000" w:rsidRPr="00000000">
        <w:rPr>
          <w:rtl w:val="0"/>
        </w:rPr>
        <w:t xml:space="preserve">3.1.36</w:t>
      </w:r>
    </w:p>
    <w:p w:rsidR="00000000" w:rsidDel="00000000" w:rsidP="00000000" w:rsidRDefault="00000000" w:rsidRPr="00000000" w14:paraId="000000BD">
      <w:pPr>
        <w:pStyle w:val="Heading3"/>
        <w:rPr/>
      </w:pPr>
      <w:r w:rsidDel="00000000" w:rsidR="00000000" w:rsidRPr="00000000">
        <w:rPr>
          <w:rtl w:val="0"/>
        </w:rPr>
        <w:t xml:space="preserve">validación</w:t>
      </w:r>
    </w:p>
    <w:p w:rsidR="00000000" w:rsidDel="00000000" w:rsidP="00000000" w:rsidRDefault="00000000" w:rsidRPr="00000000" w14:paraId="000000BE">
      <w:pPr>
        <w:rPr/>
      </w:pPr>
      <w:r w:rsidDel="00000000" w:rsidR="00000000" w:rsidRPr="00000000">
        <w:rPr>
          <w:rtl w:val="0"/>
        </w:rPr>
        <w:t xml:space="preserve">confirmación, a través de la provisión de evidencia objetiva, de que se han cumplido los requisitos (3.1.19) para un uso o aplicación específico</w:t>
      </w:r>
    </w:p>
    <w:p w:rsidR="00000000" w:rsidDel="00000000" w:rsidP="00000000" w:rsidRDefault="00000000" w:rsidRPr="00000000" w14:paraId="000000BF">
      <w:pPr>
        <w:rPr/>
      </w:pPr>
      <w:r w:rsidDel="00000000" w:rsidR="00000000" w:rsidRPr="00000000">
        <w:rPr>
          <w:rtl w:val="0"/>
        </w:rPr>
        <w:t xml:space="preserve">Nota 1 a la entrada: La validación en el contexto del ciclo de vida del sistema es un conjunto de actividades que aseguran y ganan la confianza de que un sistema es capaz de lograr su uso, metas y objetivos previstos. El sistema correcto ha sido construido.</w:t>
      </w:r>
    </w:p>
    <w:p w:rsidR="00000000" w:rsidDel="00000000" w:rsidP="00000000" w:rsidRDefault="00000000" w:rsidRPr="00000000" w14:paraId="000000C0">
      <w:pPr>
        <w:rPr/>
      </w:pPr>
      <w:r w:rsidDel="00000000" w:rsidR="00000000" w:rsidRPr="00000000">
        <w:rPr>
          <w:rtl w:val="0"/>
        </w:rPr>
        <w:t xml:space="preserve">[FUENTE: ISO 9000: 2015, 3.8.13, modificado - Se han eliminado las notas 1, 2 y 3 a la entrada; Se ha agregado la nueva Nota 1 a la entrada.]</w:t>
      </w:r>
    </w:p>
    <w:p w:rsidR="00000000" w:rsidDel="00000000" w:rsidP="00000000" w:rsidRDefault="00000000" w:rsidRPr="00000000" w14:paraId="000000C1">
      <w:pPr>
        <w:pStyle w:val="Heading3"/>
        <w:rPr/>
      </w:pPr>
      <w:r w:rsidDel="00000000" w:rsidR="00000000" w:rsidRPr="00000000">
        <w:rPr>
          <w:rtl w:val="0"/>
        </w:rPr>
        <w:t xml:space="preserve">3.1.37</w:t>
      </w:r>
    </w:p>
    <w:p w:rsidR="00000000" w:rsidDel="00000000" w:rsidP="00000000" w:rsidRDefault="00000000" w:rsidRPr="00000000" w14:paraId="000000C2">
      <w:pPr>
        <w:pStyle w:val="Heading3"/>
        <w:rPr/>
      </w:pPr>
      <w:r w:rsidDel="00000000" w:rsidR="00000000" w:rsidRPr="00000000">
        <w:rPr>
          <w:rtl w:val="0"/>
        </w:rPr>
        <w:t xml:space="preserve">verificación</w:t>
      </w:r>
    </w:p>
    <w:p w:rsidR="00000000" w:rsidDel="00000000" w:rsidP="00000000" w:rsidRDefault="00000000" w:rsidRPr="00000000" w14:paraId="000000C3">
      <w:pPr>
        <w:rPr/>
      </w:pPr>
      <w:r w:rsidDel="00000000" w:rsidR="00000000" w:rsidRPr="00000000">
        <w:rPr>
          <w:rtl w:val="0"/>
        </w:rPr>
        <w:t xml:space="preserve">confirmación, a través de la provisión de evidencia objetiva, que los requisitos especificados (3.1.19) se han cumplido</w:t>
      </w:r>
    </w:p>
    <w:p w:rsidR="00000000" w:rsidDel="00000000" w:rsidP="00000000" w:rsidRDefault="00000000" w:rsidRPr="00000000" w14:paraId="000000C4">
      <w:pPr>
        <w:rPr/>
      </w:pPr>
      <w:r w:rsidDel="00000000" w:rsidR="00000000" w:rsidRPr="00000000">
        <w:rPr>
          <w:rtl w:val="0"/>
        </w:rPr>
        <w:t xml:space="preserve">Nota 1 a la entrada: La verificación en el contexto del ciclo de vida del sistema es un conjunto de actividades que compara un producto del ciclo de vida del sistema con las características requeridas para ese producto. Esto puede incluir, entre otros, los requisitos especificados, la descripción del diseño y el sistema en sí. El sistema ha sido construido correctamente. [FUENTE: ISO 9000: 2015, 3.8.12, modificado - Las notas 1, 2 y 3 a la entrada se han eliminado; Se ha agregado la nueva Nota 1 a la entrada.]</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2"/>
        <w:rPr/>
      </w:pPr>
      <w:r w:rsidDel="00000000" w:rsidR="00000000" w:rsidRPr="00000000">
        <w:rPr>
          <w:rtl w:val="0"/>
        </w:rPr>
        <w:t xml:space="preserve">3.2 Términos abreviados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BABOK Business Analysis Book of Knowledge</w:t>
      </w:r>
    </w:p>
    <w:p w:rsidR="00000000" w:rsidDel="00000000" w:rsidP="00000000" w:rsidRDefault="00000000" w:rsidRPr="00000000" w14:paraId="000000C9">
      <w:pPr>
        <w:rPr/>
      </w:pPr>
      <w:r w:rsidDel="00000000" w:rsidR="00000000" w:rsidRPr="00000000">
        <w:rPr>
          <w:rtl w:val="0"/>
        </w:rPr>
        <w:t xml:space="preserve">BRS Business Requirements Specification</w:t>
      </w:r>
    </w:p>
    <w:p w:rsidR="00000000" w:rsidDel="00000000" w:rsidP="00000000" w:rsidRDefault="00000000" w:rsidRPr="00000000" w14:paraId="000000CA">
      <w:pPr>
        <w:rPr/>
      </w:pPr>
      <w:r w:rsidDel="00000000" w:rsidR="00000000" w:rsidRPr="00000000">
        <w:rPr>
          <w:rtl w:val="0"/>
        </w:rPr>
        <w:t xml:space="preserve">ConOps Concept of Operations</w:t>
      </w:r>
    </w:p>
    <w:p w:rsidR="00000000" w:rsidDel="00000000" w:rsidP="00000000" w:rsidRDefault="00000000" w:rsidRPr="00000000" w14:paraId="000000CB">
      <w:pPr>
        <w:rPr/>
      </w:pPr>
      <w:r w:rsidDel="00000000" w:rsidR="00000000" w:rsidRPr="00000000">
        <w:rPr>
          <w:rtl w:val="0"/>
        </w:rPr>
        <w:t xml:space="preserve">FSM Functional Size Measurement</w:t>
      </w:r>
    </w:p>
    <w:p w:rsidR="00000000" w:rsidDel="00000000" w:rsidP="00000000" w:rsidRDefault="00000000" w:rsidRPr="00000000" w14:paraId="000000CC">
      <w:pPr>
        <w:rPr/>
      </w:pPr>
      <w:r w:rsidDel="00000000" w:rsidR="00000000" w:rsidRPr="00000000">
        <w:rPr>
          <w:rtl w:val="0"/>
        </w:rPr>
        <w:t xml:space="preserve">HSI Human Systems Integration</w:t>
      </w:r>
    </w:p>
    <w:p w:rsidR="00000000" w:rsidDel="00000000" w:rsidP="00000000" w:rsidRDefault="00000000" w:rsidRPr="00000000" w14:paraId="000000CD">
      <w:pPr>
        <w:rPr/>
      </w:pPr>
      <w:r w:rsidDel="00000000" w:rsidR="00000000" w:rsidRPr="00000000">
        <w:rPr>
          <w:rtl w:val="0"/>
        </w:rPr>
        <w:t xml:space="preserve">MDD Model Driven Development</w:t>
      </w:r>
    </w:p>
    <w:p w:rsidR="00000000" w:rsidDel="00000000" w:rsidP="00000000" w:rsidRDefault="00000000" w:rsidRPr="00000000" w14:paraId="000000CE">
      <w:pPr>
        <w:rPr/>
      </w:pPr>
      <w:r w:rsidDel="00000000" w:rsidR="00000000" w:rsidRPr="00000000">
        <w:rPr>
          <w:rtl w:val="0"/>
        </w:rPr>
        <w:t xml:space="preserve">MOP Measures of Performance</w:t>
      </w:r>
    </w:p>
    <w:p w:rsidR="00000000" w:rsidDel="00000000" w:rsidP="00000000" w:rsidRDefault="00000000" w:rsidRPr="00000000" w14:paraId="000000CF">
      <w:pPr>
        <w:rPr/>
      </w:pPr>
      <w:r w:rsidDel="00000000" w:rsidR="00000000" w:rsidRPr="00000000">
        <w:rPr>
          <w:rtl w:val="0"/>
        </w:rPr>
        <w:t xml:space="preserve">OpsCon Operational Concept</w:t>
      </w:r>
    </w:p>
    <w:p w:rsidR="00000000" w:rsidDel="00000000" w:rsidP="00000000" w:rsidRDefault="00000000" w:rsidRPr="00000000" w14:paraId="000000D0">
      <w:pPr>
        <w:rPr/>
      </w:pPr>
      <w:r w:rsidDel="00000000" w:rsidR="00000000" w:rsidRPr="00000000">
        <w:rPr>
          <w:rtl w:val="0"/>
        </w:rPr>
        <w:t xml:space="preserve">RTM Requirements Traceability Matrix</w:t>
      </w:r>
    </w:p>
    <w:p w:rsidR="00000000" w:rsidDel="00000000" w:rsidP="00000000" w:rsidRDefault="00000000" w:rsidRPr="00000000" w14:paraId="000000D1">
      <w:pPr>
        <w:rPr/>
      </w:pPr>
      <w:r w:rsidDel="00000000" w:rsidR="00000000" w:rsidRPr="00000000">
        <w:rPr>
          <w:rtl w:val="0"/>
        </w:rPr>
        <w:t xml:space="preserve">SRS Software Requirements Specification</w:t>
      </w:r>
    </w:p>
    <w:p w:rsidR="00000000" w:rsidDel="00000000" w:rsidP="00000000" w:rsidRDefault="00000000" w:rsidRPr="00000000" w14:paraId="000000D2">
      <w:pPr>
        <w:rPr/>
      </w:pPr>
      <w:r w:rsidDel="00000000" w:rsidR="00000000" w:rsidRPr="00000000">
        <w:rPr>
          <w:rtl w:val="0"/>
        </w:rPr>
        <w:t xml:space="preserve">StRS Stakeholder Requirements Specification</w:t>
      </w:r>
    </w:p>
    <w:p w:rsidR="00000000" w:rsidDel="00000000" w:rsidP="00000000" w:rsidRDefault="00000000" w:rsidRPr="00000000" w14:paraId="000000D3">
      <w:pPr>
        <w:rPr/>
      </w:pPr>
      <w:r w:rsidDel="00000000" w:rsidR="00000000" w:rsidRPr="00000000">
        <w:rPr>
          <w:rtl w:val="0"/>
        </w:rPr>
        <w:t xml:space="preserve">SyRS System Requirements Specification</w:t>
      </w:r>
    </w:p>
    <w:p w:rsidR="00000000" w:rsidDel="00000000" w:rsidP="00000000" w:rsidRDefault="00000000" w:rsidRPr="00000000" w14:paraId="000000D4">
      <w:pPr>
        <w:rPr/>
      </w:pPr>
      <w:r w:rsidDel="00000000" w:rsidR="00000000" w:rsidRPr="00000000">
        <w:rPr>
          <w:rtl w:val="0"/>
        </w:rPr>
        <w:t xml:space="preserve">TBD To Be Determined</w:t>
      </w:r>
    </w:p>
    <w:p w:rsidR="00000000" w:rsidDel="00000000" w:rsidP="00000000" w:rsidRDefault="00000000" w:rsidRPr="00000000" w14:paraId="000000D5">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To be Resolved, To be Revised</w:t>
      </w:r>
    </w:p>
    <w:p w:rsidR="00000000" w:rsidDel="00000000" w:rsidP="00000000" w:rsidRDefault="00000000" w:rsidRPr="00000000" w14:paraId="000000D6">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TBS To be Supplied, To be Specified.</w:t>
      </w:r>
    </w:p>
    <w:p w:rsidR="00000000" w:rsidDel="00000000" w:rsidP="00000000" w:rsidRDefault="00000000" w:rsidRPr="00000000" w14:paraId="000000D7">
      <w:pPr>
        <w:rPr/>
      </w:pPr>
      <w:r w:rsidDel="00000000" w:rsidR="00000000" w:rsidRPr="00000000">
        <w:rPr>
          <w:rFonts w:ascii="Cambria" w:cs="Cambria" w:eastAsia="Cambria" w:hAnsi="Cambria"/>
          <w:rtl w:val="0"/>
        </w:rPr>
        <w:t xml:space="preserve">TPM Technical Performance Measure</w:t>
      </w: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Libro de Análisis de Negocios del Conocimiento</w:t>
      </w:r>
    </w:p>
    <w:p w:rsidR="00000000" w:rsidDel="00000000" w:rsidP="00000000" w:rsidRDefault="00000000" w:rsidRPr="00000000" w14:paraId="000000DA">
      <w:pPr>
        <w:rPr/>
      </w:pPr>
      <w:r w:rsidDel="00000000" w:rsidR="00000000" w:rsidRPr="00000000">
        <w:rPr>
          <w:rtl w:val="0"/>
        </w:rPr>
        <w:t xml:space="preserve">Especificación de requisitos comerciales</w:t>
      </w:r>
    </w:p>
    <w:p w:rsidR="00000000" w:rsidDel="00000000" w:rsidP="00000000" w:rsidRDefault="00000000" w:rsidRPr="00000000" w14:paraId="000000DB">
      <w:pPr>
        <w:rPr/>
      </w:pPr>
      <w:r w:rsidDel="00000000" w:rsidR="00000000" w:rsidRPr="00000000">
        <w:rPr>
          <w:rtl w:val="0"/>
        </w:rPr>
        <w:t xml:space="preserve">Integración de sistemas humanos</w:t>
      </w:r>
    </w:p>
    <w:p w:rsidR="00000000" w:rsidDel="00000000" w:rsidP="00000000" w:rsidRDefault="00000000" w:rsidRPr="00000000" w14:paraId="000000DC">
      <w:pPr>
        <w:rPr/>
      </w:pPr>
      <w:r w:rsidDel="00000000" w:rsidR="00000000" w:rsidRPr="00000000">
        <w:rPr>
          <w:rtl w:val="0"/>
        </w:rPr>
        <w:t xml:space="preserve">Desarrollo guiado por modelos</w:t>
      </w:r>
    </w:p>
    <w:p w:rsidR="00000000" w:rsidDel="00000000" w:rsidP="00000000" w:rsidRDefault="00000000" w:rsidRPr="00000000" w14:paraId="000000DD">
      <w:pPr>
        <w:rPr/>
      </w:pPr>
      <w:r w:rsidDel="00000000" w:rsidR="00000000" w:rsidRPr="00000000">
        <w:rPr>
          <w:rtl w:val="0"/>
        </w:rPr>
        <w:t xml:space="preserve">Medidas de desempeño</w:t>
      </w:r>
    </w:p>
    <w:p w:rsidR="00000000" w:rsidDel="00000000" w:rsidP="00000000" w:rsidRDefault="00000000" w:rsidRPr="00000000" w14:paraId="000000DE">
      <w:pPr>
        <w:rPr/>
      </w:pPr>
      <w:r w:rsidDel="00000000" w:rsidR="00000000" w:rsidRPr="00000000">
        <w:rPr>
          <w:rtl w:val="0"/>
        </w:rPr>
        <w:t xml:space="preserve">Concepto operacional</w:t>
      </w:r>
    </w:p>
    <w:p w:rsidR="00000000" w:rsidDel="00000000" w:rsidP="00000000" w:rsidRDefault="00000000" w:rsidRPr="00000000" w14:paraId="000000DF">
      <w:pPr>
        <w:rPr/>
      </w:pPr>
      <w:r w:rsidDel="00000000" w:rsidR="00000000" w:rsidRPr="00000000">
        <w:rPr>
          <w:rtl w:val="0"/>
        </w:rPr>
        <w:t xml:space="preserve">Requerimientos de trazabilidad matriz</w:t>
      </w:r>
    </w:p>
    <w:p w:rsidR="00000000" w:rsidDel="00000000" w:rsidP="00000000" w:rsidRDefault="00000000" w:rsidRPr="00000000" w14:paraId="000000E0">
      <w:pPr>
        <w:rPr/>
      </w:pPr>
      <w:r w:rsidDel="00000000" w:rsidR="00000000" w:rsidRPr="00000000">
        <w:rPr>
          <w:rtl w:val="0"/>
        </w:rPr>
        <w:t xml:space="preserve">Especificación de Requerimientos de Software</w:t>
      </w:r>
    </w:p>
    <w:p w:rsidR="00000000" w:rsidDel="00000000" w:rsidP="00000000" w:rsidRDefault="00000000" w:rsidRPr="00000000" w14:paraId="000000E1">
      <w:pPr>
        <w:rPr/>
      </w:pPr>
      <w:r w:rsidDel="00000000" w:rsidR="00000000" w:rsidRPr="00000000">
        <w:rPr>
          <w:rtl w:val="0"/>
        </w:rPr>
        <w:t xml:space="preserve">Especificación de requisitos de partes interesadas</w:t>
      </w:r>
    </w:p>
    <w:p w:rsidR="00000000" w:rsidDel="00000000" w:rsidP="00000000" w:rsidRDefault="00000000" w:rsidRPr="00000000" w14:paraId="000000E2">
      <w:pPr>
        <w:rPr/>
      </w:pPr>
      <w:r w:rsidDel="00000000" w:rsidR="00000000" w:rsidRPr="00000000">
        <w:rPr>
          <w:rtl w:val="0"/>
        </w:rPr>
        <w:t xml:space="preserve">Especificación de requisitos del sistema</w:t>
      </w:r>
    </w:p>
    <w:p w:rsidR="00000000" w:rsidDel="00000000" w:rsidP="00000000" w:rsidRDefault="00000000" w:rsidRPr="00000000" w14:paraId="000000E3">
      <w:pPr>
        <w:rPr/>
      </w:pPr>
      <w:r w:rsidDel="00000000" w:rsidR="00000000" w:rsidRPr="00000000">
        <w:rPr>
          <w:rtl w:val="0"/>
        </w:rPr>
        <w:t xml:space="preserve">Estar determinado</w:t>
      </w:r>
    </w:p>
    <w:p w:rsidR="00000000" w:rsidDel="00000000" w:rsidP="00000000" w:rsidRDefault="00000000" w:rsidRPr="00000000" w14:paraId="000000E4">
      <w:pPr>
        <w:rPr/>
      </w:pPr>
      <w:r w:rsidDel="00000000" w:rsidR="00000000" w:rsidRPr="00000000">
        <w:rPr>
          <w:rtl w:val="0"/>
        </w:rPr>
        <w:t xml:space="preserve">Para ser resuelto, para ser revisado</w:t>
      </w:r>
    </w:p>
    <w:p w:rsidR="00000000" w:rsidDel="00000000" w:rsidP="00000000" w:rsidRDefault="00000000" w:rsidRPr="00000000" w14:paraId="000000E5">
      <w:pPr>
        <w:rPr/>
      </w:pPr>
      <w:r w:rsidDel="00000000" w:rsidR="00000000" w:rsidRPr="00000000">
        <w:rPr>
          <w:rtl w:val="0"/>
        </w:rPr>
        <w:t xml:space="preserve">Para ser suministrado, para ser especificado.</w:t>
      </w:r>
    </w:p>
    <w:p w:rsidR="00000000" w:rsidDel="00000000" w:rsidP="00000000" w:rsidRDefault="00000000" w:rsidRPr="00000000" w14:paraId="000000E6">
      <w:pPr>
        <w:rPr/>
      </w:pPr>
      <w:r w:rsidDel="00000000" w:rsidR="00000000" w:rsidRPr="00000000">
        <w:rPr>
          <w:rtl w:val="0"/>
        </w:rPr>
        <w:t xml:space="preserve">Medida de rendimiento técnico</w:t>
      </w:r>
    </w:p>
    <w:p w:rsidR="00000000" w:rsidDel="00000000" w:rsidP="00000000" w:rsidRDefault="00000000" w:rsidRPr="00000000" w14:paraId="000000E7">
      <w:pPr>
        <w:pStyle w:val="Heading1"/>
        <w:rPr/>
      </w:pPr>
      <w:r w:rsidDel="00000000" w:rsidR="00000000" w:rsidRPr="00000000">
        <w:rPr>
          <w:rtl w:val="0"/>
        </w:rPr>
        <w:t xml:space="preserve">4 conformidad</w:t>
      </w:r>
    </w:p>
    <w:p w:rsidR="00000000" w:rsidDel="00000000" w:rsidP="00000000" w:rsidRDefault="00000000" w:rsidRPr="00000000" w14:paraId="000000E8">
      <w:pPr>
        <w:pStyle w:val="Heading2"/>
        <w:rPr/>
      </w:pPr>
      <w:r w:rsidDel="00000000" w:rsidR="00000000" w:rsidRPr="00000000">
        <w:rPr>
          <w:rtl w:val="0"/>
        </w:rPr>
        <w:t xml:space="preserve">4.1 Uso previsto</w:t>
      </w:r>
    </w:p>
    <w:p w:rsidR="00000000" w:rsidDel="00000000" w:rsidP="00000000" w:rsidRDefault="00000000" w:rsidRPr="00000000" w14:paraId="000000E9">
      <w:pPr>
        <w:rPr/>
      </w:pPr>
      <w:r w:rsidDel="00000000" w:rsidR="00000000" w:rsidRPr="00000000">
        <w:rPr>
          <w:rtl w:val="0"/>
        </w:rPr>
        <w:t xml:space="preserve">Este documento proporciona orientación para la ejecución de los procesos ISO / IEC / IEEE 15288 e ISO / IEC / IEEE 12207 que se ocupan de la ingeniería de requisitos. Este documento también proporciona una definición normativa del contenido y recomendaciones para el formato de los elementos de información o documentación que resultan de la implementación de estos procesos. Los usuarios de este documento pueden reclamar conformidad con las disposiciones del proceso o las disposiciones del elemento de información, o ambas.</w:t>
      </w:r>
    </w:p>
    <w:p w:rsidR="00000000" w:rsidDel="00000000" w:rsidP="00000000" w:rsidRDefault="00000000" w:rsidRPr="00000000" w14:paraId="000000EA">
      <w:pPr>
        <w:pStyle w:val="Heading2"/>
        <w:rPr/>
      </w:pPr>
      <w:r w:rsidDel="00000000" w:rsidR="00000000" w:rsidRPr="00000000">
        <w:rPr>
          <w:rtl w:val="0"/>
        </w:rPr>
        <w:t xml:space="preserve">4.2 Conformidad total</w:t>
      </w:r>
    </w:p>
    <w:p w:rsidR="00000000" w:rsidDel="00000000" w:rsidP="00000000" w:rsidRDefault="00000000" w:rsidRPr="00000000" w14:paraId="000000EB">
      <w:pPr>
        <w:rPr/>
      </w:pPr>
      <w:r w:rsidDel="00000000" w:rsidR="00000000" w:rsidRPr="00000000">
        <w:rPr>
          <w:rtl w:val="0"/>
        </w:rPr>
        <w:t xml:space="preserve">Un reclamo de conformidad total con este documento es equivalente a reclamar conformidad:</w:t>
      </w:r>
    </w:p>
    <w:p w:rsidR="00000000" w:rsidDel="00000000" w:rsidP="00000000" w:rsidRDefault="00000000" w:rsidRPr="00000000" w14:paraId="000000EC">
      <w:pPr>
        <w:rPr/>
      </w:pPr>
      <w:r w:rsidDel="00000000" w:rsidR="00000000" w:rsidRPr="00000000">
        <w:rPr>
          <w:rtl w:val="0"/>
        </w:rPr>
        <w:t xml:space="preserve">- a las disposiciones contenidas en 5.2.4, 5.2.5, 5.2.6 y 5.2.7;</w:t>
      </w:r>
    </w:p>
    <w:p w:rsidR="00000000" w:rsidDel="00000000" w:rsidP="00000000" w:rsidRDefault="00000000" w:rsidRPr="00000000" w14:paraId="000000ED">
      <w:pPr>
        <w:rPr/>
      </w:pPr>
      <w:r w:rsidDel="00000000" w:rsidR="00000000" w:rsidRPr="00000000">
        <w:rPr>
          <w:rtl w:val="0"/>
        </w:rPr>
        <w:t xml:space="preserve">- a los procesos relacionados con la ingeniería de requisitos de ISO / IEC / IEEE 15288 e ISO / IEC / IEEE 12207 citados en 6.1;</w:t>
      </w:r>
    </w:p>
    <w:p w:rsidR="00000000" w:rsidDel="00000000" w:rsidP="00000000" w:rsidRDefault="00000000" w:rsidRPr="00000000" w14:paraId="000000EE">
      <w:pPr>
        <w:rPr/>
      </w:pPr>
      <w:r w:rsidDel="00000000" w:rsidR="00000000" w:rsidRPr="00000000">
        <w:rPr>
          <w:rtl w:val="0"/>
        </w:rPr>
        <w:t xml:space="preserve">- a los elementos de información especificados en la Cláusula 7; y</w:t>
      </w:r>
    </w:p>
    <w:p w:rsidR="00000000" w:rsidDel="00000000" w:rsidP="00000000" w:rsidRDefault="00000000" w:rsidRPr="00000000" w14:paraId="000000EF">
      <w:pPr>
        <w:rPr/>
      </w:pPr>
      <w:r w:rsidDel="00000000" w:rsidR="00000000" w:rsidRPr="00000000">
        <w:rPr>
          <w:rtl w:val="0"/>
        </w:rPr>
        <w:t xml:space="preserve">- al contenido requerido de los elementos de información en la Cláusula 9 y el Anexo A de este documento.</w:t>
      </w:r>
    </w:p>
    <w:p w:rsidR="00000000" w:rsidDel="00000000" w:rsidP="00000000" w:rsidRDefault="00000000" w:rsidRPr="00000000" w14:paraId="000000F0">
      <w:pPr>
        <w:pStyle w:val="Heading2"/>
        <w:rPr/>
      </w:pPr>
      <w:r w:rsidDel="00000000" w:rsidR="00000000" w:rsidRPr="00000000">
        <w:rPr>
          <w:rtl w:val="0"/>
        </w:rPr>
        <w:t xml:space="preserve">4.3 Conformidad con los procesos.</w:t>
      </w:r>
    </w:p>
    <w:p w:rsidR="00000000" w:rsidDel="00000000" w:rsidP="00000000" w:rsidRDefault="00000000" w:rsidRPr="00000000" w14:paraId="000000F1">
      <w:pPr>
        <w:rPr/>
      </w:pPr>
      <w:r w:rsidDel="00000000" w:rsidR="00000000" w:rsidRPr="00000000">
        <w:rPr>
          <w:rtl w:val="0"/>
        </w:rPr>
        <w:t xml:space="preserve">Este documento proporciona requisitos para una serie de procesos de ingeniería de requisitos adecuados para su uso durante el ciclo de vida de un sistema, un producto o un servicio.</w:t>
      </w:r>
    </w:p>
    <w:p w:rsidR="00000000" w:rsidDel="00000000" w:rsidP="00000000" w:rsidRDefault="00000000" w:rsidRPr="00000000" w14:paraId="000000F2">
      <w:pPr>
        <w:rPr/>
      </w:pPr>
      <w:r w:rsidDel="00000000" w:rsidR="00000000" w:rsidRPr="00000000">
        <w:rPr>
          <w:rtl w:val="0"/>
        </w:rPr>
        <w:t xml:space="preserve">Los requisitos para los procesos en este documento están contenidos en 6.1.</w:t>
      </w:r>
    </w:p>
    <w:p w:rsidR="00000000" w:rsidDel="00000000" w:rsidP="00000000" w:rsidRDefault="00000000" w:rsidRPr="00000000" w14:paraId="000000F3">
      <w:pPr>
        <w:pStyle w:val="Heading2"/>
        <w:rPr/>
      </w:pPr>
      <w:r w:rsidDel="00000000" w:rsidR="00000000" w:rsidRPr="00000000">
        <w:rPr>
          <w:rtl w:val="0"/>
        </w:rPr>
        <w:t xml:space="preserve">4.4 Conformidad con el contenido del elemento de información </w:t>
      </w:r>
    </w:p>
    <w:p w:rsidR="00000000" w:rsidDel="00000000" w:rsidP="00000000" w:rsidRDefault="00000000" w:rsidRPr="00000000" w14:paraId="000000F4">
      <w:pPr>
        <w:rPr/>
      </w:pPr>
      <w:r w:rsidDel="00000000" w:rsidR="00000000" w:rsidRPr="00000000">
        <w:rPr>
          <w:rtl w:val="0"/>
        </w:rPr>
        <w:t xml:space="preserve">Este documento proporciona requisitos para una serie de elementos de información de ingeniería de requisitos que se producirán durante el ciclo de vida de un sistema, un producto o un servicio. Un reclamo de conformidad con las disposiciones del elemento de información de este documento significa que:</w:t>
      </w:r>
    </w:p>
    <w:p w:rsidR="00000000" w:rsidDel="00000000" w:rsidP="00000000" w:rsidRDefault="00000000" w:rsidRPr="00000000" w14:paraId="000000F5">
      <w:pPr>
        <w:rPr/>
      </w:pPr>
      <w:r w:rsidDel="00000000" w:rsidR="00000000" w:rsidRPr="00000000">
        <w:rPr>
          <w:rtl w:val="0"/>
        </w:rPr>
        <w:t xml:space="preserve">- se producen los elementos de información requeridos establecidos en este documento; y</w:t>
      </w:r>
    </w:p>
    <w:p w:rsidR="00000000" w:rsidDel="00000000" w:rsidP="00000000" w:rsidRDefault="00000000" w:rsidRPr="00000000" w14:paraId="000000F6">
      <w:pPr>
        <w:rPr/>
      </w:pPr>
      <w:r w:rsidDel="00000000" w:rsidR="00000000" w:rsidRPr="00000000">
        <w:rPr>
          <w:rtl w:val="0"/>
        </w:rPr>
        <w:t xml:space="preserve">- se demuestra que los elementos de información producidos durante las actividades de ingeniería de requisitos se ajustan a los requisitos de contenido definidos en este documento.</w:t>
      </w:r>
    </w:p>
    <w:p w:rsidR="00000000" w:rsidDel="00000000" w:rsidP="00000000" w:rsidRDefault="00000000" w:rsidRPr="00000000" w14:paraId="000000F7">
      <w:pPr>
        <w:rPr/>
      </w:pPr>
      <w:r w:rsidDel="00000000" w:rsidR="00000000" w:rsidRPr="00000000">
        <w:rPr>
          <w:rtl w:val="0"/>
        </w:rPr>
        <w:t xml:space="preserve">Los requisitos para los elementos de información en este documento están contenidos en la Cláusula 7. Los requisitos para el contenido de los elementos de información en este documento están contenidos en la Cláusula 9 y el Anexo A.</w:t>
      </w:r>
    </w:p>
    <w:p w:rsidR="00000000" w:rsidDel="00000000" w:rsidP="00000000" w:rsidRDefault="00000000" w:rsidRPr="00000000" w14:paraId="000000F8">
      <w:pPr>
        <w:rPr/>
      </w:pPr>
      <w:r w:rsidDel="00000000" w:rsidR="00000000" w:rsidRPr="00000000">
        <w:rPr>
          <w:rtl w:val="0"/>
        </w:rPr>
        <w:t xml:space="preserve">NOTA 1 Si un usuario de este documento declara conformidad total con ISO / IEC / IEEE 15289, no implica que el usuario pueda reclamar conformidad con los elementos de información y el contenido de elementos de información en este documento. La razón es que este documento agrega elementos de información adicional.</w:t>
      </w:r>
    </w:p>
    <w:p w:rsidR="00000000" w:rsidDel="00000000" w:rsidP="00000000" w:rsidRDefault="00000000" w:rsidRPr="00000000" w14:paraId="000000F9">
      <w:pPr>
        <w:rPr/>
      </w:pPr>
      <w:r w:rsidDel="00000000" w:rsidR="00000000" w:rsidRPr="00000000">
        <w:rPr>
          <w:rtl w:val="0"/>
        </w:rPr>
        <w:t xml:space="preserve">NOTA 2 En este documento, por simplicidad de referencia, cada elemento de información se describe como si se publicara como un documento separado. Sin embargo, los elementos de información pueden considerarse conformes si no están publicados pero están disponibles en un repositorio para referencia, divididos en documentos o volúmenes separados, o combinados con otros elementos de información en un solo documento.</w:t>
      </w:r>
    </w:p>
    <w:p w:rsidR="00000000" w:rsidDel="00000000" w:rsidP="00000000" w:rsidRDefault="00000000" w:rsidRPr="00000000" w14:paraId="000000FA">
      <w:pPr>
        <w:pStyle w:val="Heading2"/>
        <w:rPr/>
      </w:pPr>
      <w:r w:rsidDel="00000000" w:rsidR="00000000" w:rsidRPr="00000000">
        <w:rPr>
          <w:rtl w:val="0"/>
        </w:rPr>
        <w:t xml:space="preserve">4.5 Conformidad a medida</w:t>
      </w:r>
    </w:p>
    <w:p w:rsidR="00000000" w:rsidDel="00000000" w:rsidP="00000000" w:rsidRDefault="00000000" w:rsidRPr="00000000" w14:paraId="000000FB">
      <w:pPr>
        <w:pStyle w:val="Heading3"/>
        <w:rPr/>
      </w:pPr>
      <w:r w:rsidDel="00000000" w:rsidR="00000000" w:rsidRPr="00000000">
        <w:rPr>
          <w:rtl w:val="0"/>
        </w:rPr>
        <w:t xml:space="preserve">4.5.1 Procesos</w:t>
      </w:r>
    </w:p>
    <w:p w:rsidR="00000000" w:rsidDel="00000000" w:rsidP="00000000" w:rsidRDefault="00000000" w:rsidRPr="00000000" w14:paraId="000000FC">
      <w:pPr>
        <w:rPr/>
      </w:pPr>
      <w:r w:rsidDel="00000000" w:rsidR="00000000" w:rsidRPr="00000000">
        <w:rPr>
          <w:rtl w:val="0"/>
        </w:rPr>
        <w:t xml:space="preserve">Este documento no prevé la personalización de los procesos del ciclo de vida. ISO / IEC / IEEE 15288: 2015, el Anexo A proporciona una dirección normativa sobre la adaptación del proceso del ciclo de vida del sistema. ISO / IEC / IEEE 12207: 2017, el Anexo A proporciona una dirección normativa sobre la adaptación de los procesos del ciclo de vida del software.</w:t>
      </w:r>
    </w:p>
    <w:p w:rsidR="00000000" w:rsidDel="00000000" w:rsidP="00000000" w:rsidRDefault="00000000" w:rsidRPr="00000000" w14:paraId="000000FD">
      <w:pPr>
        <w:pStyle w:val="Heading3"/>
        <w:rPr/>
      </w:pPr>
      <w:r w:rsidDel="00000000" w:rsidR="00000000" w:rsidRPr="00000000">
        <w:rPr>
          <w:rtl w:val="0"/>
        </w:rPr>
        <w:t xml:space="preserve">4.5.2 Elementos de información</w:t>
      </w:r>
    </w:p>
    <w:p w:rsidR="00000000" w:rsidDel="00000000" w:rsidP="00000000" w:rsidRDefault="00000000" w:rsidRPr="00000000" w14:paraId="000000FE">
      <w:pPr>
        <w:rPr/>
      </w:pPr>
      <w:r w:rsidDel="00000000" w:rsidR="00000000" w:rsidRPr="00000000">
        <w:rPr>
          <w:rtl w:val="0"/>
        </w:rPr>
        <w:t xml:space="preserve">Cuando este documento se utiliza como base para establecer un conjunto de elementos de información que no califican para la plena conformidad, las cláusulas de este documento se seleccionarán o modificarán de acuerdo con el proceso de adaptación prescrito en el Anexo C. El texto a medida, para el cual se reclama conformidad a medida, se declara. La conformidad personalizada se logra demostrando que los requisitos para los elementos de información, tal como se diseñaron, se han cumplido utilizando los resultados del proceso de adaptación como evidencia.</w:t>
      </w:r>
    </w:p>
    <w:p w:rsidR="00000000" w:rsidDel="00000000" w:rsidP="00000000" w:rsidRDefault="00000000" w:rsidRPr="00000000" w14:paraId="000000FF">
      <w:pPr>
        <w:pStyle w:val="Heading1"/>
        <w:rPr/>
      </w:pPr>
      <w:r w:rsidDel="00000000" w:rsidR="00000000" w:rsidRPr="00000000">
        <w:rPr>
          <w:rtl w:val="0"/>
        </w:rPr>
        <w:t xml:space="preserve">5 conceptos</w:t>
      </w:r>
    </w:p>
    <w:p w:rsidR="00000000" w:rsidDel="00000000" w:rsidP="00000000" w:rsidRDefault="00000000" w:rsidRPr="00000000" w14:paraId="00000100">
      <w:pPr>
        <w:pStyle w:val="Heading2"/>
        <w:rPr/>
      </w:pPr>
      <w:r w:rsidDel="00000000" w:rsidR="00000000" w:rsidRPr="00000000">
        <w:rPr>
          <w:rtl w:val="0"/>
        </w:rPr>
        <w:t xml:space="preserve">5.1 General</w:t>
      </w:r>
    </w:p>
    <w:p w:rsidR="00000000" w:rsidDel="00000000" w:rsidP="00000000" w:rsidRDefault="00000000" w:rsidRPr="00000000" w14:paraId="00000101">
      <w:pPr>
        <w:rPr/>
      </w:pPr>
      <w:r w:rsidDel="00000000" w:rsidR="00000000" w:rsidRPr="00000000">
        <w:rPr>
          <w:rtl w:val="0"/>
        </w:rPr>
        <w:t xml:space="preserve">Esta cláusula presenta conceptos que se aplican a las declaraciones de requisitos en sí y a los elementos de información generados durante el proceso de documentación de requisitos. Los conceptos se aplican a las propiedades de los requisitos en todos los niveles del sistema de interés. Los conceptos también se aplican a los procesos utilizados en la obtención, análisis, asignación, documentación y gestión de requisitos.</w:t>
      </w:r>
    </w:p>
    <w:p w:rsidR="00000000" w:rsidDel="00000000" w:rsidP="00000000" w:rsidRDefault="00000000" w:rsidRPr="00000000" w14:paraId="00000102">
      <w:pPr>
        <w:pStyle w:val="Heading2"/>
        <w:rPr/>
      </w:pPr>
      <w:r w:rsidDel="00000000" w:rsidR="00000000" w:rsidRPr="00000000">
        <w:rPr>
          <w:rtl w:val="0"/>
        </w:rPr>
        <w:t xml:space="preserve">5.2 Requisitos fundamentales</w:t>
      </w:r>
    </w:p>
    <w:p w:rsidR="00000000" w:rsidDel="00000000" w:rsidP="00000000" w:rsidRDefault="00000000" w:rsidRPr="00000000" w14:paraId="00000103">
      <w:pPr>
        <w:pStyle w:val="Heading3"/>
        <w:rPr/>
      </w:pPr>
      <w:r w:rsidDel="00000000" w:rsidR="00000000" w:rsidRPr="00000000">
        <w:rPr>
          <w:rtl w:val="0"/>
        </w:rPr>
        <w:t xml:space="preserve">5.2.1 General</w:t>
      </w:r>
    </w:p>
    <w:p w:rsidR="00000000" w:rsidDel="00000000" w:rsidP="00000000" w:rsidRDefault="00000000" w:rsidRPr="00000000" w14:paraId="00000104">
      <w:pPr>
        <w:rPr/>
      </w:pPr>
      <w:r w:rsidDel="00000000" w:rsidR="00000000" w:rsidRPr="00000000">
        <w:rPr>
          <w:rtl w:val="0"/>
        </w:rPr>
        <w:t xml:space="preserve">La ingeniería de requisitos es una función interdisciplinaria que media entre los dominios del adquirente y el proveedor o desarrollador para establecer y mantener los requisitos que debe cumplir el sistema, software o servicio de interés. La ingeniería de requisitos se ocupa de descubrir, obtener, desarrollar, analizar, verificar (incluidos los métodos y la estrategia de verificación), validar, Comunicar, documentar y gestionar los requisitos. El resultado principal de la ingeniería de requisitos es un conjunto de requisitos, cada conjunto:</w:t>
      </w:r>
    </w:p>
    <w:p w:rsidR="00000000" w:rsidDel="00000000" w:rsidP="00000000" w:rsidRDefault="00000000" w:rsidRPr="00000000" w14:paraId="00000105">
      <w:pPr>
        <w:rPr/>
      </w:pPr>
      <w:r w:rsidDel="00000000" w:rsidR="00000000" w:rsidRPr="00000000">
        <w:rPr>
          <w:rtl w:val="0"/>
        </w:rPr>
        <w:t xml:space="preserve">- ser con referencia a un sistema, software o servicio definido;</w:t>
      </w:r>
    </w:p>
    <w:p w:rsidR="00000000" w:rsidDel="00000000" w:rsidP="00000000" w:rsidRDefault="00000000" w:rsidRPr="00000000" w14:paraId="00000106">
      <w:pPr>
        <w:rPr/>
      </w:pPr>
      <w:r w:rsidDel="00000000" w:rsidR="00000000" w:rsidRPr="00000000">
        <w:rPr>
          <w:rtl w:val="0"/>
        </w:rPr>
        <w:t xml:space="preserve">- permitir un entendimiento acordado entre las partes interesadas (por ejemplo, compradores, usuarios, clientes, operadores, proveedores);</w:t>
      </w:r>
    </w:p>
    <w:p w:rsidR="00000000" w:rsidDel="00000000" w:rsidP="00000000" w:rsidRDefault="00000000" w:rsidRPr="00000000" w14:paraId="00000107">
      <w:pPr>
        <w:rPr/>
      </w:pPr>
      <w:r w:rsidDel="00000000" w:rsidR="00000000" w:rsidRPr="00000000">
        <w:rPr>
          <w:rtl w:val="0"/>
        </w:rPr>
        <w:t xml:space="preserve">- haber sido validado contra las necesidades del mundo real;</w:t>
      </w:r>
    </w:p>
    <w:p w:rsidR="00000000" w:rsidDel="00000000" w:rsidP="00000000" w:rsidRDefault="00000000" w:rsidRPr="00000000" w14:paraId="00000108">
      <w:pPr>
        <w:rPr/>
      </w:pPr>
      <w:r w:rsidDel="00000000" w:rsidR="00000000" w:rsidRPr="00000000">
        <w:rPr>
          <w:rtl w:val="0"/>
        </w:rPr>
        <w:t xml:space="preserve">- capaz de ser implementado; y</w:t>
      </w:r>
    </w:p>
    <w:p w:rsidR="00000000" w:rsidDel="00000000" w:rsidP="00000000" w:rsidRDefault="00000000" w:rsidRPr="00000000" w14:paraId="00000109">
      <w:pPr>
        <w:rPr/>
      </w:pPr>
      <w:r w:rsidDel="00000000" w:rsidR="00000000" w:rsidRPr="00000000">
        <w:rPr>
          <w:rtl w:val="0"/>
        </w:rPr>
        <w:t xml:space="preserve">- proporcionando una referencia para verificar diseños y soluciones.</w:t>
      </w:r>
    </w:p>
    <w:p w:rsidR="00000000" w:rsidDel="00000000" w:rsidP="00000000" w:rsidRDefault="00000000" w:rsidRPr="00000000" w14:paraId="0000010A">
      <w:pPr>
        <w:rPr/>
      </w:pPr>
      <w:r w:rsidDel="00000000" w:rsidR="00000000" w:rsidRPr="00000000">
        <w:rPr>
          <w:rtl w:val="0"/>
        </w:rPr>
        <w:t xml:space="preserve">La recopilación de requisitos puede estar representada en una o más especificaciones de requisitos (consulte las Cláusulas 8 y 9 para conocer las plantillas y el contenido de las especificaciones).</w:t>
      </w:r>
    </w:p>
    <w:p w:rsidR="00000000" w:rsidDel="00000000" w:rsidP="00000000" w:rsidRDefault="00000000" w:rsidRPr="00000000" w14:paraId="0000010B">
      <w:pPr>
        <w:pStyle w:val="Heading3"/>
        <w:rPr/>
      </w:pPr>
      <w:r w:rsidDel="00000000" w:rsidR="00000000" w:rsidRPr="00000000">
        <w:rPr>
          <w:rtl w:val="0"/>
        </w:rPr>
        <w:t xml:space="preserve">5.2.2 Partes interesadas</w:t>
      </w:r>
    </w:p>
    <w:p w:rsidR="00000000" w:rsidDel="00000000" w:rsidP="00000000" w:rsidRDefault="00000000" w:rsidRPr="00000000" w14:paraId="0000010C">
      <w:pPr>
        <w:rPr/>
      </w:pPr>
      <w:r w:rsidDel="00000000" w:rsidR="00000000" w:rsidRPr="00000000">
        <w:rPr>
          <w:rtl w:val="0"/>
        </w:rPr>
        <w:t xml:space="preserve">Las partes interesadas varían según los proyectos cuando se consideran en el contexto de la ingeniería de requisitos. Un conjunto mínimo de partes interesadas consiste en usuarios y compradores (que pueden no ser los mismos). Los proyectos complejos pueden afectar a muchos usuarios y muchos compradores, cada uno con diferentes preocupaciones. Puede ser necesario incluir otros dos grupos como parte del conjunto mínimo de partes interesadas. Primero, la organización u organizaciones que desarrollan, mantienen u operan el sistema o software tienen un interés legítimo en beneficiarse del sistema. En segundo lugar, las autoridades reguladoras pueden tener requisitos legales, industriales u otros requisitos externos que exijan un análisis cuidadoso.</w:t>
      </w:r>
    </w:p>
    <w:p w:rsidR="00000000" w:rsidDel="00000000" w:rsidP="00000000" w:rsidRDefault="00000000" w:rsidRPr="00000000" w14:paraId="0000010D">
      <w:pPr>
        <w:pStyle w:val="Heading3"/>
        <w:rPr/>
      </w:pPr>
      <w:r w:rsidDel="00000000" w:rsidR="00000000" w:rsidRPr="00000000">
        <w:rPr>
          <w:rtl w:val="0"/>
        </w:rPr>
        <w:t xml:space="preserve">5.2.3 Transformación de necesidades en requisitos</w:t>
      </w:r>
    </w:p>
    <w:p w:rsidR="00000000" w:rsidDel="00000000" w:rsidP="00000000" w:rsidRDefault="00000000" w:rsidRPr="00000000" w14:paraId="0000010E">
      <w:pPr>
        <w:rPr/>
      </w:pPr>
      <w:r w:rsidDel="00000000" w:rsidR="00000000" w:rsidRPr="00000000">
        <w:rPr>
          <w:rtl w:val="0"/>
        </w:rPr>
        <w:t xml:space="preserve">La definición de los requisitos comienza con las necesidades de las partes interesadas (o metas u objetivos) que se refinan y evolucionan antes de llegar como requisitos válidos de las partes interesadas. Las preocupaciones iniciales de las partes interesadas no sirven como requisitos de las partes interesadas, ya que a menudo carecen de definición, análisis y posiblemente consistencia y viabilidad. Utilizando el Concepto de Operaciones para ayudar a la comprensión de las preocupaciones de las partes interesadas a nivel organizacional y el Concepto Operativo del Sistema desde la perspectiva del sistema, la ingeniería de requisitos lleva a las partes interesadas de esas necesidades iniciales, a menudo latentes, a un conjunto de declaraciones objetivamente adecuadas, estructuradas y más formales. de los requisitos y objetivos de las partes interesadas. Estas declaraciones están bien formadas y cumplen con las características de 5.2.4, 5.2.5 y 5.2.6.</w:t>
      </w:r>
    </w:p>
    <w:p w:rsidR="00000000" w:rsidDel="00000000" w:rsidP="00000000" w:rsidRDefault="00000000" w:rsidRPr="00000000" w14:paraId="0000010F">
      <w:pPr>
        <w:rPr/>
      </w:pPr>
      <w:r w:rsidDel="00000000" w:rsidR="00000000" w:rsidRPr="00000000">
        <w:rPr>
          <w:rtl w:val="0"/>
        </w:rPr>
        <w:t xml:space="preserve">Cuando el sistema de interés es un elemento del sistema en el segundo nivel o inferior en la estructura general del sistema, también es necesario identificar las necesidades y requisitos de los interesados ​​en ese nivel. Estas necesidades no solo se aplican al sistema superior en la estructura del sistema. Podría haber partes interesadas adicionales que no se descubren hasta que se toman decisiones de diseño o arquitectura de nivel inferior.</w:t>
      </w:r>
    </w:p>
    <w:p w:rsidR="00000000" w:rsidDel="00000000" w:rsidP="00000000" w:rsidRDefault="00000000" w:rsidRPr="00000000" w14:paraId="00000110">
      <w:pPr>
        <w:rPr/>
      </w:pPr>
      <w:r w:rsidDel="00000000" w:rsidR="00000000" w:rsidRPr="00000000">
        <w:rPr>
          <w:rtl w:val="0"/>
        </w:rPr>
        <w:t xml:space="preserve">Los requisitos del sistema propiedad de las partes interesadas se transforman en requisitos de elementos del sistema de nivel inferior para el sistema de interés. Cuando el riesgo debido a la tecnología o la complejidad es significativo, los requisitos están realmente cambiando debido al cambio de necesidad, o los requisitos nunca se definieron adecuadamente en primer lugar, esta transformación puede implicar una iteración significativa. Los mismos procesos también se aplican de forma recursiva a los elementos del sistema de nivel físico inferior que están sujetos a diseño y desarrollo, generando nuevamente requisitos de elementos del sistema de nivel inferior en el proceso.</w:t>
      </w:r>
    </w:p>
    <w:p w:rsidR="00000000" w:rsidDel="00000000" w:rsidP="00000000" w:rsidRDefault="00000000" w:rsidRPr="00000000" w14:paraId="00000111">
      <w:pPr>
        <w:rPr/>
      </w:pPr>
      <w:r w:rsidDel="00000000" w:rsidR="00000000" w:rsidRPr="00000000">
        <w:rPr>
          <w:rtl w:val="0"/>
        </w:rPr>
        <w:t xml:space="preserve">La cláusula 6 detalla los procesos para realizar la definición de los requisitos del sistema y las partes interesadas. Las cláusulas 7, 8 y 9 contienen más orientación sobre los elementos de información asociados con la documentación de los requisitos.</w:t>
      </w:r>
    </w:p>
    <w:p w:rsidR="00000000" w:rsidDel="00000000" w:rsidP="00000000" w:rsidRDefault="00000000" w:rsidRPr="00000000" w14:paraId="00000112">
      <w:pPr>
        <w:rPr/>
      </w:pPr>
      <w:r w:rsidDel="00000000" w:rsidR="00000000" w:rsidRPr="00000000">
        <w:rPr>
          <w:rtl w:val="0"/>
        </w:rPr>
        <w:t xml:space="preserve">El Anexo A proporciona requisitos para el contenido de un Concepto Operativo del Sistema y el Anexo B proporciona pautas para el contenido de un Concepto de Operaciones.</w:t>
      </w:r>
    </w:p>
    <w:p w:rsidR="00000000" w:rsidDel="00000000" w:rsidP="00000000" w:rsidRDefault="00000000" w:rsidRPr="00000000" w14:paraId="00000113">
      <w:pPr>
        <w:rPr/>
      </w:pPr>
      <w:r w:rsidDel="00000000" w:rsidR="00000000" w:rsidRPr="00000000">
        <w:rPr>
          <w:rtl w:val="0"/>
        </w:rPr>
        <w:t xml:space="preserve">NOTA Consulte ISO / IEC 26551 para obtener orientación adicional sobre técnicas de desarrollo de requisitos, incluida la reutilización de requisitos.</w:t>
      </w:r>
    </w:p>
    <w:p w:rsidR="00000000" w:rsidDel="00000000" w:rsidP="00000000" w:rsidRDefault="00000000" w:rsidRPr="00000000" w14:paraId="00000114">
      <w:pPr>
        <w:pStyle w:val="Heading3"/>
        <w:rPr/>
      </w:pPr>
      <w:r w:rsidDel="00000000" w:rsidR="00000000" w:rsidRPr="00000000">
        <w:rPr>
          <w:rtl w:val="0"/>
        </w:rPr>
        <w:t xml:space="preserve">5.2.4 Construcción de requisitos</w:t>
      </w:r>
    </w:p>
    <w:p w:rsidR="00000000" w:rsidDel="00000000" w:rsidP="00000000" w:rsidRDefault="00000000" w:rsidRPr="00000000" w14:paraId="00000115">
      <w:pPr>
        <w:rPr/>
      </w:pPr>
      <w:r w:rsidDel="00000000" w:rsidR="00000000" w:rsidRPr="00000000">
        <w:rPr>
          <w:rtl w:val="0"/>
        </w:rPr>
        <w:t xml:space="preserve">Se desarrollarán requisitos de partes interesadas bien formados, requisitos del sistema y requisitos del elemento del sistema. Esta práctica contribuye a la validación de requisitos con las partes interesadas y ayuda a garantizar que los requisitos capturen con precisión las necesidades de las partes interesadas.</w:t>
      </w:r>
    </w:p>
    <w:p w:rsidR="00000000" w:rsidDel="00000000" w:rsidP="00000000" w:rsidRDefault="00000000" w:rsidRPr="00000000" w14:paraId="00000116">
      <w:pPr>
        <w:rPr/>
      </w:pPr>
      <w:r w:rsidDel="00000000" w:rsidR="00000000" w:rsidRPr="00000000">
        <w:rPr>
          <w:rtl w:val="0"/>
        </w:rPr>
        <w:t xml:space="preserve">Un </w:t>
      </w:r>
      <w:r w:rsidDel="00000000" w:rsidR="00000000" w:rsidRPr="00000000">
        <w:rPr>
          <w:b w:val="1"/>
          <w:bCs w:val="1"/>
          <w:rtl w:val="0"/>
        </w:rPr>
        <w:t xml:space="preserve">requisito especificado bien formulado</w:t>
      </w:r>
      <w:r w:rsidDel="00000000" w:rsidR="00000000" w:rsidRPr="00000000">
        <w:rPr>
          <w:rtl w:val="0"/>
        </w:rPr>
        <w:t xml:space="preserve"> contiene uno o más de los siguientes:</w:t>
      </w:r>
    </w:p>
    <w:p w:rsidR="00000000" w:rsidDel="00000000" w:rsidP="00000000" w:rsidRDefault="00000000" w:rsidRPr="00000000" w14:paraId="00000117">
      <w:pPr>
        <w:rPr/>
      </w:pPr>
      <w:r w:rsidDel="00000000" w:rsidR="00000000" w:rsidRPr="00000000">
        <w:rPr>
          <w:rtl w:val="0"/>
        </w:rPr>
        <w:t xml:space="preserve">- debe ser cumplido o poseído por un sistema para resolver un problema, lograr un objetivo o abordar una inquietud de las partes interesadas;</w:t>
      </w:r>
    </w:p>
    <w:p w:rsidR="00000000" w:rsidDel="00000000" w:rsidP="00000000" w:rsidRDefault="00000000" w:rsidRPr="00000000" w14:paraId="00000118">
      <w:pPr>
        <w:rPr/>
      </w:pPr>
      <w:r w:rsidDel="00000000" w:rsidR="00000000" w:rsidRPr="00000000">
        <w:rPr>
          <w:rtl w:val="0"/>
        </w:rPr>
        <w:t xml:space="preserve">- está calificado por condiciones medibles;</w:t>
      </w:r>
    </w:p>
    <w:p w:rsidR="00000000" w:rsidDel="00000000" w:rsidP="00000000" w:rsidRDefault="00000000" w:rsidRPr="00000000" w14:paraId="00000119">
      <w:pPr>
        <w:rPr/>
      </w:pPr>
      <w:r w:rsidDel="00000000" w:rsidR="00000000" w:rsidRPr="00000000">
        <w:rPr>
          <w:rtl w:val="0"/>
        </w:rPr>
        <w:t xml:space="preserve">- está limitado por restricciones;</w:t>
      </w:r>
    </w:p>
    <w:p w:rsidR="00000000" w:rsidDel="00000000" w:rsidP="00000000" w:rsidRDefault="00000000" w:rsidRPr="00000000" w14:paraId="0000011A">
      <w:pPr>
        <w:rPr/>
      </w:pPr>
      <w:r w:rsidDel="00000000" w:rsidR="00000000" w:rsidRPr="00000000">
        <w:rPr>
          <w:rtl w:val="0"/>
        </w:rPr>
        <w:t xml:space="preserve">- define el rendimiento del sistema cuando lo utiliza una parte interesada específica o la capacidad correspondiente del sistema, pero no la capacidad del usuario, operador u otra parte interesada; y</w:t>
      </w:r>
    </w:p>
    <w:p w:rsidR="00000000" w:rsidDel="00000000" w:rsidP="00000000" w:rsidRDefault="00000000" w:rsidRPr="00000000" w14:paraId="0000011B">
      <w:pPr>
        <w:rPr/>
      </w:pPr>
      <w:r w:rsidDel="00000000" w:rsidR="00000000" w:rsidRPr="00000000">
        <w:rPr>
          <w:rtl w:val="0"/>
        </w:rPr>
        <w:t xml:space="preserve">- se puede verificar (por ejemplo, se puede demostrar la realización del requisito en el sistema).</w:t>
      </w:r>
    </w:p>
    <w:p w:rsidR="00000000" w:rsidDel="00000000" w:rsidP="00000000" w:rsidRDefault="00000000" w:rsidRPr="00000000" w14:paraId="0000011C">
      <w:pPr>
        <w:rPr/>
      </w:pPr>
      <w:r w:rsidDel="00000000" w:rsidR="00000000" w:rsidRPr="00000000">
        <w:rPr>
          <w:rtl w:val="0"/>
        </w:rPr>
        <w:t xml:space="preserve">NOTA 1 Una consideración adicional es que un requisito en niveles inferiores se alinea con el diseño del sistema de nivel físico superior.</w:t>
      </w:r>
    </w:p>
    <w:p w:rsidR="00000000" w:rsidDel="00000000" w:rsidP="00000000" w:rsidRDefault="00000000" w:rsidRPr="00000000" w14:paraId="0000011D">
      <w:pPr>
        <w:rPr/>
      </w:pPr>
      <w:r w:rsidDel="00000000" w:rsidR="00000000" w:rsidRPr="00000000">
        <w:rPr>
          <w:rtl w:val="0"/>
        </w:rPr>
        <w:t xml:space="preserve">Esta descripción proporciona un medio para distinguir entre los requisitos y los atributos de esos requisitos (condiciones, supuestos y restricciones).</w:t>
      </w:r>
    </w:p>
    <w:p w:rsidR="00000000" w:rsidDel="00000000" w:rsidP="00000000" w:rsidRDefault="00000000" w:rsidRPr="00000000" w14:paraId="0000011E">
      <w:pPr>
        <w:rPr/>
      </w:pPr>
      <w:r w:rsidDel="00000000" w:rsidR="00000000" w:rsidRPr="00000000">
        <w:rPr>
          <w:b w:val="1"/>
          <w:bCs w:val="1"/>
          <w:rtl w:val="0"/>
        </w:rPr>
        <w:t xml:space="preserve">Un requisito es una declaración que traduce o expresa una necesidad y sus restricciones y condiciones asociadas</w:t>
      </w:r>
      <w:r w:rsidDel="00000000" w:rsidR="00000000" w:rsidRPr="00000000">
        <w:rPr>
          <w:rtl w:val="0"/>
        </w:rPr>
        <w:t xml:space="preserve">. Un requisito puede ser escrito en forma de lenguaje natural o alguna otra forma de lenguaje. Si se expresa en forma de lenguaje natural, </w:t>
      </w:r>
      <w:r w:rsidDel="00000000" w:rsidR="00000000" w:rsidRPr="00000000">
        <w:rPr>
          <w:b w:val="1"/>
          <w:bCs w:val="1"/>
          <w:rtl w:val="0"/>
        </w:rPr>
        <w:t xml:space="preserve">la declaración debe incluir un sujeto y un verbo</w:t>
      </w:r>
      <w:r w:rsidDel="00000000" w:rsidR="00000000" w:rsidRPr="00000000">
        <w:rPr>
          <w:rtl w:val="0"/>
        </w:rPr>
        <w:t xml:space="preserve">, junto con otros elementos necesarios para expresar adecuadamente el contenido de la información del requisito. </w:t>
      </w:r>
      <w:r w:rsidDel="00000000" w:rsidR="00000000" w:rsidRPr="00000000">
        <w:rPr>
          <w:b w:val="1"/>
          <w:bCs w:val="1"/>
          <w:rtl w:val="0"/>
        </w:rPr>
        <w:t xml:space="preserve">Un requisito debe indicar el tema del requisito</w:t>
      </w:r>
      <w:r w:rsidDel="00000000" w:rsidR="00000000" w:rsidRPr="00000000">
        <w:rPr>
          <w:rtl w:val="0"/>
        </w:rPr>
        <w:t xml:space="preserve"> (por ejemplo, el sistema, el software, etc.), lo que se debe hacer (por ejemplo, operar a un nivel de potencia, proporcionar un campo para) o una restricción en el sistema.</w:t>
      </w:r>
    </w:p>
    <w:p w:rsidR="00000000" w:rsidDel="00000000" w:rsidP="00000000" w:rsidRDefault="00000000" w:rsidRPr="00000000" w14:paraId="0000011F">
      <w:pPr>
        <w:rPr/>
      </w:pPr>
      <w:r w:rsidDel="00000000" w:rsidR="00000000" w:rsidRPr="00000000">
        <w:rPr>
          <w:rtl w:val="0"/>
        </w:rPr>
        <w:t xml:space="preserve">La Figura 1 muestra un ejemplo de sintaxis para los requisitos. Las tablas de condición-acción y los casos de uso son otros medios de capturar los requisitos.</w:t>
      </w:r>
    </w:p>
    <w:p w:rsidR="00000000" w:rsidDel="00000000" w:rsidP="00000000" w:rsidRDefault="00000000" w:rsidRPr="00000000" w14:paraId="00000120">
      <w:pPr>
        <w:rPr/>
      </w:pPr>
      <w:r w:rsidDel="00000000" w:rsidR="00000000" w:rsidRPr="00000000">
        <w:rPr>
          <w:rtl w:val="0"/>
        </w:rPr>
        <w:t xml:space="preserve">Es importante acordar de antemano las palabras clave específicas y los términos que indican la presencia de un requisito. Un enfoque común es estipular lo siguiente.</w:t>
      </w:r>
    </w:p>
    <w:p w:rsidR="00000000" w:rsidDel="00000000" w:rsidP="00000000" w:rsidRDefault="00000000" w:rsidRPr="00000000" w14:paraId="00000121">
      <w:pPr>
        <w:rPr/>
      </w:pPr>
      <w:r w:rsidDel="00000000" w:rsidR="00000000" w:rsidRPr="00000000">
        <w:rPr>
          <w:rtl w:val="0"/>
        </w:rPr>
        <w:t xml:space="preserve">- Los requisitos son disposiciones obligatorias obligatorias y el uso 'deberá'.</w:t>
      </w:r>
    </w:p>
    <w:p w:rsidR="00000000" w:rsidDel="00000000" w:rsidP="00000000" w:rsidRDefault="00000000" w:rsidRPr="00000000" w14:paraId="00000122">
      <w:pPr>
        <w:rPr/>
      </w:pPr>
      <w:r w:rsidDel="00000000" w:rsidR="00000000" w:rsidRPr="00000000">
        <w:rPr>
          <w:rtl w:val="0"/>
        </w:rPr>
        <w:t xml:space="preserve">- Los no requisitos, como el texto descriptivo, usan verbos como "son", "es" y "era". Es mejor evitar el uso del término "deber", debido a una posible mala interpretación como requisito.</w:t>
      </w:r>
    </w:p>
    <w:p w:rsidR="00000000" w:rsidDel="00000000" w:rsidP="00000000" w:rsidRDefault="00000000" w:rsidRPr="00000000" w14:paraId="00000123">
      <w:pPr>
        <w:rPr/>
      </w:pPr>
      <w:r w:rsidDel="00000000" w:rsidR="00000000" w:rsidRPr="00000000">
        <w:rPr>
          <w:rtl w:val="0"/>
        </w:rPr>
        <w:t xml:space="preserve">- Las declaraciones de hechos, el futuro o una declaración de propósito son disposiciones no obligatorias y no vinculantes y usan 'voluntad'. 'Voluntad' también puede usarse para establecer el contexto o las limitaciones de uso.</w:t>
      </w:r>
    </w:p>
    <w:p w:rsidR="00000000" w:rsidDel="00000000" w:rsidP="00000000" w:rsidRDefault="00000000" w:rsidRPr="00000000" w14:paraId="00000124">
      <w:pPr>
        <w:rPr/>
      </w:pPr>
      <w:r w:rsidDel="00000000" w:rsidR="00000000" w:rsidRPr="00000000">
        <w:rPr>
          <w:rtl w:val="0"/>
        </w:rPr>
        <w:t xml:space="preserve">- Preferencias u objetivos deseados, disposiciones no obligatorias, no vinculantes y uso 'debería'. No son requisitos.</w:t>
      </w:r>
    </w:p>
    <w:p w:rsidR="00000000" w:rsidDel="00000000" w:rsidP="00000000" w:rsidRDefault="00000000" w:rsidRPr="00000000" w14:paraId="00000125">
      <w:pPr>
        <w:rPr/>
      </w:pPr>
      <w:r w:rsidDel="00000000" w:rsidR="00000000" w:rsidRPr="00000000">
        <w:rPr>
          <w:rtl w:val="0"/>
        </w:rPr>
        <w:t xml:space="preserve">- Las sugerencias o asignaciones son disposiciones no obligatorias y no vinculantes y se utilizan "pueden".</w:t>
      </w:r>
    </w:p>
    <w:p w:rsidR="00000000" w:rsidDel="00000000" w:rsidP="00000000" w:rsidRDefault="00000000" w:rsidRPr="00000000" w14:paraId="00000126">
      <w:pPr>
        <w:rPr/>
      </w:pPr>
      <w:r w:rsidDel="00000000" w:rsidR="00000000" w:rsidRPr="00000000">
        <w:rPr>
          <w:rtl w:val="0"/>
        </w:rPr>
        <w:t xml:space="preserve">- Utilice declaraciones positivas y evite requisitos negativos como "no debe".</w:t>
      </w:r>
    </w:p>
    <w:p w:rsidR="00000000" w:rsidDel="00000000" w:rsidP="00000000" w:rsidRDefault="00000000" w:rsidRPr="00000000" w14:paraId="00000127">
      <w:pPr>
        <w:rPr/>
      </w:pPr>
      <w:r w:rsidDel="00000000" w:rsidR="00000000" w:rsidRPr="00000000">
        <w:rPr>
          <w:rtl w:val="0"/>
        </w:rPr>
        <w:t xml:space="preserve">- Usar voz activa: evite usar voz pasiva, como "se requiere que".</w:t>
      </w:r>
    </w:p>
    <w:p w:rsidR="00000000" w:rsidDel="00000000" w:rsidP="00000000" w:rsidRDefault="00000000" w:rsidRPr="00000000" w14:paraId="00000128">
      <w:pPr>
        <w:rPr/>
      </w:pPr>
      <w:r w:rsidDel="00000000" w:rsidR="00000000" w:rsidRPr="00000000">
        <w:rPr>
          <w:rtl w:val="0"/>
        </w:rPr>
        <w:t xml:space="preserve">- Evite el uso de términos como "podrá".</w:t>
      </w:r>
    </w:p>
    <w:p w:rsidR="00000000" w:rsidDel="00000000" w:rsidP="00000000" w:rsidRDefault="00000000" w:rsidRPr="00000000" w14:paraId="00000129">
      <w:pPr>
        <w:rPr/>
      </w:pPr>
      <w:r w:rsidDel="00000000" w:rsidR="00000000" w:rsidRPr="00000000">
        <w:rPr>
          <w:rtl w:val="0"/>
        </w:rPr>
        <w:t xml:space="preserve">NOTA 2 Los requisitos en ágil pueden usar formulaciones alternativas como historias de usuarios sin usar explícitamente el término "deberá". Ver ISO / IEC / IEEE 12207: 2017, Anexo H para una discusión adicional sobre la aplicación ágil.</w:t>
      </w:r>
    </w:p>
    <w:p w:rsidR="00000000" w:rsidDel="00000000" w:rsidP="00000000" w:rsidRDefault="00000000" w:rsidRPr="00000000" w14:paraId="0000012A">
      <w:pPr>
        <w:rPr/>
      </w:pPr>
      <w:r w:rsidDel="00000000" w:rsidR="00000000" w:rsidRPr="00000000">
        <w:rPr>
          <w:rtl w:val="0"/>
        </w:rPr>
        <w:t xml:space="preserve">Todos los términos específicos para la ingeniería de requisitos deben definirse formalmente y aplicarse de manera consistente en todos los requisitos del sistema.</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pBdr>
          <w:top w:color="000000" w:space="1" w:sz="4" w:val="single"/>
          <w:left w:color="000000" w:space="4" w:sz="4" w:val="single"/>
          <w:bottom w:color="000000" w:space="1" w:sz="4" w:val="single"/>
          <w:right w:color="000000" w:space="4" w:sz="4" w:val="single"/>
        </w:pBdr>
        <w:rPr>
          <w:b w:val="1"/>
          <w:bCs w:val="1"/>
          <w:i w:val="1"/>
          <w:iCs w:val="1"/>
        </w:rPr>
      </w:pPr>
      <w:r w:rsidDel="00000000" w:rsidR="00000000" w:rsidRPr="00000000">
        <w:rPr>
          <w:b w:val="1"/>
          <w:bCs w:val="1"/>
          <w:i w:val="1"/>
          <w:iCs w:val="1"/>
          <w:rtl w:val="0"/>
        </w:rPr>
        <w:t xml:space="preserve">[Condición] [Asunto] [Acción] [Objeto] [Restricción de acción]</w:t>
      </w:r>
    </w:p>
    <w:p w:rsidR="00000000" w:rsidDel="00000000" w:rsidP="00000000" w:rsidRDefault="00000000" w:rsidRPr="00000000" w14:paraId="0000012D">
      <w:pPr>
        <w:pBdr>
          <w:top w:color="000000" w:space="1" w:sz="4" w:val="single"/>
          <w:left w:color="000000" w:space="4" w:sz="4" w:val="single"/>
          <w:bottom w:color="000000" w:space="1" w:sz="4" w:val="single"/>
          <w:right w:color="000000" w:space="4" w:sz="4" w:val="single"/>
        </w:pBdr>
        <w:rPr>
          <w:b w:val="1"/>
          <w:bCs w:val="1"/>
          <w:i w:val="1"/>
          <w:iCs w:val="1"/>
        </w:rPr>
      </w:pPr>
      <w:r w:rsidDel="00000000" w:rsidR="00000000" w:rsidRPr="00000000">
        <w:rPr>
          <w:b w:val="1"/>
          <w:bCs w:val="1"/>
          <w:i w:val="1"/>
          <w:iCs w:val="1"/>
          <w:rtl w:val="0"/>
        </w:rPr>
        <w:t xml:space="preserve">Ejemplo: Cuando se recibe la señal x [Condición], el sistema [Asunto] establecerá [Acción] la señal x bit recibido [Objeto] en 2 segundos [Restringir la acción].</w:t>
      </w:r>
    </w:p>
    <w:p w:rsidR="00000000" w:rsidDel="00000000" w:rsidP="00000000" w:rsidRDefault="00000000" w:rsidRPr="00000000" w14:paraId="0000012E">
      <w:pPr>
        <w:pBdr>
          <w:top w:color="000000" w:space="1" w:sz="4" w:val="single"/>
          <w:left w:color="000000" w:space="4" w:sz="4" w:val="single"/>
          <w:bottom w:color="000000" w:space="1" w:sz="4" w:val="single"/>
          <w:right w:color="000000" w:space="4" w:sz="4" w:val="single"/>
        </w:pBdr>
        <w:rPr>
          <w:b w:val="1"/>
          <w:bCs w:val="1"/>
          <w:i w:val="1"/>
          <w:iCs w:val="1"/>
        </w:rPr>
      </w:pPr>
      <w:r w:rsidDel="00000000" w:rsidR="00000000" w:rsidRPr="00000000">
        <w:rPr>
          <w:b w:val="1"/>
          <w:bCs w:val="1"/>
          <w:i w:val="1"/>
          <w:iCs w:val="1"/>
          <w:rtl w:val="0"/>
        </w:rPr>
        <w:t xml:space="preserve">O</w:t>
      </w:r>
    </w:p>
    <w:p w:rsidR="00000000" w:rsidDel="00000000" w:rsidP="00000000" w:rsidRDefault="00000000" w:rsidRPr="00000000" w14:paraId="0000012F">
      <w:pPr>
        <w:pBdr>
          <w:top w:color="000000" w:space="1" w:sz="4" w:val="single"/>
          <w:left w:color="000000" w:space="4" w:sz="4" w:val="single"/>
          <w:bottom w:color="000000" w:space="1" w:sz="4" w:val="single"/>
          <w:right w:color="000000" w:space="4" w:sz="4" w:val="single"/>
        </w:pBdr>
        <w:rPr>
          <w:b w:val="1"/>
          <w:bCs w:val="1"/>
          <w:i w:val="1"/>
          <w:iCs w:val="1"/>
        </w:rPr>
      </w:pPr>
      <w:r w:rsidDel="00000000" w:rsidR="00000000" w:rsidRPr="00000000">
        <w:rPr>
          <w:b w:val="1"/>
          <w:bCs w:val="1"/>
          <w:i w:val="1"/>
          <w:iCs w:val="1"/>
          <w:rtl w:val="0"/>
        </w:rPr>
        <w:t xml:space="preserve">[Condición] [Asunto] [Acción] [Objeto] [Restringir la acción]</w:t>
      </w:r>
    </w:p>
    <w:p w:rsidR="00000000" w:rsidDel="00000000" w:rsidP="00000000" w:rsidRDefault="00000000" w:rsidRPr="00000000" w14:paraId="00000130">
      <w:pPr>
        <w:pBdr>
          <w:top w:color="000000" w:space="1" w:sz="4" w:val="single"/>
          <w:left w:color="000000" w:space="4" w:sz="4" w:val="single"/>
          <w:bottom w:color="000000" w:space="1" w:sz="4" w:val="single"/>
          <w:right w:color="000000" w:space="4" w:sz="4" w:val="single"/>
        </w:pBdr>
        <w:rPr>
          <w:b w:val="1"/>
          <w:bCs w:val="1"/>
          <w:i w:val="1"/>
          <w:iCs w:val="1"/>
        </w:rPr>
      </w:pPr>
      <w:r w:rsidDel="00000000" w:rsidR="00000000" w:rsidRPr="00000000">
        <w:rPr>
          <w:b w:val="1"/>
          <w:bCs w:val="1"/>
          <w:i w:val="1"/>
          <w:iCs w:val="1"/>
          <w:rtl w:val="0"/>
        </w:rPr>
        <w:t xml:space="preserve">EJEMPLO: En el estado marítimo 1 [Condición], el Sistema de radar [Sujeto] detectará [Acción] objetivos [Objeto] a una distancia de hasta 100 millas náuticas [Restricción de acción].</w:t>
      </w:r>
    </w:p>
    <w:p w:rsidR="00000000" w:rsidDel="00000000" w:rsidP="00000000" w:rsidRDefault="00000000" w:rsidRPr="00000000" w14:paraId="00000131">
      <w:pPr>
        <w:pBdr>
          <w:top w:color="000000" w:space="1" w:sz="4" w:val="single"/>
          <w:left w:color="000000" w:space="4" w:sz="4" w:val="single"/>
          <w:bottom w:color="000000" w:space="1" w:sz="4" w:val="single"/>
          <w:right w:color="000000" w:space="4" w:sz="4" w:val="single"/>
        </w:pBdr>
        <w:rPr>
          <w:b w:val="1"/>
          <w:bCs w:val="1"/>
          <w:i w:val="1"/>
          <w:iCs w:val="1"/>
        </w:rPr>
      </w:pPr>
      <w:r w:rsidDel="00000000" w:rsidR="00000000" w:rsidRPr="00000000">
        <w:rPr>
          <w:b w:val="1"/>
          <w:bCs w:val="1"/>
          <w:i w:val="1"/>
          <w:iCs w:val="1"/>
          <w:rtl w:val="0"/>
        </w:rPr>
        <w:t xml:space="preserve">O</w:t>
      </w:r>
    </w:p>
    <w:p w:rsidR="00000000" w:rsidDel="00000000" w:rsidP="00000000" w:rsidRDefault="00000000" w:rsidRPr="00000000" w14:paraId="00000132">
      <w:pPr>
        <w:pBdr>
          <w:top w:color="000000" w:space="1" w:sz="4" w:val="single"/>
          <w:left w:color="000000" w:space="4" w:sz="4" w:val="single"/>
          <w:bottom w:color="000000" w:space="1" w:sz="4" w:val="single"/>
          <w:right w:color="000000" w:space="4" w:sz="4" w:val="single"/>
        </w:pBdr>
        <w:rPr>
          <w:b w:val="1"/>
          <w:bCs w:val="1"/>
          <w:i w:val="1"/>
          <w:iCs w:val="1"/>
        </w:rPr>
      </w:pPr>
      <w:r w:rsidDel="00000000" w:rsidR="00000000" w:rsidRPr="00000000">
        <w:rPr>
          <w:b w:val="1"/>
          <w:bCs w:val="1"/>
          <w:i w:val="1"/>
          <w:iCs w:val="1"/>
          <w:rtl w:val="0"/>
        </w:rPr>
        <w:t xml:space="preserve">[Asunto] [Acción] [Restringir la acción]</w:t>
      </w:r>
    </w:p>
    <w:p w:rsidR="00000000" w:rsidDel="00000000" w:rsidP="00000000" w:rsidRDefault="00000000" w:rsidRPr="00000000" w14:paraId="00000133">
      <w:pPr>
        <w:pBdr>
          <w:top w:color="000000" w:space="1" w:sz="4" w:val="single"/>
          <w:left w:color="000000" w:space="4" w:sz="4" w:val="single"/>
          <w:bottom w:color="000000" w:space="1" w:sz="4" w:val="single"/>
          <w:right w:color="000000" w:space="4" w:sz="4" w:val="single"/>
        </w:pBdr>
        <w:rPr>
          <w:b w:val="1"/>
          <w:bCs w:val="1"/>
          <w:i w:val="1"/>
          <w:iCs w:val="1"/>
        </w:rPr>
      </w:pPr>
      <w:r w:rsidDel="00000000" w:rsidR="00000000" w:rsidRPr="00000000">
        <w:rPr>
          <w:b w:val="1"/>
          <w:bCs w:val="1"/>
          <w:i w:val="1"/>
          <w:iCs w:val="1"/>
          <w:rtl w:val="0"/>
        </w:rPr>
        <w:t xml:space="preserve">EJEMPLO: El Sistema de Factura [Asunto] mostrará las facturas pendientes del cliente [Acción] en orden ascendente de la fecha de vencimiento de la factura [Restringir la acción].</w:t>
      </w:r>
    </w:p>
    <w:p w:rsidR="00000000" w:rsidDel="00000000" w:rsidP="00000000" w:rsidRDefault="00000000" w:rsidRPr="00000000" w14:paraId="00000134">
      <w:pPr>
        <w:rPr/>
      </w:pPr>
      <w:r w:rsidDel="00000000" w:rsidR="00000000" w:rsidRPr="00000000">
        <w:rPr>
          <w:rtl w:val="0"/>
        </w:rPr>
        <w:t xml:space="preserve">Figura 1 - Ejemplos de sintaxis de requisitos funcionales Las condiciones son atributos cuantitativos o cualitativos medibles que se estipulan para un requisito.</w:t>
      </w:r>
    </w:p>
    <w:p w:rsidR="00000000" w:rsidDel="00000000" w:rsidP="00000000" w:rsidRDefault="00000000" w:rsidRPr="00000000" w14:paraId="00000135">
      <w:pPr>
        <w:rPr/>
      </w:pPr>
      <w:r w:rsidDel="00000000" w:rsidR="00000000" w:rsidRPr="00000000">
        <w:rPr>
          <w:rtl w:val="0"/>
        </w:rPr>
        <w:t xml:space="preserve">Las condiciones son atributos cuantitativos o cualitativos medibles que se estipulan para un requisito. Además, califican un requisito que es necesario y proporcionan atributos que permiten que un requisito se formule y establezca de manera que pueda validarse y verificarse. Las condiciones pueden limitar las opciones abiertas a un diseñador. Es importante transformar las necesidades de las partes interesadas en los requisitos de las partes interesadas sin imponer límites innecesarios en el espacio de la solución.</w:t>
      </w:r>
    </w:p>
    <w:p w:rsidR="00000000" w:rsidDel="00000000" w:rsidP="00000000" w:rsidRDefault="00000000" w:rsidRPr="00000000" w14:paraId="00000136">
      <w:pPr>
        <w:rPr/>
      </w:pPr>
      <w:r w:rsidDel="00000000" w:rsidR="00000000" w:rsidRPr="00000000">
        <w:rPr>
          <w:rtl w:val="0"/>
        </w:rPr>
        <w:t xml:space="preserve">Las restricciones restringen la solución de diseño o la implementación del proceso de ingeniería de sistemas.</w:t>
      </w:r>
    </w:p>
    <w:p w:rsidR="00000000" w:rsidDel="00000000" w:rsidP="00000000" w:rsidRDefault="00000000" w:rsidRPr="00000000" w14:paraId="00000137">
      <w:pPr>
        <w:rPr/>
      </w:pPr>
      <w:r w:rsidDel="00000000" w:rsidR="00000000" w:rsidRPr="00000000">
        <w:rPr>
          <w:rtl w:val="0"/>
        </w:rPr>
        <w:t xml:space="preserve">Las restricciones pueden aplicarse a todos los requisitos, pueden especificarse en relación con un requisito específico o un conjunto de requisitos, o pueden identificarse como requisitos independientes (es decir, sin limitar ningún requisito específico).</w:t>
      </w:r>
    </w:p>
    <w:p w:rsidR="00000000" w:rsidDel="00000000" w:rsidP="00000000" w:rsidRDefault="00000000" w:rsidRPr="00000000" w14:paraId="00000138">
      <w:pPr>
        <w:rPr/>
      </w:pPr>
      <w:r w:rsidDel="00000000" w:rsidR="00000000" w:rsidRPr="00000000">
        <w:rPr>
          <w:rtl w:val="0"/>
        </w:rPr>
        <w:t xml:space="preserve">Los ejemplos de restricciones que dan lugar a requisitos incluyen:</w:t>
      </w:r>
    </w:p>
    <w:p w:rsidR="00000000" w:rsidDel="00000000" w:rsidP="00000000" w:rsidRDefault="00000000" w:rsidRPr="00000000" w14:paraId="00000139">
      <w:pPr>
        <w:rPr/>
      </w:pPr>
      <w:r w:rsidDel="00000000" w:rsidR="00000000" w:rsidRPr="00000000">
        <w:rPr>
          <w:rtl w:val="0"/>
        </w:rPr>
        <w:t xml:space="preserve">- interfaces a sistemas ya existentes (por ejemplo, formato, protocolo o contenido) donde la interfaz no se puede cambiar;</w:t>
      </w:r>
    </w:p>
    <w:p w:rsidR="00000000" w:rsidDel="00000000" w:rsidP="00000000" w:rsidRDefault="00000000" w:rsidRPr="00000000" w14:paraId="0000013A">
      <w:pPr>
        <w:rPr/>
      </w:pPr>
      <w:r w:rsidDel="00000000" w:rsidR="00000000" w:rsidRPr="00000000">
        <w:rPr>
          <w:rtl w:val="0"/>
        </w:rPr>
        <w:t xml:space="preserve">- limitaciones de tamaño físico (por ejemplo, un controlador debe caber dentro de un espacio limitado en el ala de un avión);</w:t>
      </w:r>
    </w:p>
    <w:p w:rsidR="00000000" w:rsidDel="00000000" w:rsidP="00000000" w:rsidRDefault="00000000" w:rsidRPr="00000000" w14:paraId="0000013B">
      <w:pPr>
        <w:rPr/>
      </w:pPr>
      <w:r w:rsidDel="00000000" w:rsidR="00000000" w:rsidRPr="00000000">
        <w:rPr>
          <w:rtl w:val="0"/>
        </w:rPr>
        <w:t xml:space="preserve">- leyes de un país en particular;</w:t>
      </w:r>
    </w:p>
    <w:p w:rsidR="00000000" w:rsidDel="00000000" w:rsidP="00000000" w:rsidRDefault="00000000" w:rsidRPr="00000000" w14:paraId="0000013C">
      <w:pPr>
        <w:rPr/>
      </w:pPr>
      <w:r w:rsidDel="00000000" w:rsidR="00000000" w:rsidRPr="00000000">
        <w:rPr>
          <w:rtl w:val="0"/>
        </w:rPr>
        <w:t xml:space="preserve">- duración disponible o presupuesto;</w:t>
      </w:r>
    </w:p>
    <w:p w:rsidR="00000000" w:rsidDel="00000000" w:rsidP="00000000" w:rsidRDefault="00000000" w:rsidRPr="00000000" w14:paraId="0000013D">
      <w:pPr>
        <w:rPr/>
      </w:pPr>
      <w:r w:rsidDel="00000000" w:rsidR="00000000" w:rsidRPr="00000000">
        <w:rPr>
          <w:rtl w:val="0"/>
        </w:rPr>
        <w:t xml:space="preserve">- plataforma tecnológica preexistente;</w:t>
      </w:r>
    </w:p>
    <w:p w:rsidR="00000000" w:rsidDel="00000000" w:rsidP="00000000" w:rsidRDefault="00000000" w:rsidRPr="00000000" w14:paraId="0000013E">
      <w:pPr>
        <w:rPr/>
      </w:pPr>
      <w:r w:rsidDel="00000000" w:rsidR="00000000" w:rsidRPr="00000000">
        <w:rPr>
          <w:rtl w:val="0"/>
        </w:rPr>
        <w:t xml:space="preserve">- limitaciones de mantenimiento; o</w:t>
      </w:r>
    </w:p>
    <w:p w:rsidR="00000000" w:rsidDel="00000000" w:rsidP="00000000" w:rsidRDefault="00000000" w:rsidRPr="00000000" w14:paraId="0000013F">
      <w:pPr>
        <w:rPr/>
      </w:pPr>
      <w:r w:rsidDel="00000000" w:rsidR="00000000" w:rsidRPr="00000000">
        <w:rPr>
          <w:rtl w:val="0"/>
        </w:rPr>
        <w:t xml:space="preserve">- capacidades y limitaciones del usuario u operador.</w:t>
      </w:r>
    </w:p>
    <w:p w:rsidR="00000000" w:rsidDel="00000000" w:rsidP="00000000" w:rsidRDefault="00000000" w:rsidRPr="00000000" w14:paraId="00000140">
      <w:pPr>
        <w:rPr/>
      </w:pPr>
      <w:r w:rsidDel="00000000" w:rsidR="00000000" w:rsidRPr="00000000">
        <w:rPr>
          <w:rtl w:val="0"/>
        </w:rPr>
        <w:t xml:space="preserve">Los requisitos se pueden clasificar o ponderar para indicar prioridad, oportunidad o importancia relativa.</w:t>
      </w:r>
    </w:p>
    <w:p w:rsidR="00000000" w:rsidDel="00000000" w:rsidP="00000000" w:rsidRDefault="00000000" w:rsidRPr="00000000" w14:paraId="00000141">
      <w:pPr>
        <w:rPr/>
      </w:pPr>
      <w:r w:rsidDel="00000000" w:rsidR="00000000" w:rsidRPr="00000000">
        <w:rPr>
          <w:rtl w:val="0"/>
        </w:rPr>
        <w:t xml:space="preserve">Los requisitos en forma de escenario representan la acción del sistema desde la perspectiva del usuario.</w:t>
      </w:r>
    </w:p>
    <w:p w:rsidR="00000000" w:rsidDel="00000000" w:rsidP="00000000" w:rsidRDefault="00000000" w:rsidRPr="00000000" w14:paraId="00000142">
      <w:pPr>
        <w:rPr/>
      </w:pPr>
      <w:r w:rsidDel="00000000" w:rsidR="00000000" w:rsidRPr="00000000">
        <w:rPr>
          <w:rtl w:val="0"/>
        </w:rPr>
        <w:t xml:space="preserve">NOTA 3:  6.3.3 y 6.4.3 detallan el proceso para definir los requisitos del sistema y las partes interesadas.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pStyle w:val="Heading3"/>
        <w:rPr/>
      </w:pPr>
      <w:r w:rsidDel="00000000" w:rsidR="00000000" w:rsidRPr="00000000">
        <w:rPr>
          <w:rtl w:val="0"/>
        </w:rPr>
        <w:t xml:space="preserve">5.2.5 Características de los requisitos individuales.</w:t>
      </w:r>
    </w:p>
    <w:p w:rsidR="00000000" w:rsidDel="00000000" w:rsidP="00000000" w:rsidRDefault="00000000" w:rsidRPr="00000000" w14:paraId="00000145">
      <w:pPr>
        <w:rPr/>
      </w:pPr>
      <w:r w:rsidDel="00000000" w:rsidR="00000000" w:rsidRPr="00000000">
        <w:rPr>
          <w:rtl w:val="0"/>
        </w:rPr>
        <w:t xml:space="preserve">Los requisitos de cada parte interesada, sistema y elemento del sistema deberán poseer las siguientes características.</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Necesario El requisito define una capacidad esencial, característica, restricción y / o factor de calidad. Si no se incluye en el conjunto de requisitos, existirá una deficiencia en la capacidad o característica, que no puede cumplirse implementando otros requisitos. El requisito es actualmente aplicable y no ha quedado obsoleto por el paso del tiempo. Los requisitos con fechas de vencimiento planificadas o fechas de aplicabilidad están claramente identificadas.</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Apropiado. La intención específica y la cantidad de detalles del requisito es apropiado para el nivel de la entidad a la que se refiere (nivel de abstracción apropiado para el nivel de entidad). Esto incluye evitar restricciones innecesarias en la arquitectura o el diseño al tiempo que permite la independencia de la implementación en la medida de lo posible.</w:t>
      </w: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NOTA 1 Si bien la información detallada adicional podría seguir siendo importante, la información se documenta y se comunica en alguna otra forma de documentación, como los atributos de requisitos en 5.2.8 (por ejemplo, justificación) para ayudar en el diseño y la implementación. Además, incluir soluciones de diseño en los requisitos crea el riesgo de que las posibles soluciones de diseño puedan pasarse por alto o eliminarse. Los ejemplos incluyen requisitos de declaración que expresan un conjunto de sistemas comerciales exactos o un sistema que se puede comprar en lugar de hacerlo, indicando tolerancias para los elementos en lo profundo del sistema conceptual, o estableciendo restricciones que no necesariamente reflejan el requisito de los padres.</w:t>
      </w:r>
    </w:p>
    <w:p w:rsidR="00000000" w:rsidDel="00000000" w:rsidP="00000000" w:rsidRDefault="00000000" w:rsidRPr="00000000" w14:paraId="000001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inequívoco. El requisito se establece de tal manera que se pueda interpretar de una sola manera. El requisito se establece simplemente y es fácil de entender.</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Completo El requisito describe suficientemente la capacidad, característica, restricción o factor de calidad necesarios para satisfacer la necesidad de la entidad sin necesitar otra información para comprender el requisito.</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Singular El requisito establece una sola capacidad, característica, restricción o factor de calidad.</w:t>
      </w: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NOTA 2 Aunque un único requisito consiste en una sola función, calidad o restricción, puede tener múltiples condiciones bajo las cuales se debe cumplir el requisito.</w:t>
      </w:r>
    </w:p>
    <w:p w:rsidR="00000000" w:rsidDel="00000000" w:rsidP="00000000" w:rsidRDefault="00000000" w:rsidRPr="00000000" w14:paraId="000001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factible. El requisito se puede cumplir dentro de las limitaciones del sistema (por ejemplo, costo, cronograma, técnico) con un riesgo aceptable.</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Verificable. El requisito está estructurado y redactado de manera tal que su realización pueda probarse (verificarse) a satisfacción del cliente al nivel que existan los requisitos. La verificabilidad se mejora cuando el requisito es medible.</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Correcto El requisito es una representación precisa de la necesidad de la entidad a partir de la cual se transformó.</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Conforme. Los artículos individuales se ajustan a una plantilla y estilo estándar aprobado para los requisitos de escritura, cuando corresponda.</w:t>
      </w:r>
      <w:r w:rsidDel="00000000" w:rsidR="00000000" w:rsidRPr="00000000">
        <w:rPr>
          <w:rtl w:val="0"/>
        </w:rPr>
      </w:r>
    </w:p>
    <w:p w:rsidR="00000000" w:rsidDel="00000000" w:rsidP="00000000" w:rsidRDefault="00000000" w:rsidRPr="00000000" w14:paraId="00000151">
      <w:pPr>
        <w:pStyle w:val="Heading3"/>
        <w:rPr/>
      </w:pPr>
      <w:r w:rsidDel="00000000" w:rsidR="00000000" w:rsidRPr="00000000">
        <w:rPr>
          <w:rtl w:val="0"/>
        </w:rPr>
        <w:t xml:space="preserve">5.2.6 Características de un conjunto de requisitos.</w:t>
      </w:r>
    </w:p>
    <w:p w:rsidR="00000000" w:rsidDel="00000000" w:rsidP="00000000" w:rsidRDefault="00000000" w:rsidRPr="00000000" w14:paraId="00000152">
      <w:pPr>
        <w:rPr/>
      </w:pPr>
      <w:r w:rsidDel="00000000" w:rsidR="00000000" w:rsidRPr="00000000">
        <w:rPr>
          <w:rtl w:val="0"/>
        </w:rPr>
        <w:t xml:space="preserve">Hay ciertas características que se consideran para el conjunto de requisitos de partes interesadas, sistema y elementos del sistema en lugar de para cualquier requisito individual. Estos conjuntos de requisitos proporcionan una solución consistente que cumple con las intenciones y limitaciones de los interesados. Cada conjunto de requisitos para un sistema, software o servicio deberá poseer las siguientes características.</w:t>
      </w:r>
    </w:p>
    <w:p w:rsidR="00000000" w:rsidDel="00000000" w:rsidP="00000000" w:rsidRDefault="00000000" w:rsidRPr="00000000" w14:paraId="00000153">
      <w:pPr>
        <w:rPr/>
      </w:pPr>
      <w:r w:rsidDel="00000000" w:rsidR="00000000" w:rsidRPr="00000000">
        <w:rPr>
          <w:rtl w:val="0"/>
        </w:rPr>
        <w:t xml:space="preserve">- Completo El conjunto de requisitos es independiente de modo que describe suficientemente las capacidades, características, limitaciones o factores de calidad necesarios para satisfacer las necesidades de la entidad sin necesidad de más información. Además, el conjunto no contiene ninguna cláusula para ser definido (TBD), para ser especificado (TBS) o para ser resuelto (TBR). La resolución de las designaciones TBx puede ser iterativa y existe un marco de tiempo aceptable para los elementos TBx, determinado por los riesgos y las dependencias.</w:t>
      </w:r>
    </w:p>
    <w:p w:rsidR="00000000" w:rsidDel="00000000" w:rsidP="00000000" w:rsidRDefault="00000000" w:rsidRPr="00000000" w14:paraId="00000154">
      <w:pPr>
        <w:rPr/>
      </w:pPr>
      <w:r w:rsidDel="00000000" w:rsidR="00000000" w:rsidRPr="00000000">
        <w:rPr>
          <w:rtl w:val="0"/>
        </w:rPr>
        <w:t xml:space="preserve">NOTA 1 Para mejorar la integridad, se pueden adoptar las siguientes prácticas:</w:t>
      </w:r>
    </w:p>
    <w:p w:rsidR="00000000" w:rsidDel="00000000" w:rsidP="00000000" w:rsidRDefault="00000000" w:rsidRPr="00000000" w14:paraId="00000155">
      <w:pPr>
        <w:rPr/>
      </w:pPr>
      <w:r w:rsidDel="00000000" w:rsidR="00000000" w:rsidRPr="00000000">
        <w:rPr>
          <w:rtl w:val="0"/>
        </w:rPr>
        <w:t xml:space="preserve">i) incluir todos los tipos de requisitos relevantes para el sistema en consideración;</w:t>
      </w:r>
    </w:p>
    <w:p w:rsidR="00000000" w:rsidDel="00000000" w:rsidP="00000000" w:rsidRDefault="00000000" w:rsidRPr="00000000" w14:paraId="00000156">
      <w:pPr>
        <w:rPr/>
      </w:pPr>
      <w:r w:rsidDel="00000000" w:rsidR="00000000" w:rsidRPr="00000000">
        <w:rPr>
          <w:rtl w:val="0"/>
        </w:rPr>
        <w:t xml:space="preserve">ii) tener en cuenta los requisitos en todas las etapas del ciclo de vida; y</w:t>
      </w:r>
    </w:p>
    <w:p w:rsidR="00000000" w:rsidDel="00000000" w:rsidP="00000000" w:rsidRDefault="00000000" w:rsidRPr="00000000" w14:paraId="00000157">
      <w:pPr>
        <w:rPr/>
      </w:pPr>
      <w:r w:rsidDel="00000000" w:rsidR="00000000" w:rsidRPr="00000000">
        <w:rPr>
          <w:rtl w:val="0"/>
        </w:rPr>
        <w:t xml:space="preserve">iii) involucrar a todos los interesados ​​en la actividad de obtención, captura y análisis de requisitos.</w:t>
      </w:r>
    </w:p>
    <w:p w:rsidR="00000000" w:rsidDel="00000000" w:rsidP="00000000" w:rsidRDefault="00000000" w:rsidRPr="00000000" w14:paraId="00000158">
      <w:pPr>
        <w:rPr/>
      </w:pPr>
      <w:r w:rsidDel="00000000" w:rsidR="00000000" w:rsidRPr="00000000">
        <w:rPr>
          <w:rtl w:val="0"/>
        </w:rPr>
        <w:t xml:space="preserve">NOTA 2 Es común tener que incluir designaciones de TBx durante la evolución de la definición de requisitos, ya que el proceso está informado por los resultados del análisis del sistema y las decisiones de compensación. Sin embargo, el conjunto de requisitos no puede considerarse completo hasta que se hayan resuelto todos los requisitos designados de TBx.</w:t>
      </w:r>
    </w:p>
    <w:p w:rsidR="00000000" w:rsidDel="00000000" w:rsidP="00000000" w:rsidRDefault="00000000" w:rsidRPr="00000000" w14:paraId="00000159">
      <w:pPr>
        <w:rPr/>
      </w:pPr>
      <w:r w:rsidDel="00000000" w:rsidR="00000000" w:rsidRPr="00000000">
        <w:rPr>
          <w:rtl w:val="0"/>
        </w:rPr>
        <w:t xml:space="preserve">NOTA 3 El software de código abierto y adaptado con frecuencia tiene funciones existentes que no se utilizan en el sistema de interés. Para sistemas integrados, sistemas de sistemas y sistemas que contienen componentes COTS,</w:t>
      </w:r>
    </w:p>
    <w:p w:rsidR="00000000" w:rsidDel="00000000" w:rsidP="00000000" w:rsidRDefault="00000000" w:rsidRPr="00000000" w14:paraId="0000015A">
      <w:pPr>
        <w:rPr/>
      </w:pPr>
      <w:r w:rsidDel="00000000" w:rsidR="00000000" w:rsidRPr="00000000">
        <w:rPr>
          <w:rtl w:val="0"/>
        </w:rPr>
        <w:t xml:space="preserve">Los requisitos para la solución de interés aún pueden ser "completos".</w:t>
      </w:r>
    </w:p>
    <w:p w:rsidR="00000000" w:rsidDel="00000000" w:rsidP="00000000" w:rsidRDefault="00000000" w:rsidRPr="00000000" w14:paraId="0000015B">
      <w:pPr>
        <w:rPr/>
      </w:pPr>
      <w:r w:rsidDel="00000000" w:rsidR="00000000" w:rsidRPr="00000000">
        <w:rPr>
          <w:rtl w:val="0"/>
        </w:rPr>
        <w:t xml:space="preserve">- Consistente El conjunto de requisitos contiene requisitos individuales que son únicos, no entran en conflicto ni se superponen con otros requisitos del conjunto, y las unidades y los sistemas de medición son homogéneos. La terminología utilizada dentro del conjunto de requisitos es coherente, es decir, el mismo término se utiliza en todo el conjunto para significar lo mismo.</w:t>
      </w:r>
    </w:p>
    <w:p w:rsidR="00000000" w:rsidDel="00000000" w:rsidP="00000000" w:rsidRDefault="00000000" w:rsidRPr="00000000" w14:paraId="0000015C">
      <w:pPr>
        <w:rPr/>
      </w:pPr>
      <w:r w:rsidDel="00000000" w:rsidR="00000000" w:rsidRPr="00000000">
        <w:rPr>
          <w:rtl w:val="0"/>
        </w:rPr>
        <w:t xml:space="preserve">- factible. El conjunto completo de requisitos se puede cumplir dentro de las restricciones de la entidad (por ejemplo, costo, cronograma, técnico) con un riesgo aceptable.</w:t>
      </w:r>
    </w:p>
    <w:p w:rsidR="00000000" w:rsidDel="00000000" w:rsidP="00000000" w:rsidRDefault="00000000" w:rsidRPr="00000000" w14:paraId="0000015D">
      <w:pPr>
        <w:rPr/>
      </w:pPr>
      <w:r w:rsidDel="00000000" w:rsidR="00000000" w:rsidRPr="00000000">
        <w:rPr>
          <w:rtl w:val="0"/>
        </w:rPr>
        <w:t xml:space="preserve">NOTA 4 Factible incluye el concepto de "asequible".</w:t>
      </w:r>
    </w:p>
    <w:p w:rsidR="00000000" w:rsidDel="00000000" w:rsidP="00000000" w:rsidRDefault="00000000" w:rsidRPr="00000000" w14:paraId="0000015E">
      <w:pPr>
        <w:rPr/>
      </w:pPr>
      <w:r w:rsidDel="00000000" w:rsidR="00000000" w:rsidRPr="00000000">
        <w:rPr>
          <w:rtl w:val="0"/>
        </w:rPr>
        <w:t xml:space="preserve">- Comprensible El conjunto de requisitos está escrito de manera que quede claro lo que espera la entidad y su relación con el sistema del que forma parte.</w:t>
      </w:r>
    </w:p>
    <w:p w:rsidR="00000000" w:rsidDel="00000000" w:rsidP="00000000" w:rsidRDefault="00000000" w:rsidRPr="00000000" w14:paraId="0000015F">
      <w:pPr>
        <w:rPr/>
      </w:pPr>
      <w:r w:rsidDel="00000000" w:rsidR="00000000" w:rsidRPr="00000000">
        <w:rPr>
          <w:rtl w:val="0"/>
        </w:rPr>
        <w:t xml:space="preserve">- Capaz de ser validado. Es factible que la satisfacción del conjunto de requisitos conduzca al logro de las necesidades de la entidad dentro de las limitaciones (por ejemplo, costo, calendario, cumplimiento técnico, legal y regulatorio).</w:t>
      </w:r>
    </w:p>
    <w:p w:rsidR="00000000" w:rsidDel="00000000" w:rsidP="00000000" w:rsidRDefault="00000000" w:rsidRPr="00000000" w14:paraId="00000160">
      <w:pPr>
        <w:rPr/>
      </w:pPr>
      <w:r w:rsidDel="00000000" w:rsidR="00000000" w:rsidRPr="00000000">
        <w:rPr>
          <w:rtl w:val="0"/>
        </w:rPr>
        <w:t xml:space="preserve">La comprobación cuidadosa de los requisitos establecidos para estas características es fundamental para evitar cambios y crecimiento de los requisitos ('aumento progresivo de los requisitos') durante el ciclo de vida que afectará el costo, el cronograma o la calidad del sistema.</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pStyle w:val="Heading3"/>
        <w:rPr/>
      </w:pPr>
      <w:r w:rsidDel="00000000" w:rsidR="00000000" w:rsidRPr="00000000">
        <w:rPr>
          <w:rtl w:val="0"/>
        </w:rPr>
        <w:t xml:space="preserve">5.2.7 Criterios de lenguaje de requisito</w:t>
      </w:r>
    </w:p>
    <w:p w:rsidR="00000000" w:rsidDel="00000000" w:rsidP="00000000" w:rsidRDefault="00000000" w:rsidRPr="00000000" w14:paraId="00000163">
      <w:pPr>
        <w:rPr/>
      </w:pPr>
      <w:r w:rsidDel="00000000" w:rsidR="00000000" w:rsidRPr="00000000">
        <w:rPr>
          <w:rtl w:val="0"/>
        </w:rPr>
        <w:t xml:space="preserve">Al escribir requisitos textuales, la implementación de las siguientes consideraciones dará como resultado requisitos bien formados que empleen las características anteriores.</w:t>
      </w:r>
    </w:p>
    <w:p w:rsidR="00000000" w:rsidDel="00000000" w:rsidP="00000000" w:rsidRDefault="00000000" w:rsidRPr="00000000" w14:paraId="00000164">
      <w:pPr>
        <w:rPr/>
      </w:pPr>
      <w:r w:rsidDel="00000000" w:rsidR="00000000" w:rsidRPr="00000000">
        <w:rPr>
          <w:rtl w:val="0"/>
        </w:rPr>
        <w:t xml:space="preserve">Los requisitos deben indicar 'qué' se necesita, no 'cómo'. Los requisitos deben indicar lo que se necesita para el sistema de interés y no incluir decisiones de diseño para él. Sin embargo, a medida que los requisitos se asignan y descomponen a través de los niveles del sistema, puede reconocerse las decisiones de diseño / arquitecturas de solución definidas en un nivel superior. Esto es parte de la aplicación iterativa y recursiva de los requisitos, la arquitectura y los procesos de diseño.</w:t>
      </w:r>
    </w:p>
    <w:p w:rsidR="00000000" w:rsidDel="00000000" w:rsidP="00000000" w:rsidRDefault="00000000" w:rsidRPr="00000000" w14:paraId="00000165">
      <w:pPr>
        <w:rPr/>
      </w:pPr>
      <w:r w:rsidDel="00000000" w:rsidR="00000000" w:rsidRPr="00000000">
        <w:rPr>
          <w:rtl w:val="0"/>
        </w:rPr>
        <w:t xml:space="preserve">Se deben evitar los términos vagos y generales. Resultan en requisitos que a menudo son difíciles o incluso imposibles de verificar o pueden permitir múltiples interpretaciones. Los siguientes son tipos de términos ilimitados o ambiguos:</w:t>
      </w:r>
    </w:p>
    <w:p w:rsidR="00000000" w:rsidDel="00000000" w:rsidP="00000000" w:rsidRDefault="00000000" w:rsidRPr="00000000" w14:paraId="000001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superlativos (como 'mejor', 'más');</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lenguaje subjetivo (como 'fácil de usar', 'fácil de usar', 'rentable');</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pronombres vagos (como 'it', 'this', 'that');</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términos ambiguos como adverbios y adjetivos (como "casi siempre", "significativo", "mínimo") y declaraciones lógicas ambiguas (como "o", "y / o");</w:t>
      </w: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NOTA 1 Tenga en cuenta varios requisitos cuando encuentre términos como "o", "y", o "y / o".</w:t>
      </w:r>
    </w:p>
    <w:p w:rsidR="00000000" w:rsidDel="00000000" w:rsidP="00000000" w:rsidRDefault="00000000" w:rsidRPr="00000000" w14:paraId="000001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términos abiertos y no verificables (como 'brindar soporte', 'pero no limitado a', 'como mínimo');</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frases comparativas (como 'mejor que', 'mayor calidad');</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lagunas (como 'si es posible', 'según corresponda', 'según corresponda');</w:t>
      </w: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términos que implican totalidad (como "todos", "siempre", "nunca" y "todos");</w:t>
      </w: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NOTA 2 Es muy difícil verificar tales requisitos.</w:t>
      </w:r>
    </w:p>
    <w:p w:rsidR="00000000" w:rsidDel="00000000" w:rsidP="00000000" w:rsidRDefault="00000000" w:rsidRPr="00000000" w14:paraId="000001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referencias incompletas (sin especificar la referencia con su fecha y número de versión; sin especificar solo las partes aplicables de la referencia para restringir el trabajo de verificación).</w:t>
      </w: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Todas las suposiciones hechas con respecto a un requisito deben documentarse y validarse en uno de los atributos del requisito en 5.2.8 (por ejemplo, justificación) asociado con un requisito o en un documento adjunto. Incluya definiciones como declaraciones declarativas, no requisitos.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pStyle w:val="Heading3"/>
        <w:rPr/>
      </w:pPr>
      <w:r w:rsidDel="00000000" w:rsidR="00000000" w:rsidRPr="00000000">
        <w:rPr>
          <w:rtl w:val="0"/>
        </w:rPr>
        <w:t xml:space="preserve">5.2.8 Atributos de requisitos</w:t>
      </w:r>
    </w:p>
    <w:p w:rsidR="00000000" w:rsidDel="00000000" w:rsidP="00000000" w:rsidRDefault="00000000" w:rsidRPr="00000000" w14:paraId="00000174">
      <w:pPr>
        <w:pStyle w:val="Heading4"/>
        <w:rPr/>
      </w:pPr>
      <w:r w:rsidDel="00000000" w:rsidR="00000000" w:rsidRPr="00000000">
        <w:rPr>
          <w:rtl w:val="0"/>
        </w:rPr>
        <w:t xml:space="preserve">5.2.8.1 General</w:t>
      </w:r>
    </w:p>
    <w:p w:rsidR="00000000" w:rsidDel="00000000" w:rsidP="00000000" w:rsidRDefault="00000000" w:rsidRPr="00000000" w14:paraId="00000175">
      <w:pPr>
        <w:rPr/>
      </w:pPr>
      <w:r w:rsidDel="00000000" w:rsidR="00000000" w:rsidRPr="00000000">
        <w:rPr>
          <w:rtl w:val="0"/>
        </w:rPr>
        <w:t xml:space="preserve">Para respaldar el análisis de requisitos, los requisitos bien formados deben incluir atributos descriptivos definidos para ayudar a identificar los requisitos relevantes y ayudar a comprender y administrar los requisitos. La información del atributo debe asociarse con los requisitos en el repositorio de requisitos seleccionado.</w:t>
      </w:r>
    </w:p>
    <w:p w:rsidR="00000000" w:rsidDel="00000000" w:rsidP="00000000" w:rsidRDefault="00000000" w:rsidRPr="00000000" w14:paraId="00000176">
      <w:pPr>
        <w:pStyle w:val="Heading4"/>
        <w:rPr/>
      </w:pPr>
      <w:r w:rsidDel="00000000" w:rsidR="00000000" w:rsidRPr="00000000">
        <w:rPr>
          <w:rtl w:val="0"/>
        </w:rPr>
        <w:t xml:space="preserve">5.2.8.2 Ejemplos de atributos de requisitos </w:t>
      </w:r>
    </w:p>
    <w:p w:rsidR="00000000" w:rsidDel="00000000" w:rsidP="00000000" w:rsidRDefault="00000000" w:rsidRPr="00000000" w14:paraId="00000177">
      <w:pPr>
        <w:rPr/>
      </w:pPr>
      <w:r w:rsidDel="00000000" w:rsidR="00000000" w:rsidRPr="00000000">
        <w:rPr>
          <w:rtl w:val="0"/>
        </w:rPr>
        <w:t xml:space="preserve">Los ejemplos importantes de atributos de requisitos incluyen:</w:t>
      </w:r>
    </w:p>
    <w:p w:rsidR="00000000" w:rsidDel="00000000" w:rsidP="00000000" w:rsidRDefault="00000000" w:rsidRPr="00000000" w14:paraId="000001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Identificación. Cada requisito debe identificarse de forma única (es decir, número, etiqueta de nombre, mnemotécnico). La identificación puede reflejar vínculos y relaciones, si es necesario, o pueden estar separados de la identificación. Los identificadores únicos ayudan en el rastreo de requisitos. Una vez asignada, la identificación es única: nunca se cambia (incluso si cambia el requisito identificado) ni se reutiliza (incluso si se elimina el requisito identificado).</w:t>
      </w:r>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versión (e indicación de la versión del requisito). Esto es para asegurarse de que se está implementando la versión correcta del requisito, así como para proporcionar una indicación de la volatilidad del requisito. Un requisito que tiene muchos cambios podría indicar un problema o riesgo para el proyecto.</w:t>
      </w: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Propietario La persona o elemento de la organización que mantiene el requisito, que tiene derecho a decir algo sobre este requisito, aprueba los cambios al requisito e informa el estado del requisito.</w:t>
      </w: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Prioridad de las partes interesadas. Se debe identificar la prioridad de cada requisito. Esto puede establecerse a través de un proceso de consenso entre los posibles interesados. Según corresponda, podría usarse una escala como 1-5 o un esquema simple como Alto, Medio o Bajo, para identificar la prioridad de cada requisito. La prioridad no implica que algunos requisitos no sean necesarios, pero puede indicar qué requisitos son candidatos para el espacio comercial cuando son necesarias decisiones sobre alternativas. La priorización debe considerar a las partes interesadas que necesitan los requisitos. Esto facilita el intercambio de requisitos y equilibra el impacto de los cambios entre las partes interesadas.</w:t>
      </w:r>
      <w:r w:rsidDel="00000000" w:rsidR="00000000" w:rsidRPr="00000000">
        <w:rPr>
          <w:rtl w:val="0"/>
        </w:rPr>
      </w:r>
    </w:p>
    <w:p w:rsidR="00000000" w:rsidDel="00000000" w:rsidP="00000000" w:rsidRDefault="00000000" w:rsidRPr="00000000" w14:paraId="000001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Riesgo Un valor de riesgo asignado a cada requisito en función de los factores de riesgo. Los requisitos que están en riesgo incluyen los requisitos que no tienen el conjunto de características que los requisitos bien formados deberían tener. No tener estas características puede resultar en que el requisito no se implemente (falla la verificación del sistema) y la entidad no necesita realizarse (falla la validación del sistema). El riesgo también puede abordar la viabilidad / alcanzabilidad en términos de tecnología, cronograma, costo, política, etc. Si la tecnología necesaria para cumplir con el requisito es nueva con un vencimiento bajo, el riesgo es mayor que si se usa una tecnología madura utilizada en otros proyectos similares. El riesgo también puede heredarse de un requisito de los padres.</w:t>
      </w: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NOTA Puede encontrar orientación adicional sobre factores de riesgo en ISO / IEC 16085.</w:t>
      </w:r>
    </w:p>
    <w:p w:rsidR="00000000" w:rsidDel="00000000" w:rsidP="00000000" w:rsidRDefault="00000000" w:rsidRPr="00000000" w14:paraId="000001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Justificación Se debe capturar la justificación para establecer cada requisito. La justificación proporciona la razón por la que se necesita el requisito y apunta a cualquier análisis de apoyo, estudio comercial, modelado, simulación u otra evidencia objetiva sustantiva.</w:t>
      </w: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Dificultad. Se debe tener en cuenta la dificultad asumida para cada requisito (por ejemplo, Fácil / Nominal / Difícil). Esto proporciona un contexto adicional en términos de amplitud de requisitos y asequibilidad. También ayuda con el modelado de costos.</w:t>
      </w: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Tipo. Los requisitos varían en intención y en los tipos de propiedades que representan. El uso de un atributo de tipo ayuda a identificar los requisitos relevantes y a clasificar los requisitos en grupos para su análisis y asignación.</w:t>
      </w: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pStyle w:val="Heading4"/>
        <w:rPr/>
      </w:pPr>
      <w:r w:rsidDel="00000000" w:rsidR="00000000" w:rsidRPr="00000000">
        <w:rPr>
          <w:rtl w:val="0"/>
        </w:rPr>
        <w:t xml:space="preserve">5.2.8.3 Ejemplos del atributo de tipo de requisitos</w:t>
      </w:r>
    </w:p>
    <w:p w:rsidR="00000000" w:rsidDel="00000000" w:rsidP="00000000" w:rsidRDefault="00000000" w:rsidRPr="00000000" w14:paraId="00000183">
      <w:pPr>
        <w:rPr/>
      </w:pPr>
      <w:r w:rsidDel="00000000" w:rsidR="00000000" w:rsidRPr="00000000">
        <w:rPr>
          <w:rtl w:val="0"/>
        </w:rPr>
        <w:t xml:space="preserve">Los ejemplos importantes del atributo de tipo de requisitos incluyen:</w:t>
      </w:r>
    </w:p>
    <w:p w:rsidR="00000000" w:rsidDel="00000000" w:rsidP="00000000" w:rsidRDefault="00000000" w:rsidRPr="00000000" w14:paraId="000001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Presentación funcional. Los requisitos funcionales describen las funciones o tareas del sistema o elemento del sistema que debe realizar el sistema. El rendimiento es un atributo de la función. Un requisito de rendimiento solo es un requisito incompleto. El rendimiento normalmente se expresa cuantitativamente.</w:t>
      </w: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NOTA 1 Puede haber más de un requisito de rendimiento asociado con una sola función, requisito funcional o tarea.</w:t>
      </w:r>
    </w:p>
    <w:p w:rsidR="00000000" w:rsidDel="00000000" w:rsidP="00000000" w:rsidRDefault="00000000" w:rsidRPr="00000000" w14:paraId="000001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Interfaz. Los requisitos de interfaz son la definición de cómo se requiere que el sistema interactúe con sistemas externos (interfaz externa), o cómo los elementos del sistema dentro del sistema, incluidos los elementos humanos, interactúan entre sí (interfaz interna). Los requisitos de la interfaz externa indican las características requeridas del sistema, software o servicio en un punto o región de conexión del sistema, software o servicio al mundo fuera del artículo. Incluyen, según corresponda, características como la ubicación, la geometría y lo que la interfaz debe poder pasar en cada dirección.</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Requisitos del proceso. Estos son requisitos de las partes interesadas, generalmente adquirente o usuario, impuestos a través del contrato o declaración de trabajo. Los requisitos del proceso incluyen: cumplimiento de las leyes nacionales, estatales o locales, incluidas las leyes ambientales, los requisitos administrativos, los requisitos de relación entre el comprador y el proveedor y las directivas de trabajo específicas. Los requisitos del proceso también pueden imponerse en un programa por política o práctica corporativa. Los requisitos del proceso de implementación del sistema o elemento del sistema, como la obligación de un método de diseño en particular, generalmente se capturan en la documentación del acuerdo del proyecto, como contratos, declaraciones de trabajo y planes de calidad.</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Requisitos de calidad (no funcionales). - Incluya una serie de 'ilities' en los requisitos para incluir, por ejemplo, transportabilidad, supervivencia, flexibilidad, portabilidad, reutilización, confiabilidad, mantenibilidad y seguridad. Los tipos de requisitos de calidad (por ejemplo, "entidades") deben identificarse antes de iniciar las actividades de requisitos. Esto debe adaptarse a los sistemas que se están desarrollando. Según corresponda, también se deben incluir medidas para los requisitos de calidad.</w:t>
      </w: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Requisitos de usabilidad / calidad de uso (para el rendimiento y la satisfacción del usuario) - Proporcionan la base para el diseño y la evaluación de sistemas para satisfacer las necesidades del usuario. Los requisitos de usabilidad / calidad en uso se desarrollan junto con, y forman parte de, la especificación de requisitos generales de un sistema.</w:t>
      </w: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NOTA 2 Puede encontrar orientación adicional sobre los requisitos de calidad del software en los estándares ISO / IEC SQuaRE, especialmente ISO / IEC 25030 y en ISO / IEC 25010.</w:t>
      </w:r>
    </w:p>
    <w:p w:rsidR="00000000" w:rsidDel="00000000" w:rsidP="00000000" w:rsidRDefault="00000000" w:rsidRPr="00000000" w14:paraId="000001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Requisitos de factores humanos. - Indique las características requeridas para los resultados de la interacción con los usuarios humanos (y otras partes interesadas afectadas por el uso) en términos de seguridad, desempeño, efectividad, eficiencia, confiabilidad, mantenibilidad, salud, bienestar y satisfacción. Estas incluyen características tales como medidas de usabilidad, incluyendo efectividad, eficiencia y satisfacción; fiabilidad humana; libre de efectos adversos para la salud.</w:t>
      </w: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NOTA 3 Se puede encontrar orientación adicional sobre los requisitos de factores humanos en 6.3.3.4.</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pStyle w:val="Heading2"/>
        <w:rPr/>
      </w:pPr>
      <w:r w:rsidDel="00000000" w:rsidR="00000000" w:rsidRPr="00000000">
        <w:rPr>
          <w:rtl w:val="0"/>
        </w:rPr>
        <w:t xml:space="preserve">5.3 Consideraciones prácticas</w:t>
      </w:r>
    </w:p>
    <w:p w:rsidR="00000000" w:rsidDel="00000000" w:rsidP="00000000" w:rsidRDefault="00000000" w:rsidRPr="00000000" w14:paraId="0000018F">
      <w:pPr>
        <w:pStyle w:val="Heading3"/>
        <w:rPr/>
      </w:pPr>
      <w:r w:rsidDel="00000000" w:rsidR="00000000" w:rsidRPr="00000000">
        <w:rPr>
          <w:rtl w:val="0"/>
        </w:rPr>
        <w:t xml:space="preserve">5.3.1 Aplicación de iteración y recursividad </w:t>
      </w:r>
    </w:p>
    <w:p w:rsidR="00000000" w:rsidDel="00000000" w:rsidP="00000000" w:rsidRDefault="00000000" w:rsidRPr="00000000" w14:paraId="00000190">
      <w:pPr>
        <w:rPr/>
      </w:pPr>
      <w:r w:rsidDel="00000000" w:rsidR="00000000" w:rsidRPr="00000000">
        <w:rPr>
          <w:rtl w:val="0"/>
        </w:rPr>
        <w:t xml:space="preserve">Dos formas de aplicación de proceso: iterativa y recursiva, son esenciales y útiles para aplicar los procesos definidos en este documento.</w:t>
      </w:r>
    </w:p>
    <w:p w:rsidR="00000000" w:rsidDel="00000000" w:rsidP="00000000" w:rsidRDefault="00000000" w:rsidRPr="00000000" w14:paraId="00000191">
      <w:pPr>
        <w:pStyle w:val="Heading4"/>
        <w:rPr/>
      </w:pPr>
      <w:r w:rsidDel="00000000" w:rsidR="00000000" w:rsidRPr="00000000">
        <w:rPr>
          <w:rtl w:val="0"/>
        </w:rPr>
        <w:t xml:space="preserve">5.3.1.1 Aplicación iterativa de procesos.</w:t>
      </w:r>
    </w:p>
    <w:p w:rsidR="00000000" w:rsidDel="00000000" w:rsidP="00000000" w:rsidRDefault="00000000" w:rsidRPr="00000000" w14:paraId="00000192">
      <w:pPr>
        <w:rPr/>
      </w:pPr>
      <w:r w:rsidDel="00000000" w:rsidR="00000000" w:rsidRPr="00000000">
        <w:rPr>
          <w:rtl w:val="0"/>
        </w:rPr>
        <w:t xml:space="preserve">Cuando la aplicación del mismo proceso o conjunto de procesos se repite en el mismo nivel del sistema,</w:t>
      </w:r>
    </w:p>
    <w:p w:rsidR="00000000" w:rsidDel="00000000" w:rsidP="00000000" w:rsidRDefault="00000000" w:rsidRPr="00000000" w14:paraId="00000193">
      <w:pPr>
        <w:rPr/>
      </w:pPr>
      <w:r w:rsidDel="00000000" w:rsidR="00000000" w:rsidRPr="00000000">
        <w:rPr>
          <w:rtl w:val="0"/>
        </w:rPr>
        <w:t xml:space="preserve">la aplicación se conoce como iterativa. La iteración no solo es apropiada sino también esperada. La aplicación de un proceso o conjunto de procesos crea nueva información. Por lo general, esta información toma la forma de preguntas con respecto a requisitos, riesgos u oportunidades analizados. Dichas preguntas deben resolverse antes de completar las actividades de un proceso o conjunto de procesos. Cuando la nueva aplicación de actividades o procesos puede resolver las preguntas, entonces es útil hacerlo. Se puede requerir iteración para determinar que la información con calidad admisible se use antes de aplicar el siguiente proceso o conjunto de actividades a un sistema de interés. En este caso, la iteración agrega valor al sistema en el que se utilizan los procesos. Ver Figura 2.</w:t>
      </w:r>
    </w:p>
    <w:p w:rsidR="00000000" w:rsidDel="00000000" w:rsidP="00000000" w:rsidRDefault="00000000" w:rsidRPr="00000000" w14:paraId="00000194">
      <w:pPr>
        <w:rPr/>
      </w:pPr>
      <w:r w:rsidDel="00000000" w:rsidR="00000000" w:rsidRPr="00000000">
        <w:rPr>
          <w:rtl w:val="0"/>
        </w:rPr>
        <w:t xml:space="preserve">NOTA También puede haber iteración interna dentro de un proceso. Esto no se muestra en la Figura 2 por simplicidad de la figura.</w:t>
      </w:r>
    </w:p>
    <w:p w:rsidR="00000000" w:rsidDel="00000000" w:rsidP="00000000" w:rsidRDefault="00000000" w:rsidRPr="00000000" w14:paraId="00000195">
      <w:pPr>
        <w:rPr/>
      </w:pPr>
      <w:r w:rsidDel="00000000" w:rsidR="00000000" w:rsidRPr="00000000">
        <w:rPr/>
        <w:drawing>
          <wp:inline distB="0" distT="0" distL="0" distR="0">
            <wp:extent cx="5185841" cy="282656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185841" cy="2826565"/>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Figura 2 - Aplicación iterativa y recursiva de procesos</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pStyle w:val="Heading4"/>
        <w:rPr/>
      </w:pPr>
      <w:r w:rsidDel="00000000" w:rsidR="00000000" w:rsidRPr="00000000">
        <w:rPr>
          <w:rtl w:val="0"/>
        </w:rPr>
        <w:t xml:space="preserve">5.3.1.2 Aplicación recursiva de procesos</w:t>
      </w:r>
    </w:p>
    <w:p w:rsidR="00000000" w:rsidDel="00000000" w:rsidP="00000000" w:rsidRDefault="00000000" w:rsidRPr="00000000" w14:paraId="00000199">
      <w:pPr>
        <w:rPr/>
      </w:pPr>
      <w:r w:rsidDel="00000000" w:rsidR="00000000" w:rsidRPr="00000000">
        <w:rPr>
          <w:rtl w:val="0"/>
        </w:rPr>
        <w:t xml:space="preserve">Cuando el mismo conjunto de procesos o el mismo conjunto de actividades de proceso se aplican a niveles sucesivos de elementos del sistema dentro de la estructura del sistema, el formulario de solicitud se denomina recursivo. Los resultados de una aplicación se utilizan como entradas para el siguiente sistema inferior (o superior) en la estructura del sistema para llegar a un conjunto de resultados más detallado o maduro. Tal enfoque agrega valor a los sistemas sucesivos en la estructura del sistema. La Figura 2 ilustra la aplicación recursiva de procesos a sistemas de arriba hacia abajo. El proceso de definición de requisitos de las partes interesadas solo puede aplicarse en el nivel de sistema de interés. Sin embargo, los requisitos, la arquitectura y los procesos de diseño pueden aplicarse en cada nivel sucesivo de recursión.</w:t>
      </w:r>
    </w:p>
    <w:p w:rsidR="00000000" w:rsidDel="00000000" w:rsidP="00000000" w:rsidRDefault="00000000" w:rsidRPr="00000000" w14:paraId="0000019A">
      <w:pPr>
        <w:rPr/>
      </w:pPr>
      <w:r w:rsidDel="00000000" w:rsidR="00000000" w:rsidRPr="00000000">
        <w:rPr>
          <w:rtl w:val="0"/>
        </w:rPr>
        <w:t xml:space="preserve">NOTA La recursividad también puede ser bidireccional, ya que los requisitos del sistema requieren un análisis adicional en el nivel del sistema de interés.</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pStyle w:val="Heading3"/>
        <w:rPr/>
      </w:pPr>
      <w:r w:rsidDel="00000000" w:rsidR="00000000" w:rsidRPr="00000000">
        <w:rPr>
          <w:rtl w:val="0"/>
        </w:rPr>
        <w:t xml:space="preserve">5.3.2 Iteración y recursividad en la ingeniería de requisitos </w:t>
      </w:r>
    </w:p>
    <w:p w:rsidR="00000000" w:rsidDel="00000000" w:rsidP="00000000" w:rsidRDefault="00000000" w:rsidRPr="00000000" w14:paraId="0000019D">
      <w:pPr>
        <w:rPr/>
      </w:pPr>
      <w:r w:rsidDel="00000000" w:rsidR="00000000" w:rsidRPr="00000000">
        <w:rPr>
          <w:rtl w:val="0"/>
        </w:rPr>
        <w:t xml:space="preserve">Dado que diferentes grupos de partes interesadas a menudo ven el sistema desde diferentes niveles de estructura del sistema, es necesario definir y documentar las declaraciones de requisitos en niveles más bajos y más detallados que solo el sistema de interés general. La asignación o distribución de los requisitos del sistema a los elementos del sistema logra esto. La actividad de asignar requisitos a los elementos del sistema es parte del proceso de Definición de Arquitectura y procede en paralelo con la definición de la arquitectura del sistema. Puede haber múltiples iteraciones entre los procesos de requisitos y otros procesos en el ciclo de vida (por ejemplo, arquitectura, diseño) para resolver compensaciones entre los requisitos y la arquitectura. </w:t>
      </w:r>
    </w:p>
    <w:p w:rsidR="00000000" w:rsidDel="00000000" w:rsidP="00000000" w:rsidRDefault="00000000" w:rsidRPr="00000000" w14:paraId="0000019E">
      <w:pPr>
        <w:rPr/>
      </w:pPr>
      <w:r w:rsidDel="00000000" w:rsidR="00000000" w:rsidRPr="00000000">
        <w:rPr>
          <w:rtl w:val="0"/>
        </w:rPr>
        <w:t xml:space="preserve">Las principales formas de iteración apropiada dentro de la ingeniería de requisitos incluyen: </w:t>
      </w:r>
    </w:p>
    <w:p w:rsidR="00000000" w:rsidDel="00000000" w:rsidP="00000000" w:rsidRDefault="00000000" w:rsidRPr="00000000" w14:paraId="0000019F">
      <w:pPr>
        <w:rPr/>
      </w:pPr>
      <w:r w:rsidDel="00000000" w:rsidR="00000000" w:rsidRPr="00000000">
        <w:rPr>
          <w:rtl w:val="0"/>
        </w:rPr>
        <w:t xml:space="preserve">- iteración intencional dentro de los requisitos análisis, entre actividades de análisis; </w:t>
      </w:r>
    </w:p>
    <w:p w:rsidR="00000000" w:rsidDel="00000000" w:rsidP="00000000" w:rsidRDefault="00000000" w:rsidRPr="00000000" w14:paraId="000001A0">
      <w:pPr>
        <w:rPr/>
      </w:pPr>
      <w:r w:rsidDel="00000000" w:rsidR="00000000" w:rsidRPr="00000000">
        <w:rPr>
          <w:rtl w:val="0"/>
        </w:rPr>
        <w:t xml:space="preserve">- iteración planificada de actividades posteriores a análisis de requisitos debido a una tasa de cambio de requisitos pronosticada, significativa y genuina que refleja el cambio de necesidad;</w:t>
      </w:r>
    </w:p>
    <w:p w:rsidR="00000000" w:rsidDel="00000000" w:rsidP="00000000" w:rsidRDefault="00000000" w:rsidRPr="00000000" w14:paraId="000001A1">
      <w:pPr>
        <w:rPr/>
      </w:pPr>
      <w:r w:rsidDel="00000000" w:rsidR="00000000" w:rsidRPr="00000000">
        <w:rPr>
          <w:rtl w:val="0"/>
        </w:rPr>
        <w:t xml:space="preserve">- iteración planificada o no planificada de actividades posteriores a los requisitos debido a problemas de viabilidad y equilibrio derivados del riesgo debido a problemas de tecnología o implementación, o riesgo debido al conocimiento limitado de ellos; </w:t>
      </w:r>
    </w:p>
    <w:p w:rsidR="00000000" w:rsidDel="00000000" w:rsidP="00000000" w:rsidRDefault="00000000" w:rsidRPr="00000000" w14:paraId="000001A2">
      <w:pPr>
        <w:rPr/>
      </w:pPr>
      <w:r w:rsidDel="00000000" w:rsidR="00000000" w:rsidRPr="00000000">
        <w:rPr>
          <w:rtl w:val="0"/>
        </w:rPr>
        <w:t xml:space="preserve">- iteración no planificada de actividades posteriores a los requisitos debido a otros problemas de solución , tales como cambios o defectos en los elementos del sistema que no son de desarrollo, u obsolescencia de los elementos del sistema; </w:t>
      </w:r>
    </w:p>
    <w:p w:rsidR="00000000" w:rsidDel="00000000" w:rsidP="00000000" w:rsidRDefault="00000000" w:rsidRPr="00000000" w14:paraId="000001A3">
      <w:pPr>
        <w:rPr/>
      </w:pPr>
      <w:r w:rsidDel="00000000" w:rsidR="00000000" w:rsidRPr="00000000">
        <w:rPr>
          <w:rtl w:val="0"/>
        </w:rPr>
        <w:t xml:space="preserve">- ingeniería inversa de los requisitos por razones de cumplimiento normativo; y </w:t>
      </w:r>
    </w:p>
    <w:p w:rsidR="00000000" w:rsidDel="00000000" w:rsidP="00000000" w:rsidRDefault="00000000" w:rsidRPr="00000000" w14:paraId="000001A4">
      <w:pPr>
        <w:rPr/>
      </w:pPr>
      <w:r w:rsidDel="00000000" w:rsidR="00000000" w:rsidRPr="00000000">
        <w:rPr>
          <w:rtl w:val="0"/>
        </w:rPr>
        <w:t xml:space="preserve">- iteración limitada desde las actividades posteriores hasta el análisis de requisitos debido a la realidad de que los requisitos nunca pueden ser perfectos, ni tampoco es rentable tratar de hacerlo. </w:t>
      </w:r>
    </w:p>
    <w:p w:rsidR="00000000" w:rsidDel="00000000" w:rsidP="00000000" w:rsidRDefault="00000000" w:rsidRPr="00000000" w14:paraId="000001A5">
      <w:pPr>
        <w:rPr/>
      </w:pPr>
      <w:r w:rsidDel="00000000" w:rsidR="00000000" w:rsidRPr="00000000">
        <w:rPr>
          <w:rtl w:val="0"/>
        </w:rPr>
        <w:t xml:space="preserve">La recursión es una estrategia importante en la ingeniería exitosa de sistemas más allá de la complejidad trivial. El diseño del sistema de interés crea requisitos sobre los elementos del sistema, cuyo diseño crea requisitos sobre los elementos del sistema físico inferior, etc. Por lo tanto, las actividades de ingeniería de requisitos que se abordan en este documento pueden aplicarse, y generalmente deberían aplicarse, con respecto a elementos de solución subordinados progresivamente. </w:t>
      </w:r>
    </w:p>
    <w:p w:rsidR="00000000" w:rsidDel="00000000" w:rsidP="00000000" w:rsidRDefault="00000000" w:rsidRPr="00000000" w14:paraId="000001A6">
      <w:pPr>
        <w:rPr/>
      </w:pPr>
      <w:r w:rsidDel="00000000" w:rsidR="00000000" w:rsidRPr="00000000">
        <w:rPr>
          <w:rtl w:val="0"/>
        </w:rPr>
        <w:t xml:space="preserve">Uno de los principales objetivos de la arquitectura es determinar cómo dividir el sistema; es decir, cómo identificar qué requisitos deben asignarse a qué elementos del sistema. A medida que se definen los elementos del sistema, se deben crear declaraciones de requisitos adicionales (llamadas requisitos derivados) para definir las relaciones entre los elementos arquitectónicos del sistema, para proporcionar la claridad necesaria en el contexto de los niveles más bajos de abstracción de los elementos del sistema, o para especificar el diseño restricciones o niveles de rendimiento en elementos del sistema. Esto se logra mediante la aplicación recursiva de los procesos de definición de requisitos. </w:t>
      </w:r>
    </w:p>
    <w:p w:rsidR="00000000" w:rsidDel="00000000" w:rsidP="00000000" w:rsidRDefault="00000000" w:rsidRPr="00000000" w14:paraId="000001A7">
      <w:pPr>
        <w:rPr/>
      </w:pPr>
      <w:r w:rsidDel="00000000" w:rsidR="00000000" w:rsidRPr="00000000">
        <w:rPr>
          <w:rtl w:val="0"/>
        </w:rPr>
        <w:t xml:space="preserve">Además, algunos requisitos no pueden derivarse hasta que evolucione alguna parte de la arquitectura o el diseño. Algunos requisitos dependen de cómo interactúan varios elementos del sistema. Por ejemplo, el rendimiento de la información de un sistema depende de la interacción del hardware del sistema, el software, las acciones del personal y el entorno. La aplicación recursiva e iterativa de los requisitos, la arquitectura y los procesos de diseño se utilizan para capturar estos requisitos. </w:t>
      </w:r>
    </w:p>
    <w:p w:rsidR="00000000" w:rsidDel="00000000" w:rsidP="00000000" w:rsidRDefault="00000000" w:rsidRPr="00000000" w14:paraId="000001A8">
      <w:pPr>
        <w:rPr/>
      </w:pPr>
      <w:r w:rsidDel="00000000" w:rsidR="00000000" w:rsidRPr="00000000">
        <w:rPr>
          <w:rtl w:val="0"/>
        </w:rPr>
        <w:t xml:space="preserve">Incluso cuando la ingeniería de requisitos tiene buenos recursos, el nivel de análisis rara vez se aplicará de manera uniforme. Por ejemplo, al principio de los procesos de definición de requisitos, los ingenieros experimentados a menudo pueden identificar dónde se pueden adaptar las soluciones existentes o estándar para la implementación de los elementos del sistema. Los requisitos asignados a estos pueden necesitar menos análisis, mientras que otros, para los cuales una solución es menos obvia, pueden necesitar un análisis más detallado. Los requisitos críticos, es decir, los requisitos que tienen un alto riesgo o que afectan la seguridad pública, el medio ambiente o la salud, siempre deben analizarse de manera más rigurosa.</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La NOTA 6.3.3 detalla el proceso para definir los requisitos, incluida la forma de aplicar la iteración y la recursividad para desarrollar los requisitos en su totalidad, en particular con respecto a la negociación de requisitos durante el análisis, la asignación y la compensación entre requisitos.</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pStyle w:val="Heading2"/>
        <w:rPr/>
      </w:pPr>
      <w:r w:rsidDel="00000000" w:rsidR="00000000" w:rsidRPr="00000000">
        <w:rPr>
          <w:rtl w:val="0"/>
        </w:rPr>
        <w:t xml:space="preserve">5.4 Elementos de información de requisitos</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Esta subcláusula describe la relación entre los procesos de requisitos y los elementos de información de requisitos ilustrando un estilo de aplicación típico en un proyecto.</w:t>
      </w:r>
    </w:p>
    <w:p w:rsidR="00000000" w:rsidDel="00000000" w:rsidP="00000000" w:rsidRDefault="00000000" w:rsidRPr="00000000" w14:paraId="000001AF">
      <w:pPr>
        <w:rPr/>
      </w:pPr>
      <w:r w:rsidDel="00000000" w:rsidR="00000000" w:rsidRPr="00000000">
        <w:rPr/>
        <w:drawing>
          <wp:inline distB="0" distT="0" distL="0" distR="0">
            <wp:extent cx="5418827" cy="2602558"/>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418827" cy="2602558"/>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Los procesos de requisitos y sus especificaciones resultantes dependen del alcance del sistema para el cual se definirán los requisitos. Los requisitos para que un sistema o elemento del sistema se desarrolle o cambie están sujetos a los requisitos de nivel de organización para el negocio u operación organizacional. Los requisitos para el sistema o elemento del sistema se asignan a sistemas de nivel inferior progresivamente. En la Figura 3 se ilustra una vista típica del alcance de un sistema y los requisitos correspondientes.</w:t>
      </w:r>
    </w:p>
    <w:p w:rsidR="00000000" w:rsidDel="00000000" w:rsidP="00000000" w:rsidRDefault="00000000" w:rsidRPr="00000000" w14:paraId="000001B1">
      <w:pPr>
        <w:rPr/>
      </w:pPr>
      <w:r w:rsidDel="00000000" w:rsidR="00000000" w:rsidRPr="00000000">
        <w:rPr>
          <w:rtl w:val="0"/>
        </w:rPr>
        <w:t xml:space="preserve">NOTA 1 El término negocio se usa aunque podría aplicarse a organizaciones sin fines de lucro como en el sector público. Los usuarios de este documento pueden reemplazar cada aparición del término negocio con el término organización u organización según el entorno de los usuarios.</w:t>
      </w:r>
    </w:p>
    <w:p w:rsidR="00000000" w:rsidDel="00000000" w:rsidP="00000000" w:rsidRDefault="00000000" w:rsidRPr="00000000" w14:paraId="000001B2">
      <w:pPr>
        <w:rPr/>
      </w:pPr>
      <w:r w:rsidDel="00000000" w:rsidR="00000000" w:rsidRPr="00000000">
        <w:rPr>
          <w:rtl w:val="0"/>
        </w:rPr>
        <w:t xml:space="preserve">La especificación de requisitos de negocio (BRS), la especificación de requisitos de los interesados ​​(StRS), la especificación de requisitos del sistema (SyRS) y la especificación de requisitos de software (SRS) están destinados a representar diferentes conjuntos de elementos de información de requisitos. Las especificaciones corresponden a los requisitos de la Figura 3 de la siguiente manera: BRS - Requisito comercial (nivel de gestión comercial); StRS - Requisito de las partes interesadas (nivel operacional del negocio); SyRS - Requisitos del sistema; y SRS - Requisitos de software. Estos elementos de información se pueden aplicar a múltiples especificaciones (instancias) de forma iterativa o recursiva. Un ejemplo de una secuencia de requisitos de procesos y especificaciones se ilustra en la Figura 4.</w:t>
      </w:r>
    </w:p>
    <w:p w:rsidR="00000000" w:rsidDel="00000000" w:rsidP="00000000" w:rsidRDefault="00000000" w:rsidRPr="00000000" w14:paraId="000001B3">
      <w:pPr>
        <w:rPr/>
      </w:pPr>
      <w:r w:rsidDel="00000000" w:rsidR="00000000" w:rsidRPr="00000000">
        <w:rPr>
          <w:rtl w:val="0"/>
        </w:rPr>
        <w:t xml:space="preserve">EJEMPLO 1 El SyRS puede usarse para un sistema o un elemento del sistema. El SyRS también se puede utilizar para especificar requisitos de software.</w:t>
      </w:r>
    </w:p>
    <w:p w:rsidR="00000000" w:rsidDel="00000000" w:rsidP="00000000" w:rsidRDefault="00000000" w:rsidRPr="00000000" w14:paraId="000001B4">
      <w:pPr>
        <w:rPr/>
      </w:pPr>
      <w:r w:rsidDel="00000000" w:rsidR="00000000" w:rsidRPr="00000000">
        <w:rPr>
          <w:rtl w:val="0"/>
        </w:rPr>
        <w:t xml:space="preserve">EJEMPLO 2 El SRS puede usarse para requisitos de software de nivel inferior para elementos específicos de software de un sistema o elemento de sistema.</w:t>
      </w:r>
    </w:p>
    <w:p w:rsidR="00000000" w:rsidDel="00000000" w:rsidP="00000000" w:rsidRDefault="00000000" w:rsidRPr="00000000" w14:paraId="000001B5">
      <w:pPr>
        <w:rPr/>
      </w:pPr>
      <w:r w:rsidDel="00000000" w:rsidR="00000000" w:rsidRPr="00000000">
        <w:rPr>
          <w:rtl w:val="0"/>
        </w:rPr>
        <w:t xml:space="preserve">NOTA 2 Puede haber casos en los que los proyectos no estén impulsados ​​por los requisitos comerciales, sino por los requisitos de la misión. Un elemento de información como una especificación de requisitos de misión podría considerarse en tales casos.</w:t>
      </w:r>
    </w:p>
    <w:p w:rsidR="00000000" w:rsidDel="00000000" w:rsidP="00000000" w:rsidRDefault="00000000" w:rsidRPr="00000000" w14:paraId="000001B6">
      <w:pPr>
        <w:rPr/>
      </w:pPr>
      <w:r w:rsidDel="00000000" w:rsidR="00000000" w:rsidRPr="00000000">
        <w:rPr>
          <w:rtl w:val="0"/>
        </w:rPr>
        <w:t xml:space="preserve">El Concepto de Operación (ConOps) y el Concepto Operativo del Sistema (OpsCon) son útiles para obtener los requisitos de varios interesados ​​en una organización y como un medio práctico para comunicar y compartir las intenciones de la organización. ConOps, a nivel de la organización, aborda la forma prevista del liderazgo de operar la organización. Puede referirse al uso de uno o más sistemas como 'cajas negras'. La OpsCon aborda el sistema de interés específico desde el punto de vista del usuario.</w:t>
      </w:r>
    </w:p>
    <w:p w:rsidR="00000000" w:rsidDel="00000000" w:rsidP="00000000" w:rsidRDefault="00000000" w:rsidRPr="00000000" w14:paraId="000001B7">
      <w:pPr>
        <w:rPr/>
      </w:pPr>
      <w:r w:rsidDel="00000000" w:rsidR="00000000" w:rsidRPr="00000000">
        <w:rPr>
          <w:rtl w:val="0"/>
        </w:rPr>
        <w:t xml:space="preserve">Los elementos de información representados en BRS, StRS, SyRS, SRS, ConOps y OpsCon son interdependientes. El desarrollo de estos elementos requiere interacción y cooperación, particularmente en relación con los procesos comerciales, la práctica organizacional y las opciones de soluciones técnicas.</w:t>
      </w:r>
    </w:p>
    <w:p w:rsidR="00000000" w:rsidDel="00000000" w:rsidP="00000000" w:rsidRDefault="00000000" w:rsidRPr="00000000" w14:paraId="000001B8">
      <w:pPr>
        <w:rPr/>
      </w:pPr>
      <w:r w:rsidDel="00000000" w:rsidR="00000000" w:rsidRPr="00000000">
        <w:rPr>
          <w:rtl w:val="0"/>
        </w:rPr>
        <w:t xml:space="preserve">Los diferentes tipos de sistemas pueden tener documentación paralela para los diversos requisitos que contienen. Sin embargo, en general, comenzarán con un BRS, un StRS y un SyRS, e incluirán las especificaciones del software, así como las del hardware y las interfaces.</w:t>
      </w:r>
    </w:p>
    <w:p w:rsidR="00000000" w:rsidDel="00000000" w:rsidP="00000000" w:rsidRDefault="00000000" w:rsidRPr="00000000" w14:paraId="000001B9">
      <w:pPr>
        <w:pStyle w:val="Heading1"/>
        <w:rPr/>
      </w:pPr>
      <w:r w:rsidDel="00000000" w:rsidR="00000000" w:rsidRPr="00000000">
        <w:rPr>
          <w:rtl w:val="0"/>
        </w:rPr>
        <w:t xml:space="preserve">6 procesos</w:t>
      </w:r>
    </w:p>
    <w:p w:rsidR="00000000" w:rsidDel="00000000" w:rsidP="00000000" w:rsidRDefault="00000000" w:rsidRPr="00000000" w14:paraId="000001BA">
      <w:pPr>
        <w:pStyle w:val="Heading2"/>
        <w:rPr/>
      </w:pPr>
      <w:r w:rsidDel="00000000" w:rsidR="00000000" w:rsidRPr="00000000">
        <w:rPr>
          <w:rtl w:val="0"/>
        </w:rPr>
        <w:t xml:space="preserve">6.1 Procesos de requisitos</w:t>
      </w:r>
    </w:p>
    <w:p w:rsidR="00000000" w:rsidDel="00000000" w:rsidP="00000000" w:rsidRDefault="00000000" w:rsidRPr="00000000" w14:paraId="000001BB">
      <w:pPr>
        <w:rPr/>
      </w:pPr>
      <w:r w:rsidDel="00000000" w:rsidR="00000000" w:rsidRPr="00000000">
        <w:rPr>
          <w:rtl w:val="0"/>
        </w:rPr>
        <w:t xml:space="preserve">El proyecto implementará los siguientes procesos de ingeniería de requisitos definidos en ISO / IEC / IEEE 15288 e ISO / IEC / IEEE 12207, dependiendo de la adherencia a uno o ambos ISO / IEC / IEEE 15288 e ISO / IEC / IEEE 12207.</w:t>
      </w:r>
    </w:p>
    <w:p w:rsidR="00000000" w:rsidDel="00000000" w:rsidP="00000000" w:rsidRDefault="00000000" w:rsidRPr="00000000" w14:paraId="000001BC">
      <w:pPr>
        <w:rPr/>
      </w:pPr>
      <w:r w:rsidDel="00000000" w:rsidR="00000000" w:rsidRPr="00000000">
        <w:rPr>
          <w:rtl w:val="0"/>
        </w:rPr>
        <w:t xml:space="preserve">- Proceso de análisis de negocio o misión (ISO / IEC / IEEE 15288: 2015, 6.4.1 o ISO / IEC / IEEE 12207: 2017, 6.4.1).</w:t>
      </w:r>
    </w:p>
    <w:p w:rsidR="00000000" w:rsidDel="00000000" w:rsidP="00000000" w:rsidRDefault="00000000" w:rsidRPr="00000000" w14:paraId="000001BD">
      <w:pPr>
        <w:rPr/>
      </w:pPr>
      <w:r w:rsidDel="00000000" w:rsidR="00000000" w:rsidRPr="00000000">
        <w:rPr>
          <w:rtl w:val="0"/>
        </w:rPr>
        <w:t xml:space="preserve">- Proceso de definición de necesidades y requisitos de las partes interesadas (ISO / IEC / IEEE 15288: 2015, 6.4.2 o ISO / IEC / IEEE 12207: 2017, 6.4.2)</w:t>
      </w:r>
    </w:p>
    <w:p w:rsidR="00000000" w:rsidDel="00000000" w:rsidP="00000000" w:rsidRDefault="00000000" w:rsidRPr="00000000" w14:paraId="000001BE">
      <w:pPr>
        <w:rPr/>
      </w:pPr>
      <w:r w:rsidDel="00000000" w:rsidR="00000000" w:rsidRPr="00000000">
        <w:rPr>
          <w:rtl w:val="0"/>
        </w:rPr>
        <w:t xml:space="preserve">- Proceso de definición de requisitos del sistema (ISO / IEC / IEEE 15288: 2015, 6.4.3) o Proceso de definición de requisitos del sistema / software (ISO / IEC / IEEE 12207: 2017, 6.4.3)</w:t>
      </w:r>
    </w:p>
    <w:p w:rsidR="00000000" w:rsidDel="00000000" w:rsidP="00000000" w:rsidRDefault="00000000" w:rsidRPr="00000000" w14:paraId="000001BF">
      <w:pPr>
        <w:pStyle w:val="Heading3"/>
        <w:rPr/>
      </w:pPr>
      <w:r w:rsidDel="00000000" w:rsidR="00000000" w:rsidRPr="00000000">
        <w:rPr>
          <w:rtl w:val="0"/>
        </w:rPr>
        <w:t xml:space="preserve">6.1.1 Directrices para procesos</w:t>
      </w:r>
    </w:p>
    <w:p w:rsidR="00000000" w:rsidDel="00000000" w:rsidP="00000000" w:rsidRDefault="00000000" w:rsidRPr="00000000" w14:paraId="000001C0">
      <w:pPr>
        <w:rPr/>
      </w:pPr>
      <w:r w:rsidDel="00000000" w:rsidR="00000000" w:rsidRPr="00000000">
        <w:rPr>
          <w:rtl w:val="0"/>
        </w:rPr>
        <w:t xml:space="preserve">En este documento, se elaboran los procesos relacionados con los requisitos para proporcionar al usuario orientación adicional sobre planificación e implementación.</w:t>
      </w:r>
    </w:p>
    <w:p w:rsidR="00000000" w:rsidDel="00000000" w:rsidP="00000000" w:rsidRDefault="00000000" w:rsidRPr="00000000" w14:paraId="000001C1">
      <w:pPr>
        <w:rPr/>
      </w:pPr>
      <w:r w:rsidDel="00000000" w:rsidR="00000000" w:rsidRPr="00000000">
        <w:rPr>
          <w:rtl w:val="0"/>
        </w:rPr>
        <w:t xml:space="preserve">A partir de 6.2, las tareas originales ISO / IEC / IEEE 15288 e ISO / IEC / IEEE 12207 relevantes para este documento se resaltan en un cuadro, para mostrar al lector el texto original que se está elaborando. Se omitieron las tareas que no son relevantes, pero se mantuvo la numeración original de ISO / IEC / IEEE 15288 e ISO / IEC / IEEE 12207. Las referencias originales de la fuente se incluyen en la esquina inferior derecha. Los propósitos y resultados originales ISO / IEC / IEEE 15288 e ISO / IEC / IEEE 12207 relevantes para este documento se utilizan en su totalidad, sin ningún cambio, para el subconjunto de procesos que son relevantes para la ingeniería de requisitos.</w:t>
      </w:r>
    </w:p>
    <w:p w:rsidR="00000000" w:rsidDel="00000000" w:rsidP="00000000" w:rsidRDefault="00000000" w:rsidRPr="00000000" w14:paraId="000001C2">
      <w:pPr>
        <w:rPr/>
      </w:pPr>
      <w:r w:rsidDel="00000000" w:rsidR="00000000" w:rsidRPr="00000000">
        <w:rPr>
          <w:rtl w:val="0"/>
        </w:rPr>
        <w:t xml:space="preserve">En muchos casos, ISO / IEC / IEEE 15288 se refiere a sistemas, mientras que ISO / IEC / IEEE 12207 se refiere a sistemas de software o sistemas / software. Para evitar la repetición excesiva, esta variación se muestra en el texto en recuadro por texto entre corchetes para la redacción de ISO / IEC / IEEE 12207, por ejemplo, sistema [sistema de software]. Cuando la variación es más significativa, se incluye todo el texto de la tarea para ambos documentos de origen.</w:t>
      </w:r>
    </w:p>
    <w:p w:rsidR="00000000" w:rsidDel="00000000" w:rsidP="00000000" w:rsidRDefault="00000000" w:rsidRPr="00000000" w14:paraId="000001C3">
      <w:pPr>
        <w:rPr/>
      </w:pPr>
      <w:r w:rsidDel="00000000" w:rsidR="00000000" w:rsidRPr="00000000">
        <w:rPr>
          <w:rtl w:val="0"/>
        </w:rPr>
        <w:t xml:space="preserve">Los procesos principales son:</w:t>
      </w:r>
    </w:p>
    <w:p w:rsidR="00000000" w:rsidDel="00000000" w:rsidP="00000000" w:rsidRDefault="00000000" w:rsidRPr="00000000" w14:paraId="000001C4">
      <w:pPr>
        <w:rPr/>
      </w:pPr>
      <w:r w:rsidDel="00000000" w:rsidR="00000000" w:rsidRPr="00000000">
        <w:rPr>
          <w:rtl w:val="0"/>
        </w:rPr>
        <w:t xml:space="preserve">1) Proceso de análisis de negocio o misión;</w:t>
      </w:r>
    </w:p>
    <w:p w:rsidR="00000000" w:rsidDel="00000000" w:rsidP="00000000" w:rsidRDefault="00000000" w:rsidRPr="00000000" w14:paraId="000001C5">
      <w:pPr>
        <w:rPr/>
      </w:pPr>
      <w:r w:rsidDel="00000000" w:rsidR="00000000" w:rsidRPr="00000000">
        <w:rPr>
          <w:rtl w:val="0"/>
        </w:rPr>
        <w:t xml:space="preserve">2) Proceso de definición de necesidades y requisitos de las partes interesadas; y</w:t>
      </w:r>
    </w:p>
    <w:p w:rsidR="00000000" w:rsidDel="00000000" w:rsidP="00000000" w:rsidRDefault="00000000" w:rsidRPr="00000000" w14:paraId="000001C6">
      <w:pPr>
        <w:rPr/>
      </w:pPr>
      <w:r w:rsidDel="00000000" w:rsidR="00000000" w:rsidRPr="00000000">
        <w:rPr>
          <w:rtl w:val="0"/>
        </w:rPr>
        <w:t xml:space="preserve">3) Proceso de definición de requisitos del sistema [Sistema / Software].</w:t>
      </w:r>
    </w:p>
    <w:p w:rsidR="00000000" w:rsidDel="00000000" w:rsidP="00000000" w:rsidRDefault="00000000" w:rsidRPr="00000000" w14:paraId="000001C7">
      <w:pPr>
        <w:rPr/>
      </w:pPr>
      <w:r w:rsidDel="00000000" w:rsidR="00000000" w:rsidRPr="00000000">
        <w:rPr>
          <w:rtl w:val="0"/>
        </w:rPr>
        <w:t xml:space="preserve">Estos tres procesos dan como resultado un conjunto básico de requisitos que fluyen hacia los procesos de Arquitectura y Diseño donde los requisitos se asignan, descomponen y rastrean a los elementos del sistema. Los procesos de Arquitectura y Diseño también incluyen la asignación de requisitos que inician la aplicación recursiva e iterativa de los procesos de requisitos. Esto se aplica en base a la definición del modelo de ciclo de vida del sistema del proyecto como se describe en ISO / IEC / IEEE 24748-1. Los procesos de Arquitectura y Diseño incluyen la asignación y descomposición de requisitos que desencadenan la aplicación recursiva de los procesos de requisitos para la definición de requisitos de elementos del sistema y la aplicación iterativa del proceso de Definición de Requisitos del Sistema [Sistema / Software] para requisitos derivados. También hay otros procesos técnicos y de proyecto que tienen actividades o tareas relacionadas con los requisitos.</w:t>
      </w:r>
    </w:p>
    <w:p w:rsidR="00000000" w:rsidDel="00000000" w:rsidP="00000000" w:rsidRDefault="00000000" w:rsidRPr="00000000" w14:paraId="000001C8">
      <w:pPr>
        <w:rPr/>
      </w:pPr>
      <w:r w:rsidDel="00000000" w:rsidR="00000000" w:rsidRPr="00000000">
        <w:rPr>
          <w:rtl w:val="0"/>
        </w:rPr>
        <w:t xml:space="preserve">NOTA Consulte ISO / IEC / IEEE 42020 para obtener información adicional sobre el proceso de arquitectura.</w:t>
      </w:r>
    </w:p>
    <w:p w:rsidR="00000000" w:rsidDel="00000000" w:rsidP="00000000" w:rsidRDefault="00000000" w:rsidRPr="00000000" w14:paraId="000001C9">
      <w:pPr>
        <w:pStyle w:val="Heading2"/>
        <w:rPr/>
      </w:pPr>
      <w:r w:rsidDel="00000000" w:rsidR="00000000" w:rsidRPr="00000000">
        <w:rPr>
          <w:rtl w:val="0"/>
        </w:rPr>
        <w:t xml:space="preserve">6.2 Proceso de análisis de negocio o misión</w:t>
      </w:r>
    </w:p>
    <w:p w:rsidR="00000000" w:rsidDel="00000000" w:rsidP="00000000" w:rsidRDefault="00000000" w:rsidRPr="00000000" w14:paraId="000001CA">
      <w:pPr>
        <w:pStyle w:val="Heading3"/>
        <w:rPr/>
      </w:pPr>
      <w:r w:rsidDel="00000000" w:rsidR="00000000" w:rsidRPr="00000000">
        <w:rPr>
          <w:rtl w:val="0"/>
        </w:rPr>
        <w:t xml:space="preserve">6.2.1 Propósito</w:t>
      </w:r>
    </w:p>
    <w:p w:rsidR="00000000" w:rsidDel="00000000" w:rsidP="00000000" w:rsidRDefault="00000000" w:rsidRPr="00000000" w14:paraId="000001CB">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El propósito del proceso de Análisis de Negocio o Misión es definir el problema u oportunidad de negocio o misión, caracterizar el espacio de solución y determinar las posibles clases de solución que podrían abordar un problema o aprovechar una oportunidad. [ISO / IEC / IEEE 15288: 2015, 6.4.1.1] [ISO / IEC / IEEE 12207: 2017, 6.4.1.1]</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pStyle w:val="Heading3"/>
        <w:rPr/>
      </w:pPr>
      <w:r w:rsidDel="00000000" w:rsidR="00000000" w:rsidRPr="00000000">
        <w:rPr>
          <w:rtl w:val="0"/>
        </w:rPr>
        <w:t xml:space="preserve">6.2.2 Resultados</w:t>
      </w:r>
    </w:p>
    <w:p w:rsidR="00000000" w:rsidDel="00000000" w:rsidP="00000000" w:rsidRDefault="00000000" w:rsidRPr="00000000" w14:paraId="000001CE">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Como resultado de la implementación exitosa del proceso de Análisis de Negocio o Misión:</w:t>
      </w:r>
    </w:p>
    <w:p w:rsidR="00000000" w:rsidDel="00000000" w:rsidP="00000000" w:rsidRDefault="00000000" w:rsidRPr="00000000" w14:paraId="000001CF">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a) Se define el problema o el espacio de oportunidad.</w:t>
      </w:r>
    </w:p>
    <w:p w:rsidR="00000000" w:rsidDel="00000000" w:rsidP="00000000" w:rsidRDefault="00000000" w:rsidRPr="00000000" w14:paraId="000001D0">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b) El espacio de solución se caracteriza.</w:t>
      </w:r>
    </w:p>
    <w:p w:rsidR="00000000" w:rsidDel="00000000" w:rsidP="00000000" w:rsidRDefault="00000000" w:rsidRPr="00000000" w14:paraId="000001D1">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c) Se definen conceptos operativos preliminares y otros conceptos en las etapas del ciclo de vida.</w:t>
      </w:r>
    </w:p>
    <w:p w:rsidR="00000000" w:rsidDel="00000000" w:rsidP="00000000" w:rsidRDefault="00000000" w:rsidRPr="00000000" w14:paraId="000001D2">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d) Se identifican y analizan las clases de solución alternativa candidatas.</w:t>
      </w:r>
    </w:p>
    <w:p w:rsidR="00000000" w:rsidDel="00000000" w:rsidP="00000000" w:rsidRDefault="00000000" w:rsidRPr="00000000" w14:paraId="000001D3">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e) Se seleccionan las clases de soluciones alternativas candidatas preferidas.</w:t>
      </w:r>
    </w:p>
    <w:p w:rsidR="00000000" w:rsidDel="00000000" w:rsidP="00000000" w:rsidRDefault="00000000" w:rsidRPr="00000000" w14:paraId="000001D4">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f) Todos los sistemas o servicios habilitantes necesarios para el análisis de negocios o misiones están disponibles.</w:t>
      </w:r>
    </w:p>
    <w:p w:rsidR="00000000" w:rsidDel="00000000" w:rsidP="00000000" w:rsidRDefault="00000000" w:rsidRPr="00000000" w14:paraId="000001D5">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g) Se establece la trazabilidad de los problemas y oportunidades de negocio o misión y se establecen las clases de solución alternativa preferidas.</w:t>
      </w:r>
    </w:p>
    <w:p w:rsidR="00000000" w:rsidDel="00000000" w:rsidP="00000000" w:rsidRDefault="00000000" w:rsidRPr="00000000" w14:paraId="000001D6">
      <w:pPr>
        <w:rPr/>
      </w:pPr>
      <w:r w:rsidDel="00000000" w:rsidR="00000000" w:rsidRPr="00000000">
        <w:rPr>
          <w:rtl w:val="0"/>
        </w:rPr>
        <w:t xml:space="preserve">[ISO / IEC / IEEE 15288: 2015, 6.4.1.2] [ISO / IEC / IEEE 12207: 2017, 6.4.1.2]</w:t>
      </w:r>
    </w:p>
    <w:p w:rsidR="00000000" w:rsidDel="00000000" w:rsidP="00000000" w:rsidRDefault="00000000" w:rsidRPr="00000000" w14:paraId="000001D7">
      <w:pPr>
        <w:pStyle w:val="Heading3"/>
        <w:rPr/>
      </w:pPr>
      <w:r w:rsidDel="00000000" w:rsidR="00000000" w:rsidRPr="00000000">
        <w:rPr>
          <w:rtl w:val="0"/>
        </w:rPr>
        <w:t xml:space="preserve">6.2.3 Actividades y tareas</w:t>
      </w:r>
    </w:p>
    <w:p w:rsidR="00000000" w:rsidDel="00000000" w:rsidP="00000000" w:rsidRDefault="00000000" w:rsidRPr="00000000" w14:paraId="000001D8">
      <w:pPr>
        <w:pStyle w:val="Heading4"/>
        <w:rPr/>
      </w:pPr>
      <w:r w:rsidDel="00000000" w:rsidR="00000000" w:rsidRPr="00000000">
        <w:rPr>
          <w:rtl w:val="0"/>
        </w:rPr>
        <w:t xml:space="preserve">6.2.3.1 General</w:t>
      </w:r>
    </w:p>
    <w:p w:rsidR="00000000" w:rsidDel="00000000" w:rsidP="00000000" w:rsidRDefault="00000000" w:rsidRPr="00000000" w14:paraId="000001D9">
      <w:pPr>
        <w:rPr/>
      </w:pPr>
      <w:r w:rsidDel="00000000" w:rsidR="00000000" w:rsidRPr="00000000">
        <w:rPr>
          <w:rtl w:val="0"/>
        </w:rPr>
        <w:t xml:space="preserve">El proyecto implementará las siguientes actividades y tareas de acuerdo con las políticas y procedimientos aplicables de la organización con respecto al proceso de Análisis de Negocio o Misión.</w:t>
      </w:r>
    </w:p>
    <w:p w:rsidR="00000000" w:rsidDel="00000000" w:rsidP="00000000" w:rsidRDefault="00000000" w:rsidRPr="00000000" w14:paraId="000001DA">
      <w:pPr>
        <w:pStyle w:val="Heading4"/>
        <w:rPr/>
      </w:pPr>
      <w:r w:rsidDel="00000000" w:rsidR="00000000" w:rsidRPr="00000000">
        <w:rPr>
          <w:rtl w:val="0"/>
        </w:rPr>
        <w:t xml:space="preserve">6.2.3.2 Prepararse para el análisis de negocios o misiones</w:t>
      </w:r>
    </w:p>
    <w:p w:rsidR="00000000" w:rsidDel="00000000" w:rsidP="00000000" w:rsidRDefault="00000000" w:rsidRPr="00000000" w14:paraId="000001DB">
      <w:pPr>
        <w:rPr/>
      </w:pPr>
      <w:r w:rsidDel="00000000" w:rsidR="00000000" w:rsidRPr="00000000">
        <w:rPr>
          <w:rtl w:val="0"/>
        </w:rPr>
        <w:t xml:space="preserve">Esta actividad consta de las siguientes tareas.</w:t>
      </w:r>
    </w:p>
    <w:p w:rsidR="00000000" w:rsidDel="00000000" w:rsidP="00000000" w:rsidRDefault="00000000" w:rsidRPr="00000000" w14:paraId="000001DC">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Revise los problemas y oportunidades identificados en la estrategia de la organización con respecto a las metas u objetivos deseados de la organización. [ISO / IEC / IEEE 15288: 2015, 6.4.1.3 a) 1)] [ISO / IEC / IEEE 12207: 2017, 6.4.1.3 a ) 1)]</w:t>
      </w:r>
    </w:p>
    <w:p w:rsidR="00000000" w:rsidDel="00000000" w:rsidP="00000000" w:rsidRDefault="00000000" w:rsidRPr="00000000" w14:paraId="000001DD">
      <w:pPr>
        <w:rPr/>
      </w:pPr>
      <w:r w:rsidDel="00000000" w:rsidR="00000000" w:rsidRPr="00000000">
        <w:rPr>
          <w:rtl w:val="0"/>
        </w:rPr>
        <w:t xml:space="preserve">La estrategia de la organización generalmente incluye la dirección prevista y los objetivos comerciales o de misión de la organización, incluidos los problemas u oportunidades que deben abordarse. Al revisar los problemas y las oportunidades con respecto al negocio o la misión de la organización, la organización puede identificar deficiencias o brechas en las capacidades, sistemas, productos o servicios existentes. Los problemas y las oportunidades también se pueden identificar y revisar desde una perspectiva de riesgo para la salud humana, la propiedad o la preservación del medio ambiente.</w:t>
      </w:r>
    </w:p>
    <w:p w:rsidR="00000000" w:rsidDel="00000000" w:rsidP="00000000" w:rsidRDefault="00000000" w:rsidRPr="00000000" w14:paraId="000001DE">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Definir la estrategia de análisis de negocio o misión.</w:t>
      </w:r>
    </w:p>
    <w:p w:rsidR="00000000" w:rsidDel="00000000" w:rsidP="00000000" w:rsidRDefault="00000000" w:rsidRPr="00000000" w14:paraId="000001DF">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[ISO / IEC / IEEE 15288: 2015, 6.4.1.3 a) 2)]</w:t>
      </w:r>
    </w:p>
    <w:p w:rsidR="00000000" w:rsidDel="00000000" w:rsidP="00000000" w:rsidRDefault="00000000" w:rsidRPr="00000000" w14:paraId="000001E0">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[ISO / IEC / IEEE 12207: 2017, 6.4.1.3 a) 2)]</w:t>
      </w:r>
    </w:p>
    <w:p w:rsidR="00000000" w:rsidDel="00000000" w:rsidP="00000000" w:rsidRDefault="00000000" w:rsidRPr="00000000" w14:paraId="000001E1">
      <w:pPr>
        <w:rPr/>
      </w:pPr>
      <w:r w:rsidDel="00000000" w:rsidR="00000000" w:rsidRPr="00000000">
        <w:rPr>
          <w:rtl w:val="0"/>
        </w:rPr>
        <w:t xml:space="preserve">La estrategia incluye enfoques, hitos, recursos y consideraciones específicas requeridas para llevar a cabo análisis de negocios o misiones y para ayudar a garantizar que las necesidades de negocios o misiones se elaboren y formalicen en requisitos de negocios / misiones. Esto también incluye el enfoque que se utilizará para identificar el espacio del problema y el problema u oportunidad específicos, para caracterizar el espacio de solución y las clases de solución adecuadas y para seleccionar una clase de solución.</w:t>
      </w:r>
    </w:p>
    <w:p w:rsidR="00000000" w:rsidDel="00000000" w:rsidP="00000000" w:rsidRDefault="00000000" w:rsidRPr="00000000" w14:paraId="000001E2">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Identifique y planifique los sistemas o servicios habilitadores necesarios para respaldar el análisis de negocios o misiones. [ISO / IEC / IEEE 15288: 2015, 6.4.1.3 a) 3)] [ISO / IEC / IEEE 12207: 2017, 6.4. 1.3 a) 3)] </w:t>
      </w:r>
    </w:p>
    <w:p w:rsidR="00000000" w:rsidDel="00000000" w:rsidP="00000000" w:rsidRDefault="00000000" w:rsidRPr="00000000" w14:paraId="000001E3">
      <w:pPr>
        <w:rPr/>
      </w:pPr>
      <w:r w:rsidDel="00000000" w:rsidR="00000000" w:rsidRPr="00000000">
        <w:rPr>
          <w:rtl w:val="0"/>
        </w:rPr>
        <w:t xml:space="preserve">Los sistemas o servicios habilitadores facilitan las actividades del ciclo de vida del sistema. En el caso de análisis de negocios o misiones, incluyen sistemas de negocios y repositorios de la organización, desarrollo de negocios y recursos de análisis de mercado, y otros sistemas o servicios que proporcionan información para la evaluación y análisis del espacio del problema y el espacio de la solución. Esto también puede incluir recursos o servicios que son externos a la organización, como inteligencia de negocios, análisis de tendencias de mercado o repositorios o servicios de evaluación comparativa. </w:t>
      </w:r>
    </w:p>
    <w:p w:rsidR="00000000" w:rsidDel="00000000" w:rsidP="00000000" w:rsidRDefault="00000000" w:rsidRPr="00000000" w14:paraId="000001E4">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Obtenga o adquiera acceso a los sistemas o servicios habilitantes que se utilizarán. [ISO / IEC / IEEE 15288: 2015, 6.4.1.3 a) 4)] [ISO / IEC / IEEE 12207: 2017, 6.4.1.3 a) 4)] </w:t>
      </w:r>
    </w:p>
    <w:p w:rsidR="00000000" w:rsidDel="00000000" w:rsidP="00000000" w:rsidRDefault="00000000" w:rsidRPr="00000000" w14:paraId="000001E5">
      <w:pPr>
        <w:rPr/>
      </w:pPr>
      <w:r w:rsidDel="00000000" w:rsidR="00000000" w:rsidRPr="00000000">
        <w:rPr>
          <w:rtl w:val="0"/>
        </w:rPr>
        <w:t xml:space="preserve">Esto puede incluir el acceso programado o especificado a los sistemas de datos empresariales u otros recursos que se mantienen internos o externos al organización </w:t>
      </w:r>
    </w:p>
    <w:p w:rsidR="00000000" w:rsidDel="00000000" w:rsidP="00000000" w:rsidRDefault="00000000" w:rsidRPr="00000000" w14:paraId="000001E6">
      <w:pPr>
        <w:pStyle w:val="Heading4"/>
        <w:rPr/>
      </w:pPr>
      <w:r w:rsidDel="00000000" w:rsidR="00000000" w:rsidRPr="00000000">
        <w:rPr>
          <w:rtl w:val="0"/>
        </w:rPr>
        <w:t xml:space="preserve">6.2.3.3 Definir el espacio del problema u oportunidad </w:t>
      </w:r>
    </w:p>
    <w:p w:rsidR="00000000" w:rsidDel="00000000" w:rsidP="00000000" w:rsidRDefault="00000000" w:rsidRPr="00000000" w14:paraId="000001E7">
      <w:pPr>
        <w:rPr/>
      </w:pPr>
      <w:r w:rsidDel="00000000" w:rsidR="00000000" w:rsidRPr="00000000">
        <w:rPr>
          <w:rtl w:val="0"/>
        </w:rPr>
        <w:t xml:space="preserve">Esta actividad consta de las siguientes tareas: </w:t>
      </w:r>
    </w:p>
    <w:p w:rsidR="00000000" w:rsidDel="00000000" w:rsidP="00000000" w:rsidRDefault="00000000" w:rsidRPr="00000000" w14:paraId="000001E8">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Analizar los problemas y las oportunidades en el contexto de los factores relevantes del espacio comercial. [ISO / IEC / IEEE 15288: 2015,6.4.1.3b) 1) ] </w:t>
      </w:r>
    </w:p>
    <w:p w:rsidR="00000000" w:rsidDel="00000000" w:rsidP="00000000" w:rsidRDefault="00000000" w:rsidRPr="00000000" w14:paraId="000001E9">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Analice las quejas, los problemas y las oportunidades de los clientes en el contexto de los factores relevantes del espacio comercial. [ISO / IEC / IEEE 12207: 2017,6.4.1.3b) 1)] </w:t>
      </w:r>
    </w:p>
    <w:p w:rsidR="00000000" w:rsidDel="00000000" w:rsidP="00000000" w:rsidRDefault="00000000" w:rsidRPr="00000000" w14:paraId="000001EA">
      <w:pPr>
        <w:rPr/>
      </w:pPr>
      <w:r w:rsidDel="00000000" w:rsidR="00000000" w:rsidRPr="00000000">
        <w:rPr>
          <w:rtl w:val="0"/>
        </w:rPr>
        <w:t xml:space="preserve">En preparación para la identificación y evaluación de las clases de solución, esta tarea es asociado con la comprensión del alcance, la base o los impulsores de la ide Problemas u oportunidades no verificados. La atención se centra en los cambios en los requisitos de la misión, las oportunidades comerciales, las capacidades, las mejoras en algunos aspectos de calidad o rendimiento, o algún aumento en la eficiencia. Los factores del espacio comercial son los criterios más críticos para determinar la viabilidad de una alternativa. Estos factores definen el problema en términos de lo que es importante para la misión u oportunidad de negocio. Los criterios pueden ser parámetros técnicos, como medidas de efectividad, o parámetros comerciales, como participación en el mercado. </w:t>
      </w:r>
    </w:p>
    <w:p w:rsidR="00000000" w:rsidDel="00000000" w:rsidP="00000000" w:rsidRDefault="00000000" w:rsidRPr="00000000" w14:paraId="000001EB">
      <w:pPr>
        <w:rPr/>
      </w:pPr>
      <w:r w:rsidDel="00000000" w:rsidR="00000000" w:rsidRPr="00000000">
        <w:rPr>
          <w:rtl w:val="0"/>
        </w:rPr>
        <w:t xml:space="preserve">NOTA Las mejoras en la calidad incluyen seguridad, accesibilidad y usabilidad. Las mejoras en el rendimiento incluyen confiabilidad, satisfacción del usuario y nivel de servicio. Los aumentos en la eficiencia incluyen la eficiencia del usuario, la eficiencia del tiempo, la utilización de los recursos o la capacidad. </w:t>
      </w:r>
    </w:p>
    <w:p w:rsidR="00000000" w:rsidDel="00000000" w:rsidP="00000000" w:rsidRDefault="00000000" w:rsidRPr="00000000" w14:paraId="000001EC">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Defina la misión, el negocio o el problema u oportunidad operacional. [ISO / IEC / IEEE 15288: 2015, 6.4.1.3 b) 2)] [ISO / IEC / IEEE 12207: 2017, 6.4.1.3 b) 2)] </w:t>
      </w:r>
    </w:p>
    <w:p w:rsidR="00000000" w:rsidDel="00000000" w:rsidP="00000000" w:rsidRDefault="00000000" w:rsidRPr="00000000" w14:paraId="000001ED">
      <w:pPr>
        <w:rPr/>
      </w:pPr>
      <w:r w:rsidDel="00000000" w:rsidR="00000000" w:rsidRPr="00000000">
        <w:rPr>
          <w:rtl w:val="0"/>
        </w:rPr>
        <w:t xml:space="preserve">Toda tarea de análisis debe comenzar con una declaración concisa de la oportunidad o el problema. Si bien la administración de la empresa o la misión puede tener dificultades para definir el problema u oportunidad de manera concisa, el análisis posterior es invariablemente probable que falle si los propietarios del problema o la oportunidad no pueden articularlo de manera sucinta desde el principio. En algunas organizaciones, el problema u oportunidad puede ser capturado en una declaración concisa, a veces llamada declaración de misión u objetivo estratégico de negocios.</w:t>
      </w:r>
    </w:p>
    <w:p w:rsidR="00000000" w:rsidDel="00000000" w:rsidP="00000000" w:rsidRDefault="00000000" w:rsidRPr="00000000" w14:paraId="000001EE">
      <w:pPr>
        <w:pStyle w:val="Heading4"/>
        <w:rPr/>
      </w:pPr>
      <w:r w:rsidDel="00000000" w:rsidR="00000000" w:rsidRPr="00000000">
        <w:rPr>
          <w:rtl w:val="0"/>
        </w:rPr>
        <w:t xml:space="preserve">6.2.3.4 Caracterizar el espacio de solución</w:t>
      </w:r>
    </w:p>
    <w:p w:rsidR="00000000" w:rsidDel="00000000" w:rsidP="00000000" w:rsidRDefault="00000000" w:rsidRPr="00000000" w14:paraId="000001EF">
      <w:pPr>
        <w:rPr/>
      </w:pPr>
      <w:r w:rsidDel="00000000" w:rsidR="00000000" w:rsidRPr="00000000">
        <w:rPr>
          <w:rtl w:val="0"/>
        </w:rPr>
        <w:t xml:space="preserve">Esta actividad consta de las siguientes tareas.</w:t>
      </w:r>
    </w:p>
    <w:p w:rsidR="00000000" w:rsidDel="00000000" w:rsidP="00000000" w:rsidRDefault="00000000" w:rsidRPr="00000000" w14:paraId="000001F0">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Definir conceptos operativos preliminares y otros conceptos en las etapas del ciclo de vida. [ISO / IEC / IEEE 15288: 2015, 6.4.1.3 c) 1)] [ISO / IEC / IEEE 12207: 2017, 6.4.1.3 c) 1)]</w:t>
      </w:r>
    </w:p>
    <w:p w:rsidR="00000000" w:rsidDel="00000000" w:rsidP="00000000" w:rsidRDefault="00000000" w:rsidRPr="00000000" w14:paraId="000001F1">
      <w:pPr>
        <w:rPr/>
      </w:pPr>
      <w:r w:rsidDel="00000000" w:rsidR="00000000" w:rsidRPr="00000000">
        <w:rPr>
          <w:rtl w:val="0"/>
        </w:rPr>
        <w:t xml:space="preserve">La gestión empresarial o de misión prepara una serie de conceptos preliminares del ciclo de vida que los interesados ​​elaboran y refinan con mucho más detalle a nivel de operaciones comerciales en el proceso posterior de Definición de necesidades y requisitos de las partes interesadas. Los conceptos típicos del ciclo de vida incluyen:</w:t>
      </w:r>
    </w:p>
    <w:p w:rsidR="00000000" w:rsidDel="00000000" w:rsidP="00000000" w:rsidRDefault="00000000" w:rsidRPr="00000000" w14:paraId="000001F2">
      <w:pPr>
        <w:rPr/>
      </w:pPr>
      <w:r w:rsidDel="00000000" w:rsidR="00000000" w:rsidRPr="00000000">
        <w:rPr>
          <w:rtl w:val="0"/>
        </w:rPr>
        <w:t xml:space="preserve">a) La OpsCon describe los aspectos operativos de la solución del sistema (nuevos o evolucionados) en el contexto de la operación prevista de la organización. Proporciona los conceptos orientados a operaciones de nivel inferior que abordan una parte de los ConOps de la organización.</w:t>
      </w:r>
    </w:p>
    <w:p w:rsidR="00000000" w:rsidDel="00000000" w:rsidP="00000000" w:rsidRDefault="00000000" w:rsidRPr="00000000" w14:paraId="000001F3">
      <w:pPr>
        <w:rPr/>
      </w:pPr>
      <w:r w:rsidDel="00000000" w:rsidR="00000000" w:rsidRPr="00000000">
        <w:rPr>
          <w:rtl w:val="0"/>
        </w:rPr>
        <w:t xml:space="preserve">b) El Concepto de adquisición describe la forma en que se adquirirá la solución del sistema, incluidos aspectos como la participación de los interesados, la fuente de la solución, la definición de los requisitos, los asuntos de solicitud y contratación, el diseño, la producción y la verificación.</w:t>
      </w:r>
    </w:p>
    <w:p w:rsidR="00000000" w:rsidDel="00000000" w:rsidP="00000000" w:rsidRDefault="00000000" w:rsidRPr="00000000" w14:paraId="000001F4">
      <w:pPr>
        <w:rPr/>
      </w:pPr>
      <w:r w:rsidDel="00000000" w:rsidR="00000000" w:rsidRPr="00000000">
        <w:rPr>
          <w:rtl w:val="0"/>
        </w:rPr>
        <w:t xml:space="preserve">c) El Concepto de implementación describe la forma en que la solución del sistema será validada, entregada e introducida en las operaciones.</w:t>
      </w:r>
    </w:p>
    <w:p w:rsidR="00000000" w:rsidDel="00000000" w:rsidP="00000000" w:rsidRDefault="00000000" w:rsidRPr="00000000" w14:paraId="000001F5">
      <w:pPr>
        <w:rPr/>
      </w:pPr>
      <w:r w:rsidDel="00000000" w:rsidR="00000000" w:rsidRPr="00000000">
        <w:rPr>
          <w:rtl w:val="0"/>
        </w:rPr>
        <w:t xml:space="preserve">d) El concepto de soporte describe la infraestructura de soporte deseada y las consideraciones de mano de obra para soportar la solución del sistema después de su implementación. Un concepto de soporte aborda soporte operativo, soporte de ingeniería, soporte de mantenimiento, soporte de suministro y soporte de capacitación.</w:t>
      </w:r>
    </w:p>
    <w:p w:rsidR="00000000" w:rsidDel="00000000" w:rsidP="00000000" w:rsidRDefault="00000000" w:rsidRPr="00000000" w14:paraId="000001F6">
      <w:pPr>
        <w:rPr/>
      </w:pPr>
      <w:r w:rsidDel="00000000" w:rsidR="00000000" w:rsidRPr="00000000">
        <w:rPr>
          <w:rtl w:val="0"/>
        </w:rPr>
        <w:t xml:space="preserve">e) El Concepto de Retiro describe la forma en que el sistema será retirado de la operación y retirado, incluyendo la eliminación de cualquier material peligroso utilizado o resultante del proceso.</w:t>
      </w:r>
    </w:p>
    <w:p w:rsidR="00000000" w:rsidDel="00000000" w:rsidP="00000000" w:rsidRDefault="00000000" w:rsidRPr="00000000" w14:paraId="000001F7">
      <w:pPr>
        <w:rPr/>
      </w:pPr>
      <w:r w:rsidDel="00000000" w:rsidR="00000000" w:rsidRPr="00000000">
        <w:rPr>
          <w:rtl w:val="0"/>
        </w:rPr>
        <w:t xml:space="preserve">Como estos son ejemplos típicos de los conceptos del ciclo de vida, también se pueden crear otros para abordar un enfoque específico del ciclo de vida. El conjunto de conceptos del ciclo de vida, especialmente el OpsCon, son importantes para establecer los requisitos correctos para abordar el problema u oportunidad.</w:t>
      </w:r>
    </w:p>
    <w:p w:rsidR="00000000" w:rsidDel="00000000" w:rsidP="00000000" w:rsidRDefault="00000000" w:rsidRPr="00000000" w14:paraId="000001F8">
      <w:pPr>
        <w:rPr/>
      </w:pPr>
      <w:r w:rsidDel="00000000" w:rsidR="00000000" w:rsidRPr="00000000">
        <w:rPr>
          <w:rtl w:val="0"/>
        </w:rPr>
        <w:t xml:space="preserve">NOTA La solución de sistema eventual puede ser un sistema nuevo, una evolución de un sistema o conjunto de sistemas existente, un cambio operativo a un sistema o conjunto de sistemas existente, o una combinación de estos.</w:t>
      </w:r>
    </w:p>
    <w:p w:rsidR="00000000" w:rsidDel="00000000" w:rsidP="00000000" w:rsidRDefault="00000000" w:rsidRPr="00000000" w14:paraId="000001F9">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Identifique las clases de soluciones alternativas candidatas que abarcan el espacio de solución potencial. [ISO / IEC / IEEE 15288: 2015, 6.4.1.3 c) 2)] [ISO / IEC / IEEE 12207: 2017, 6.4.1.3 c) 2)]</w:t>
      </w:r>
    </w:p>
    <w:p w:rsidR="00000000" w:rsidDel="00000000" w:rsidP="00000000" w:rsidRDefault="00000000" w:rsidRPr="00000000" w14:paraId="000001FA">
      <w:pPr>
        <w:rPr/>
      </w:pPr>
      <w:r w:rsidDel="00000000" w:rsidR="00000000" w:rsidRPr="00000000">
        <w:rPr>
          <w:rtl w:val="0"/>
        </w:rPr>
        <w:t xml:space="preserve">Esta actividad identifica y describe las clases de soluciones que pueden abordar el problema u oportunidad. En la primera etapa de la ingeniería de requisitos, la gestión empresarial o de misión debe tener cuidado al describir sus necesidades y requisitos en términos lógicos, es decir, en términos del dominio del problema (el entorno empresarial y operativo). Sin embargo, para cualquier dominio problemático, normalmente hay un rango de posibles clases de solución dentro del dominio de solución. Cada clase de solución alternativa representará un grupo de soluciones que pueden representar un diseño de tipo completamente diferente e incluso un tipo de proyecto diferente. Por lo tanto, un análisis de viabilidad es un paso esencial para reducir el dominio de la solución, de modo que el proyecto posterior se pueda gestionar de manera efectiva y eficiente.</w:t>
      </w:r>
    </w:p>
    <w:p w:rsidR="00000000" w:rsidDel="00000000" w:rsidP="00000000" w:rsidRDefault="00000000" w:rsidRPr="00000000" w14:paraId="000001FB">
      <w:pPr>
        <w:pStyle w:val="Heading4"/>
        <w:rPr/>
      </w:pPr>
      <w:r w:rsidDel="00000000" w:rsidR="00000000" w:rsidRPr="00000000">
        <w:rPr>
          <w:rtl w:val="0"/>
        </w:rPr>
        <w:t xml:space="preserve">6.2.3.5 Evaluar clases de soluciones alternativas</w:t>
      </w:r>
    </w:p>
    <w:p w:rsidR="00000000" w:rsidDel="00000000" w:rsidP="00000000" w:rsidRDefault="00000000" w:rsidRPr="00000000" w14:paraId="000001FC">
      <w:pPr>
        <w:rPr/>
      </w:pPr>
      <w:r w:rsidDel="00000000" w:rsidR="00000000" w:rsidRPr="00000000">
        <w:rPr>
          <w:rtl w:val="0"/>
        </w:rPr>
        <w:t xml:space="preserve">Esta actividad consta de las siguientes tareas:</w:t>
      </w:r>
    </w:p>
    <w:p w:rsidR="00000000" w:rsidDel="00000000" w:rsidP="00000000" w:rsidRDefault="00000000" w:rsidRPr="00000000" w14:paraId="000001FD">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Evalúe cada clase de solución alternativa. [ISO / IEC / IEEE 15288: 2015,6.4.1.3d) 1)] [ISO / IEC / IEEE 12207: 2017,6.4.1.3d) 1)]</w:t>
      </w:r>
    </w:p>
    <w:p w:rsidR="00000000" w:rsidDel="00000000" w:rsidP="00000000" w:rsidRDefault="00000000" w:rsidRPr="00000000" w14:paraId="000001FE">
      <w:pPr>
        <w:rPr/>
      </w:pPr>
      <w:r w:rsidDel="00000000" w:rsidR="00000000" w:rsidRPr="00000000">
        <w:rPr>
          <w:rtl w:val="0"/>
        </w:rPr>
        <w:t xml:space="preserve">Se consideran alternativas viables en términos de recursos disponibles como dinero, tiempo, personal y materiales. Los factores del espacio comercial juegan un papel importante en el conjunto de parámetros de evaluación y criterios de decisión. Los factores del espacio comercial son los criterios más críticos para determinar la viabilidad de una clase de solución alternativa. Estos factores definen el problema en términos de lo que es importante para la misión u oportunidad de negocio. Los criterios pueden ser parámetros técnicos, como medidas de efectividad, o parámetros comerciales, como la participación en el mercado. Para el establecimiento y la realización del estudio comercial y la evaluación de las alternativas, consulte ISO / IEC / IEEE 15288: 2015, 6.3.4 y 6.4.6, o ISO / IEC / IEEE 12207: 2017, 6.3.4 y 6.4. 6)</w:t>
      </w:r>
    </w:p>
    <w:p w:rsidR="00000000" w:rsidDel="00000000" w:rsidP="00000000" w:rsidRDefault="00000000" w:rsidRPr="00000000" w14:paraId="000001FF">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Seleccione la (s) clase (s) alternativa (s) de solución preferida. [ISO / IEC / IEEE 15288: 2015, 6.4.1.3 d) 2)] [ISO / IEC / IEEE 12207: 2017, 6.4.1.3 d) 2)]</w:t>
      </w:r>
    </w:p>
    <w:p w:rsidR="00000000" w:rsidDel="00000000" w:rsidP="00000000" w:rsidRDefault="00000000" w:rsidRPr="00000000" w14:paraId="00000200">
      <w:pPr>
        <w:rPr/>
      </w:pPr>
      <w:r w:rsidDel="00000000" w:rsidR="00000000" w:rsidRPr="00000000">
        <w:rPr>
          <w:rtl w:val="0"/>
        </w:rPr>
        <w:t xml:space="preserve">Para obtener información sobre la ejecución del análisis de decisiones (estudio comercial) y la toma de decisiones entre las alternativas, consulte ISO / IEC / IEEE 15288: 2015, 6.3.4 o ISO / IEC / IEEE 12207: 2017, 6.3.4, Decisión Administración.</w:t>
      </w:r>
    </w:p>
    <w:p w:rsidR="00000000" w:rsidDel="00000000" w:rsidP="00000000" w:rsidRDefault="00000000" w:rsidRPr="00000000" w14:paraId="00000201">
      <w:pPr>
        <w:pStyle w:val="Heading4"/>
        <w:rPr/>
      </w:pPr>
      <w:r w:rsidDel="00000000" w:rsidR="00000000" w:rsidRPr="00000000">
        <w:rPr>
          <w:rtl w:val="0"/>
        </w:rPr>
        <w:t xml:space="preserve">6.2.3.6 Administrar el análisis de negocio o misión</w:t>
      </w:r>
    </w:p>
    <w:p w:rsidR="00000000" w:rsidDel="00000000" w:rsidP="00000000" w:rsidRDefault="00000000" w:rsidRPr="00000000" w14:paraId="00000202">
      <w:pPr>
        <w:rPr/>
      </w:pPr>
      <w:r w:rsidDel="00000000" w:rsidR="00000000" w:rsidRPr="00000000">
        <w:rPr>
          <w:rtl w:val="0"/>
        </w:rPr>
        <w:t xml:space="preserve">Esta actividad consta de las siguientes tareas.</w:t>
      </w:r>
    </w:p>
    <w:p w:rsidR="00000000" w:rsidDel="00000000" w:rsidP="00000000" w:rsidRDefault="00000000" w:rsidRPr="00000000" w14:paraId="00000203">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Mantener la trazabilidad del análisis empresarial o de misión. [ISO / IEC / IEEE 15288: 2015, 6.4.1.3 e) 1)] [ISO / IEC / IEEE 12207: 2017, 6.4.1.3 e) 1)]</w:t>
      </w:r>
    </w:p>
    <w:p w:rsidR="00000000" w:rsidDel="00000000" w:rsidP="00000000" w:rsidRDefault="00000000" w:rsidRPr="00000000" w14:paraId="00000204">
      <w:pPr>
        <w:rPr/>
      </w:pPr>
      <w:r w:rsidDel="00000000" w:rsidR="00000000" w:rsidRPr="00000000">
        <w:rPr>
          <w:rtl w:val="0"/>
        </w:rPr>
        <w:t xml:space="preserve">La trazabilidad de los requisitos debe establecerse y mantenerse para documentar cómo las necesidades y los requisitos del negocio están destinados a satisfacer los problemas y oportunidades del negocio y cómo se relacionan con las clases de soluciones alternativas preferidas y las necesidades y requisitos de las partes interesadas. Las necesidades y requisitos comerciales y de misión deben ser capturados, rastreados y mantenidos durante todo el ciclo de vida del sistema y más allá. El uso de una herramienta de gestión de requisitos puede facilitar este proceso. Se puede encontrar más discusión sobre la aplicación de la trazabilidad en 6.4.3.5 de este documento en la tarea 2.</w:t>
      </w:r>
    </w:p>
    <w:p w:rsidR="00000000" w:rsidDel="00000000" w:rsidP="00000000" w:rsidRDefault="00000000" w:rsidRPr="00000000" w14:paraId="00000205">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Proporcione [artefactos y] elementos de información clave que han sido seleccionados para líneas de base. [ISO / IEC / IEEE 15288: 2015, 6.4.1.3 e) 2)] [ISO / IEC / IEEE 12207: 2017, 6.4.1.3 e) 2) ]</w:t>
      </w:r>
    </w:p>
    <w:p w:rsidR="00000000" w:rsidDel="00000000" w:rsidP="00000000" w:rsidRDefault="00000000" w:rsidRPr="00000000" w14:paraId="00000206">
      <w:pPr>
        <w:rPr/>
      </w:pPr>
      <w:r w:rsidDel="00000000" w:rsidR="00000000" w:rsidRPr="00000000">
        <w:rPr>
          <w:rtl w:val="0"/>
        </w:rPr>
        <w:t xml:space="preserve">Los elementos de información clave y los artefactos incluirían los conceptos preliminares del ciclo de vida, que incluyen: el OpsCon, el concepto de adquisición, el concepto de despliegue, el concepto de soporte y el concepto de jubilación. Además, los informes de estudios comerciales y el análisis de respaldo también pueden considerarse elementos de información clave.</w:t>
      </w:r>
    </w:p>
    <w:p w:rsidR="00000000" w:rsidDel="00000000" w:rsidP="00000000" w:rsidRDefault="00000000" w:rsidRPr="00000000" w14:paraId="00000207">
      <w:pPr>
        <w:pStyle w:val="Heading2"/>
        <w:rPr/>
      </w:pPr>
      <w:r w:rsidDel="00000000" w:rsidR="00000000" w:rsidRPr="00000000">
        <w:rPr>
          <w:rtl w:val="0"/>
        </w:rPr>
        <w:t xml:space="preserve">6.3 Proceso de definición de necesidades y requisitos de las partes interesadas</w:t>
      </w:r>
    </w:p>
    <w:p w:rsidR="00000000" w:rsidDel="00000000" w:rsidP="00000000" w:rsidRDefault="00000000" w:rsidRPr="00000000" w14:paraId="00000208">
      <w:pPr>
        <w:pStyle w:val="Heading3"/>
        <w:rPr/>
      </w:pPr>
      <w:r w:rsidDel="00000000" w:rsidR="00000000" w:rsidRPr="00000000">
        <w:rPr>
          <w:rtl w:val="0"/>
        </w:rPr>
        <w:t xml:space="preserve">6.3.1 Propósito</w:t>
      </w:r>
    </w:p>
    <w:p w:rsidR="00000000" w:rsidDel="00000000" w:rsidP="00000000" w:rsidRDefault="00000000" w:rsidRPr="00000000" w14:paraId="00000209">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El propósito del proceso de Definición de necesidades y requisitos de las partes interesadas es definir los requisitos de las partes interesadas para un sistema que pueda proporcionar las capacidades que necesitan los usuarios y otras partes interesadas en un entorno definido. Identifica a las partes interesadas, o clases de partes interesadas, involucradas con el sistema a lo largo de su ciclo de vida, y sus necesidades. </w:t>
      </w:r>
    </w:p>
    <w:p w:rsidR="00000000" w:rsidDel="00000000" w:rsidP="00000000" w:rsidRDefault="00000000" w:rsidRPr="00000000" w14:paraId="0000020A">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Analiza y transforma estas necesidades en un conjunto común de requisitos de las partes interesadas que expresan la interacción prevista que el sistema tendrá con su entorno operativo y que son la referencia contra la cual se valida cada capacidad operativa resultante. Los requisitos de los interesados ​​se definen considerando el contexto del sistema de interés con los sistemas de interoperabilidad y los sistemas habilitadores. [ISO / IEC / IEEE 15288: 2015, 6.4.2.1] [ISO / IEC / IEEE 12207: 2017, 6.4 .2.1]</w:t>
      </w:r>
    </w:p>
    <w:p w:rsidR="00000000" w:rsidDel="00000000" w:rsidP="00000000" w:rsidRDefault="00000000" w:rsidRPr="00000000" w14:paraId="0000020B">
      <w:pPr>
        <w:pStyle w:val="Heading3"/>
        <w:rPr/>
      </w:pPr>
      <w:r w:rsidDel="00000000" w:rsidR="00000000" w:rsidRPr="00000000">
        <w:rPr>
          <w:rtl w:val="0"/>
        </w:rPr>
        <w:t xml:space="preserve">6.3.2 Resultados</w:t>
      </w:r>
    </w:p>
    <w:p w:rsidR="00000000" w:rsidDel="00000000" w:rsidP="00000000" w:rsidRDefault="00000000" w:rsidRPr="00000000" w14:paraId="0000020C">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Como resultado de la implementación exitosa del proceso de Definición de Necesidades y Requisitos de los Interesados:</w:t>
      </w:r>
    </w:p>
    <w:p w:rsidR="00000000" w:rsidDel="00000000" w:rsidP="00000000" w:rsidRDefault="00000000" w:rsidRPr="00000000" w14:paraId="0000020D">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a) Se identifican las partes interesadas del sistema.</w:t>
      </w:r>
    </w:p>
    <w:p w:rsidR="00000000" w:rsidDel="00000000" w:rsidP="00000000" w:rsidRDefault="00000000" w:rsidRPr="00000000" w14:paraId="0000020E">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b) Se definen las características requeridas y el contexto de uso de capacidades y conceptos en las etapas del ciclo de vida, incluidos los conceptos operativos.</w:t>
      </w:r>
    </w:p>
    <w:p w:rsidR="00000000" w:rsidDel="00000000" w:rsidP="00000000" w:rsidRDefault="00000000" w:rsidRPr="00000000" w14:paraId="0000020F">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c) Se identifican las restricciones en un sistema.</w:t>
      </w:r>
    </w:p>
    <w:p w:rsidR="00000000" w:rsidDel="00000000" w:rsidP="00000000" w:rsidRDefault="00000000" w:rsidRPr="00000000" w14:paraId="00000210">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d) Se definen las necesidades de las partes interesadas.</w:t>
      </w:r>
    </w:p>
    <w:p w:rsidR="00000000" w:rsidDel="00000000" w:rsidP="00000000" w:rsidRDefault="00000000" w:rsidRPr="00000000" w14:paraId="00000211">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e) Las necesidades de las partes interesadas se priorizan y se transforman en requisitos de partes interesadas claramente definidos.</w:t>
      </w:r>
    </w:p>
    <w:p w:rsidR="00000000" w:rsidDel="00000000" w:rsidP="00000000" w:rsidRDefault="00000000" w:rsidRPr="00000000" w14:paraId="00000212">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f) Se definen medidas críticas de desempeño.</w:t>
      </w:r>
    </w:p>
    <w:p w:rsidR="00000000" w:rsidDel="00000000" w:rsidP="00000000" w:rsidRDefault="00000000" w:rsidRPr="00000000" w14:paraId="00000213">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g) Se logra el acuerdo de las partes interesadas de que sus necesidades y expectativas se reflejan adecuadamente en los requisitos.</w:t>
      </w:r>
    </w:p>
    <w:p w:rsidR="00000000" w:rsidDel="00000000" w:rsidP="00000000" w:rsidRDefault="00000000" w:rsidRPr="00000000" w14:paraId="00000214">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h) Todos los sistemas o servicios habilitantes necesarios para las necesidades y requisitos de las partes interesadas están disponibles.</w:t>
      </w:r>
    </w:p>
    <w:p w:rsidR="00000000" w:rsidDel="00000000" w:rsidP="00000000" w:rsidRDefault="00000000" w:rsidRPr="00000000" w14:paraId="00000215">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i) Se establece la trazabilidad de los requisitos de las partes interesadas hasta las partes interesadas y sus necesidades. [ISO / IEC / IEEE 15288: 2015, 6.4.2.2] [ISO / IEC / IEEE 12207: 2017, 6.4.2.2]</w:t>
      </w:r>
    </w:p>
    <w:p w:rsidR="00000000" w:rsidDel="00000000" w:rsidP="00000000" w:rsidRDefault="00000000" w:rsidRPr="00000000" w14:paraId="00000216">
      <w:pPr>
        <w:pStyle w:val="Heading3"/>
        <w:rPr/>
      </w:pPr>
      <w:r w:rsidDel="00000000" w:rsidR="00000000" w:rsidRPr="00000000">
        <w:rPr>
          <w:rtl w:val="0"/>
        </w:rPr>
        <w:t xml:space="preserve">6.3.3 Actividades y tareas</w:t>
      </w:r>
    </w:p>
    <w:p w:rsidR="00000000" w:rsidDel="00000000" w:rsidP="00000000" w:rsidRDefault="00000000" w:rsidRPr="00000000" w14:paraId="00000217">
      <w:pPr>
        <w:pStyle w:val="Heading4"/>
        <w:rPr/>
      </w:pPr>
      <w:r w:rsidDel="00000000" w:rsidR="00000000" w:rsidRPr="00000000">
        <w:rPr>
          <w:rtl w:val="0"/>
        </w:rPr>
        <w:t xml:space="preserve">6.3.3.1 General </w:t>
      </w:r>
    </w:p>
    <w:p w:rsidR="00000000" w:rsidDel="00000000" w:rsidP="00000000" w:rsidRDefault="00000000" w:rsidRPr="00000000" w14:paraId="00000218">
      <w:pPr>
        <w:rPr/>
      </w:pPr>
      <w:r w:rsidDel="00000000" w:rsidR="00000000" w:rsidRPr="00000000">
        <w:rPr>
          <w:rtl w:val="0"/>
        </w:rPr>
        <w:t xml:space="preserve">El proyecto debe implementar las siguientes actividades y tareas de acuerdo con las políticas y procedimientos aplicables de la organización con respecto al proceso de Definición de Necesidades y Requisitos de las partes interesadas.</w:t>
      </w:r>
    </w:p>
    <w:p w:rsidR="00000000" w:rsidDel="00000000" w:rsidP="00000000" w:rsidRDefault="00000000" w:rsidRPr="00000000" w14:paraId="00000219">
      <w:pPr>
        <w:pStyle w:val="Heading4"/>
        <w:rPr/>
      </w:pPr>
      <w:r w:rsidDel="00000000" w:rsidR="00000000" w:rsidRPr="00000000">
        <w:rPr>
          <w:rtl w:val="0"/>
        </w:rPr>
        <w:t xml:space="preserve">6.3.3.2 Preparación para la definición de necesidades y requisitos de las partes interesadas</w:t>
      </w:r>
    </w:p>
    <w:p w:rsidR="00000000" w:rsidDel="00000000" w:rsidP="00000000" w:rsidRDefault="00000000" w:rsidRPr="00000000" w14:paraId="0000021A">
      <w:pPr>
        <w:rPr/>
      </w:pPr>
      <w:r w:rsidDel="00000000" w:rsidR="00000000" w:rsidRPr="00000000">
        <w:rPr>
          <w:rtl w:val="0"/>
        </w:rPr>
        <w:t xml:space="preserve">Esta actividad consta de las siguientes tareas.</w:t>
      </w:r>
    </w:p>
    <w:p w:rsidR="00000000" w:rsidDel="00000000" w:rsidP="00000000" w:rsidRDefault="00000000" w:rsidRPr="00000000" w14:paraId="0000021B">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Identifique a las partes interesadas que estén interesadas en el sistema [software] a lo largo de su ciclo de vida. [ISO / IEC / IEEE 15288: 2015, 6.4.2.3 a) 1)] [ISO / IEC / IEEE 12207: 2017, 6.4.2.3 a ) 1)]</w:t>
      </w:r>
    </w:p>
    <w:p w:rsidR="00000000" w:rsidDel="00000000" w:rsidP="00000000" w:rsidRDefault="00000000" w:rsidRPr="00000000" w14:paraId="0000021C">
      <w:pPr>
        <w:rPr/>
      </w:pPr>
      <w:r w:rsidDel="00000000" w:rsidR="00000000" w:rsidRPr="00000000">
        <w:rPr>
          <w:rtl w:val="0"/>
        </w:rPr>
        <w:t xml:space="preserve">Es mejor identificar todas las etapas del ciclo de vida del sistema, y ​​luego identificar las partes interesadas individuales o las clases de partes interesadas que tienen un interés legítimo en el sistema durante todo su ciclo de vida. Los requisitos generados por una parte interesada pueden depender del rol, la responsabilidad y la posición de la parte interesada en la organización. Identifique todas las clases de partes interesadas que tienen un rol o interés en el producto o servicio deseado. Luego, identifique a las partes interesadas que tienen una fuerte influencia en los objetivos, estrategias, operaciones y el sistema objetivo. La lista de clases de partes interesadas a menudo se modifica con el tiempo a medida que se aprende más sobre el producto o servicio deseado. Los representantes de cada clase de partes interesadas deben identificarse e incluir perspectivas de varios niveles. Es probable que la información recopilada de una sola clase de partes interesadas, o solo un nivel, esté sesgada desde una sola perspectiva. Una sección representativa de las partes interesadas es necesaria para proporcionar una imagen real del problema u oportunidad que se abordará.</w:t>
      </w:r>
    </w:p>
    <w:p w:rsidR="00000000" w:rsidDel="00000000" w:rsidP="00000000" w:rsidRDefault="00000000" w:rsidRPr="00000000" w14:paraId="0000021D">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Definir la estrategia de definición de necesidades y requisitos de los interesados. [ISO / IEC / IEEE 15288: 2015, 6.4.2.3 a) 2)] [ISO / IEC / IEEE 12207: 2017, 6.4.2.3 a) 2)]</w:t>
      </w:r>
    </w:p>
    <w:p w:rsidR="00000000" w:rsidDel="00000000" w:rsidP="00000000" w:rsidRDefault="00000000" w:rsidRPr="00000000" w14:paraId="0000021E">
      <w:pPr>
        <w:rPr/>
      </w:pPr>
      <w:r w:rsidDel="00000000" w:rsidR="00000000" w:rsidRPr="00000000">
        <w:rPr>
          <w:rtl w:val="0"/>
        </w:rPr>
        <w:t xml:space="preserve">La estrategia incluye enfoques, hitos, recursos y consideraciones específicas requeridas para obtener y capturar las necesidades de las partes interesadas y transformarlas en los requisitos de las partes interesadas. Esto incluye cómo lidiar con intereses opuestos. En el caso de que las partes interesadas se opongan a las necesidades, es útil comenzar buscando las áreas donde hay consenso sobre un subconjunto de las necesidades y luego construir desde allí para establecer un conjunto común de requisitos de las partes interesadas. En algunos casos, las necesidades diversas u opuestas de las partes interesadas pueden dar lugar a la comprensión de que la solución puede necesitar acomodar variantes de requisitos, que pueden ser variantes en aspectos operativos, lógicos o físicos de la solución. La estrategia aborda cómo lidiar con las diversas y posiblemente opuestas necesidades.</w:t>
      </w:r>
    </w:p>
    <w:p w:rsidR="00000000" w:rsidDel="00000000" w:rsidP="00000000" w:rsidRDefault="00000000" w:rsidRPr="00000000" w14:paraId="0000021F">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Identifique y planifique los sistemas o servicios habilitadores necesarios para apoyar las necesidades de los interesados ​​y la definición de requisitos. [ISO / IEC / IEEE 15288: 2015, 6.4.2.3 a) 3)] [ISO / IEC / IEEE 12207: 2017, 6.4.2.3 a) 3)]</w:t>
      </w:r>
    </w:p>
    <w:p w:rsidR="00000000" w:rsidDel="00000000" w:rsidP="00000000" w:rsidRDefault="00000000" w:rsidRPr="00000000" w14:paraId="00000220">
      <w:pPr>
        <w:rPr/>
      </w:pPr>
      <w:r w:rsidDel="00000000" w:rsidR="00000000" w:rsidRPr="00000000">
        <w:rPr>
          <w:rtl w:val="0"/>
        </w:rPr>
        <w:t xml:space="preserve">La habilitación de sistemas o servicios facilita las actividades del ciclo de vida del sistema. En el caso de la definición de necesidades y requisitos de las partes interesadas, incluyen herramientas y repositorios que se pueden utilizar para obtener las necesidades y requisitos de las partes interesadas y para capturar, administrar y transformar esta información. Esto también puede incluir herramientas y repositorios que mantienen información sobre los sistemas que proporcionan entradas o reciben salidas en las interfaces o que proporcionan las capacidades necesarias para las necesidades, como la información de referencia para la cartera de sistemas de la organización.</w:t>
      </w:r>
    </w:p>
    <w:p w:rsidR="00000000" w:rsidDel="00000000" w:rsidP="00000000" w:rsidRDefault="00000000" w:rsidRPr="00000000" w14:paraId="00000221">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Obtener o adquirir acceso a los sistemas o servicios habilitantes que se utilizarán. [ISO / IEC / IEEE 15288: 2015, 6.4.2.3 a) 4)] [ISO / IEC / IEEE 12207: 2017, 6.4.2.3 a) 4)]</w:t>
      </w:r>
    </w:p>
    <w:p w:rsidR="00000000" w:rsidDel="00000000" w:rsidP="00000000" w:rsidRDefault="00000000" w:rsidRPr="00000000" w14:paraId="00000222">
      <w:pPr>
        <w:rPr/>
      </w:pPr>
      <w:r w:rsidDel="00000000" w:rsidR="00000000" w:rsidRPr="00000000">
        <w:rPr>
          <w:rtl w:val="0"/>
        </w:rPr>
        <w:t xml:space="preserve">Esto puede incluir el acceso programado o especificado a los sistemas de datos comerciales u otros recursos que se mantienen internos o externos a la organización.</w:t>
      </w:r>
    </w:p>
    <w:p w:rsidR="00000000" w:rsidDel="00000000" w:rsidP="00000000" w:rsidRDefault="00000000" w:rsidRPr="00000000" w14:paraId="00000223">
      <w:pPr>
        <w:pStyle w:val="Heading4"/>
        <w:rPr/>
      </w:pPr>
      <w:r w:rsidDel="00000000" w:rsidR="00000000" w:rsidRPr="00000000">
        <w:rPr>
          <w:rtl w:val="0"/>
        </w:rPr>
        <w:t xml:space="preserve">6.3.3.3 Definir las necesidades de los interesados</w:t>
      </w:r>
    </w:p>
    <w:p w:rsidR="00000000" w:rsidDel="00000000" w:rsidP="00000000" w:rsidRDefault="00000000" w:rsidRPr="00000000" w14:paraId="00000224">
      <w:pPr>
        <w:rPr/>
      </w:pPr>
      <w:r w:rsidDel="00000000" w:rsidR="00000000" w:rsidRPr="00000000">
        <w:rPr>
          <w:rtl w:val="0"/>
        </w:rPr>
        <w:t xml:space="preserve">Esta actividad consta de las siguientes tareas.</w:t>
      </w:r>
    </w:p>
    <w:p w:rsidR="00000000" w:rsidDel="00000000" w:rsidP="00000000" w:rsidRDefault="00000000" w:rsidRPr="00000000" w14:paraId="00000225">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Definir el contexto de uso dentro del concepto de operaciones y los conceptos preliminares del ciclo de vida. [ISO / IEC / IEEE 15288: 2015, 6.4.2.3 b) 1)] [ISO / IEC / IEEE 12207: 2017, 6.4.2.3 b) 1 )]</w:t>
      </w:r>
    </w:p>
    <w:p w:rsidR="00000000" w:rsidDel="00000000" w:rsidP="00000000" w:rsidRDefault="00000000" w:rsidRPr="00000000" w14:paraId="00000226">
      <w:pPr>
        <w:rPr/>
      </w:pPr>
      <w:r w:rsidDel="00000000" w:rsidR="00000000" w:rsidRPr="00000000">
        <w:rPr>
          <w:rtl w:val="0"/>
        </w:rPr>
        <w:t xml:space="preserve">El ConOps describe los supuestos o intenciones de una organización con respecto a una operación o serie de operaciones. A menudo se captura en planes estratégicos de largo alcance y planes operativos anuales y puede cubrir una serie de operaciones conectadas que se llevan a cabo simultáneamente o en sucesión. El concepto da una imagen general de las operaciones de la organización. Proporciona la base para delimitar el espacio operativo, las capacidades del sistema, las interfaces y el entorno operativo. A veces, el contexto de uso se captura utilizando una Descripción del contexto de uso (ver ISO / IEC 25063). Los conceptos preliminares del ciclo de vida son desarrollados por el proceso de Análisis de Negocio o Misión.</w:t>
      </w:r>
    </w:p>
    <w:p w:rsidR="00000000" w:rsidDel="00000000" w:rsidP="00000000" w:rsidRDefault="00000000" w:rsidRPr="00000000" w14:paraId="00000227">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Identificar las necesidades de los interesados. [ISO / IEC / IEEE 15288: 2015, 6.4.2.3 b) 2)] [ISO / IEC / IEEE 12207: 2017, 6.4.2.3 b) 2)]</w:t>
      </w:r>
    </w:p>
    <w:p w:rsidR="00000000" w:rsidDel="00000000" w:rsidP="00000000" w:rsidRDefault="00000000" w:rsidRPr="00000000" w14:paraId="00000228">
      <w:pPr>
        <w:rPr/>
      </w:pPr>
      <w:r w:rsidDel="00000000" w:rsidR="00000000" w:rsidRPr="00000000">
        <w:rPr>
          <w:rtl w:val="0"/>
        </w:rPr>
        <w:t xml:space="preserve">La identificación de las necesidades de las partes interesadas incluye la obtención de necesidades directamente de las partes interesadas, la identificación de las necesidades implícitas de las partes interesadas basadas en el conocimiento del dominio y la comprensión del contexto, y lagunas documentadas de actividades anteriores. Las necesidades a menudo incluyen medidas de efectividad. El análisis funcional se usa a menudo para ayudar a obtener necesidades. Además, las características de calidad del modelo de calidad en ISO / IEC 25010 y la aplicación del modelo de calidad a la definición de requisitos en ISO / IEC 25030 son útiles para obtener e identificar requisitos de calidad de requisitos no funcionales, que a menudo son necesidades implícitas de los interesados.</w:t>
      </w:r>
    </w:p>
    <w:p w:rsidR="00000000" w:rsidDel="00000000" w:rsidP="00000000" w:rsidRDefault="00000000" w:rsidRPr="00000000" w14:paraId="00000229">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Priorizar y seleccionar las necesidades. [ISO / IEC / IEEE 15288: 2015,6.4.2.3b) 3)] [ISO / IEC / IEEE 12207: 2017,6.4.2.2b) 3)]</w:t>
      </w:r>
    </w:p>
    <w:p w:rsidR="00000000" w:rsidDel="00000000" w:rsidP="00000000" w:rsidRDefault="00000000" w:rsidRPr="00000000" w14:paraId="0000022A">
      <w:pPr>
        <w:rPr/>
      </w:pPr>
      <w:r w:rsidDel="00000000" w:rsidR="00000000" w:rsidRPr="00000000">
        <w:rPr>
          <w:rtl w:val="0"/>
        </w:rPr>
        <w:t xml:space="preserve">Utilice el proceso de gestión de decisiones (ISO / IEC / IEEE 15288: 2015, 6.3.4 o ISO / IEC / IEEE 12207: 2017, 6.3.4) para ayudar a establecer la evaluación y selección de las necesidades. Se pueden utilizar otros procesos para proporcionar información para la evaluación y la selección, como el proceso de medición (ISO / IEC / IEEE 15288: 2015, 6.3.7 o ISO / IEC / IEEE 12207: 2017, 6.3.7) para proporcionar información cuantitativa , el proceso de Análisis del sistema (ISO / IEC / IEEE 15288: 2015, 6.4.6 o ISO / IEC / IEEE 12207: 2017, 6.4.6) para proporcionar resultados de análisis de parámetros específicos, o el proceso de Gestión de riesgos (ISO / IEC / IEEE 15288: 2015, 6.3.5 o ISO / IEC / IEEE 12207: 2017, 6.3.5) para proporcionar información sobre los riesgos técnicos, costos, cronograma u otros riesgos u oportunidades asociados con las necesidades.</w:t>
      </w:r>
    </w:p>
    <w:p w:rsidR="00000000" w:rsidDel="00000000" w:rsidP="00000000" w:rsidRDefault="00000000" w:rsidRPr="00000000" w14:paraId="0000022B">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Definir las necesidades y la justificación de las partes interesadas. [ISO / IEC / IEEE 15288: 2015, 6.4.2.3 b) 4)] [ISO / IEC / IEEE 12207: 2017, 6.4.2.3 b) 4)]</w:t>
      </w:r>
    </w:p>
    <w:p w:rsidR="00000000" w:rsidDel="00000000" w:rsidP="00000000" w:rsidRDefault="00000000" w:rsidRPr="00000000" w14:paraId="0000022C">
      <w:pPr>
        <w:rPr/>
      </w:pPr>
      <w:r w:rsidDel="00000000" w:rsidR="00000000" w:rsidRPr="00000000">
        <w:rPr>
          <w:rtl w:val="0"/>
        </w:rPr>
        <w:t xml:space="preserve">En la mayoría de los sistemas, puede haber muchas fuentes de necesidades y, en última instancia, requisitos, y es esencial que todas las fuentes potenciales se identifiquen y evalúen por su impacto en el sistema. Algunas de las fuentes y problemas comunes que deben abordarse son:</w:t>
      </w:r>
    </w:p>
    <w:p w:rsidR="00000000" w:rsidDel="00000000" w:rsidP="00000000" w:rsidRDefault="00000000" w:rsidRPr="00000000" w14:paraId="0000022D">
      <w:pPr>
        <w:rPr/>
      </w:pPr>
      <w:r w:rsidDel="00000000" w:rsidR="00000000" w:rsidRPr="00000000">
        <w:rPr>
          <w:rtl w:val="0"/>
        </w:rPr>
        <w:t xml:space="preserve">- Objetivos: el término "objetivo" (a veces llamado "preocupación comercial" o "factor crítico de éxito") se refiere a los objetivos generales de alto nivel del sistema. Los objetivos proporcionan la motivación para un sistema, pero a menudo se formulan vagamente. Es importante evaluar el valor (en relación con la prioridad) y el costo de los objetivos.</w:t>
      </w:r>
    </w:p>
    <w:p w:rsidR="00000000" w:rsidDel="00000000" w:rsidP="00000000" w:rsidRDefault="00000000" w:rsidRPr="00000000" w14:paraId="0000022E">
      <w:pPr>
        <w:rPr/>
      </w:pPr>
      <w:r w:rsidDel="00000000" w:rsidR="00000000" w:rsidRPr="00000000">
        <w:rPr>
          <w:rtl w:val="0"/>
        </w:rPr>
        <w:t xml:space="preserve">- Perfil de la misión: ¿cómo realizará el sistema su misión? ¿Cómo contribuirá el sistema a las operaciones empresariales u organizativas?</w:t>
      </w:r>
    </w:p>
    <w:p w:rsidR="00000000" w:rsidDel="00000000" w:rsidP="00000000" w:rsidRDefault="00000000" w:rsidRPr="00000000" w14:paraId="0000022F">
      <w:pPr>
        <w:rPr/>
      </w:pPr>
      <w:r w:rsidDel="00000000" w:rsidR="00000000" w:rsidRPr="00000000">
        <w:rPr>
          <w:rtl w:val="0"/>
        </w:rPr>
        <w:t xml:space="preserve">- Escenarios operativos: ¿hay escenarios especiales que deban tenerse en cuenta? Los escenarios se pueden utilizar para definir conceptos operativos y para limitar el rango de usos anticipados de los productos del sistema, el entorno operativo previsto y los sistemas, plataformas o productos de interfaz. Los escenarios ayudan a identificar los requisitos que de otro modo podrían pasarse por alto. La descomposición de un escenario en partes más pequeñas puede ayudar a revelar actividades que podrían conducir a la identificación de requisitos. Un análisis de "Día en la vida" permite a un analista recorrer un uso del sistema en un ciclo de uso típico. Este tipo de análisis podría extraer requisitos desde una perspectiva distinta del pensamiento tradicional de sistemas estructurados.</w:t>
      </w:r>
    </w:p>
    <w:p w:rsidR="00000000" w:rsidDel="00000000" w:rsidP="00000000" w:rsidRDefault="00000000" w:rsidRPr="00000000" w14:paraId="00000230">
      <w:pPr>
        <w:rPr/>
      </w:pPr>
      <w:r w:rsidDel="00000000" w:rsidR="00000000" w:rsidRPr="00000000">
        <w:rPr>
          <w:rtl w:val="0"/>
        </w:rPr>
        <w:t xml:space="preserve">NOTA 1 5.2.3 describe el uso del Concepto de Operaciones y el Concepto Operativo del Sistema como herramientas para obtener, documentar y capturar la información necesaria para construir los requisitos.</w:t>
      </w:r>
    </w:p>
    <w:p w:rsidR="00000000" w:rsidDel="00000000" w:rsidP="00000000" w:rsidRDefault="00000000" w:rsidRPr="00000000" w14:paraId="00000231">
      <w:pPr>
        <w:rPr/>
      </w:pPr>
      <w:r w:rsidDel="00000000" w:rsidR="00000000" w:rsidRPr="00000000">
        <w:rPr>
          <w:rtl w:val="0"/>
        </w:rPr>
        <w:t xml:space="preserve">- Entorno operativo y contexto de uso: los requisitos se derivan del entorno en el que operará el sistema o producto de software. ¿Funcionará en condiciones de calor o frío, externamente u otras condiciones igualmente restrictivas? ¿Cuáles son las características, el tiempo y la cantidad (carga de trabajo) de las interacciones con el entorno del sistema? ¿Existen restricciones de tiempo en un sistema de tiempo real o restricciones de interoperabilidad en un entorno empresarial, como restricciones en las horas de operación? Otros aspectos del entorno (amenazas y sistemas interoperativos) también pueden dar lugar a requisitos sobre el sistema. Estos pueden afectar en gran medida la viabilidad y el costo del sistema, y ​​restringir las opciones de diseño.</w:t>
      </w:r>
    </w:p>
    <w:p w:rsidR="00000000" w:rsidDel="00000000" w:rsidP="00000000" w:rsidRDefault="00000000" w:rsidRPr="00000000" w14:paraId="00000232">
      <w:pPr>
        <w:rPr/>
      </w:pPr>
      <w:r w:rsidDel="00000000" w:rsidR="00000000" w:rsidRPr="00000000">
        <w:rPr>
          <w:rtl w:val="0"/>
        </w:rPr>
        <w:t xml:space="preserve">- Despliegue operativo: ¿cuándo se utilizará el sistema? ¿Se desplegará durante las fases inicial, intermedia o final de una necesidad?</w:t>
      </w:r>
    </w:p>
    <w:p w:rsidR="00000000" w:rsidDel="00000000" w:rsidP="00000000" w:rsidRDefault="00000000" w:rsidRPr="00000000" w14:paraId="00000233">
      <w:pPr>
        <w:rPr/>
      </w:pPr>
      <w:r w:rsidDel="00000000" w:rsidR="00000000" w:rsidRPr="00000000">
        <w:rPr>
          <w:rtl w:val="0"/>
        </w:rPr>
        <w:t xml:space="preserve">- Rendimiento - ¿Cuáles son los parámetros críticos del sistema para cumplir la misión?</w:t>
      </w:r>
    </w:p>
    <w:p w:rsidR="00000000" w:rsidDel="00000000" w:rsidP="00000000" w:rsidRDefault="00000000" w:rsidRPr="00000000" w14:paraId="00000234">
      <w:pPr>
        <w:rPr/>
      </w:pPr>
      <w:r w:rsidDel="00000000" w:rsidR="00000000" w:rsidRPr="00000000">
        <w:rPr>
          <w:rtl w:val="0"/>
        </w:rPr>
        <w:t xml:space="preserve">- Efectividad - ¿Cuán efectivo / eficiente debe ser el sistema en el desempeño de su misión? ¿Cuáles son las medidas de efectividad aplicables? ¿El sistema tiene que estar disponible para realizar sus misiones una cantidad mínima de tiempo, como el 90 por ciento del tiempo?</w:t>
      </w:r>
    </w:p>
    <w:p w:rsidR="00000000" w:rsidDel="00000000" w:rsidP="00000000" w:rsidRDefault="00000000" w:rsidRPr="00000000" w14:paraId="00000235">
      <w:pPr>
        <w:rPr/>
      </w:pPr>
      <w:r w:rsidDel="00000000" w:rsidR="00000000" w:rsidRPr="00000000">
        <w:rPr>
          <w:rtl w:val="0"/>
        </w:rPr>
        <w:t xml:space="preserve">- Ciclo de vida operativo: ¿cuánto durará el tiempo de vida del sistema? ¿20 años? ¿30 años? ¿Cuántas horas por año debe operar el sistema?</w:t>
      </w:r>
    </w:p>
    <w:p w:rsidR="00000000" w:rsidDel="00000000" w:rsidP="00000000" w:rsidRDefault="00000000" w:rsidRPr="00000000" w14:paraId="00000236">
      <w:pPr>
        <w:rPr/>
      </w:pPr>
      <w:r w:rsidDel="00000000" w:rsidR="00000000" w:rsidRPr="00000000">
        <w:rPr>
          <w:rtl w:val="0"/>
        </w:rPr>
        <w:t xml:space="preserve">- Entorno organizacional: se requieren muchos sistemas para apoyar el proceso de una organización y esto puede estar condicionado por la estructura, la cultura y las políticas internas de la organización. En general, los nuevos sistemas no deberían forzar un cambio no planificado en el proceso comercial.</w:t>
      </w:r>
    </w:p>
    <w:p w:rsidR="00000000" w:rsidDel="00000000" w:rsidP="00000000" w:rsidRDefault="00000000" w:rsidRPr="00000000" w14:paraId="00000237">
      <w:pPr>
        <w:rPr/>
      </w:pPr>
      <w:r w:rsidDel="00000000" w:rsidR="00000000" w:rsidRPr="00000000">
        <w:rPr>
          <w:rtl w:val="0"/>
        </w:rPr>
        <w:t xml:space="preserve">- Características del usuario y del operador - ¿Quién usará u operará el sistema? ¿Cómo variarán en función, nivel de habilidad y carga de trabajo esperada? ¿Cuáles son las expectativas o limitaciones de su capacidad y disponibilidad? ¿Se debe tener en cuenta la accesibilidad?</w:t>
      </w:r>
    </w:p>
    <w:p w:rsidR="00000000" w:rsidDel="00000000" w:rsidP="00000000" w:rsidRDefault="00000000" w:rsidRPr="00000000" w14:paraId="00000238">
      <w:pPr>
        <w:rPr/>
      </w:pPr>
      <w:r w:rsidDel="00000000" w:rsidR="00000000" w:rsidRPr="00000000">
        <w:rPr>
          <w:rtl w:val="0"/>
        </w:rPr>
        <w:t xml:space="preserve">NOTA 2 Hay muy pocos sistemas para los cuales no existen riesgos significativos relacionados con el uso, usuarios, operadores, mantenedores o alguna fuente de problemas del sistema humano. Consulte ISO 9241-220: -, E.5 para obtener una descripción de los tipos de daños que pueden resultar del uso de un sistema.</w:t>
      </w:r>
    </w:p>
    <w:p w:rsidR="00000000" w:rsidDel="00000000" w:rsidP="00000000" w:rsidRDefault="00000000" w:rsidRPr="00000000" w14:paraId="00000239">
      <w:pPr>
        <w:rPr/>
      </w:pPr>
      <w:r w:rsidDel="00000000" w:rsidR="00000000" w:rsidRPr="00000000">
        <w:rPr>
          <w:rtl w:val="0"/>
        </w:rPr>
        <w:t xml:space="preserve">NOTA 3 Consulte ISO / IEC TR 29138-1 para obtener información adicional sobre accesibilidad.</w:t>
      </w:r>
    </w:p>
    <w:p w:rsidR="00000000" w:rsidDel="00000000" w:rsidP="00000000" w:rsidRDefault="00000000" w:rsidRPr="00000000" w14:paraId="0000023A">
      <w:pPr>
        <w:rPr/>
      </w:pPr>
      <w:r w:rsidDel="00000000" w:rsidR="00000000" w:rsidRPr="00000000">
        <w:rPr>
          <w:rtl w:val="0"/>
        </w:rPr>
        <w:t xml:space="preserve">NOTA 4 Para obtener información adicional sobre las necesidades del usuario, consulte ISO / IEC 25064, y para identificar las características ambientales y del usuario, consulte ISO 9241-11 e ISO / IEC 25063.</w:t>
      </w:r>
    </w:p>
    <w:p w:rsidR="00000000" w:rsidDel="00000000" w:rsidP="00000000" w:rsidRDefault="00000000" w:rsidRPr="00000000" w14:paraId="0000023B">
      <w:pPr>
        <w:pStyle w:val="Heading4"/>
        <w:rPr/>
      </w:pPr>
      <w:r w:rsidDel="00000000" w:rsidR="00000000" w:rsidRPr="00000000">
        <w:rPr>
          <w:rtl w:val="0"/>
        </w:rPr>
        <w:t xml:space="preserve">6.3.3.4 Desarrollar el concepto operativo y otros conceptos del ciclo de vida.</w:t>
      </w:r>
    </w:p>
    <w:p w:rsidR="00000000" w:rsidDel="00000000" w:rsidP="00000000" w:rsidRDefault="00000000" w:rsidRPr="00000000" w14:paraId="0000023C">
      <w:pPr>
        <w:rPr/>
      </w:pPr>
      <w:r w:rsidDel="00000000" w:rsidR="00000000" w:rsidRPr="00000000">
        <w:rPr>
          <w:rtl w:val="0"/>
        </w:rPr>
        <w:t xml:space="preserve">Esta actividad consta de las siguientes tareas.</w:t>
      </w:r>
    </w:p>
    <w:p w:rsidR="00000000" w:rsidDel="00000000" w:rsidP="00000000" w:rsidRDefault="00000000" w:rsidRPr="00000000" w14:paraId="0000023D">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Defina un conjunto representativo de escenarios para identificar todas las capacidades requeridas que corresponden a conceptos operacionales anticipados y otros conceptos de ciclo de vida. [ISO / IEC / IEEE 15288: 2015, 6.4.2.3 c) 1)] [ISO / IEC / IEEE 12207: 2017, 6.4.2.3 c) 1)]</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Los escenarios se pueden utilizar para definir los documentos conceptuales y vincular el rango de usos anticipados de los productos del sistema, el entorno operativo previsto y los sistemas, plataformas o productos de interfaz. Los escenarios ayudan a identificar los requisitos que de otro modo podrían pasarse por alto. Los escenarios pueden ayudar a establecer los umbrales y objetivos críticos y deseados de rendimiento del sistema para los parámetros de rendimiento del sistema que son críticos para el éxito del sistema. También pueden establecer aquellos que se desean pero pueden estar sujetos a compromisos para cumplir con los parámetros críticos. Los enfoques de casos de uso también se pueden utilizar para definir documentos conceptuales. Bajo este enfoque, se identifica un conjunto de actores (sistemas y clases de personas que interactúan con el sistema), junto con sus objetivos, propósitos y necesidades para el sistema. Los casos de uso se analizan para identificar los requisitos de las partes interesadas.</w:t>
      </w:r>
    </w:p>
    <w:p w:rsidR="00000000" w:rsidDel="00000000" w:rsidP="00000000" w:rsidRDefault="00000000" w:rsidRPr="00000000" w14:paraId="00000240">
      <w:pPr>
        <w:rPr/>
      </w:pPr>
      <w:r w:rsidDel="00000000" w:rsidR="00000000" w:rsidRPr="00000000">
        <w:rPr>
          <w:rtl w:val="0"/>
        </w:rPr>
        <w:t xml:space="preserve">A menudo se necesitan diferentes niveles de abstracción o mecanismos de presentación para abordar la gama completa de partes interesadas, incluidos el comprador, el usuario y el proveedor.</w:t>
      </w:r>
    </w:p>
    <w:p w:rsidR="00000000" w:rsidDel="00000000" w:rsidP="00000000" w:rsidRDefault="00000000" w:rsidRPr="00000000" w14:paraId="00000241">
      <w:pPr>
        <w:rPr/>
      </w:pPr>
      <w:r w:rsidDel="00000000" w:rsidR="00000000" w:rsidRPr="00000000">
        <w:rPr>
          <w:rtl w:val="0"/>
        </w:rPr>
        <w:t xml:space="preserve">Una serie de conceptos preliminares del ciclo de vida que se inician mediante el proceso de Análisis de Negocio o Misión son elaborados y refinados con mucho más detalle por los interesados ​​en el proceso de Necesidades y Requisitos de las partes interesadas. Estos incluyen el OpsCon, el Concepto de adquisición, el Concepto de implementación, el Concepto de soporte, el Concepto de jubilación y otros creados para abordar un enfoque específico del ciclo de vida.</w:t>
      </w:r>
    </w:p>
    <w:p w:rsidR="00000000" w:rsidDel="00000000" w:rsidP="00000000" w:rsidRDefault="00000000" w:rsidRPr="00000000" w14:paraId="00000242">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Identifique la interacción entre los usuarios y el sistema. [ISO / IEC / IEEE 15288: 2015, 6.4.2.3 c) 2)]</w:t>
      </w:r>
    </w:p>
    <w:p w:rsidR="00000000" w:rsidDel="00000000" w:rsidP="00000000" w:rsidRDefault="00000000" w:rsidRPr="00000000" w14:paraId="00000243">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Identifique los factores que afectan las interacciones entre los usuarios y el sistema. [ISO / IEC / IEEE 12207: 2017, 6.4.2.3 c) 2)]</w:t>
      </w:r>
    </w:p>
    <w:p w:rsidR="00000000" w:rsidDel="00000000" w:rsidP="00000000" w:rsidRDefault="00000000" w:rsidRPr="00000000" w14:paraId="00000244">
      <w:pPr>
        <w:rPr/>
      </w:pPr>
      <w:r w:rsidDel="00000000" w:rsidR="00000000" w:rsidRPr="00000000">
        <w:rPr>
          <w:rtl w:val="0"/>
        </w:rPr>
        <w:t xml:space="preserve">Estos factores pueden incluir el entorno laboral, las condiciones de uso normal o inusual y las habilidades y conocimientos esperados de los usuarios. Los requisitos de usabilidad del sistema dependen de estos factores.</w:t>
      </w:r>
    </w:p>
    <w:p w:rsidR="00000000" w:rsidDel="00000000" w:rsidP="00000000" w:rsidRDefault="00000000" w:rsidRPr="00000000" w14:paraId="00000245">
      <w:pPr>
        <w:rPr/>
      </w:pPr>
      <w:r w:rsidDel="00000000" w:rsidR="00000000" w:rsidRPr="00000000">
        <w:rPr>
          <w:rtl w:val="0"/>
        </w:rPr>
        <w:t xml:space="preserve">La consideración de la integración de sistemas humanos (HSI) es un concepto importante dentro de la ingeniería de sistemas. HSI se centra en el ser humano durante el ciclo de vida del sistema. Promueve un enfoque de sistema total que incluye humanos, tecnología (hardware y software), el contexto operativo y las interfaces necesarias entre los elementos del sistema para que funcionen en armonía. HSI incorpora disciplinas centradas en el ser humano (como mano de obra, personal, capacitación, factores humanos, medio ambiente, salud, seguridad, habitabilidad y supervivencia) en el proceso de ingeniería de sistemas para mejorar el diseño y el rendimiento general del sistema. La incorporación de las consideraciones de HSI en los requisitos depende de una comprensión clara de las misiones, funciones, escenarios operativos y tareas, población de usuarios y consideraciones de características de calidad. Los requisitos en las áreas de tareas y rendimiento del usuario, mano de obra y capacitación se pueden definir principalmente mediante la descomposición de los objetivos o misiones del sistema hasta el nivel de análisis de tareas para definir las características de la interfaz de usuario o los análisis frontales para determinar los impactos de la capacitación.</w:t>
      </w:r>
    </w:p>
    <w:p w:rsidR="00000000" w:rsidDel="00000000" w:rsidP="00000000" w:rsidRDefault="00000000" w:rsidRPr="00000000" w14:paraId="00000246">
      <w:pPr>
        <w:rPr/>
      </w:pPr>
      <w:r w:rsidDel="00000000" w:rsidR="00000000" w:rsidRPr="00000000">
        <w:rPr>
          <w:rtl w:val="0"/>
        </w:rPr>
        <w:t xml:space="preserve">NOTA Consulte ISO TS 18152 para obtener más información sobre los procesos de integración de sistemas humanos.</w:t>
      </w:r>
    </w:p>
    <w:p w:rsidR="00000000" w:rsidDel="00000000" w:rsidP="00000000" w:rsidRDefault="00000000" w:rsidRPr="00000000" w14:paraId="00000247">
      <w:pPr>
        <w:pStyle w:val="Heading4"/>
        <w:rPr/>
      </w:pPr>
      <w:r w:rsidDel="00000000" w:rsidR="00000000" w:rsidRPr="00000000">
        <w:rPr>
          <w:rtl w:val="0"/>
        </w:rPr>
        <w:t xml:space="preserve">6.3.3.5 Transformar las necesidades de los interesados ​​en requisitos de los interesados</w:t>
      </w:r>
    </w:p>
    <w:p w:rsidR="00000000" w:rsidDel="00000000" w:rsidP="00000000" w:rsidRDefault="00000000" w:rsidRPr="00000000" w14:paraId="00000248">
      <w:pPr>
        <w:rPr/>
      </w:pPr>
      <w:r w:rsidDel="00000000" w:rsidR="00000000" w:rsidRPr="00000000">
        <w:rPr>
          <w:rtl w:val="0"/>
        </w:rPr>
        <w:t xml:space="preserve">Esta actividad consta de las siguientes tareas.</w:t>
      </w:r>
    </w:p>
    <w:p w:rsidR="00000000" w:rsidDel="00000000" w:rsidP="00000000" w:rsidRDefault="00000000" w:rsidRPr="00000000" w14:paraId="00000249">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Identificar las restricciones en una solución de sistema. [ISO / IEC / IEEE 15288: 2015, 6.4.2.3 d) 1)] [ISO / IEC / IEEE 12207: 2017, 6.4.2.3 d) 1)]</w:t>
      </w:r>
    </w:p>
    <w:p w:rsidR="00000000" w:rsidDel="00000000" w:rsidP="00000000" w:rsidRDefault="00000000" w:rsidRPr="00000000" w14:paraId="0000024A">
      <w:pPr>
        <w:rPr/>
      </w:pPr>
      <w:r w:rsidDel="00000000" w:rsidR="00000000" w:rsidRPr="00000000">
        <w:rPr>
          <w:rtl w:val="0"/>
        </w:rPr>
        <w:t xml:space="preserve">Las restricciones son un tipo de requisito. Pueden ser impuestos por:</w:t>
      </w:r>
    </w:p>
    <w:p w:rsidR="00000000" w:rsidDel="00000000" w:rsidP="00000000" w:rsidRDefault="00000000" w:rsidRPr="00000000" w14:paraId="0000024B">
      <w:pPr>
        <w:rPr/>
      </w:pPr>
      <w:r w:rsidDel="00000000" w:rsidR="00000000" w:rsidRPr="00000000">
        <w:rPr>
          <w:rtl w:val="0"/>
        </w:rPr>
        <w:t xml:space="preserve">- partes interesadas externas o de la organización (por ejemplo, planes de ingeniería, medidas de desempeño técnico, madurez técnica, regulaciones, costos del ciclo de vida o restricciones de personal para usuarios y operadores)</w:t>
      </w:r>
    </w:p>
    <w:p w:rsidR="00000000" w:rsidDel="00000000" w:rsidP="00000000" w:rsidRDefault="00000000" w:rsidRPr="00000000" w14:paraId="0000024C">
      <w:pPr>
        <w:rPr/>
      </w:pPr>
      <w:r w:rsidDel="00000000" w:rsidR="00000000" w:rsidRPr="00000000">
        <w:rPr>
          <w:rtl w:val="0"/>
        </w:rPr>
        <w:t xml:space="preserve">- sistemas externos, interactivos o habilitadores;</w:t>
      </w:r>
    </w:p>
    <w:p w:rsidR="00000000" w:rsidDel="00000000" w:rsidP="00000000" w:rsidRDefault="00000000" w:rsidRPr="00000000" w14:paraId="0000024D">
      <w:pPr>
        <w:rPr/>
      </w:pPr>
      <w:r w:rsidDel="00000000" w:rsidR="00000000" w:rsidRPr="00000000">
        <w:rPr>
          <w:rtl w:val="0"/>
        </w:rPr>
        <w:t xml:space="preserve">- actividades de otras fases del ciclo de vida y actividades técnicas tales como transición, operación y mantenimiento;</w:t>
      </w:r>
    </w:p>
    <w:p w:rsidR="00000000" w:rsidDel="00000000" w:rsidP="00000000" w:rsidRDefault="00000000" w:rsidRPr="00000000" w14:paraId="0000024E">
      <w:pPr>
        <w:rPr/>
      </w:pPr>
      <w:r w:rsidDel="00000000" w:rsidR="00000000" w:rsidRPr="00000000">
        <w:rPr>
          <w:rtl w:val="0"/>
        </w:rPr>
        <w:t xml:space="preserve">- medidas de efectividad e idoneidad que reflejan la satisfacción general del comprador / usuario (por ejemplo, requisitos de rendimiento, seguridad, confiabilidad, disponibilidad, mantenibilidad y carga de trabajo).</w:t>
      </w:r>
    </w:p>
    <w:p w:rsidR="00000000" w:rsidDel="00000000" w:rsidP="00000000" w:rsidRDefault="00000000" w:rsidRPr="00000000" w14:paraId="0000024F">
      <w:pPr>
        <w:rPr/>
      </w:pPr>
      <w:r w:rsidDel="00000000" w:rsidR="00000000" w:rsidRPr="00000000">
        <w:rPr>
          <w:rtl w:val="0"/>
        </w:rPr>
        <w:t xml:space="preserve">Los ejemplos de restricciones incluyen:</w:t>
      </w:r>
    </w:p>
    <w:p w:rsidR="00000000" w:rsidDel="00000000" w:rsidP="00000000" w:rsidRDefault="00000000" w:rsidRPr="00000000" w14:paraId="00000250">
      <w:pPr>
        <w:rPr/>
      </w:pPr>
      <w:r w:rsidDel="00000000" w:rsidR="00000000" w:rsidRPr="00000000">
        <w:rPr>
          <w:rtl w:val="0"/>
        </w:rPr>
        <w:t xml:space="preserve">1) el límite de presupuesto requerido por la alta dirección es una restricción para los procesos de requisitos posteriores;</w:t>
      </w:r>
    </w:p>
    <w:p w:rsidR="00000000" w:rsidDel="00000000" w:rsidP="00000000" w:rsidRDefault="00000000" w:rsidRPr="00000000" w14:paraId="00000251">
      <w:pPr>
        <w:rPr/>
      </w:pPr>
      <w:r w:rsidDel="00000000" w:rsidR="00000000" w:rsidRPr="00000000">
        <w:rPr>
          <w:rtl w:val="0"/>
        </w:rPr>
        <w:t xml:space="preserve">2) la estrategia de mantenimiento desarrollada para el sistema puede imponer condiciones o restricciones en los requisitos (los tiempos de reparación y / o los niveles de repuestos pueden generar valores de confiabilidad), o puede definir los requisitos de capacidad directamente (por ejemplo, funcionalidad de prueba integrada para soportar el aislamiento de fallas de mantenimiento )</w:t>
      </w:r>
    </w:p>
    <w:p w:rsidR="00000000" w:rsidDel="00000000" w:rsidP="00000000" w:rsidRDefault="00000000" w:rsidRPr="00000000" w14:paraId="00000252">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Identifique los requisitos y funciones de las partes interesadas que se relacionan con características críticas de calidad, tales como garantía, seguridad, medio ambiente o salud. [ISO / IEC / IEEE 15288: 2015, 6.4.2.3 d) 2)] [ISO / IEC / IEEE 12207 : 2017, 6.4.2.3 d) 2)]</w:t>
      </w:r>
    </w:p>
    <w:p w:rsidR="00000000" w:rsidDel="00000000" w:rsidP="00000000" w:rsidRDefault="00000000" w:rsidRPr="00000000" w14:paraId="00000253">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Definir los requisitos de los interesados ​​consistentes con los conceptos, escenarios, interacciones, restricciones y características críticas de calidad del ciclo de vida. [ISO / IEC / IEEE 15288: 2015, 6.4.2.3 d) 3)] [ISO / IEC / IEEE 12207: 2017, 6.4.2.3 d) 3)]</w:t>
      </w:r>
    </w:p>
    <w:p w:rsidR="00000000" w:rsidDel="00000000" w:rsidP="00000000" w:rsidRDefault="00000000" w:rsidRPr="00000000" w14:paraId="00000254">
      <w:pPr>
        <w:rPr/>
      </w:pPr>
      <w:r w:rsidDel="00000000" w:rsidR="00000000" w:rsidRPr="00000000">
        <w:rPr>
          <w:rtl w:val="0"/>
        </w:rPr>
        <w:t xml:space="preserve">Las características críticas de calidad son aspectos del sistema que son esenciales para ayudar a determinar la integridad del sistema y su entorno operativo.</w:t>
      </w:r>
    </w:p>
    <w:p w:rsidR="00000000" w:rsidDel="00000000" w:rsidP="00000000" w:rsidRDefault="00000000" w:rsidRPr="00000000" w14:paraId="00000255">
      <w:pPr>
        <w:rPr/>
      </w:pPr>
      <w:r w:rsidDel="00000000" w:rsidR="00000000" w:rsidRPr="00000000">
        <w:rPr>
          <w:rtl w:val="0"/>
        </w:rPr>
        <w:t xml:space="preserve">Como parte de esta tarea, es importante identificar y evaluar las oportunidades para reutilizar los requisitos previamente existentes. Esto incluye la identificación de sistemas existentes que proporcionan funciones o capacidades similares, funciones o capacidades específicas aplicables al nuevo sistema de interés e información sobre el grado de reutilización.</w:t>
      </w:r>
    </w:p>
    <w:p w:rsidR="00000000" w:rsidDel="00000000" w:rsidP="00000000" w:rsidRDefault="00000000" w:rsidRPr="00000000" w14:paraId="00000256">
      <w:pPr>
        <w:rPr/>
      </w:pPr>
      <w:r w:rsidDel="00000000" w:rsidR="00000000" w:rsidRPr="00000000">
        <w:rPr>
          <w:rtl w:val="0"/>
        </w:rPr>
        <w:t xml:space="preserve">NOTA 4 Consulte ISO / IEC 26551 para obtener orientación adicional sobre la reutilización de requisitos.</w:t>
      </w:r>
    </w:p>
    <w:p w:rsidR="00000000" w:rsidDel="00000000" w:rsidP="00000000" w:rsidRDefault="00000000" w:rsidRPr="00000000" w14:paraId="00000257">
      <w:pPr>
        <w:rPr/>
      </w:pPr>
      <w:r w:rsidDel="00000000" w:rsidR="00000000" w:rsidRPr="00000000">
        <w:rPr>
          <w:rtl w:val="0"/>
        </w:rPr>
        <w:t xml:space="preserve">La obtención de requisitos y necesidades es una actividad iterativa. Considere varias técnicas diferentes para identificar requisitos y necesidades durante la obtención para acomodar mejor el conjunto diverso de fuentes de requisitos, que incluyen:</w:t>
      </w:r>
    </w:p>
    <w:p w:rsidR="00000000" w:rsidDel="00000000" w:rsidP="00000000" w:rsidRDefault="00000000" w:rsidRPr="00000000" w14:paraId="00000258">
      <w:pPr>
        <w:rPr/>
      </w:pPr>
      <w:r w:rsidDel="00000000" w:rsidR="00000000" w:rsidRPr="00000000">
        <w:rPr>
          <w:rtl w:val="0"/>
        </w:rPr>
        <w:t xml:space="preserve">- talleres estructurados con lluvia de ideas;</w:t>
      </w:r>
    </w:p>
    <w:p w:rsidR="00000000" w:rsidDel="00000000" w:rsidP="00000000" w:rsidRDefault="00000000" w:rsidRPr="00000000" w14:paraId="00000259">
      <w:pPr>
        <w:rPr/>
      </w:pPr>
      <w:r w:rsidDel="00000000" w:rsidR="00000000" w:rsidRPr="00000000">
        <w:rPr>
          <w:rtl w:val="0"/>
        </w:rPr>
        <w:t xml:space="preserve">- entrevistas, cuestionarios;</w:t>
      </w:r>
    </w:p>
    <w:p w:rsidR="00000000" w:rsidDel="00000000" w:rsidP="00000000" w:rsidRDefault="00000000" w:rsidRPr="00000000" w14:paraId="0000025A">
      <w:pPr>
        <w:rPr/>
      </w:pPr>
      <w:r w:rsidDel="00000000" w:rsidR="00000000" w:rsidRPr="00000000">
        <w:rPr>
          <w:rtl w:val="0"/>
        </w:rPr>
        <w:t xml:space="preserve">- observación del entorno o patrones de trabajo (por ejemplo, estudios de tiempo y movimiento);</w:t>
      </w:r>
    </w:p>
    <w:p w:rsidR="00000000" w:rsidDel="00000000" w:rsidP="00000000" w:rsidRDefault="00000000" w:rsidRPr="00000000" w14:paraId="0000025B">
      <w:pPr>
        <w:rPr/>
      </w:pPr>
      <w:r w:rsidDel="00000000" w:rsidR="00000000" w:rsidRPr="00000000">
        <w:rPr>
          <w:rtl w:val="0"/>
        </w:rPr>
        <w:t xml:space="preserve">- revisión de la documentación técnica;</w:t>
      </w:r>
    </w:p>
    <w:p w:rsidR="00000000" w:rsidDel="00000000" w:rsidP="00000000" w:rsidRDefault="00000000" w:rsidRPr="00000000" w14:paraId="0000025C">
      <w:pPr>
        <w:rPr/>
      </w:pPr>
      <w:r w:rsidDel="00000000" w:rsidR="00000000" w:rsidRPr="00000000">
        <w:rPr>
          <w:rtl w:val="0"/>
        </w:rPr>
        <w:t xml:space="preserve">- análisis de mercado o evaluación del sistema competitivo;</w:t>
      </w:r>
    </w:p>
    <w:p w:rsidR="00000000" w:rsidDel="00000000" w:rsidP="00000000" w:rsidRDefault="00000000" w:rsidRPr="00000000" w14:paraId="0000025D">
      <w:pPr>
        <w:rPr/>
      </w:pPr>
      <w:r w:rsidDel="00000000" w:rsidR="00000000" w:rsidRPr="00000000">
        <w:rPr>
          <w:rtl w:val="0"/>
        </w:rPr>
        <w:t xml:space="preserve">- simulaciones, creación de prototipos, modelado;</w:t>
      </w:r>
    </w:p>
    <w:p w:rsidR="00000000" w:rsidDel="00000000" w:rsidP="00000000" w:rsidRDefault="00000000" w:rsidRPr="00000000" w14:paraId="0000025E">
      <w:pPr>
        <w:rPr/>
      </w:pPr>
      <w:r w:rsidDel="00000000" w:rsidR="00000000" w:rsidRPr="00000000">
        <w:rPr>
          <w:rtl w:val="0"/>
        </w:rPr>
        <w:t xml:space="preserve">- procesos y sistemas de evaluación comparativa; y</w:t>
      </w:r>
    </w:p>
    <w:p w:rsidR="00000000" w:rsidDel="00000000" w:rsidP="00000000" w:rsidRDefault="00000000" w:rsidRPr="00000000" w14:paraId="0000025F">
      <w:pPr>
        <w:rPr/>
      </w:pPr>
      <w:r w:rsidDel="00000000" w:rsidR="00000000" w:rsidRPr="00000000">
        <w:rPr>
          <w:rtl w:val="0"/>
        </w:rPr>
        <w:t xml:space="preserve">- técnicas de análisis organizacional (p. Ej., Fuerza - Debilidad - Oportunidad - Análisis de amenazas, cartera de productos)</w:t>
      </w:r>
    </w:p>
    <w:p w:rsidR="00000000" w:rsidDel="00000000" w:rsidP="00000000" w:rsidRDefault="00000000" w:rsidRPr="00000000" w14:paraId="00000260">
      <w:pPr>
        <w:rPr/>
      </w:pPr>
      <w:r w:rsidDel="00000000" w:rsidR="00000000" w:rsidRPr="00000000">
        <w:rPr>
          <w:rtl w:val="0"/>
        </w:rPr>
        <w:t xml:space="preserve">Las partes interesadas del sistema pueden ser fuentes autorizadas para los requisitos del sistema que representan sus intereses o áreas de especialización. Sin embargo, generalmente no están familiarizados con cómo transformar su experiencia en declaraciones de requisitos bien formadas. Además de estas fuentes humanas de requisitos, los requisitos importantes del sistema a menudo son impuestos por otros sistemas en el entorno que requieren algunos servicios del sistema, o actúan para restringir el sistema, o incluso de las características fundamentales del dominio de la aplicación. También puede haber restricciones de seguridad u otras que imponen los requisitos del sistema.</w:t>
      </w:r>
    </w:p>
    <w:p w:rsidR="00000000" w:rsidDel="00000000" w:rsidP="00000000" w:rsidRDefault="00000000" w:rsidRPr="00000000" w14:paraId="00000261">
      <w:pPr>
        <w:rPr/>
      </w:pPr>
      <w:r w:rsidDel="00000000" w:rsidR="00000000" w:rsidRPr="00000000">
        <w:rPr>
          <w:rtl w:val="0"/>
        </w:rPr>
        <w:t xml:space="preserve">Una descripción de la comunidad de usuarios (que generalmente se encuentra en el concepto de operaciones de la organización) puede proporcionar una comprensión común a través del esfuerzo y validar la idoneidad de los escenarios. Una descripción de usuario puede cubrir los grupos demográficos a los que se comercializará un producto o las categorías de personal específicas que se asignarán para emplear el sistema o beneficiarse de otra manera de su funcionamiento.</w:t>
      </w:r>
    </w:p>
    <w:p w:rsidR="00000000" w:rsidDel="00000000" w:rsidP="00000000" w:rsidRDefault="00000000" w:rsidRPr="00000000" w14:paraId="00000262">
      <w:pPr>
        <w:rPr/>
      </w:pPr>
      <w:r w:rsidDel="00000000" w:rsidR="00000000" w:rsidRPr="00000000">
        <w:rPr>
          <w:rtl w:val="0"/>
        </w:rPr>
        <w:t xml:space="preserve">Involucrar a las partes interesadas en la verificación de los requisitos de las partes interesadas (por ejemplo, requisitos bien formados) durante la obtención de requisitos y necesidades de las partes interesadas también puede ayudar a la validación temprana por parte de las partes interesadas de que las declaraciones capturan con precisión sus necesidades. Aplicar las características y directrices para construir declaraciones de requisitos bien formadas proporcionadas en 5.2.</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pStyle w:val="Heading4"/>
        <w:rPr/>
      </w:pPr>
      <w:r w:rsidDel="00000000" w:rsidR="00000000" w:rsidRPr="00000000">
        <w:rPr>
          <w:rtl w:val="0"/>
        </w:rPr>
        <w:t xml:space="preserve">6.3.3.6 Analizar los requisitos de las partes interesadas.</w:t>
      </w:r>
    </w:p>
    <w:p w:rsidR="00000000" w:rsidDel="00000000" w:rsidP="00000000" w:rsidRDefault="00000000" w:rsidRPr="00000000" w14:paraId="00000265">
      <w:pPr>
        <w:rPr/>
      </w:pPr>
      <w:r w:rsidDel="00000000" w:rsidR="00000000" w:rsidRPr="00000000">
        <w:rPr>
          <w:rtl w:val="0"/>
        </w:rPr>
        <w:t xml:space="preserve">Esta actividad consta de las siguientes tareas.</w:t>
      </w:r>
    </w:p>
    <w:p w:rsidR="00000000" w:rsidDel="00000000" w:rsidP="00000000" w:rsidRDefault="00000000" w:rsidRPr="00000000" w14:paraId="00000266">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Analice el conjunto completo de requisitos de las partes interesadas. [ISO / IEC / IEEE 15288: 2015, 6.4.2.3 e) 1)] [ISO / IEC / IEEE 12207: 2017, 6.4.2.3 e) 1)]</w:t>
      </w:r>
    </w:p>
    <w:p w:rsidR="00000000" w:rsidDel="00000000" w:rsidP="00000000" w:rsidRDefault="00000000" w:rsidRPr="00000000" w14:paraId="00000267">
      <w:pPr>
        <w:rPr/>
      </w:pPr>
      <w:r w:rsidDel="00000000" w:rsidR="00000000" w:rsidRPr="00000000">
        <w:rPr>
          <w:rtl w:val="0"/>
        </w:rPr>
        <w:t xml:space="preserve">Los requisitos deben analizarse para las características definidas en 5.2.5 y 5.2.6. Los requisitos deben priorizarse y clasificarse como se describe en 5.2.8. El uso de listas de verificación o plantillas estándar ayuda en el proceso de revisión.</w:t>
      </w:r>
    </w:p>
    <w:p w:rsidR="00000000" w:rsidDel="00000000" w:rsidP="00000000" w:rsidRDefault="00000000" w:rsidRPr="00000000" w14:paraId="00000268">
      <w:pPr>
        <w:rPr/>
      </w:pPr>
      <w:r w:rsidDel="00000000" w:rsidR="00000000" w:rsidRPr="00000000">
        <w:rPr>
          <w:rtl w:val="0"/>
        </w:rPr>
        <w:t xml:space="preserve">Si los requisitos de las partes interesadas de los sistemas existentes o heredados se han identificado como candidatos para la reutilización, deben analizarse para su uso en función de factores tales como aplicabilidad, factibilidad, disponibilidad, calidad, rentabilidad, valor y vigencia. Al reutilizar los requisitos, se debe realizar una comprobación cuidadosa de la coherencia de los requisitos reutilizados con los requisitos específicos del sistema de interés para garantizar la coherencia.</w:t>
      </w:r>
    </w:p>
    <w:p w:rsidR="00000000" w:rsidDel="00000000" w:rsidP="00000000" w:rsidRDefault="00000000" w:rsidRPr="00000000" w14:paraId="00000269">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Definir medidas de rendimiento críticas que permitan la evaluación del logro técnico. [ISO / IEC / IEEE 15288: 2015, 6.4.2.3 e) 2)] [ISO / IEC / IEEE 12207: 2017, 6.4.2.3 e) 2)]</w:t>
      </w:r>
    </w:p>
    <w:p w:rsidR="00000000" w:rsidDel="00000000" w:rsidP="00000000" w:rsidRDefault="00000000" w:rsidRPr="00000000" w14:paraId="0000026A">
      <w:pPr>
        <w:rPr/>
      </w:pPr>
      <w:r w:rsidDel="00000000" w:rsidR="00000000" w:rsidRPr="00000000">
        <w:rPr>
          <w:rtl w:val="0"/>
        </w:rPr>
        <w:t xml:space="preserve">Identifique las medidas de desempeño y las medidas de desempeño técnico que son necesarias para evaluar el logro de los requisitos de cada parte interesada.</w:t>
      </w:r>
    </w:p>
    <w:p w:rsidR="00000000" w:rsidDel="00000000" w:rsidP="00000000" w:rsidRDefault="00000000" w:rsidRPr="00000000" w14:paraId="0000026B">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Realice una retroalimentación de los requisitos analizados a las partes interesadas aplicables para validar que sus necesidades y expectativas han sido capturadas y expresadas adecuadamente. [ISO / IEC / IEEE 15288: 2015,6.4.2.3e) 3)] [ISO / IEC / IEEE 12207: 2017,6.4.2.3e) 3)]</w:t>
      </w:r>
    </w:p>
    <w:p w:rsidR="00000000" w:rsidDel="00000000" w:rsidP="00000000" w:rsidRDefault="00000000" w:rsidRPr="00000000" w14:paraId="0000026C">
      <w:pPr>
        <w:rPr/>
      </w:pPr>
      <w:r w:rsidDel="00000000" w:rsidR="00000000" w:rsidRPr="00000000">
        <w:rPr>
          <w:rtl w:val="0"/>
        </w:rPr>
        <w:t xml:space="preserve">Es normal que haya uno o más puntos formalmente programados en el proceso de ingeniería de requisitos donde se validan los requisitos. El objetivo es identificar cualquier problema antes de que los recursos se comprometan a implementar una solución de sistema para los requisitos.</w:t>
      </w:r>
    </w:p>
    <w:p w:rsidR="00000000" w:rsidDel="00000000" w:rsidP="00000000" w:rsidRDefault="00000000" w:rsidRPr="00000000" w14:paraId="0000026D">
      <w:pPr>
        <w:rPr/>
      </w:pPr>
      <w:r w:rsidDel="00000000" w:rsidR="00000000" w:rsidRPr="00000000">
        <w:rPr>
          <w:rtl w:val="0"/>
        </w:rPr>
        <w:t xml:space="preserve">La validación de requisitos se refiere al proceso de examinar los requisitos establecidos para ayudar a garantizar que defina el sistema correcto, es decir, el sistema que el interesado espera. Las actividades más comunes en la validación de requisitos son llevar a cabo revisiones de requisitos, simulación y creación de prototipos. La validación de requisitos está sujeta a la aprobación de la autoridad del proyecto y las partes interesadas clave. Esta actividad se invoca para confirmar que los requisitos reflejan adecuadamente las necesidades de las partes interesadas y para establecer criterios de validación, es decir, que tenemos los requisitos correctos.</w:t>
      </w:r>
    </w:p>
    <w:p w:rsidR="00000000" w:rsidDel="00000000" w:rsidP="00000000" w:rsidRDefault="00000000" w:rsidRPr="00000000" w14:paraId="0000026E">
      <w:pPr>
        <w:rPr/>
      </w:pPr>
      <w:r w:rsidDel="00000000" w:rsidR="00000000" w:rsidRPr="00000000">
        <w:rPr>
          <w:rtl w:val="0"/>
        </w:rPr>
        <w:t xml:space="preserve">NOTA Puede encontrar orientación adicional sobre la validación de los requisitos de usabilidad en ISO / IEC TR 25060 e ISO / IEC 25062.</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Resolver problemas de requisitos de las partes interesadas. [ISO / IEC / IEEE 15288: 2015, 6.4.2.3 e) 4)] [ISO / IEC / IEEE 12207: 2017, 6.4.2.3 e) 4)]</w:t>
      </w:r>
    </w:p>
    <w:p w:rsidR="00000000" w:rsidDel="00000000" w:rsidP="00000000" w:rsidRDefault="00000000" w:rsidRPr="00000000" w14:paraId="00000271">
      <w:pPr>
        <w:rPr/>
      </w:pPr>
      <w:r w:rsidDel="00000000" w:rsidR="00000000" w:rsidRPr="00000000">
        <w:rPr>
          <w:rtl w:val="0"/>
        </w:rPr>
        <w:t xml:space="preserve">Es importante continuar realizando negociaciones de requisitos durante el análisis y la asignación de requisitos, ya que se producirán conflictos. Puede ser necesaria la negociación entre las partes interesadas que requieren características incompatibles entre sí, o debido a conflictos entre los requisitos de desempeño deseados, las limitaciones, el presupuesto disponible y el cronograma de entrega. En la mayoría de los casos, es necesario consultar con las partes interesadas para llegar a un consenso sobre una compensación adecuada. A menudo es importante por razones contractuales que tales decisiones sean rastreables para la parte interesada. Varios métodos de análisis y técnicas de resolución de conflictos pueden ser aplicables para facilitar la resolución y dependen de la situación específica.</w:t>
      </w:r>
    </w:p>
    <w:p w:rsidR="00000000" w:rsidDel="00000000" w:rsidP="00000000" w:rsidRDefault="00000000" w:rsidRPr="00000000" w14:paraId="00000272">
      <w:pPr>
        <w:rPr/>
      </w:pPr>
      <w:r w:rsidDel="00000000" w:rsidR="00000000" w:rsidRPr="00000000">
        <w:rPr>
          <w:rtl w:val="0"/>
        </w:rPr>
        <w:t xml:space="preserve">Algunas organizaciones consideran que la negociación de requisitos forma parte de la validación de requisitos. La subcategoría específica del proceso no es importante siempre que la resolución del conflicto ocurra lo antes posible en la tarea de análisis de requisitos.</w:t>
      </w:r>
    </w:p>
    <w:p w:rsidR="00000000" w:rsidDel="00000000" w:rsidP="00000000" w:rsidRDefault="00000000" w:rsidRPr="00000000" w14:paraId="00000273">
      <w:pPr>
        <w:pStyle w:val="Heading4"/>
        <w:rPr/>
      </w:pPr>
      <w:r w:rsidDel="00000000" w:rsidR="00000000" w:rsidRPr="00000000">
        <w:rPr>
          <w:rtl w:val="0"/>
        </w:rPr>
        <w:t xml:space="preserve">6.3.3.7 Gestionar la definición de necesidades y requisitos de los interesados</w:t>
      </w:r>
    </w:p>
    <w:p w:rsidR="00000000" w:rsidDel="00000000" w:rsidP="00000000" w:rsidRDefault="00000000" w:rsidRPr="00000000" w14:paraId="00000274">
      <w:pPr>
        <w:rPr/>
      </w:pPr>
      <w:r w:rsidDel="00000000" w:rsidR="00000000" w:rsidRPr="00000000">
        <w:rPr>
          <w:rtl w:val="0"/>
        </w:rPr>
        <w:t xml:space="preserve">Esta actividad consta de las siguientes tareas.</w:t>
      </w:r>
    </w:p>
    <w:p w:rsidR="00000000" w:rsidDel="00000000" w:rsidP="00000000" w:rsidRDefault="00000000" w:rsidRPr="00000000" w14:paraId="00000275">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Obtenga un acuerdo explícito [con las partes interesadas designadas] sobre los requisitos de las partes interesadas. [ISO / IEC / IEEE 15288: 2015, 6.4.2.3 f) 1)] [ISO / IEC / IEEE 12207: 2017, 6.4.2.3 f) 1)]</w:t>
      </w:r>
    </w:p>
    <w:p w:rsidR="00000000" w:rsidDel="00000000" w:rsidP="00000000" w:rsidRDefault="00000000" w:rsidRPr="00000000" w14:paraId="00000276">
      <w:pPr>
        <w:rPr/>
      </w:pPr>
      <w:r w:rsidDel="00000000" w:rsidR="00000000" w:rsidRPr="00000000">
        <w:rPr>
          <w:rtl w:val="0"/>
        </w:rPr>
        <w:t xml:space="preserve">La realización de revisiones de requisitos es quizás el medio más común de verificación y validación de las especificaciones de requisitos. Un grupo de revisores está constituido con un resumen para buscar errores, suposiciones erróneas, falta de claridad, problemas de verificabilidad y desviación de la práctica estándar. La composición del grupo que realiza la revisión es importante (por ejemplo, se debe incluir al menos un representante de la adquirente para un proyecto impulsado por la adquirente) y puede ayudar a proporcionar orientación sobre qué buscar en forma de listas de verificación.</w:t>
      </w:r>
    </w:p>
    <w:p w:rsidR="00000000" w:rsidDel="00000000" w:rsidP="00000000" w:rsidRDefault="00000000" w:rsidRPr="00000000" w14:paraId="00000277">
      <w:pPr>
        <w:rPr/>
      </w:pPr>
      <w:r w:rsidDel="00000000" w:rsidR="00000000" w:rsidRPr="00000000">
        <w:rPr>
          <w:rtl w:val="0"/>
        </w:rPr>
        <w:t xml:space="preserve">Las revisiones pueden realizarse en cualquier nivel de la estructura del sistema en el conjunto de requisitos. Varios tipos de revisiones pueden ser aplicables a lo largo del desarrollo y mantenimiento de los requisitos, incluyendo revisiones técnicas, inspecciones y recorridos. Se puede lograr una revisión y validación efectiva de los requisitos iniciales utilizando prototipos de baja fidelidad para obtener comentarios de los usuarios potenciales del sistema.</w:t>
      </w:r>
    </w:p>
    <w:p w:rsidR="00000000" w:rsidDel="00000000" w:rsidP="00000000" w:rsidRDefault="00000000" w:rsidRPr="00000000" w14:paraId="00000278">
      <w:pPr>
        <w:rPr/>
      </w:pPr>
      <w:r w:rsidDel="00000000" w:rsidR="00000000" w:rsidRPr="00000000">
        <w:rPr>
          <w:rtl w:val="0"/>
        </w:rPr>
        <w:t xml:space="preserve">NOTA 1 Puede encontrar orientación adicional sobre las revisiones en IEEE Std 1028-2008.</w:t>
      </w:r>
    </w:p>
    <w:p w:rsidR="00000000" w:rsidDel="00000000" w:rsidP="00000000" w:rsidRDefault="00000000" w:rsidRPr="00000000" w14:paraId="00000279">
      <w:pPr>
        <w:rPr/>
      </w:pPr>
      <w:r w:rsidDel="00000000" w:rsidR="00000000" w:rsidRPr="00000000">
        <w:rPr>
          <w:rtl w:val="0"/>
        </w:rPr>
        <w:t xml:space="preserve">NOTA 2 La discusión sobre prototipos y simulación está contenida en 6.3.3.2.</w:t>
      </w:r>
    </w:p>
    <w:p w:rsidR="00000000" w:rsidDel="00000000" w:rsidP="00000000" w:rsidRDefault="00000000" w:rsidRPr="00000000" w14:paraId="0000027A">
      <w:pPr>
        <w:rPr/>
      </w:pPr>
      <w:r w:rsidDel="00000000" w:rsidR="00000000" w:rsidRPr="00000000">
        <w:rPr>
          <w:rtl w:val="0"/>
        </w:rPr>
        <w:t xml:space="preserve">El acuerdo sobre los requisitos de las partes interesadas puede limitarse a las partes interesadas individuales que solo acuerdan subconjuntos de los requisitos de las partes interesadas. Puede haber conflictos entre la totalidad de los requisitos de las partes interesadas. El negocio de los requisitos de las partes interesadas es registrar la totalidad de las necesidades de las partes interesadas, incluso si existen conflictos entre estas necesidades. El acuerdo entre las partes interesadas debe realizarse sobre la base de los requisitos del sistema, no necesariamente sobre la base de los requisitos de las partes interesadas.</w:t>
      </w:r>
    </w:p>
    <w:p w:rsidR="00000000" w:rsidDel="00000000" w:rsidP="00000000" w:rsidRDefault="00000000" w:rsidRPr="00000000" w14:paraId="0000027B">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Mantener la trazabilidad de las necesidades y requisitos de las partes interesadas. [ISO / IEC / IEEE 15288: 2015, 6.4.2.3 f) 2)] [ISO / IEC / IEEE 12207: 2017, 6.4.2.3 f) 2)]</w:t>
      </w:r>
    </w:p>
    <w:p w:rsidR="00000000" w:rsidDel="00000000" w:rsidP="00000000" w:rsidRDefault="00000000" w:rsidRPr="00000000" w14:paraId="0000027C">
      <w:pPr>
        <w:rPr/>
      </w:pPr>
      <w:r w:rsidDel="00000000" w:rsidR="00000000" w:rsidRPr="00000000">
        <w:rPr>
          <w:rtl w:val="0"/>
        </w:rPr>
        <w:t xml:space="preserve">La trazabilidad de los requisitos debe establecerse y mantenerse para documentar cómo los requisitos formales están destinados a cumplir con los objetivos de las partes interesadas y lograr el acuerdo de las partes interesadas Los requisitos de las partes interesadas deben capturarse, rastrearse y mantenerse durante todo el ciclo de vida del sistema y más allá, y colocarse bajo control de configuración. El uso de una herramienta de gestión de requisitos puede facilitar este proceso. Se puede encontrar más discusión sobre la aplicación de la trazabilidad en 6.4.3.5 de este documento en la tarea 2.</w:t>
      </w:r>
    </w:p>
    <w:p w:rsidR="00000000" w:rsidDel="00000000" w:rsidP="00000000" w:rsidRDefault="00000000" w:rsidRPr="00000000" w14:paraId="0000027D">
      <w:pPr>
        <w:rPr/>
      </w:pPr>
      <w:r w:rsidDel="00000000" w:rsidR="00000000" w:rsidRPr="00000000">
        <w:rPr>
          <w:rtl w:val="0"/>
        </w:rPr>
        <w:t xml:space="preserve">NOTA 3 Se puede encontrar orientación adicional sobre la colocación de información bajo el control de configuración en ISO / IEC / IEEE 15288: 2015, 6.3.5 y en 6.6.2.2 de este documento.</w:t>
      </w:r>
    </w:p>
    <w:p w:rsidR="00000000" w:rsidDel="00000000" w:rsidP="00000000" w:rsidRDefault="00000000" w:rsidRPr="00000000" w14:paraId="0000027E">
      <w:pPr>
        <w:rPr/>
      </w:pPr>
      <w:r w:rsidDel="00000000" w:rsidR="00000000" w:rsidRPr="00000000">
        <w:rPr>
          <w:rtl w:val="0"/>
        </w:rPr>
        <w:t xml:space="preserve">NOTA 4 5.2.5 describe la trazabilidad de los requisitos en lo que respecta a la ingeniería de requisitos.</w:t>
      </w:r>
    </w:p>
    <w:p w:rsidR="00000000" w:rsidDel="00000000" w:rsidP="00000000" w:rsidRDefault="00000000" w:rsidRPr="00000000" w14:paraId="0000027F">
      <w:pPr>
        <w:rPr/>
      </w:pPr>
      <w:r w:rsidDel="00000000" w:rsidR="00000000" w:rsidRPr="00000000">
        <w:rPr>
          <w:rtl w:val="0"/>
        </w:rPr>
        <w:t xml:space="preserve">Se debe considerar el uso de una herramienta de gestión de requisitos, especialmente para proyectos más complejos. Esta herramienta debe tener la capacidad de rastrear enlaces entre requisitos para mostrar relaciones. Una herramienta de gestión de requisitos está destinada a facilitar y apoyar la gestión sistemática de los requisitos durante todo el ciclo de vida del proyecto. Esto incluye, entre otros, obtención de requisitos, análisis de requisitos, gestión de cambios de requisitos, reutilización de requisitos y evaluación de la calidad de los requisitos.</w:t>
      </w:r>
    </w:p>
    <w:p w:rsidR="00000000" w:rsidDel="00000000" w:rsidP="00000000" w:rsidRDefault="00000000" w:rsidRPr="00000000" w14:paraId="00000280">
      <w:pPr>
        <w:rPr/>
      </w:pPr>
      <w:r w:rsidDel="00000000" w:rsidR="00000000" w:rsidRPr="00000000">
        <w:rPr>
          <w:rtl w:val="0"/>
        </w:rPr>
        <w:t xml:space="preserve">NOTA 5 Se puede encontrar información adicional y directrices sobre herramientas de gestión de requisitos en ISO / IEC TR 24766.</w:t>
      </w:r>
    </w:p>
    <w:p w:rsidR="00000000" w:rsidDel="00000000" w:rsidP="00000000" w:rsidRDefault="00000000" w:rsidRPr="00000000" w14:paraId="00000281">
      <w:pPr>
        <w:rPr/>
      </w:pPr>
      <w:r w:rsidDel="00000000" w:rsidR="00000000" w:rsidRPr="00000000">
        <w:rPr>
          <w:rtl w:val="0"/>
        </w:rPr>
        <w:t xml:space="preserve">El repositorio de requisitos primero debe rellenarse con la documentación de origen de las necesidades de las partes interesadas, las restricciones del proyecto (como las políticas / reglas comerciales) y cualquier otra condición que proporcione la base para el conjunto total de requisitos del sistema que regirán su diseño. Es necesario capturar tanto la fuente como la justificación de cada requisito.</w:t>
      </w:r>
    </w:p>
    <w:p w:rsidR="00000000" w:rsidDel="00000000" w:rsidP="00000000" w:rsidRDefault="00000000" w:rsidRPr="00000000" w14:paraId="00000282">
      <w:pPr>
        <w:rPr/>
      </w:pPr>
      <w:r w:rsidDel="00000000" w:rsidR="00000000" w:rsidRPr="00000000">
        <w:rPr>
          <w:rtl w:val="0"/>
        </w:rPr>
        <w:t xml:space="preserve">El repositorio de requisitos también debe incluir cualquier atributo de requisitos, incluida la prioridad y la importancia de los requisitos. Se puede encontrar información adicional sobre los atributos de requisitos en 5.2.8.</w:t>
      </w:r>
    </w:p>
    <w:p w:rsidR="00000000" w:rsidDel="00000000" w:rsidP="00000000" w:rsidRDefault="00000000" w:rsidRPr="00000000" w14:paraId="00000283">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Proporcione [artefactos y] elementos de información clave que han sido seleccionados para líneas de base. [ISO / IEC / IEEE 15288: 2015, 6.4.2.3 f) 3)] [ISO / IEC / IEEE 12207: 2017, 6.4.2.3 f) 3) ]</w:t>
      </w:r>
    </w:p>
    <w:p w:rsidR="00000000" w:rsidDel="00000000" w:rsidP="00000000" w:rsidRDefault="00000000" w:rsidRPr="00000000" w14:paraId="00000284">
      <w:pPr>
        <w:rPr/>
      </w:pPr>
      <w:r w:rsidDel="00000000" w:rsidR="00000000" w:rsidRPr="00000000">
        <w:rPr>
          <w:rtl w:val="0"/>
        </w:rPr>
        <w:t xml:space="preserve">Los elementos de información que se pueden generar como parte del proceso de Definición de requisitos de partes interesadas incluyen:</w:t>
      </w:r>
    </w:p>
    <w:p w:rsidR="00000000" w:rsidDel="00000000" w:rsidP="00000000" w:rsidRDefault="00000000" w:rsidRPr="00000000" w14:paraId="00000285">
      <w:pPr>
        <w:rPr/>
      </w:pPr>
      <w:r w:rsidDel="00000000" w:rsidR="00000000" w:rsidRPr="00000000">
        <w:rPr>
          <w:rtl w:val="0"/>
        </w:rPr>
        <w:t xml:space="preserve">- Especificación de requisitos de partes interesadas;</w:t>
      </w:r>
    </w:p>
    <w:p w:rsidR="00000000" w:rsidDel="00000000" w:rsidP="00000000" w:rsidRDefault="00000000" w:rsidRPr="00000000" w14:paraId="00000286">
      <w:pPr>
        <w:rPr/>
      </w:pPr>
      <w:r w:rsidDel="00000000" w:rsidR="00000000" w:rsidRPr="00000000">
        <w:rPr>
          <w:rtl w:val="0"/>
        </w:rPr>
        <w:t xml:space="preserve">- Concepto de operaciones; y</w:t>
      </w:r>
    </w:p>
    <w:p w:rsidR="00000000" w:rsidDel="00000000" w:rsidP="00000000" w:rsidRDefault="00000000" w:rsidRPr="00000000" w14:paraId="00000287">
      <w:pPr>
        <w:rPr/>
      </w:pPr>
      <w:r w:rsidDel="00000000" w:rsidR="00000000" w:rsidRPr="00000000">
        <w:rPr>
          <w:rtl w:val="0"/>
        </w:rPr>
        <w:t xml:space="preserve">- Concepto operacional del sistema.</w:t>
      </w:r>
    </w:p>
    <w:p w:rsidR="00000000" w:rsidDel="00000000" w:rsidP="00000000" w:rsidRDefault="00000000" w:rsidRPr="00000000" w14:paraId="00000288">
      <w:pPr>
        <w:rPr/>
      </w:pPr>
      <w:r w:rsidDel="00000000" w:rsidR="00000000" w:rsidRPr="00000000">
        <w:rPr>
          <w:rtl w:val="0"/>
        </w:rPr>
        <w:t xml:space="preserve">Un artefacto clave sería el repositorio de requisitos.</w:t>
      </w:r>
    </w:p>
    <w:p w:rsidR="00000000" w:rsidDel="00000000" w:rsidP="00000000" w:rsidRDefault="00000000" w:rsidRPr="00000000" w14:paraId="00000289">
      <w:pPr>
        <w:rPr/>
      </w:pPr>
      <w:r w:rsidDel="00000000" w:rsidR="00000000" w:rsidRPr="00000000">
        <w:rPr>
          <w:rtl w:val="0"/>
        </w:rPr>
        <w:t xml:space="preserve">Se puede encontrar información adicional sobre estos elementos de información relacionados con los requisitos en las Cláusulas 7 a 9 y en los Anexos A y B.</w:t>
      </w:r>
    </w:p>
    <w:p w:rsidR="00000000" w:rsidDel="00000000" w:rsidP="00000000" w:rsidRDefault="00000000" w:rsidRPr="00000000" w14:paraId="0000028A">
      <w:pPr>
        <w:pStyle w:val="Heading2"/>
        <w:rPr/>
      </w:pPr>
      <w:r w:rsidDel="00000000" w:rsidR="00000000" w:rsidRPr="00000000">
        <w:rPr>
          <w:rtl w:val="0"/>
        </w:rPr>
        <w:t xml:space="preserve">6.4 Proceso de definición de requisitos del sistema [sistema / software]</w:t>
      </w:r>
    </w:p>
    <w:p w:rsidR="00000000" w:rsidDel="00000000" w:rsidP="00000000" w:rsidRDefault="00000000" w:rsidRPr="00000000" w14:paraId="0000028B">
      <w:pPr>
        <w:pStyle w:val="Heading3"/>
        <w:rPr/>
      </w:pPr>
      <w:r w:rsidDel="00000000" w:rsidR="00000000" w:rsidRPr="00000000">
        <w:rPr>
          <w:rtl w:val="0"/>
        </w:rPr>
        <w:t xml:space="preserve">6.4.1 Propósito</w:t>
      </w:r>
    </w:p>
    <w:p w:rsidR="00000000" w:rsidDel="00000000" w:rsidP="00000000" w:rsidRDefault="00000000" w:rsidRPr="00000000" w14:paraId="0000028C">
      <w:pPr>
        <w:rPr/>
      </w:pPr>
      <w:r w:rsidDel="00000000" w:rsidR="00000000" w:rsidRPr="00000000">
        <w:rPr>
          <w:rtl w:val="0"/>
        </w:rPr>
        <w:t xml:space="preserve">El propósito del proceso de Definición de Requisitos del Sistema [Sistema / Software] es transformar la visión orientada al usuario de las capacidades deseadas en una visión técnica de una solución que satisfaga las necesidades operativas del usuario. Este proceso crea un conjunto de sistema medible requisitos que especifican, desde la perspectiva del proveedor, qué características, atributos y requisitos funcionales y de rendimiento debe poseer el sistema para satisfacer los requisitos de los interesados. En la medida en que las restricciones lo permitan, los requisitos no deben implicar ninguna implementación específica. [ISO / IEC / IEEE 15288: 2015, 6.4.3.1] [ISO / IEC / IEEE 12207: 2017, 6.4.3.1.</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pStyle w:val="Heading3"/>
        <w:rPr/>
      </w:pPr>
      <w:r w:rsidDel="00000000" w:rsidR="00000000" w:rsidRPr="00000000">
        <w:rPr>
          <w:rtl w:val="0"/>
        </w:rPr>
        <w:t xml:space="preserve">6.4.2 Resultados</w:t>
      </w:r>
    </w:p>
    <w:p w:rsidR="00000000" w:rsidDel="00000000" w:rsidP="00000000" w:rsidRDefault="00000000" w:rsidRPr="00000000" w14:paraId="0000028F">
      <w:pPr>
        <w:rPr/>
      </w:pPr>
      <w:r w:rsidDel="00000000" w:rsidR="00000000" w:rsidRPr="00000000">
        <w:rPr>
          <w:rtl w:val="0"/>
        </w:rPr>
        <w:t xml:space="preserve">Como resultado de la implementación exitosa del proceso de Definición de Requisitos del Sistema [Sistema / Software]:</w:t>
      </w:r>
    </w:p>
    <w:p w:rsidR="00000000" w:rsidDel="00000000" w:rsidP="00000000" w:rsidRDefault="00000000" w:rsidRPr="00000000" w14:paraId="00000290">
      <w:pPr>
        <w:rPr/>
      </w:pPr>
      <w:r w:rsidDel="00000000" w:rsidR="00000000" w:rsidRPr="00000000">
        <w:rPr>
          <w:rtl w:val="0"/>
        </w:rPr>
        <w:t xml:space="preserve">a) Se define la descripción del sistema [o elemento], incluidas las interfaces, funciones y límites del sistema, para una solución del sistema.</w:t>
      </w:r>
    </w:p>
    <w:p w:rsidR="00000000" w:rsidDel="00000000" w:rsidP="00000000" w:rsidRDefault="00000000" w:rsidRPr="00000000" w14:paraId="00000291">
      <w:pPr>
        <w:rPr/>
      </w:pPr>
      <w:r w:rsidDel="00000000" w:rsidR="00000000" w:rsidRPr="00000000">
        <w:rPr>
          <w:rtl w:val="0"/>
        </w:rPr>
        <w:t xml:space="preserve">b) Se definen los requisitos del sistema [/ software] (funcional, rendimiento, proceso, no funcional e interfaz) y las restricciones de diseño</w:t>
      </w:r>
    </w:p>
    <w:p w:rsidR="00000000" w:rsidDel="00000000" w:rsidP="00000000" w:rsidRDefault="00000000" w:rsidRPr="00000000" w14:paraId="00000292">
      <w:pPr>
        <w:rPr/>
      </w:pPr>
      <w:r w:rsidDel="00000000" w:rsidR="00000000" w:rsidRPr="00000000">
        <w:rPr>
          <w:rtl w:val="0"/>
        </w:rPr>
        <w:t xml:space="preserve">c) Se definen medidas críticas de desempeño.</w:t>
      </w:r>
    </w:p>
    <w:p w:rsidR="00000000" w:rsidDel="00000000" w:rsidP="00000000" w:rsidRDefault="00000000" w:rsidRPr="00000000" w14:paraId="00000293">
      <w:pPr>
        <w:rPr/>
      </w:pPr>
      <w:r w:rsidDel="00000000" w:rsidR="00000000" w:rsidRPr="00000000">
        <w:rPr>
          <w:rtl w:val="0"/>
        </w:rPr>
        <w:t xml:space="preserve">d) Se analizan los requisitos del sistema [/ software]. e) Todos los sistemas o servicios habilitantes necesarios para la definición de los requisitos del sistema [/ software] están disponibles.</w:t>
      </w:r>
    </w:p>
    <w:p w:rsidR="00000000" w:rsidDel="00000000" w:rsidP="00000000" w:rsidRDefault="00000000" w:rsidRPr="00000000" w14:paraId="00000294">
      <w:pPr>
        <w:rPr/>
      </w:pPr>
      <w:r w:rsidDel="00000000" w:rsidR="00000000" w:rsidRPr="00000000">
        <w:rPr>
          <w:rtl w:val="0"/>
        </w:rPr>
        <w:t xml:space="preserve">f) Se desarrolla la trazabilidad de los requisitos del sistema [/ software] a los requisitos de las partes interesadas. [ISO / IEC / IEEE 15288: 2015, 6.4.3.2] [ISO / IEC / IEEE 12207: 2017, 6.4.3.2]</w:t>
      </w:r>
    </w:p>
    <w:p w:rsidR="00000000" w:rsidDel="00000000" w:rsidP="00000000" w:rsidRDefault="00000000" w:rsidRPr="00000000" w14:paraId="00000295">
      <w:pPr>
        <w:pStyle w:val="Heading3"/>
        <w:rPr/>
      </w:pPr>
      <w:r w:rsidDel="00000000" w:rsidR="00000000" w:rsidRPr="00000000">
        <w:rPr>
          <w:rtl w:val="0"/>
        </w:rPr>
        <w:t xml:space="preserve">6.4.3 Actividades y tareas</w:t>
      </w:r>
    </w:p>
    <w:p w:rsidR="00000000" w:rsidDel="00000000" w:rsidP="00000000" w:rsidRDefault="00000000" w:rsidRPr="00000000" w14:paraId="00000296">
      <w:pPr>
        <w:pStyle w:val="Heading4"/>
        <w:rPr/>
      </w:pPr>
      <w:r w:rsidDel="00000000" w:rsidR="00000000" w:rsidRPr="00000000">
        <w:rPr>
          <w:rtl w:val="0"/>
        </w:rPr>
        <w:t xml:space="preserve">6.4.3.1 General</w:t>
      </w:r>
    </w:p>
    <w:p w:rsidR="00000000" w:rsidDel="00000000" w:rsidP="00000000" w:rsidRDefault="00000000" w:rsidRPr="00000000" w14:paraId="00000297">
      <w:pPr>
        <w:rPr/>
      </w:pPr>
      <w:r w:rsidDel="00000000" w:rsidR="00000000" w:rsidRPr="00000000">
        <w:rPr>
          <w:rtl w:val="0"/>
        </w:rPr>
        <w:t xml:space="preserve">El proyecto implementará las siguientes actividades y tareas de acuerdo con las políticas y procedimientos aplicables de la organización con respecto al proceso de Definición de Requisitos del Sistema [Sistema / Software].</w:t>
      </w:r>
    </w:p>
    <w:p w:rsidR="00000000" w:rsidDel="00000000" w:rsidP="00000000" w:rsidRDefault="00000000" w:rsidRPr="00000000" w14:paraId="00000298">
      <w:pPr>
        <w:pStyle w:val="Heading4"/>
        <w:rPr/>
      </w:pPr>
      <w:r w:rsidDel="00000000" w:rsidR="00000000" w:rsidRPr="00000000">
        <w:rPr>
          <w:rtl w:val="0"/>
        </w:rPr>
        <w:t xml:space="preserve">6.4.3.2 Preparación para la definición de requisitos del sistema [sistema / software]</w:t>
      </w:r>
    </w:p>
    <w:p w:rsidR="00000000" w:rsidDel="00000000" w:rsidP="00000000" w:rsidRDefault="00000000" w:rsidRPr="00000000" w14:paraId="00000299">
      <w:pPr>
        <w:rPr/>
      </w:pPr>
      <w:r w:rsidDel="00000000" w:rsidR="00000000" w:rsidRPr="00000000">
        <w:rPr>
          <w:rtl w:val="0"/>
        </w:rPr>
        <w:t xml:space="preserve">Esta actividad consta de las siguientes tareas.</w:t>
      </w:r>
    </w:p>
    <w:p w:rsidR="00000000" w:rsidDel="00000000" w:rsidP="00000000" w:rsidRDefault="00000000" w:rsidRPr="00000000" w14:paraId="0000029A">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Defina el límite funcional del sistema [sistema o elemento de software] en términos del comportamiento y las propiedades que se proporcionarán. [ISO / IEC / IEEE 15288: 2015, 6.4.3.3 a) 1)] [ISO / IEC / IEEE 12207: 2017, 6.4.3.3 a) 1)]</w:t>
      </w:r>
    </w:p>
    <w:p w:rsidR="00000000" w:rsidDel="00000000" w:rsidP="00000000" w:rsidRDefault="00000000" w:rsidRPr="00000000" w14:paraId="0000029B">
      <w:pPr>
        <w:rPr/>
      </w:pPr>
      <w:r w:rsidDel="00000000" w:rsidR="00000000" w:rsidRPr="00000000">
        <w:rPr>
          <w:rtl w:val="0"/>
        </w:rPr>
        <w:t xml:space="preserve">Los problemas de alcance pueden minimizarse estableciendo condiciones límite para el sistema, sistema de software, elemento o servicio con las partes interesadas antes de definir los requisitos del sistema o software. Tres factores que afectan las condiciones de contorno son:</w:t>
      </w:r>
    </w:p>
    <w:p w:rsidR="00000000" w:rsidDel="00000000" w:rsidP="00000000" w:rsidRDefault="00000000" w:rsidRPr="00000000" w14:paraId="0000029C">
      <w:pPr>
        <w:rPr/>
      </w:pPr>
      <w:r w:rsidDel="00000000" w:rsidR="00000000" w:rsidRPr="00000000">
        <w:rPr>
          <w:rtl w:val="0"/>
        </w:rPr>
        <w:t xml:space="preserve">- Organización: las partes interesadas deben comprender la organización en la que se utilizará el sistema o software objetivo y la misión u objetivo real de esa organización.</w:t>
      </w:r>
    </w:p>
    <w:p w:rsidR="00000000" w:rsidDel="00000000" w:rsidP="00000000" w:rsidRDefault="00000000" w:rsidRPr="00000000" w14:paraId="0000029D">
      <w:pPr>
        <w:rPr/>
      </w:pPr>
      <w:r w:rsidDel="00000000" w:rsidR="00000000" w:rsidRPr="00000000">
        <w:rPr>
          <w:rtl w:val="0"/>
        </w:rPr>
        <w:t xml:space="preserve">- Entorno: las partes interesadas deben ser conscientes de la madurez del dominio del sistema de interés, la certeza de las interfaces entre el sistema de interés y otros sistemas en el entorno operativo, y la función del sistema de interés en relación con otros sistemas en el entorno operativo.</w:t>
      </w:r>
    </w:p>
    <w:p w:rsidR="00000000" w:rsidDel="00000000" w:rsidP="00000000" w:rsidRDefault="00000000" w:rsidRPr="00000000" w14:paraId="0000029E">
      <w:pPr>
        <w:rPr/>
      </w:pPr>
      <w:r w:rsidDel="00000000" w:rsidR="00000000" w:rsidRPr="00000000">
        <w:rPr>
          <w:rtl w:val="0"/>
        </w:rPr>
        <w:t xml:space="preserve">- Restricciones: las partes interesadas deben considerar las restricciones que afectan el ciclo de vida del sistema de interés, como el costo, el cronograma, los aspectos políticos, ambientales u operativos.</w:t>
      </w:r>
    </w:p>
    <w:p w:rsidR="00000000" w:rsidDel="00000000" w:rsidP="00000000" w:rsidRDefault="00000000" w:rsidRPr="00000000" w14:paraId="0000029F">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Definir la estrategia de definición de requisitos del sistema [/ software]. [ISO / IEC / IEEE 15288: 2015, 6.4.3.3 a) 2)] [ISO / IEC / IEEE 12207: 2017, 6.4.3.3 a) 2)].</w:t>
      </w:r>
    </w:p>
    <w:p w:rsidR="00000000" w:rsidDel="00000000" w:rsidP="00000000" w:rsidRDefault="00000000" w:rsidRPr="00000000" w14:paraId="000002A0">
      <w:pPr>
        <w:rPr/>
      </w:pPr>
      <w:r w:rsidDel="00000000" w:rsidR="00000000" w:rsidRPr="00000000">
        <w:rPr>
          <w:rtl w:val="0"/>
        </w:rPr>
        <w:t xml:space="preserve">La estrategia incluye enfoques, hitos, recursos y consideraciones específicas requeridas para identificar y definir los requisitos del sistema o software y administrar los requisitos durante el ciclo de vida.</w:t>
      </w:r>
    </w:p>
    <w:p w:rsidR="00000000" w:rsidDel="00000000" w:rsidP="00000000" w:rsidRDefault="00000000" w:rsidRPr="00000000" w14:paraId="000002A1">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Identifique y planifique los sistemas o servicios habilitadores necesarios para soportar la definición de requisitos del sistema [/ software]. [ISO / IEC / IEEE 15288: 2015, 6.4.3.3 a) 3)] [ISO / IEC / IEEE 12207: 2017 6.4.3.3 a) 3)]</w:t>
      </w:r>
    </w:p>
    <w:p w:rsidR="00000000" w:rsidDel="00000000" w:rsidP="00000000" w:rsidRDefault="00000000" w:rsidRPr="00000000" w14:paraId="000002A2">
      <w:pPr>
        <w:rPr/>
      </w:pPr>
      <w:r w:rsidDel="00000000" w:rsidR="00000000" w:rsidRPr="00000000">
        <w:rPr>
          <w:rtl w:val="0"/>
        </w:rPr>
        <w:t xml:space="preserve">La habilitación de sistemas o servicios facilita las actividades del ciclo de vida del sistema. En el caso de la definición de requisitos del sistema o software, incluyen herramientas y repositorios que se pueden utilizar para obtener los requisitos del sistema de las partes interesadas y para capturar, administrar y transformar esta información.</w:t>
      </w:r>
    </w:p>
    <w:p w:rsidR="00000000" w:rsidDel="00000000" w:rsidP="00000000" w:rsidRDefault="00000000" w:rsidRPr="00000000" w14:paraId="000002A3">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Obtener o adquirir acceso a los sistemas o servicios habilitantes que se utilizarán. [ISO / IEC / IEEE 15288: 2015, 6.4.3.3 a) 4)] [ISO / IEC / IEEE 12207: 2017, 6.4.3.3 a) 4)]</w:t>
      </w:r>
    </w:p>
    <w:p w:rsidR="00000000" w:rsidDel="00000000" w:rsidP="00000000" w:rsidRDefault="00000000" w:rsidRPr="00000000" w14:paraId="000002A4">
      <w:pPr>
        <w:rPr/>
      </w:pPr>
      <w:r w:rsidDel="00000000" w:rsidR="00000000" w:rsidRPr="00000000">
        <w:rPr>
          <w:rtl w:val="0"/>
        </w:rPr>
        <w:t xml:space="preserve">Esto puede incluir el acceso programado o especificado a los sistemas de datos empresariales u otros recursos que se mantienen internos o externos a la organización.</w:t>
      </w:r>
    </w:p>
    <w:p w:rsidR="00000000" w:rsidDel="00000000" w:rsidP="00000000" w:rsidRDefault="00000000" w:rsidRPr="00000000" w14:paraId="000002A5">
      <w:pPr>
        <w:pStyle w:val="Heading4"/>
        <w:rPr/>
      </w:pPr>
      <w:r w:rsidDel="00000000" w:rsidR="00000000" w:rsidRPr="00000000">
        <w:rPr>
          <w:rtl w:val="0"/>
        </w:rPr>
        <w:t xml:space="preserve">6.4.3.3 Definir requisitos del sistema [/ software]</w:t>
      </w:r>
    </w:p>
    <w:p w:rsidR="00000000" w:rsidDel="00000000" w:rsidP="00000000" w:rsidRDefault="00000000" w:rsidRPr="00000000" w14:paraId="000002A6">
      <w:pPr>
        <w:rPr/>
      </w:pPr>
      <w:r w:rsidDel="00000000" w:rsidR="00000000" w:rsidRPr="00000000">
        <w:rPr>
          <w:rtl w:val="0"/>
        </w:rPr>
        <w:t xml:space="preserve">Esta actividad consta de las siguientes tareas.</w:t>
      </w:r>
    </w:p>
    <w:p w:rsidR="00000000" w:rsidDel="00000000" w:rsidP="00000000" w:rsidRDefault="00000000" w:rsidRPr="00000000" w14:paraId="000002A7">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Defina cada función que el sistema [sistema o elemento de software] debe realizar. [ISO / IEC / IEEE 15288: 2015, 6.4.3.3 b) 1)] [ISO / IEC / IEEE 12207: 2017, 6.4.3.3 b) 1)]</w:t>
      </w:r>
    </w:p>
    <w:p w:rsidR="00000000" w:rsidDel="00000000" w:rsidP="00000000" w:rsidRDefault="00000000" w:rsidRPr="00000000" w14:paraId="000002A8">
      <w:pPr>
        <w:rPr/>
      </w:pPr>
      <w:r w:rsidDel="00000000" w:rsidR="00000000" w:rsidRPr="00000000">
        <w:rPr>
          <w:rtl w:val="0"/>
        </w:rPr>
        <w:t xml:space="preserve">A medida que se obtiene una mejor comprensión de las interacciones e interfaces entre las diversas funciones y elementos del sistema o software, los requisitos se generan a través de combinaciones de análisis de rendimiento y efectividad, estudios comerciales, desarrollo de diseño, definiciones de interfaz y evaluaciones de costo / beneficio. La arquitectura se puede utilizar para identificar funciones, interacciones funcionales y comportamientos, elementos de flujo funcional, etc.</w:t>
      </w:r>
    </w:p>
    <w:p w:rsidR="00000000" w:rsidDel="00000000" w:rsidP="00000000" w:rsidRDefault="00000000" w:rsidRPr="00000000" w14:paraId="000002A9">
      <w:pPr>
        <w:rPr/>
      </w:pPr>
      <w:r w:rsidDel="00000000" w:rsidR="00000000" w:rsidRPr="00000000">
        <w:rPr>
          <w:rtl w:val="0"/>
        </w:rPr>
        <w:t xml:space="preserve">Nuevamente, para el sistema o software, es importante identificar y evaluar oportunidades para reutilizar requisitos previamente existentes. Esto incluye la identificación de sistemas existentes que proporcionan funciones o capacidades similares, funciones o capacidades específicas aplicables al nuevo sistema de interés e información sobre el grado de reutilización.</w:t>
      </w:r>
    </w:p>
    <w:p w:rsidR="00000000" w:rsidDel="00000000" w:rsidP="00000000" w:rsidRDefault="00000000" w:rsidRPr="00000000" w14:paraId="000002AA">
      <w:pPr>
        <w:rPr/>
      </w:pPr>
      <w:r w:rsidDel="00000000" w:rsidR="00000000" w:rsidRPr="00000000">
        <w:rPr>
          <w:rtl w:val="0"/>
        </w:rPr>
        <w:t xml:space="preserve">NOTA Consulte ISO / IEC 26551 para obtener orientación adicional sobre la reutilización de requisitos.</w:t>
      </w:r>
    </w:p>
    <w:p w:rsidR="00000000" w:rsidDel="00000000" w:rsidP="00000000" w:rsidRDefault="00000000" w:rsidRPr="00000000" w14:paraId="000002AB">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Identifique los estados o modos de operación requeridos del sistema de software. [ISO / IEC / IEEE 12207: 2017, 6.4.3.3 b) 2)]</w:t>
      </w:r>
    </w:p>
    <w:p w:rsidR="00000000" w:rsidDel="00000000" w:rsidP="00000000" w:rsidRDefault="00000000" w:rsidRPr="00000000" w14:paraId="000002AC">
      <w:pPr>
        <w:rPr/>
      </w:pPr>
      <w:r w:rsidDel="00000000" w:rsidR="00000000" w:rsidRPr="00000000">
        <w:rPr>
          <w:rtl w:val="0"/>
        </w:rPr>
        <w:t xml:space="preserve">Las características de los estados o modos de operación del software conducen a los requisitos funcionales del software.</w:t>
      </w:r>
    </w:p>
    <w:p w:rsidR="00000000" w:rsidDel="00000000" w:rsidP="00000000" w:rsidRDefault="00000000" w:rsidRPr="00000000" w14:paraId="000002AD">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Defina las restricciones de implementación necesarias. [ISO / IEC / IEEE 15288: 2015, 6.4.3.3 b) 2)] [ISO / IEC / IEEE 12207: 2017, 6.4.3.3 b) 3)]</w:t>
      </w:r>
    </w:p>
    <w:p w:rsidR="00000000" w:rsidDel="00000000" w:rsidP="00000000" w:rsidRDefault="00000000" w:rsidRPr="00000000" w14:paraId="000002AE">
      <w:pPr>
        <w:rPr/>
      </w:pPr>
      <w:r w:rsidDel="00000000" w:rsidR="00000000" w:rsidRPr="00000000">
        <w:rPr>
          <w:rtl w:val="0"/>
        </w:rPr>
        <w:t xml:space="preserve">Es importante validar las restricciones con las partes interesadas y asegurarse de que se entiendan completamente y sean correctas antes de desarrollar un conjunto de requisitos de sistema / software y la arquitectura. Además de los escenarios y requisitos operativos, las restricciones de implementación también pueden provenir de controladores externos, como los sistemas de interfaz en el entorno operativo, los sistemas habilitadores o los requisitos reglamentarios.</w:t>
      </w:r>
    </w:p>
    <w:p w:rsidR="00000000" w:rsidDel="00000000" w:rsidP="00000000" w:rsidRDefault="00000000" w:rsidRPr="00000000" w14:paraId="000002AF">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Identifique los requisitos del sistema que se relacionan con los riesgos, la criticidad del sistema o las características críticas de calidad. [ISO / IEC / IEEE 15288: 2015, 6.4.3.3 b) 3)]</w:t>
      </w:r>
    </w:p>
    <w:p w:rsidR="00000000" w:rsidDel="00000000" w:rsidP="00000000" w:rsidRDefault="00000000" w:rsidRPr="00000000" w14:paraId="000002B0">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Identifique los requisitos relacionados con los riesgos, la criticidad del sistema de software o las características críticas de calidad. [ISO / IEC / IEEE 12207: 2017, 6.4.3.3 b) 4)]</w:t>
      </w:r>
    </w:p>
    <w:p w:rsidR="00000000" w:rsidDel="00000000" w:rsidP="00000000" w:rsidRDefault="00000000" w:rsidRPr="00000000" w14:paraId="000002B1">
      <w:pPr>
        <w:rPr/>
      </w:pPr>
      <w:r w:rsidDel="00000000" w:rsidR="00000000" w:rsidRPr="00000000">
        <w:rPr>
          <w:rtl w:val="0"/>
        </w:rPr>
        <w:t xml:space="preserve">Las medidas técnicas se utilizan para proporcionar información sobre el progreso del sistema o los elementos del sistema para lograr los parámetros técnicos especificados en los requisitos. Estos incluyen medidas de rendimiento (MOP) y medidas de rendimiento técnico (TPM). Un MOP es una medida que caracteriza los atributos físicos o funcionales relacionados con la operación del sistema. Los MOP se miden en condiciones de entorno operativo. Un TPM es una medida utilizada para evaluar el progreso del diseño, el cumplimiento de los requisitos de desempeño y los riesgos técnicos para los parámetros críticos de desempeño. Consulte ISO / IEC / IEEE 24748-2 para obtener más información al respecto. Las medidas de calidad en el uso se utilizan para determinar si un producto satisface las necesidades de usuarios específicos para lograr objetivos específicos con efectividad, productividad, seguridad y satisfacción en un contexto específico de uso en un entorno de sistema realista.</w:t>
      </w:r>
    </w:p>
    <w:p w:rsidR="00000000" w:rsidDel="00000000" w:rsidP="00000000" w:rsidRDefault="00000000" w:rsidRPr="00000000" w14:paraId="000002B2">
      <w:pPr>
        <w:rPr/>
      </w:pPr>
      <w:r w:rsidDel="00000000" w:rsidR="00000000" w:rsidRPr="00000000">
        <w:rPr>
          <w:rtl w:val="0"/>
        </w:rPr>
        <w:t xml:space="preserve">La arquitectura también se puede utilizar para ayudar a identificar características críticas de calidad e identificar áreas de riesgo.</w:t>
      </w:r>
    </w:p>
    <w:p w:rsidR="00000000" w:rsidDel="00000000" w:rsidP="00000000" w:rsidRDefault="00000000" w:rsidRPr="00000000" w14:paraId="000002B3">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Defina los requisitos del sistema y la justificación. [ISO / IEC / IEEE 15288: 2015, 6.4.3.3 b) 4)] Defina los requisitos del sistema / software y los atributos de los requisitos, incluidos los siguientes:</w:t>
      </w:r>
    </w:p>
    <w:p w:rsidR="00000000" w:rsidDel="00000000" w:rsidP="00000000" w:rsidRDefault="00000000" w:rsidRPr="00000000" w14:paraId="000002B4">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i) Elementos de datos, estructuras y formatos de datos, y requisitos de retención de datos o bases de datos;</w:t>
      </w:r>
    </w:p>
    <w:p w:rsidR="00000000" w:rsidDel="00000000" w:rsidP="00000000" w:rsidRDefault="00000000" w:rsidRPr="00000000" w14:paraId="000002B5">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ii) Interfaces de usuario y documentación de usuario (información para usuarios) y capacitación de usuarios;</w:t>
      </w:r>
    </w:p>
    <w:p w:rsidR="00000000" w:rsidDel="00000000" w:rsidP="00000000" w:rsidRDefault="00000000" w:rsidRPr="00000000" w14:paraId="000002B6">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iii) Interfaces con otros sistemas y servicios;</w:t>
      </w:r>
    </w:p>
    <w:p w:rsidR="00000000" w:rsidDel="00000000" w:rsidP="00000000" w:rsidRDefault="00000000" w:rsidRPr="00000000" w14:paraId="000002B7">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iv) Funciones y características no funcionales, incluidas características críticas de calidad y objetivos de costos;</w:t>
      </w:r>
    </w:p>
    <w:p w:rsidR="00000000" w:rsidDel="00000000" w:rsidP="00000000" w:rsidRDefault="00000000" w:rsidRPr="00000000" w14:paraId="000002B8">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v) Transición de procesos operativos y datos de sistemas automatizados y manuales existentes, enfoque y cronograma de migración, instalación de software y aceptación del producto; y</w:t>
      </w:r>
    </w:p>
    <w:p w:rsidR="00000000" w:rsidDel="00000000" w:rsidP="00000000" w:rsidRDefault="00000000" w:rsidRPr="00000000" w14:paraId="000002B9">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vi) Atributos de requisitos, como la justificación prioridad; trazabilidad a los elementos del sistema de software; casos de prueba y elementos de información; métodos de verificación; inclusión en líneas de base aprobadas; y riesgo evaluado. [ISO / IEC / IEEE 12207: 2017, 6.4.3.3 b) 5)]</w:t>
      </w:r>
    </w:p>
    <w:p w:rsidR="00000000" w:rsidDel="00000000" w:rsidP="00000000" w:rsidRDefault="00000000" w:rsidRPr="00000000" w14:paraId="000002BA">
      <w:pPr>
        <w:rPr/>
      </w:pPr>
      <w:r w:rsidDel="00000000" w:rsidR="00000000" w:rsidRPr="00000000">
        <w:rPr>
          <w:rtl w:val="0"/>
        </w:rPr>
        <w:t xml:space="preserve">La arquitectura se puede utilizar como fuente para identificar los requisitos del sistema.</w:t>
      </w:r>
    </w:p>
    <w:p w:rsidR="00000000" w:rsidDel="00000000" w:rsidP="00000000" w:rsidRDefault="00000000" w:rsidRPr="00000000" w14:paraId="000002BB">
      <w:pPr>
        <w:rPr/>
      </w:pPr>
      <w:r w:rsidDel="00000000" w:rsidR="00000000" w:rsidRPr="00000000">
        <w:rPr>
          <w:rtl w:val="0"/>
        </w:rPr>
        <w:t xml:space="preserve">Nuevamente, es necesario capturar tanto la fuente como la justificación de cada requisito. La trazabilidad debe actualizarse y mantenerse para documentar cómo el sistema formal o los requisitos de software, incluidos los requisitos derivados, están destinados a cumplir los requisitos y objetivos de las partes interesadas y lograr el acuerdo de las partes interesadas.</w:t>
      </w:r>
    </w:p>
    <w:p w:rsidR="00000000" w:rsidDel="00000000" w:rsidP="00000000" w:rsidRDefault="00000000" w:rsidRPr="00000000" w14:paraId="000002BC">
      <w:pPr>
        <w:rPr/>
      </w:pPr>
      <w:r w:rsidDel="00000000" w:rsidR="00000000" w:rsidRPr="00000000">
        <w:rPr>
          <w:rtl w:val="0"/>
        </w:rPr>
        <w:t xml:space="preserve">La elección de los parámetros para la especificación del software depende del elemento del software, la arquitectura y las necesidades de las partes interesadas.</w:t>
      </w:r>
    </w:p>
    <w:p w:rsidR="00000000" w:rsidDel="00000000" w:rsidP="00000000" w:rsidRDefault="00000000" w:rsidRPr="00000000" w14:paraId="000002BD">
      <w:pPr>
        <w:rPr/>
      </w:pPr>
      <w:r w:rsidDel="00000000" w:rsidR="00000000" w:rsidRPr="00000000">
        <w:rPr>
          <w:rtl w:val="0"/>
        </w:rPr>
        <w:t xml:space="preserve">Las especificaciones son colecciones de requisitos. Describen los requisitos técnicos esenciales para productos, materiales y los criterios para determinar si se cumplen esos requisitos. Las especificaciones de requisitos que son importantes como parte del Proceso de Análisis de Requisitos del Sistema / [Software] pueden incluir:</w:t>
      </w:r>
    </w:p>
    <w:p w:rsidR="00000000" w:rsidDel="00000000" w:rsidP="00000000" w:rsidRDefault="00000000" w:rsidRPr="00000000" w14:paraId="000002BE">
      <w:pPr>
        <w:rPr/>
      </w:pPr>
      <w:r w:rsidDel="00000000" w:rsidR="00000000" w:rsidRPr="00000000">
        <w:rPr>
          <w:rtl w:val="0"/>
        </w:rPr>
        <w:t xml:space="preserve">- Especificación de requisitos del sistema; y</w:t>
      </w:r>
    </w:p>
    <w:p w:rsidR="00000000" w:rsidDel="00000000" w:rsidP="00000000" w:rsidRDefault="00000000" w:rsidRPr="00000000" w14:paraId="000002BF">
      <w:pPr>
        <w:rPr/>
      </w:pPr>
      <w:r w:rsidDel="00000000" w:rsidR="00000000" w:rsidRPr="00000000">
        <w:rPr>
          <w:rtl w:val="0"/>
        </w:rPr>
        <w:t xml:space="preserve">-   Especificación de Requerimientos de Software.</w:t>
      </w:r>
    </w:p>
    <w:p w:rsidR="00000000" w:rsidDel="00000000" w:rsidP="00000000" w:rsidRDefault="00000000" w:rsidRPr="00000000" w14:paraId="000002C0">
      <w:pPr>
        <w:rPr/>
      </w:pPr>
      <w:r w:rsidDel="00000000" w:rsidR="00000000" w:rsidRPr="00000000">
        <w:rPr>
          <w:rtl w:val="0"/>
        </w:rPr>
        <w:t xml:space="preserve">9.5 y 9.6 contienen contenido de especificaciones detalladas para las especificaciones de requisitos del sistema y software.</w:t>
      </w:r>
    </w:p>
    <w:p w:rsidR="00000000" w:rsidDel="00000000" w:rsidP="00000000" w:rsidRDefault="00000000" w:rsidRPr="00000000" w14:paraId="000002C1">
      <w:pPr>
        <w:rPr/>
      </w:pPr>
      <w:r w:rsidDel="00000000" w:rsidR="00000000" w:rsidRPr="00000000">
        <w:rPr>
          <w:rtl w:val="0"/>
        </w:rPr>
        <w:t xml:space="preserve">Los beneficios de documentar los requisitos del sistema y los requisitos de software incluyen:</w:t>
      </w:r>
    </w:p>
    <w:p w:rsidR="00000000" w:rsidDel="00000000" w:rsidP="00000000" w:rsidRDefault="00000000" w:rsidRPr="00000000" w14:paraId="000002C2">
      <w:pPr>
        <w:rPr/>
      </w:pPr>
      <w:r w:rsidDel="00000000" w:rsidR="00000000" w:rsidRPr="00000000">
        <w:rPr>
          <w:rtl w:val="0"/>
        </w:rPr>
        <w:t xml:space="preserve">- establece la base para el acuerdo entre los adquirentes o proveedores sobre lo que debe hacer el producto (en proyectos impulsados ​​por el mercado, el marketing puede proporcionar la información del usuario);</w:t>
      </w:r>
    </w:p>
    <w:p w:rsidR="00000000" w:rsidDel="00000000" w:rsidP="00000000" w:rsidRDefault="00000000" w:rsidRPr="00000000" w14:paraId="000002C3">
      <w:pPr>
        <w:rPr/>
      </w:pPr>
      <w:r w:rsidDel="00000000" w:rsidR="00000000" w:rsidRPr="00000000">
        <w:rPr>
          <w:rtl w:val="0"/>
        </w:rPr>
        <w:t xml:space="preserve">- obliga a una evaluación rigurosa de los requisitos antes de que el diseño pueda comenzar y reduce el rediseño posterior;</w:t>
      </w:r>
    </w:p>
    <w:p w:rsidR="00000000" w:rsidDel="00000000" w:rsidP="00000000" w:rsidRDefault="00000000" w:rsidRPr="00000000" w14:paraId="000002C4">
      <w:pPr>
        <w:rPr/>
      </w:pPr>
      <w:r w:rsidDel="00000000" w:rsidR="00000000" w:rsidRPr="00000000">
        <w:rPr>
          <w:rtl w:val="0"/>
        </w:rPr>
        <w:t xml:space="preserve">- proporciona una base realista para estimar los costos, riesgos y cronogramas del producto</w:t>
      </w:r>
    </w:p>
    <w:p w:rsidR="00000000" w:rsidDel="00000000" w:rsidP="00000000" w:rsidRDefault="00000000" w:rsidRPr="00000000" w14:paraId="000002C5">
      <w:pPr>
        <w:rPr/>
      </w:pPr>
      <w:r w:rsidDel="00000000" w:rsidR="00000000" w:rsidRPr="00000000">
        <w:rPr>
          <w:rtl w:val="0"/>
        </w:rPr>
        <w:t xml:space="preserve">- las organizaciones pueden usar las especificaciones para desarrollar planes de validación y verificación;</w:t>
      </w:r>
    </w:p>
    <w:p w:rsidR="00000000" w:rsidDel="00000000" w:rsidP="00000000" w:rsidRDefault="00000000" w:rsidRPr="00000000" w14:paraId="000002C6">
      <w:pPr>
        <w:rPr/>
      </w:pPr>
      <w:r w:rsidDel="00000000" w:rsidR="00000000" w:rsidRPr="00000000">
        <w:rPr>
          <w:rtl w:val="0"/>
        </w:rPr>
        <w:t xml:space="preserve">- proporciona una base informada para desplegar un producto a nuevos usuarios o nuevos entornos operativos;</w:t>
      </w:r>
    </w:p>
    <w:p w:rsidR="00000000" w:rsidDel="00000000" w:rsidP="00000000" w:rsidRDefault="00000000" w:rsidRPr="00000000" w14:paraId="000002C7">
      <w:pPr>
        <w:rPr/>
      </w:pPr>
      <w:r w:rsidDel="00000000" w:rsidR="00000000" w:rsidRPr="00000000">
        <w:rPr>
          <w:rtl w:val="0"/>
        </w:rPr>
        <w:t xml:space="preserve">- proporciona una base para mejorar el producto.</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pStyle w:val="Heading4"/>
        <w:rPr/>
      </w:pPr>
      <w:r w:rsidDel="00000000" w:rsidR="00000000" w:rsidRPr="00000000">
        <w:rPr>
          <w:rtl w:val="0"/>
        </w:rPr>
        <w:t xml:space="preserve">6.4.3.4 Analizar los requisitos del sistema [/ software]</w:t>
      </w:r>
    </w:p>
    <w:p w:rsidR="00000000" w:rsidDel="00000000" w:rsidP="00000000" w:rsidRDefault="00000000" w:rsidRPr="00000000" w14:paraId="000002CA">
      <w:pPr>
        <w:rPr/>
      </w:pPr>
      <w:r w:rsidDel="00000000" w:rsidR="00000000" w:rsidRPr="00000000">
        <w:rPr>
          <w:rtl w:val="0"/>
        </w:rPr>
        <w:t xml:space="preserve">Esta actividad consta de las siguientes tareas.</w:t>
      </w:r>
    </w:p>
    <w:p w:rsidR="00000000" w:rsidDel="00000000" w:rsidP="00000000" w:rsidRDefault="00000000" w:rsidRPr="00000000" w14:paraId="000002CB">
      <w:pPr>
        <w:rPr/>
      </w:pPr>
      <w:r w:rsidDel="00000000" w:rsidR="00000000" w:rsidRPr="00000000">
        <w:rPr>
          <w:rtl w:val="0"/>
        </w:rPr>
        <w:t xml:space="preserve">Analice el conjunto completo de requisitos del sistema [/ software]. [ISO / IEC / IEEE 15288: 2015, 6.4.3.3 c) 1)] [ISO / IEC / IEEE 12207: 2017, 6.4.3.3 c) 1)]</w:t>
      </w:r>
    </w:p>
    <w:p w:rsidR="00000000" w:rsidDel="00000000" w:rsidP="00000000" w:rsidRDefault="00000000" w:rsidRPr="00000000" w14:paraId="000002CC">
      <w:pPr>
        <w:rPr/>
      </w:pPr>
      <w:r w:rsidDel="00000000" w:rsidR="00000000" w:rsidRPr="00000000">
        <w:rPr>
          <w:rtl w:val="0"/>
        </w:rPr>
        <w:t xml:space="preserve">Nuevamente, para los requisitos del sistema / software, es importante verificar que los requisitos estén bien formulados. Revise todos los requisitos para las características de un buen requisito y un buen conjunto de requisitos como se describe en 5.2.5 y 5.2.6.</w:t>
      </w:r>
    </w:p>
    <w:p w:rsidR="00000000" w:rsidDel="00000000" w:rsidP="00000000" w:rsidRDefault="00000000" w:rsidRPr="00000000" w14:paraId="000002CD">
      <w:pPr>
        <w:rPr/>
      </w:pPr>
      <w:r w:rsidDel="00000000" w:rsidR="00000000" w:rsidRPr="00000000">
        <w:rPr>
          <w:rtl w:val="0"/>
        </w:rPr>
        <w:t xml:space="preserve">La arquitectura se puede utilizar para ayudar a analizar el conjunto de requisitos para ayudar a garantizar que todas las características y funciones de la arquitectura estén representadas adecuadamente en los requisitos.</w:t>
      </w:r>
    </w:p>
    <w:p w:rsidR="00000000" w:rsidDel="00000000" w:rsidP="00000000" w:rsidRDefault="00000000" w:rsidRPr="00000000" w14:paraId="000002CE">
      <w:pPr>
        <w:rPr/>
      </w:pPr>
      <w:r w:rsidDel="00000000" w:rsidR="00000000" w:rsidRPr="00000000">
        <w:rPr>
          <w:rtl w:val="0"/>
        </w:rPr>
        <w:t xml:space="preserve">Si los requisitos del sistema / software de los sistemas existentes o heredados se han identificado como candidatos para la reutilización, se debe analizar su uso en función de factores como la aplicabilidad, la factibilidad, la disponibilidad, la calidad, la rentabilidad, el valor y la vigencia. Al reutilizar los requisitos, se debe realizar una comprobación cuidadosa de la coherencia de los requisitos reutilizados con los requisitos específicos del sistema de interés para garantizar la coherencia.</w:t>
      </w:r>
    </w:p>
    <w:p w:rsidR="00000000" w:rsidDel="00000000" w:rsidP="00000000" w:rsidRDefault="00000000" w:rsidRPr="00000000" w14:paraId="000002CF">
      <w:pPr>
        <w:rPr/>
      </w:pPr>
      <w:r w:rsidDel="00000000" w:rsidR="00000000" w:rsidRPr="00000000">
        <w:rPr>
          <w:rtl w:val="0"/>
        </w:rPr>
        <w:t xml:space="preserve">NOTA 1 Consulte ISO / IEC 26551 para obtener orientación adicional sobre la reutilización de requisitos.</w:t>
      </w:r>
    </w:p>
    <w:p w:rsidR="00000000" w:rsidDel="00000000" w:rsidP="00000000" w:rsidRDefault="00000000" w:rsidRPr="00000000" w14:paraId="000002D0">
      <w:pPr>
        <w:rPr/>
      </w:pPr>
      <w:r w:rsidDel="00000000" w:rsidR="00000000" w:rsidRPr="00000000">
        <w:rPr>
          <w:rtl w:val="0"/>
        </w:rPr>
        <w:t xml:space="preserve">Las clasificaciones en 5.2.8 pueden ayudar con esta tarea. La actividad de 'preparación para la verificación' de ISO / IEC / IEEE 15288, 6.4.9.3 a) o ISO / IEC / IEEE 12207: 2017, 6.4.9.3 a), debe usarse para la definición, planificación y ejecución de la verificación de requisitos .</w:t>
      </w:r>
    </w:p>
    <w:p w:rsidR="00000000" w:rsidDel="00000000" w:rsidP="00000000" w:rsidRDefault="00000000" w:rsidRPr="00000000" w14:paraId="000002D1">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Definir medidas de rendimiento críticas que permitan la evaluación del logro técnico. [ISO / IEC / IEEE 15288: 2015, 6.4.3.3 c) 2)] [ISO / IEC / IEEE 12207: 2017, 6.4.3.3 c) 2)]</w:t>
      </w:r>
    </w:p>
    <w:p w:rsidR="00000000" w:rsidDel="00000000" w:rsidP="00000000" w:rsidRDefault="00000000" w:rsidRPr="00000000" w14:paraId="000002D2">
      <w:pPr>
        <w:rPr/>
      </w:pPr>
      <w:r w:rsidDel="00000000" w:rsidR="00000000" w:rsidRPr="00000000">
        <w:rPr>
          <w:rtl w:val="0"/>
        </w:rPr>
        <w:t xml:space="preserve">Identifique las medidas de rendimiento y las medidas de rendimiento técnico que se necesitan para evaluar el logro de cada requisito del sistema. La arquitectura se puede utilizar para ayudar a definir medidas críticas de rendimiento. A veces, la arquitectura identificará explícitamente dónde las medidas son importantes para la idoneidad general del sistema.</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Además de la verificación de los requisitos, la siguiente actividad aborda la validación de los requisitos, individualmente y en conjunto, como representando adecuadamente las necesidades de las partes interesadas.</w:t>
      </w:r>
    </w:p>
    <w:p w:rsidR="00000000" w:rsidDel="00000000" w:rsidP="00000000" w:rsidRDefault="00000000" w:rsidRPr="00000000" w14:paraId="000002D5">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Retroalimente los requisitos analizados a las partes interesadas aplicables para su revisión. [ISO / IEC / IEEE 15288: 2015, 6.4.3.3 c) 3)] [ISO / IEC / IEEE 12207: 2017, 6.4.3.3 c) 3)]</w:t>
      </w:r>
    </w:p>
    <w:p w:rsidR="00000000" w:rsidDel="00000000" w:rsidP="00000000" w:rsidRDefault="00000000" w:rsidRPr="00000000" w14:paraId="000002D6">
      <w:pPr>
        <w:rPr/>
      </w:pPr>
      <w:r w:rsidDel="00000000" w:rsidR="00000000" w:rsidRPr="00000000">
        <w:rPr>
          <w:rtl w:val="0"/>
        </w:rPr>
        <w:t xml:space="preserve">La validación de requisitos ayuda a garantizar que los requisitos de las partes interesadas se hayan transformado correctamente en requisitos del sistema. Se pueden utilizar varias técnicas, incluidas las revisiones de las partes interesadas, creación de prototipos, modelado y simulación, modelado conceptual y modelado formal. La técnica apropiada puede variar en función de las características de los interesados, por lo que es posible que se deban emplear múltiples técnicas para que todos los interesados ​​sean contabilizados. Las revisiones se analizan en 6.3.3.7 de este documento en la tarea 1.</w:t>
      </w:r>
    </w:p>
    <w:p w:rsidR="00000000" w:rsidDel="00000000" w:rsidP="00000000" w:rsidRDefault="00000000" w:rsidRPr="00000000" w14:paraId="000002D7">
      <w:pPr>
        <w:rPr/>
      </w:pPr>
      <w:r w:rsidDel="00000000" w:rsidR="00000000" w:rsidRPr="00000000">
        <w:rPr>
          <w:rtl w:val="0"/>
        </w:rPr>
        <w:t xml:space="preserve">Las revisiones de las partes interesadas son una técnica común para validar los requisitos que se pueden implementar fácilmente. Las revisiones de las partes interesadas implican realizar un análisis de los requisitos con un grupo que incluye a las partes interesadas clave para determinar que los requisitos del sistema son completos, correctos y consistentes, reflejando la intención de los requisitos de las partes interesadas. Las listas de verificación a menudo se desarrollan para ayudar a las revisiones a fin de garantizar que todas las categorías de requisitos aplicables se hayan considerado y documentado.</w:t>
      </w:r>
    </w:p>
    <w:p w:rsidR="00000000" w:rsidDel="00000000" w:rsidP="00000000" w:rsidRDefault="00000000" w:rsidRPr="00000000" w14:paraId="000002D8">
      <w:pPr>
        <w:rPr/>
      </w:pPr>
      <w:r w:rsidDel="00000000" w:rsidR="00000000" w:rsidRPr="00000000">
        <w:rPr>
          <w:rtl w:val="0"/>
        </w:rPr>
        <w:t xml:space="preserve">La creación de prototipos se emplea comúnmente para obtener requisitos, validar la interpretación de los requisitos del sistema, aclarar o examinar los atributos de los requisitos e identificar los requisitos omitidos. La ventaja de los prototipos es que proporcionan un contexto más rico para la evaluación y el aporte de las partes interesadas, pueden facilitar la interpretación de los supuestos y pueden proporcionar comentarios útiles sobre por qué están equivocados. Por ejemplo, el comportamiento dinámico de una interfaz de usuario puede entenderse mejor a través de un prototipo animado o estático que a través de una descripción textual o modelos gráficos. Sin embargo, también hay algunas desventajas. Estos incluyen el costo de desarrollar prototipos, posibles suposiciones erróneas y expectativas injustificadas y problemas de calidad con prototipos de baja fidelidad. La revisión y validación efectiva de los requisitos tempranos se puede lograr utilizando el nivel de fidelidad apropiado para los prototipos cuando se entiende bien el propósito del prototipo. El nivel de fidelidad y calidad de construcción debe basarse en el propósito del prototipo.</w:t>
      </w:r>
    </w:p>
    <w:p w:rsidR="00000000" w:rsidDel="00000000" w:rsidP="00000000" w:rsidRDefault="00000000" w:rsidRPr="00000000" w14:paraId="000002D9">
      <w:pPr>
        <w:rPr/>
      </w:pPr>
      <w:r w:rsidDel="00000000" w:rsidR="00000000" w:rsidRPr="00000000">
        <w:rPr>
          <w:rtl w:val="0"/>
        </w:rPr>
        <w:t xml:space="preserve">El modelado y la simulación se pueden usar para ayudar a los interesados ​​a validar los requisitos. La ventaja del modelado y las simulaciones es que pueden demostrar interacciones y permitir un análisis de sensibilidad cuando los resultados no son los que esperaba la parte interesada. Los modelos y las vistas del proceso de Definición de Arquitectura se pueden usar para ayudar en la validación de los requisitos por parte de los interesados.</w:t>
      </w:r>
    </w:p>
    <w:p w:rsidR="00000000" w:rsidDel="00000000" w:rsidP="00000000" w:rsidRDefault="00000000" w:rsidRPr="00000000" w14:paraId="000002DA">
      <w:pPr>
        <w:rPr/>
      </w:pPr>
      <w:r w:rsidDel="00000000" w:rsidR="00000000" w:rsidRPr="00000000">
        <w:rPr>
          <w:rtl w:val="0"/>
        </w:rPr>
        <w:t xml:space="preserve">NOTA 2 Consulte ISO / IEC / IEEE 42020 para obtener información adicional sobre el papel del modelado en el desarrollo de la arquitectura y para ayudar a identificar los requisitos relevantes.</w:t>
      </w:r>
    </w:p>
    <w:p w:rsidR="00000000" w:rsidDel="00000000" w:rsidP="00000000" w:rsidRDefault="00000000" w:rsidRPr="00000000" w14:paraId="000002DB">
      <w:pPr>
        <w:rPr/>
      </w:pPr>
      <w:r w:rsidDel="00000000" w:rsidR="00000000" w:rsidRPr="00000000">
        <w:rPr>
          <w:rtl w:val="0"/>
        </w:rPr>
        <w:t xml:space="preserve">El modelado conceptual estático es otra técnica que se puede utilizar. El propósito es ayudar a comprender el problema en lugar de iniciar el diseño de la solución. Por lo tanto, los modelos conceptuales comprenden modelos de entidades del dominio del problema configuradas para reflejar sus relaciones y dependencias del mundo real. Hay varios tipos de modelos que se pueden desarrollar. Estos incluyen flujos de datos y control, modelos de estado, rastreos de eventos, interacciones del usuario, modelos de objetos, modelos de contexto del sistema y muchos otros. Los factores que influyen en la elección del modelo incluyen:</w:t>
      </w:r>
    </w:p>
    <w:p w:rsidR="00000000" w:rsidDel="00000000" w:rsidP="00000000" w:rsidRDefault="00000000" w:rsidRPr="00000000" w14:paraId="000002DC">
      <w:pPr>
        <w:rPr/>
      </w:pPr>
      <w:r w:rsidDel="00000000" w:rsidR="00000000" w:rsidRPr="00000000">
        <w:rPr>
          <w:rtl w:val="0"/>
        </w:rPr>
        <w:t xml:space="preserve">- La naturaleza del problema: algunos tipos de aplicaciones exigen que ciertos aspectos se analicen de manera particularmente rigurosa. Por ejemplo, es probable que los modelos de flujo de control y estado sean más importantes para los sistemas en tiempo real que para un sistema de información.</w:t>
      </w:r>
    </w:p>
    <w:p w:rsidR="00000000" w:rsidDel="00000000" w:rsidP="00000000" w:rsidRDefault="00000000" w:rsidRPr="00000000" w14:paraId="000002DD">
      <w:pPr>
        <w:rPr/>
      </w:pPr>
      <w:r w:rsidDel="00000000" w:rsidR="00000000" w:rsidRPr="00000000">
        <w:rPr>
          <w:rtl w:val="0"/>
        </w:rPr>
        <w:t xml:space="preserve">- Experiencia: a menudo es más productivo adoptar una notación o método de modelado con el que el proveedor tenga experiencia. Sin embargo, puede ser apropiado o necesario adoptar una notación que esté mejor respaldada por herramientas, impuesta como un requisito del proceso, o simplemente "mejor".</w:t>
      </w:r>
    </w:p>
    <w:p w:rsidR="00000000" w:rsidDel="00000000" w:rsidP="00000000" w:rsidRDefault="00000000" w:rsidRPr="00000000" w14:paraId="000002DE">
      <w:pPr>
        <w:rPr/>
      </w:pPr>
      <w:r w:rsidDel="00000000" w:rsidR="00000000" w:rsidRPr="00000000">
        <w:rPr>
          <w:rtl w:val="0"/>
        </w:rPr>
        <w:t xml:space="preserve">- Los requisitos de proceso del adquirente: los adquirentes pueden imponer una notación o método particular. Esto puede entrar en conflicto con el factor anterior.</w:t>
      </w:r>
    </w:p>
    <w:p w:rsidR="00000000" w:rsidDel="00000000" w:rsidP="00000000" w:rsidRDefault="00000000" w:rsidRPr="00000000" w14:paraId="000002DF">
      <w:pPr>
        <w:rPr/>
      </w:pPr>
      <w:r w:rsidDel="00000000" w:rsidR="00000000" w:rsidRPr="00000000">
        <w:rPr>
          <w:rtl w:val="0"/>
        </w:rPr>
        <w:t xml:space="preserve">- La disponibilidad de métodos y herramientas: las anotaciones o métodos que no cuentan con el apoyo adecuado de la capacitación y las herramientas podrían no alcanzar una aceptación generalizada, incluso si se adaptan mejor a tipos particulares de problemas.</w:t>
      </w:r>
    </w:p>
    <w:p w:rsidR="00000000" w:rsidDel="00000000" w:rsidP="00000000" w:rsidRDefault="00000000" w:rsidRPr="00000000" w14:paraId="000002E0">
      <w:pPr>
        <w:rPr/>
      </w:pPr>
      <w:r w:rsidDel="00000000" w:rsidR="00000000" w:rsidRPr="00000000">
        <w:rPr>
          <w:rtl w:val="0"/>
        </w:rPr>
        <w:t xml:space="preserve">El modelado formal que utiliza anotaciones basadas en matemáticas discretas y que se puede rastrear hasta el razonamiento lógico ha tenido un impacto en algunos dominios especializados. Los modelos o compradores pueden imponer modelos formales o pueden ofrecer ventajas convincentes para el análisis de ciertas funciones o elementos críticos.</w:t>
      </w:r>
    </w:p>
    <w:p w:rsidR="00000000" w:rsidDel="00000000" w:rsidP="00000000" w:rsidRDefault="00000000" w:rsidRPr="00000000" w14:paraId="000002E1">
      <w:pPr>
        <w:rPr/>
      </w:pPr>
      <w:r w:rsidDel="00000000" w:rsidR="00000000" w:rsidRPr="00000000">
        <w:rPr>
          <w:rtl w:val="0"/>
        </w:rPr>
        <w:t xml:space="preserve">Resolver problemas de requisitos del sistema. [ISO / IEC / IEEE 15288: 2015, 6.4.3.3c) 4)]</w:t>
      </w:r>
    </w:p>
    <w:p w:rsidR="00000000" w:rsidDel="00000000" w:rsidP="00000000" w:rsidRDefault="00000000" w:rsidRPr="00000000" w14:paraId="000002E2">
      <w:pPr>
        <w:rPr/>
      </w:pPr>
      <w:r w:rsidDel="00000000" w:rsidR="00000000" w:rsidRPr="00000000">
        <w:rPr>
          <w:rtl w:val="0"/>
        </w:rPr>
        <w:t xml:space="preserve">Identifique y resuelva problemas, deficiencias, conflictos y debilidades dentro del conjunto completo de requisitos. [ISO / IEC / IEEE 12207: 2017,6.4.3.3c) 4)]</w:t>
      </w:r>
    </w:p>
    <w:p w:rsidR="00000000" w:rsidDel="00000000" w:rsidP="00000000" w:rsidRDefault="00000000" w:rsidRPr="00000000" w14:paraId="000002E3">
      <w:pPr>
        <w:rPr/>
      </w:pPr>
      <w:r w:rsidDel="00000000" w:rsidR="00000000" w:rsidRPr="00000000">
        <w:rPr>
          <w:rtl w:val="0"/>
        </w:rPr>
        <w:t xml:space="preserve">Es importante continuar realizando negociaciones de requisitos durante el análisis y la asignación de los requisitos del sistema, ya que se producirán conflictos. Los requisitos respaldan un diseño utilizable cuando el conjunto de requisitos es completo, consistente y preciso.</w:t>
      </w:r>
    </w:p>
    <w:p w:rsidR="00000000" w:rsidDel="00000000" w:rsidP="00000000" w:rsidRDefault="00000000" w:rsidRPr="00000000" w14:paraId="000002E4">
      <w:pPr>
        <w:pStyle w:val="Heading4"/>
        <w:rPr/>
      </w:pPr>
      <w:r w:rsidDel="00000000" w:rsidR="00000000" w:rsidRPr="00000000">
        <w:rPr>
          <w:rtl w:val="0"/>
        </w:rPr>
        <w:t xml:space="preserve">6.4.3.5 Administrar los requisitos del sistema [/ software]</w:t>
      </w:r>
    </w:p>
    <w:p w:rsidR="00000000" w:rsidDel="00000000" w:rsidP="00000000" w:rsidRDefault="00000000" w:rsidRPr="00000000" w14:paraId="000002E5">
      <w:pPr>
        <w:rPr/>
      </w:pPr>
      <w:r w:rsidDel="00000000" w:rsidR="00000000" w:rsidRPr="00000000">
        <w:rPr>
          <w:rtl w:val="0"/>
        </w:rPr>
        <w:t xml:space="preserve">Esta actividad consta de las siguientes tareas.</w:t>
      </w:r>
    </w:p>
    <w:p w:rsidR="00000000" w:rsidDel="00000000" w:rsidP="00000000" w:rsidRDefault="00000000" w:rsidRPr="00000000" w14:paraId="000002E6">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Obtenga un acuerdo explícito sobre los requisitos del sistema [/ software]. [ISO / IEC / IEEE 15288: 2015, 6.4.3.3 d) 1)] [ISO / IEC / IEEE 12207: 2017, 6.4.3.3 d) 1)]</w:t>
      </w:r>
    </w:p>
    <w:p w:rsidR="00000000" w:rsidDel="00000000" w:rsidP="00000000" w:rsidRDefault="00000000" w:rsidRPr="00000000" w14:paraId="000002E7">
      <w:pPr>
        <w:rPr/>
      </w:pPr>
      <w:r w:rsidDel="00000000" w:rsidR="00000000" w:rsidRPr="00000000">
        <w:rPr>
          <w:rtl w:val="0"/>
        </w:rPr>
        <w:t xml:space="preserve">Una vez más, la realización de revisiones de requisitos es quizás el medio más común de verificación y validación de los requisitos y para facilitar el acuerdo sobre los requisitos. Además, las partes interesadas deben estar preparadas para alcanzar y mantener el acuerdo a través de la negociación. Por lo general, el propietario de los requisitos del sistema / software es responsable de liderar la negociación. Quien sea responsable debe tener las habilidades de negociación necesarias.</w:t>
      </w:r>
    </w:p>
    <w:p w:rsidR="00000000" w:rsidDel="00000000" w:rsidP="00000000" w:rsidRDefault="00000000" w:rsidRPr="00000000" w14:paraId="000002E8">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Mantener la trazabilidad de los requisitos del sistema [/ software]. [ISO / IEC / IEEE 15288: 2015, 6.4.3.3 d) 2)] [ISO / IEC / IEEE 12207: 2017, 6.4.3.3 d) 2)]</w:t>
      </w:r>
    </w:p>
    <w:p w:rsidR="00000000" w:rsidDel="00000000" w:rsidP="00000000" w:rsidRDefault="00000000" w:rsidRPr="00000000" w14:paraId="000002E9">
      <w:pPr>
        <w:rPr/>
      </w:pPr>
      <w:r w:rsidDel="00000000" w:rsidR="00000000" w:rsidRPr="00000000">
        <w:rPr>
          <w:rtl w:val="0"/>
        </w:rPr>
        <w:t xml:space="preserve">El rastreo de requisitos tiene que ver con la recuperación de la fuente de requisitos y la predicción de los efectos del cambio de requisitos. La trazabilidad debe incluir requisitos de interfaz. El rastreo es fundamental para realizar el análisis de cobertura (para ayudar a garantizar que se cumplan todos los requisitos de las partes interesadas en el diseño y que cada requisito de bajo nivel esté justificado); análisis de cumplimiento (para documentar que se han satisfecho los requisitos de las partes interesadas); y análisis de impacto cuando cambian los requisitos. Un requisito debe ser rastreable:</w:t>
      </w:r>
    </w:p>
    <w:p w:rsidR="00000000" w:rsidDel="00000000" w:rsidP="00000000" w:rsidRDefault="00000000" w:rsidRPr="00000000" w14:paraId="000002EA">
      <w:pPr>
        <w:rPr/>
      </w:pPr>
      <w:r w:rsidDel="00000000" w:rsidR="00000000" w:rsidRPr="00000000">
        <w:rPr>
          <w:rtl w:val="0"/>
        </w:rPr>
        <w:t xml:space="preserve">- a los requisitos de nivel inferior (p. Ej., Partes interesadas del sistema al elemento y, en última instancia, a los requisitos de hardware y software); NOTA En la aplicación, la trazabilidad hacia abajo se logra mediante la asignación de requisitos, ya que los requisitos derivados aún no se han desarrollado.</w:t>
      </w:r>
    </w:p>
    <w:p w:rsidR="00000000" w:rsidDel="00000000" w:rsidP="00000000" w:rsidRDefault="00000000" w:rsidRPr="00000000" w14:paraId="000002EB">
      <w:pPr>
        <w:rPr/>
      </w:pPr>
      <w:r w:rsidDel="00000000" w:rsidR="00000000" w:rsidRPr="00000000">
        <w:rPr>
          <w:rtl w:val="0"/>
        </w:rPr>
        <w:t xml:space="preserve">- a la arquitectura (por ejemplo, lógica o física);</w:t>
      </w:r>
    </w:p>
    <w:p w:rsidR="00000000" w:rsidDel="00000000" w:rsidP="00000000" w:rsidRDefault="00000000" w:rsidRPr="00000000" w14:paraId="000002EC">
      <w:pPr>
        <w:rPr/>
      </w:pPr>
      <w:r w:rsidDel="00000000" w:rsidR="00000000" w:rsidRPr="00000000">
        <w:rPr>
          <w:rtl w:val="0"/>
        </w:rPr>
        <w:t xml:space="preserve">- a elementos del sistema (por ejemplo, elementos de software y hardware que implementan el requisito);</w:t>
      </w:r>
    </w:p>
    <w:p w:rsidR="00000000" w:rsidDel="00000000" w:rsidP="00000000" w:rsidRDefault="00000000" w:rsidRPr="00000000" w14:paraId="000002ED">
      <w:pPr>
        <w:rPr/>
      </w:pPr>
      <w:r w:rsidDel="00000000" w:rsidR="00000000" w:rsidRPr="00000000">
        <w:rPr>
          <w:rtl w:val="0"/>
        </w:rPr>
        <w:t xml:space="preserve">- a entidades de verificación / prueba que lo satisfagan, junto con cualquier modelo y análisis de soporte; y</w:t>
      </w:r>
    </w:p>
    <w:p w:rsidR="00000000" w:rsidDel="00000000" w:rsidP="00000000" w:rsidRDefault="00000000" w:rsidRPr="00000000" w14:paraId="000002EE">
      <w:pPr>
        <w:rPr/>
      </w:pPr>
      <w:r w:rsidDel="00000000" w:rsidR="00000000" w:rsidRPr="00000000">
        <w:rPr>
          <w:rtl w:val="0"/>
        </w:rPr>
        <w:t xml:space="preserve">- hacia arriba a los requisitos principales de los que se derivó o a las necesidades de las partes interesadas de las cuales se transformó.</w:t>
      </w:r>
    </w:p>
    <w:p w:rsidR="00000000" w:rsidDel="00000000" w:rsidP="00000000" w:rsidRDefault="00000000" w:rsidRPr="00000000" w14:paraId="000002EF">
      <w:pPr>
        <w:rPr/>
      </w:pPr>
      <w:r w:rsidDel="00000000" w:rsidR="00000000" w:rsidRPr="00000000">
        <w:rPr>
          <w:rtl w:val="0"/>
        </w:rPr>
        <w:t xml:space="preserve">Cada requisito también debe ser rastreable hacia arriba hasta los requisitos y las partes interesadas que lo motivaron (desde un requisito de software hasta los requisitos del sistema que ayuda a satisfacer, por ejemplo). En el caso de los requisitos derivados de estudios comerciales o de diseño, esos requisitos derivados deben ser rastreables desde el estudio del que derivan, y el estudio debe ser rastreable hasta los requisitos de alto nivel por los cuales fue informado. La trazabilidad bidireccional es una técnica que se puede utilizar para:</w:t>
      </w:r>
    </w:p>
    <w:p w:rsidR="00000000" w:rsidDel="00000000" w:rsidP="00000000" w:rsidRDefault="00000000" w:rsidRPr="00000000" w14:paraId="000002F0">
      <w:pPr>
        <w:rPr/>
      </w:pPr>
      <w:r w:rsidDel="00000000" w:rsidR="00000000" w:rsidRPr="00000000">
        <w:rPr>
          <w:rtl w:val="0"/>
        </w:rPr>
        <w:t xml:space="preserve">- mejorar la integridad y la precisión de todos los requisitos, desde el nivel del sistema hasta el elemento del sistema de nivel más bajo;</w:t>
      </w:r>
    </w:p>
    <w:p w:rsidR="00000000" w:rsidDel="00000000" w:rsidP="00000000" w:rsidRDefault="00000000" w:rsidRPr="00000000" w14:paraId="000002F1">
      <w:pPr>
        <w:rPr/>
      </w:pPr>
      <w:r w:rsidDel="00000000" w:rsidR="00000000" w:rsidRPr="00000000">
        <w:rPr>
          <w:rtl w:val="0"/>
        </w:rPr>
        <w:t xml:space="preserve">- permitir el seguimiento del desarrollo y la asignación de requisitos con medidas relacionadas, como la cobertura de requisitos, el cumplimiento y la complejidad;</w:t>
      </w:r>
    </w:p>
    <w:p w:rsidR="00000000" w:rsidDel="00000000" w:rsidP="00000000" w:rsidRDefault="00000000" w:rsidRPr="00000000" w14:paraId="000002F2">
      <w:pPr>
        <w:rPr/>
      </w:pPr>
      <w:r w:rsidDel="00000000" w:rsidR="00000000" w:rsidRPr="00000000">
        <w:rPr>
          <w:rtl w:val="0"/>
        </w:rPr>
        <w:t xml:space="preserve">- proporcionar un medio para documentar y revisar las relaciones entre capas de requisitos que capturan ciertos aspectos del diseño; y</w:t>
      </w:r>
    </w:p>
    <w:p w:rsidR="00000000" w:rsidDel="00000000" w:rsidP="00000000" w:rsidRDefault="00000000" w:rsidRPr="00000000" w14:paraId="000002F3">
      <w:pPr>
        <w:rPr/>
      </w:pPr>
      <w:r w:rsidDel="00000000" w:rsidR="00000000" w:rsidRPr="00000000">
        <w:rPr>
          <w:rtl w:val="0"/>
        </w:rPr>
        <w:t xml:space="preserve">- Apoyar un mantenimiento más sencillo y cambiar la implementación del sistema en el futuro.</w:t>
      </w:r>
    </w:p>
    <w:p w:rsidR="00000000" w:rsidDel="00000000" w:rsidP="00000000" w:rsidRDefault="00000000" w:rsidRPr="00000000" w14:paraId="000002F4">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Proporcione [artefactos y] elementos de información clave que han sido seleccionados para líneas de base. [ISO / IEC / IEEE 15288: 2015, 6.4.3.3 d) 3)] [ISO / IEC / IEEE 12207: 2017, 6.4.3.3 d) 3) ]</w:t>
      </w:r>
    </w:p>
    <w:p w:rsidR="00000000" w:rsidDel="00000000" w:rsidP="00000000" w:rsidRDefault="00000000" w:rsidRPr="00000000" w14:paraId="000002F5">
      <w:pPr>
        <w:rPr/>
      </w:pPr>
      <w:r w:rsidDel="00000000" w:rsidR="00000000" w:rsidRPr="00000000">
        <w:rPr>
          <w:rtl w:val="0"/>
        </w:rPr>
        <w:t xml:space="preserve">Los requisitos serán controlados por la configuración. La información auxiliar registrada junto con los requisitos puede incluir una justificación resumida de cada requisito, decisiones, suposiciones y un historial de cambios, junto con la información de categorización de requisitos descrita en 5.2.8. Una vez más, el uso de una herramienta de gestión de requisitos facilita un proyecto complejo y engorroso de mantener la trazabilidad de los requisitos y el control de la configuración.</w:t>
      </w:r>
    </w:p>
    <w:p w:rsidR="00000000" w:rsidDel="00000000" w:rsidP="00000000" w:rsidRDefault="00000000" w:rsidRPr="00000000" w14:paraId="000002F6">
      <w:pPr>
        <w:rPr/>
      </w:pPr>
      <w:r w:rsidDel="00000000" w:rsidR="00000000" w:rsidRPr="00000000">
        <w:rPr>
          <w:rtl w:val="0"/>
        </w:rPr>
        <w:t xml:space="preserve">Los elementos de información que se pueden generar como parte del proceso de Definición de requisitos del sistema incluyen:</w:t>
      </w:r>
    </w:p>
    <w:p w:rsidR="00000000" w:rsidDel="00000000" w:rsidP="00000000" w:rsidRDefault="00000000" w:rsidRPr="00000000" w14:paraId="000002F7">
      <w:pPr>
        <w:rPr/>
      </w:pPr>
      <w:r w:rsidDel="00000000" w:rsidR="00000000" w:rsidRPr="00000000">
        <w:rPr>
          <w:rtl w:val="0"/>
        </w:rPr>
        <w:t xml:space="preserve">- Especificación de requisitos del sistema; y</w:t>
      </w:r>
    </w:p>
    <w:p w:rsidR="00000000" w:rsidDel="00000000" w:rsidP="00000000" w:rsidRDefault="00000000" w:rsidRPr="00000000" w14:paraId="000002F8">
      <w:pPr>
        <w:rPr/>
      </w:pPr>
      <w:r w:rsidDel="00000000" w:rsidR="00000000" w:rsidRPr="00000000">
        <w:rPr>
          <w:rtl w:val="0"/>
        </w:rPr>
        <w:t xml:space="preserve">- Especificación de requisitos de software. Se puede encontrar información adicional sobre estos elementos de información relacionados con los requisitos en las Cláusulas 7 a 9.</w:t>
      </w:r>
    </w:p>
    <w:p w:rsidR="00000000" w:rsidDel="00000000" w:rsidP="00000000" w:rsidRDefault="00000000" w:rsidRPr="00000000" w14:paraId="000002F9">
      <w:pPr>
        <w:pStyle w:val="Heading2"/>
        <w:rPr/>
      </w:pPr>
      <w:r w:rsidDel="00000000" w:rsidR="00000000" w:rsidRPr="00000000">
        <w:rPr>
          <w:rtl w:val="0"/>
        </w:rPr>
        <w:t xml:space="preserve">6.5 Actividades de ingeniería de requisitos en otros procesos técnicos.</w:t>
      </w:r>
    </w:p>
    <w:p w:rsidR="00000000" w:rsidDel="00000000" w:rsidP="00000000" w:rsidRDefault="00000000" w:rsidRPr="00000000" w14:paraId="000002FA">
      <w:pPr>
        <w:pStyle w:val="Heading3"/>
        <w:rPr/>
      </w:pPr>
      <w:r w:rsidDel="00000000" w:rsidR="00000000" w:rsidRPr="00000000">
        <w:rPr>
          <w:rtl w:val="0"/>
        </w:rPr>
        <w:t xml:space="preserve">6.5.1 Actividades de requisitos en la definición de arquitectura</w:t>
      </w:r>
    </w:p>
    <w:p w:rsidR="00000000" w:rsidDel="00000000" w:rsidP="00000000" w:rsidRDefault="00000000" w:rsidRPr="00000000" w14:paraId="000002FB">
      <w:pPr>
        <w:rPr/>
      </w:pPr>
      <w:r w:rsidDel="00000000" w:rsidR="00000000" w:rsidRPr="00000000">
        <w:rPr>
          <w:rtl w:val="0"/>
        </w:rPr>
        <w:t xml:space="preserve">6.5.1.1 General</w:t>
      </w:r>
    </w:p>
    <w:p w:rsidR="00000000" w:rsidDel="00000000" w:rsidP="00000000" w:rsidRDefault="00000000" w:rsidRPr="00000000" w14:paraId="000002FC">
      <w:pPr>
        <w:rPr/>
      </w:pPr>
      <w:r w:rsidDel="00000000" w:rsidR="00000000" w:rsidRPr="00000000">
        <w:rPr>
          <w:rtl w:val="0"/>
        </w:rPr>
        <w:t xml:space="preserve">El propósito del Proceso de Definición de Arquitectura es generar alternativas de arquitectura de sistema, seleccionar una o más alternativas que enmarquen las preocupaciones de los interesados ​​y cumplan los requisitos del sistema, y ​​expresar esto en un conjunto de puntos de vista consistentes.</w:t>
      </w:r>
    </w:p>
    <w:p w:rsidR="00000000" w:rsidDel="00000000" w:rsidP="00000000" w:rsidRDefault="00000000" w:rsidRPr="00000000" w14:paraId="000002FD">
      <w:pPr>
        <w:rPr/>
      </w:pPr>
      <w:r w:rsidDel="00000000" w:rsidR="00000000" w:rsidRPr="00000000">
        <w:rPr>
          <w:rtl w:val="0"/>
        </w:rPr>
        <w:t xml:space="preserve">NOTA Las actividades a), b), c), e) yf) no están incluidas ya que no hay una guía específica relacionada con la ingeniería de requisitos.</w:t>
      </w:r>
    </w:p>
    <w:p w:rsidR="00000000" w:rsidDel="00000000" w:rsidP="00000000" w:rsidRDefault="00000000" w:rsidRPr="00000000" w14:paraId="000002FE">
      <w:pPr>
        <w:pStyle w:val="Heading4"/>
        <w:rPr/>
      </w:pPr>
      <w:r w:rsidDel="00000000" w:rsidR="00000000" w:rsidRPr="00000000">
        <w:rPr>
          <w:rtl w:val="0"/>
        </w:rPr>
        <w:t xml:space="preserve">6.5.1.2 Relacionar la arquitectura con el diseño</w:t>
      </w:r>
    </w:p>
    <w:p w:rsidR="00000000" w:rsidDel="00000000" w:rsidP="00000000" w:rsidRDefault="00000000" w:rsidRPr="00000000" w14:paraId="000002FF">
      <w:pPr>
        <w:rPr/>
      </w:pPr>
      <w:r w:rsidDel="00000000" w:rsidR="00000000" w:rsidRPr="00000000">
        <w:rPr>
          <w:rtl w:val="0"/>
        </w:rPr>
        <w:t xml:space="preserve">Esta actividad consta de las siguientes tareas.</w:t>
      </w:r>
    </w:p>
    <w:p w:rsidR="00000000" w:rsidDel="00000000" w:rsidP="00000000" w:rsidRDefault="00000000" w:rsidRPr="00000000" w14:paraId="00000300">
      <w:pPr>
        <w:rPr/>
      </w:pPr>
      <w:r w:rsidDel="00000000" w:rsidR="00000000" w:rsidRPr="00000000">
        <w:rPr>
          <w:rtl w:val="0"/>
        </w:rPr>
        <w:t xml:space="preserve">NOTA Las tareas 1), 4) y 5) de esta actividad no están incluidas, ya que no existe una guía específica relacionada con la ingeniería de requisitos.</w:t>
      </w:r>
    </w:p>
    <w:p w:rsidR="00000000" w:rsidDel="00000000" w:rsidP="00000000" w:rsidRDefault="00000000" w:rsidRPr="00000000" w14:paraId="00000301">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Defina las interfaces y las interacciones entre los elementos del sistema y con los sistemas externos. [ISO / IEC / IEEE 15288: 2015,6.4.4.3d) 2)]</w:t>
      </w:r>
    </w:p>
    <w:p w:rsidR="00000000" w:rsidDel="00000000" w:rsidP="00000000" w:rsidRDefault="00000000" w:rsidRPr="00000000" w14:paraId="00000302">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Definir las interfaces e interacciones entre los elementos del sistema de software y las entidades externas. [ISO / IEC / IEEE 12207: 2017,6.4.4.3d) 2)]</w:t>
      </w:r>
    </w:p>
    <w:p w:rsidR="00000000" w:rsidDel="00000000" w:rsidP="00000000" w:rsidRDefault="00000000" w:rsidRPr="00000000" w14:paraId="00000303">
      <w:pPr>
        <w:rPr/>
      </w:pPr>
      <w:r w:rsidDel="00000000" w:rsidR="00000000" w:rsidRPr="00000000">
        <w:rPr>
          <w:rtl w:val="0"/>
        </w:rPr>
        <w:t xml:space="preserve">Los requisitos de interfaz (mecánica, eléctrica, datos y envolvente) son tipos importantes de requisitos que deben documentarse a fondo. Pueden incluirse en especificaciones o documentos de control de interfaz y deben ser rastreables a ambos lados de la interfaz. Los requisitos de la interfaz se incorporan a la definición de arquitectura. Los documentos relacionados con la interfaz son compartidos por los programas involucrados con las interacciones entre sistemas. Los modelos también se pueden usar para controlar interfaces.</w:t>
      </w:r>
    </w:p>
    <w:p w:rsidR="00000000" w:rsidDel="00000000" w:rsidP="00000000" w:rsidRDefault="00000000" w:rsidRPr="00000000" w14:paraId="00000304">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Particionar, alinear y asignar requisitos a entidades arquitectónicas y elementos del sistema. [ISO / IEC / IEEE 15288: 2015, 6.4.4.3 d) 3)] [ISO / IEC / IEEE 12207: 2017, 6.4.4.3 d) 3)]</w:t>
      </w:r>
    </w:p>
    <w:p w:rsidR="00000000" w:rsidDel="00000000" w:rsidP="00000000" w:rsidRDefault="00000000" w:rsidRPr="00000000" w14:paraId="00000305">
      <w:pPr>
        <w:rPr/>
      </w:pPr>
      <w:r w:rsidDel="00000000" w:rsidR="00000000" w:rsidRPr="00000000">
        <w:rPr>
          <w:rtl w:val="0"/>
        </w:rPr>
        <w:t xml:space="preserve">Una arquitectura candidata se define en términos de los requisitos para el conjunto de elementos del sistema desde el cual se configura el sistema. Es importante establecer y mantener la trazabilidad entre los requisitos y la arquitectura, incluidos los elementos del sistema y las interfaces. Los criterios de verificación y validación para los elementos del sistema deben identificarse y registrarse a medida que se generan los requisitos derivados.</w:t>
      </w:r>
    </w:p>
    <w:p w:rsidR="00000000" w:rsidDel="00000000" w:rsidP="00000000" w:rsidRDefault="00000000" w:rsidRPr="00000000" w14:paraId="00000306">
      <w:pPr>
        <w:rPr/>
      </w:pPr>
      <w:r w:rsidDel="00000000" w:rsidR="00000000" w:rsidRPr="00000000">
        <w:rPr>
          <w:rtl w:val="0"/>
        </w:rPr>
        <w:t xml:space="preserve">NOTA El proceso de definición de arquitectura se amplía en ISO / IEC / IEEE 42020, donde se especifican seis procesos de arquitectura.</w:t>
      </w:r>
    </w:p>
    <w:p w:rsidR="00000000" w:rsidDel="00000000" w:rsidP="00000000" w:rsidRDefault="00000000" w:rsidRPr="00000000" w14:paraId="00000307">
      <w:pPr>
        <w:pStyle w:val="Heading3"/>
        <w:rPr/>
      </w:pPr>
      <w:r w:rsidDel="00000000" w:rsidR="00000000" w:rsidRPr="00000000">
        <w:rPr>
          <w:rtl w:val="0"/>
        </w:rPr>
        <w:t xml:space="preserve">6.5.2 Actividades de requisitos en verificación</w:t>
      </w:r>
    </w:p>
    <w:p w:rsidR="00000000" w:rsidDel="00000000" w:rsidP="00000000" w:rsidRDefault="00000000" w:rsidRPr="00000000" w14:paraId="00000308">
      <w:pPr>
        <w:pStyle w:val="Heading4"/>
        <w:rPr/>
      </w:pPr>
      <w:r w:rsidDel="00000000" w:rsidR="00000000" w:rsidRPr="00000000">
        <w:rPr>
          <w:rtl w:val="0"/>
        </w:rPr>
        <w:t xml:space="preserve">6.5.2.1 General</w:t>
      </w:r>
    </w:p>
    <w:p w:rsidR="00000000" w:rsidDel="00000000" w:rsidP="00000000" w:rsidRDefault="00000000" w:rsidRPr="00000000" w14:paraId="00000309">
      <w:pPr>
        <w:rPr/>
      </w:pPr>
      <w:r w:rsidDel="00000000" w:rsidR="00000000" w:rsidRPr="00000000">
        <w:rPr>
          <w:rtl w:val="0"/>
        </w:rPr>
        <w:t xml:space="preserve">El propósito del proceso de verificación es proporcionar evidencia objetiva de que un sistema o elemento del sistema cumple con los requisitos y características especificadas.</w:t>
      </w:r>
    </w:p>
    <w:p w:rsidR="00000000" w:rsidDel="00000000" w:rsidP="00000000" w:rsidRDefault="00000000" w:rsidRPr="00000000" w14:paraId="0000030A">
      <w:pPr>
        <w:rPr/>
      </w:pPr>
      <w:r w:rsidDel="00000000" w:rsidR="00000000" w:rsidRPr="00000000">
        <w:rPr>
          <w:rtl w:val="0"/>
        </w:rPr>
        <w:t xml:space="preserve">NOTA 1 Se puede encontrar orientación adicional sobre la verificación en ISO / IEC / IEEE 15288: 2015, 6.4.9 o ISO / IEC / IEEE 12207: 2017, 6.4.9.</w:t>
      </w:r>
    </w:p>
    <w:p w:rsidR="00000000" w:rsidDel="00000000" w:rsidP="00000000" w:rsidRDefault="00000000" w:rsidRPr="00000000" w14:paraId="0000030B">
      <w:pPr>
        <w:rPr/>
      </w:pPr>
      <w:r w:rsidDel="00000000" w:rsidR="00000000" w:rsidRPr="00000000">
        <w:rPr>
          <w:rtl w:val="0"/>
        </w:rPr>
        <w:t xml:space="preserve">NOTA 2 La actividad b) no está incluida ya que no existe una guía específica relacionada con la ingeniería de requisitos.</w:t>
      </w:r>
    </w:p>
    <w:p w:rsidR="00000000" w:rsidDel="00000000" w:rsidP="00000000" w:rsidRDefault="00000000" w:rsidRPr="00000000" w14:paraId="0000030C">
      <w:pPr>
        <w:pStyle w:val="Heading4"/>
        <w:rPr/>
      </w:pPr>
      <w:r w:rsidDel="00000000" w:rsidR="00000000" w:rsidRPr="00000000">
        <w:rPr>
          <w:rtl w:val="0"/>
        </w:rPr>
        <w:t xml:space="preserve">6.5.2.2 Prepararse para la verificación</w:t>
      </w:r>
    </w:p>
    <w:p w:rsidR="00000000" w:rsidDel="00000000" w:rsidP="00000000" w:rsidRDefault="00000000" w:rsidRPr="00000000" w14:paraId="0000030D">
      <w:pPr>
        <w:rPr/>
      </w:pPr>
      <w:r w:rsidDel="00000000" w:rsidR="00000000" w:rsidRPr="00000000">
        <w:rPr>
          <w:rtl w:val="0"/>
        </w:rPr>
        <w:t xml:space="preserve">Esta actividad consiste en la siguiente tarea.</w:t>
      </w:r>
    </w:p>
    <w:p w:rsidR="00000000" w:rsidDel="00000000" w:rsidP="00000000" w:rsidRDefault="00000000" w:rsidRPr="00000000" w14:paraId="0000030E">
      <w:pPr>
        <w:rPr/>
      </w:pPr>
      <w:r w:rsidDel="00000000" w:rsidR="00000000" w:rsidRPr="00000000">
        <w:rPr>
          <w:rtl w:val="0"/>
        </w:rPr>
        <w:t xml:space="preserve">NOTA 1 Las tareas 1), 2) y 4) a 7) de esta actividad no están incluidas, ya que no existe una guía específica relacionada con la ingeniería de requisitos.</w:t>
      </w:r>
    </w:p>
    <w:p w:rsidR="00000000" w:rsidDel="00000000" w:rsidP="00000000" w:rsidRDefault="00000000" w:rsidRPr="00000000" w14:paraId="0000030F">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Seleccione los métodos o técnicas de verificación apropiados y los criterios asociados para cada acción de verificación. [ISO / IEC / IEEE 15288: 2015,6.4.9.3a) 3)] [ISO / IEC / IEEE 12207: 2017,6.4.9.3a) 4 )]</w:t>
      </w:r>
    </w:p>
    <w:p w:rsidR="00000000" w:rsidDel="00000000" w:rsidP="00000000" w:rsidRDefault="00000000" w:rsidRPr="00000000" w14:paraId="00000310">
      <w:pPr>
        <w:rPr/>
      </w:pPr>
      <w:r w:rsidDel="00000000" w:rsidR="00000000" w:rsidRPr="00000000">
        <w:rPr>
          <w:rtl w:val="0"/>
        </w:rPr>
        <w:t xml:space="preserve">Esta actividad se facilita al asociar inicialmente un método de verificación a medida que se crean los requisitos. Los métodos de verificación deben documentarse. La documentación puede incluir verificación de requisitos y matriz de trazabilidad o declaraciones de verificación en un plan de verificación. Un método de verificación define cómo (incluidos los criterios de éxito y el enfoque de cierre), dónde y cuándo se puede probar el cumplimiento de cada requisito para la aceptación del comprador. Se asocia un método de verificación con cada requisito para definir actividades que produzcan información objetiva para demostrar la satisfacción del requisito. Una buena definición del método de verificación aborda algunas o todas las siguientes consideraciones de contenido.</w:t>
      </w:r>
    </w:p>
    <w:p w:rsidR="00000000" w:rsidDel="00000000" w:rsidP="00000000" w:rsidRDefault="00000000" w:rsidRPr="00000000" w14:paraId="00000311">
      <w:pPr>
        <w:rPr/>
      </w:pPr>
      <w:r w:rsidDel="00000000" w:rsidR="00000000" w:rsidRPr="00000000">
        <w:rPr>
          <w:rtl w:val="0"/>
        </w:rPr>
        <w:t xml:space="preserve">- Cómo: identifique qué método de verificación se aplicará (consulte la lista a continuación).</w:t>
      </w:r>
    </w:p>
    <w:p w:rsidR="00000000" w:rsidDel="00000000" w:rsidP="00000000" w:rsidRDefault="00000000" w:rsidRPr="00000000" w14:paraId="00000312">
      <w:pPr>
        <w:rPr/>
      </w:pPr>
      <w:r w:rsidDel="00000000" w:rsidR="00000000" w:rsidRPr="00000000">
        <w:rPr>
          <w:rtl w:val="0"/>
        </w:rPr>
        <w:t xml:space="preserve">- Quién: identifique a la organización o persona con la responsabilidad principal de realizar la verificación, como un contratista, subcontratista, vendedor, equipo de producto o proveedor.</w:t>
      </w:r>
    </w:p>
    <w:p w:rsidR="00000000" w:rsidDel="00000000" w:rsidP="00000000" w:rsidRDefault="00000000" w:rsidRPr="00000000" w14:paraId="00000313">
      <w:pPr>
        <w:rPr/>
      </w:pPr>
      <w:r w:rsidDel="00000000" w:rsidR="00000000" w:rsidRPr="00000000">
        <w:rPr>
          <w:rtl w:val="0"/>
        </w:rPr>
        <w:t xml:space="preserve">- Cuándo: designe un momento en el plan del programa para realizar la verificación. Esto debería ser un logro basado en eventos y no una fecha de calendario.</w:t>
      </w:r>
    </w:p>
    <w:p w:rsidR="00000000" w:rsidDel="00000000" w:rsidP="00000000" w:rsidRDefault="00000000" w:rsidRPr="00000000" w14:paraId="00000314">
      <w:pPr>
        <w:rPr/>
      </w:pPr>
      <w:r w:rsidDel="00000000" w:rsidR="00000000" w:rsidRPr="00000000">
        <w:rPr>
          <w:rtl w:val="0"/>
        </w:rPr>
        <w:t xml:space="preserve">- Dónde: especifique cualquier lugar y entorno únicos necesarios para la actividad de verificación.</w:t>
      </w:r>
    </w:p>
    <w:p w:rsidR="00000000" w:rsidDel="00000000" w:rsidP="00000000" w:rsidRDefault="00000000" w:rsidRPr="00000000" w14:paraId="00000315">
      <w:pPr>
        <w:rPr/>
      </w:pPr>
      <w:r w:rsidDel="00000000" w:rsidR="00000000" w:rsidRPr="00000000">
        <w:rPr>
          <w:rtl w:val="0"/>
        </w:rPr>
        <w:t xml:space="preserve">Existen cuatro métodos de verificación estándar que se utilizan para obtener la evidencia objetiva de que se han cumplido los requisitos: inspección, análisis o simulación, demostración y prueba. Inspección: un examen del artículo contra la documentación aplicable para confirmar el cumplimiento de los requisitos.</w:t>
      </w:r>
    </w:p>
    <w:p w:rsidR="00000000" w:rsidDel="00000000" w:rsidP="00000000" w:rsidRDefault="00000000" w:rsidRPr="00000000" w14:paraId="00000316">
      <w:pPr>
        <w:rPr/>
      </w:pPr>
      <w:r w:rsidDel="00000000" w:rsidR="00000000" w:rsidRPr="00000000">
        <w:rPr>
          <w:rtl w:val="0"/>
        </w:rPr>
        <w:t xml:space="preserve">La inspección se utiliza para verificar las propiedades mejor determinadas por el examen y la observación (por ejemplo, color de pintura, peso, etc.). La inspección generalmente no es destructiva y típicamente incluye el uso de la vista, el oído, el olfato, el tacto y el gusto; manipulación física simple; medición mecánica y eléctrica; y medida.</w:t>
      </w:r>
    </w:p>
    <w:p w:rsidR="00000000" w:rsidDel="00000000" w:rsidP="00000000" w:rsidRDefault="00000000" w:rsidRPr="00000000" w14:paraId="00000317">
      <w:pPr>
        <w:rPr/>
      </w:pPr>
      <w:r w:rsidDel="00000000" w:rsidR="00000000" w:rsidRPr="00000000">
        <w:rPr>
          <w:rtl w:val="0"/>
        </w:rPr>
        <w:t xml:space="preserve">Buena práctica: Incluya la identificación de los documentos o dibujos que se utilizarán para hacer la comparación entre lo que se requiere y lo que se está inspeccionando.</w:t>
      </w:r>
    </w:p>
    <w:p w:rsidR="00000000" w:rsidDel="00000000" w:rsidP="00000000" w:rsidRDefault="00000000" w:rsidRPr="00000000" w14:paraId="00000318">
      <w:pPr>
        <w:rPr/>
      </w:pPr>
      <w:r w:rsidDel="00000000" w:rsidR="00000000" w:rsidRPr="00000000">
        <w:rPr>
          <w:rtl w:val="0"/>
        </w:rPr>
        <w:t xml:space="preserve">Análisis (incluyendo modelado y simulación): uso de datos analíticos o simulaciones en condiciones definidas para mostrar el cumplimiento teórico. Se utiliza cuando no se pueden realizar pruebas en condiciones realistas o no es rentable. El análisis (incluida la simulación) se puede utilizar cuando dichos medios establecen que la solución propuesta cumple con el requisito, la especificación o el requisito derivado apropiados. El análisis también puede basarse en la "similitud" al revisar la verificación previa de un elemento similar y confirmar que su estado de verificación puede transferirse legítimamente al elemento del sistema actual. La similitud solo se puede usar si los artículos son similares en diseño, fabricación y uso; se utilizaron especificaciones de verificación equivalentes o más estrictas para el elemento del sistema similar; y el entorno operativo previsto es idéntico o menos riguroso que el elemento del sistema similar.</w:t>
      </w:r>
    </w:p>
    <w:p w:rsidR="00000000" w:rsidDel="00000000" w:rsidP="00000000" w:rsidRDefault="00000000" w:rsidRPr="00000000" w14:paraId="00000319">
      <w:pPr>
        <w:rPr/>
      </w:pPr>
      <w:r w:rsidDel="00000000" w:rsidR="00000000" w:rsidRPr="00000000">
        <w:rPr>
          <w:rtl w:val="0"/>
        </w:rPr>
        <w:t xml:space="preserve">Buena práctica: identifique el nombre genérico del análisis (como los modos de falla y el análisis de efectos), herramientas analíticas o informáticas o métodos numéricos; la fuente de datos de entrada; y cómo se analizarán los datos sin procesar. Revise y acuerde con el adquirente que los métodos y herramientas de análisis, incluidas las simulaciones, son aceptables para proporcionar pruebas objetivas o el cumplimiento de requisitos.</w:t>
      </w:r>
    </w:p>
    <w:p w:rsidR="00000000" w:rsidDel="00000000" w:rsidP="00000000" w:rsidRDefault="00000000" w:rsidRPr="00000000" w14:paraId="0000031A">
      <w:pPr>
        <w:rPr/>
      </w:pPr>
      <w:r w:rsidDel="00000000" w:rsidR="00000000" w:rsidRPr="00000000">
        <w:rPr>
          <w:rtl w:val="0"/>
        </w:rPr>
        <w:t xml:space="preserve">Demostración: una exhibición cualitativa de rendimiento funcional, generalmente realizada sin instrumentación o con un equipo de prueba mínimo. La demostración utiliza un conjunto de actividades de prueba con estímulos del sistema seleccionados por el proveedor para mostrar que la respuesta del sistema o elemento del sistema a los estímulos es adecuada o para mostrar que los operadores pueden realizar sus funciones asignadas cuando usan el sistema. Se hacen observaciones y se comparan con respuestas predeterminadas. La demostración puede ser apropiada cuando los requisitos o especificaciones se dan en términos estadísticos (p. Ej., Tiempo medio de reparación, consumo medio de energía, etc.).</w:t>
      </w:r>
    </w:p>
    <w:p w:rsidR="00000000" w:rsidDel="00000000" w:rsidP="00000000" w:rsidRDefault="00000000" w:rsidRPr="00000000" w14:paraId="0000031B">
      <w:pPr>
        <w:rPr/>
      </w:pPr>
      <w:r w:rsidDel="00000000" w:rsidR="00000000" w:rsidRPr="00000000">
        <w:rPr>
          <w:rtl w:val="0"/>
        </w:rPr>
        <w:t xml:space="preserve">Buena práctica: indique quiénes deben ser los testigos con el fin de recopilar evidencia de éxito, qué pasos generales se deben seguir y qué recursos especiales se necesitan, como instrumentación, equipos o instalaciones de prueba especiales, simuladores, recopilación de datos específicos, o análisis riguroso de los resultados de la demostración.</w:t>
      </w:r>
    </w:p>
    <w:p w:rsidR="00000000" w:rsidDel="00000000" w:rsidP="00000000" w:rsidRDefault="00000000" w:rsidRPr="00000000" w14:paraId="0000031C">
      <w:pPr>
        <w:rPr/>
      </w:pPr>
      <w:r w:rsidDel="00000000" w:rsidR="00000000" w:rsidRPr="00000000">
        <w:rPr>
          <w:rtl w:val="0"/>
        </w:rPr>
        <w:t xml:space="preserve">Prueba: una acción mediante la cual la operabilidad, capacidad de soporte o capacidad de rendimiento de un artículo se verifica cuantitativamente cuando se somete a condiciones controladas que son reales o simuladas. Estas verificaciones a menudo utilizan equipos o instrumentos de prueba especiales para obtener datos cuantitativos muy precisos para el análisis.</w:t>
      </w:r>
    </w:p>
    <w:p w:rsidR="00000000" w:rsidDel="00000000" w:rsidP="00000000" w:rsidRDefault="00000000" w:rsidRPr="00000000" w14:paraId="0000031D">
      <w:pPr>
        <w:rPr/>
      </w:pPr>
      <w:r w:rsidDel="00000000" w:rsidR="00000000" w:rsidRPr="00000000">
        <w:rPr>
          <w:rtl w:val="0"/>
        </w:rPr>
        <w:t xml:space="preserve">Buena práctica: indique quiénes deben ser los testigos con el fin de recopilar las pruebas del éxito. Identifique la instalación de prueba, el equipo de prueba, las necesidades únicas de recursos y las condiciones ambientales, las calificaciones requeridas y el personal de prueba, los pasos generales que se deben seguir, los datos específicos que se deben recopilar, los criterios para la repetibilidad de los datos recopilados y los métodos para analizar los resultados.</w:t>
      </w:r>
    </w:p>
    <w:p w:rsidR="00000000" w:rsidDel="00000000" w:rsidP="00000000" w:rsidRDefault="00000000" w:rsidRPr="00000000" w14:paraId="0000031E">
      <w:pPr>
        <w:rPr/>
      </w:pPr>
      <w:r w:rsidDel="00000000" w:rsidR="00000000" w:rsidRPr="00000000">
        <w:rPr>
          <w:rtl w:val="0"/>
        </w:rPr>
        <w:t xml:space="preserve">NOTA 2 La certificación a menudo se incluye como un método alternativo. La certificación es una garantía escrita de que el sistema o elemento del sistema se ha desarrollado de acuerdo con el estándar requerido y cumple con los requisitos. Esto asegura que el sistema o elemento del sistema pueda realizar sus funciones asignadas a un estándar negociado. Las revisiones de desarrollo y los resultados de verificación y validación del sistema forman la base para la certificación. La certificación generalmente es realizada por un tercero contra un estándar aceptado.</w:t>
      </w:r>
    </w:p>
    <w:p w:rsidR="00000000" w:rsidDel="00000000" w:rsidP="00000000" w:rsidRDefault="00000000" w:rsidRPr="00000000" w14:paraId="0000031F">
      <w:pPr>
        <w:rPr/>
      </w:pPr>
      <w:r w:rsidDel="00000000" w:rsidR="00000000" w:rsidRPr="00000000">
        <w:rPr>
          <w:rtl w:val="0"/>
        </w:rPr>
        <w:t xml:space="preserve">Esta información se incluye y documenta en una Matriz de trazabilidad de requisitos (RTM) o una Matriz de referencia cruzada de verificación (VCRM).</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pStyle w:val="Heading4"/>
        <w:rPr/>
      </w:pPr>
      <w:r w:rsidDel="00000000" w:rsidR="00000000" w:rsidRPr="00000000">
        <w:rPr>
          <w:rtl w:val="0"/>
        </w:rPr>
        <w:t xml:space="preserve">6.5.2.3 Gestionar resultados de verificación</w:t>
      </w:r>
    </w:p>
    <w:p w:rsidR="00000000" w:rsidDel="00000000" w:rsidP="00000000" w:rsidRDefault="00000000" w:rsidRPr="00000000" w14:paraId="00000322">
      <w:pPr>
        <w:rPr/>
      </w:pPr>
      <w:r w:rsidDel="00000000" w:rsidR="00000000" w:rsidRPr="00000000">
        <w:rPr>
          <w:rtl w:val="0"/>
        </w:rPr>
        <w:t xml:space="preserve">Esta actividad consiste en la siguiente tarea.</w:t>
      </w:r>
    </w:p>
    <w:p w:rsidR="00000000" w:rsidDel="00000000" w:rsidP="00000000" w:rsidRDefault="00000000" w:rsidRPr="00000000" w14:paraId="00000323">
      <w:pPr>
        <w:rPr/>
      </w:pPr>
      <w:r w:rsidDel="00000000" w:rsidR="00000000" w:rsidRPr="00000000">
        <w:rPr>
          <w:rtl w:val="0"/>
        </w:rPr>
        <w:t xml:space="preserve">NOTA 1 Las tareas 1), 2), 3) y 5) de esta actividad no están incluidas, ya que no existe una guía específica relacionada con la ingeniería de requisitos.</w:t>
      </w:r>
    </w:p>
    <w:p w:rsidR="00000000" w:rsidDel="00000000" w:rsidP="00000000" w:rsidRDefault="00000000" w:rsidRPr="00000000" w14:paraId="00000324">
      <w:pPr>
        <w:rPr/>
      </w:pPr>
      <w:r w:rsidDel="00000000" w:rsidR="00000000" w:rsidRPr="00000000">
        <w:rPr>
          <w:rtl w:val="0"/>
        </w:rPr>
        <w:t xml:space="preserve">NOTA 2 Las anomalías identificadas pueden provocar cambios de requisitos en cualquiera de los procesos técnicos.</w:t>
      </w:r>
    </w:p>
    <w:p w:rsidR="00000000" w:rsidDel="00000000" w:rsidP="00000000" w:rsidRDefault="00000000" w:rsidRPr="00000000" w14:paraId="00000325">
      <w:pPr>
        <w:rPr/>
      </w:pPr>
      <w:r w:rsidDel="00000000" w:rsidR="00000000" w:rsidRPr="00000000">
        <w:rPr>
          <w:rtl w:val="0"/>
        </w:rPr>
        <w:t xml:space="preserve">Mantener la trazabilidad de los elementos verificados del sistema [software]. [ISO / IEC / IEEE 15288: 2015,6.4.9.3c) 4)] [ISO / IEC / IEEE 12207: 2017,6.4.9.3c) 4)]</w:t>
      </w:r>
    </w:p>
    <w:p w:rsidR="00000000" w:rsidDel="00000000" w:rsidP="00000000" w:rsidRDefault="00000000" w:rsidRPr="00000000" w14:paraId="00000326">
      <w:pPr>
        <w:rPr/>
      </w:pPr>
      <w:r w:rsidDel="00000000" w:rsidR="00000000" w:rsidRPr="00000000">
        <w:rPr>
          <w:rtl w:val="0"/>
        </w:rPr>
        <w:t xml:space="preserve">La trazabilidad de los requisitos se usa con frecuencia como un punto único de responsabilidad para rastrear un requisito hasta la fuente del requisito y avanzar a través del ciclo de vida para evaluar que el requisito se ha cumplido. En la trazabilidad de los requisitos, los métodos de verificación y la información están asociados con los requisitos para indicar cómo se debe verificar el sistema o elemento del sistema para demostrar que cumple con los requisitos. A medida que el sistema avanza por las fases del ciclo de vida, se debe agregar la trazabilidad de los requisitos a los productos de trabajo. Es importante incluir identificadores únicos para cada requisito.</w:t>
      </w:r>
    </w:p>
    <w:p w:rsidR="00000000" w:rsidDel="00000000" w:rsidP="00000000" w:rsidRDefault="00000000" w:rsidRPr="00000000" w14:paraId="00000327">
      <w:pPr>
        <w:pStyle w:val="Heading3"/>
        <w:rPr/>
      </w:pPr>
      <w:r w:rsidDel="00000000" w:rsidR="00000000" w:rsidRPr="00000000">
        <w:rPr>
          <w:rtl w:val="0"/>
        </w:rPr>
        <w:t xml:space="preserve">6.5.3 Actividades de requisitos en validación</w:t>
      </w:r>
    </w:p>
    <w:p w:rsidR="00000000" w:rsidDel="00000000" w:rsidP="00000000" w:rsidRDefault="00000000" w:rsidRPr="00000000" w14:paraId="00000328">
      <w:pPr>
        <w:pStyle w:val="Heading4"/>
        <w:rPr/>
      </w:pPr>
      <w:r w:rsidDel="00000000" w:rsidR="00000000" w:rsidRPr="00000000">
        <w:rPr>
          <w:rtl w:val="0"/>
        </w:rPr>
        <w:t xml:space="preserve">6.5.3.1 General</w:t>
      </w:r>
    </w:p>
    <w:p w:rsidR="00000000" w:rsidDel="00000000" w:rsidP="00000000" w:rsidRDefault="00000000" w:rsidRPr="00000000" w14:paraId="00000329">
      <w:pPr>
        <w:rPr/>
      </w:pPr>
      <w:r w:rsidDel="00000000" w:rsidR="00000000" w:rsidRPr="00000000">
        <w:rPr>
          <w:rtl w:val="0"/>
        </w:rPr>
        <w:t xml:space="preserve">El propósito del proceso de validación es proporcionar evidencia objetiva de que el sistema, cuando está en uso, cumple con los objetivos de su negocio o misión y los requisitos de las partes interesadas, logrando su uso previsto en su entorno operativo previsto. NOTA 1 Puede encontrar orientación adicional sobre validación en ISO / IEC / IEEE 15288: 2015, 6.4.11 o ISO / IEC / IEEE 12207: 2017, 6.4.11.NOTA 2 La actividad b) no está incluida ya que no existe una guía específica relacionada con la ingeniería de requisitos.</w:t>
      </w:r>
    </w:p>
    <w:p w:rsidR="00000000" w:rsidDel="00000000" w:rsidP="00000000" w:rsidRDefault="00000000" w:rsidRPr="00000000" w14:paraId="0000032A">
      <w:pPr>
        <w:pStyle w:val="Heading4"/>
        <w:rPr/>
      </w:pPr>
      <w:r w:rsidDel="00000000" w:rsidR="00000000" w:rsidRPr="00000000">
        <w:rPr>
          <w:rtl w:val="0"/>
        </w:rPr>
        <w:t xml:space="preserve">6.5.3.2 Prepararse para la validación</w:t>
      </w:r>
    </w:p>
    <w:p w:rsidR="00000000" w:rsidDel="00000000" w:rsidP="00000000" w:rsidRDefault="00000000" w:rsidRPr="00000000" w14:paraId="0000032B">
      <w:pPr>
        <w:rPr/>
      </w:pPr>
      <w:r w:rsidDel="00000000" w:rsidR="00000000" w:rsidRPr="00000000">
        <w:rPr>
          <w:rtl w:val="0"/>
        </w:rPr>
        <w:t xml:space="preserve">Esta actividad consta de la siguiente tarea. NOTA: Las tareas 2) a 7) de esta actividad no están incluidas, ya que no existe una guía específica relacionada con la ingeniería de requisitos.</w:t>
      </w:r>
    </w:p>
    <w:p w:rsidR="00000000" w:rsidDel="00000000" w:rsidP="00000000" w:rsidRDefault="00000000" w:rsidRPr="00000000" w14:paraId="0000032C">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Identifique el alcance de validación y las acciones de validación correspondientes. [ISO / IEC / IEEE 15288: 2015, 6.4.11.3a) 1)]</w:t>
      </w:r>
    </w:p>
    <w:p w:rsidR="00000000" w:rsidDel="00000000" w:rsidP="00000000" w:rsidRDefault="00000000" w:rsidRPr="00000000" w14:paraId="0000032D">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Identifique el alcance de la validación, incluidas las características del sistema, elemento o artefacto de software que se validará y los resultados esperados de la validación. [ISO / IEC / IEEE 12207: 2017,6 .4.11. 3a) 1) i)]</w:t>
      </w:r>
    </w:p>
    <w:p w:rsidR="00000000" w:rsidDel="00000000" w:rsidP="00000000" w:rsidRDefault="00000000" w:rsidRPr="00000000" w14:paraId="0000032E">
      <w:pPr>
        <w:rPr/>
      </w:pPr>
      <w:r w:rsidDel="00000000" w:rsidR="00000000" w:rsidRPr="00000000">
        <w:rPr>
          <w:rtl w:val="0"/>
        </w:rPr>
        <w:t xml:space="preserve">El concepto operativo del sistema y los requisitos básicos de los interesados ​​del sistema contenedor, del cual el sistema de interés es un elemento del sistema, son parte de la actividad del alcance de validación.</w:t>
      </w:r>
    </w:p>
    <w:p w:rsidR="00000000" w:rsidDel="00000000" w:rsidP="00000000" w:rsidRDefault="00000000" w:rsidRPr="00000000" w14:paraId="0000032F">
      <w:pPr>
        <w:pStyle w:val="Heading4"/>
        <w:rPr/>
      </w:pPr>
      <w:r w:rsidDel="00000000" w:rsidR="00000000" w:rsidRPr="00000000">
        <w:rPr>
          <w:rtl w:val="0"/>
        </w:rPr>
        <w:t xml:space="preserve">6.5.3.3 Gestionar resultados de validación</w:t>
      </w:r>
    </w:p>
    <w:p w:rsidR="00000000" w:rsidDel="00000000" w:rsidP="00000000" w:rsidRDefault="00000000" w:rsidRPr="00000000" w14:paraId="00000330">
      <w:pPr>
        <w:rPr/>
      </w:pPr>
      <w:r w:rsidDel="00000000" w:rsidR="00000000" w:rsidRPr="00000000">
        <w:rPr>
          <w:rtl w:val="0"/>
        </w:rPr>
        <w:t xml:space="preserve">Esta actividad consiste en la siguiente tarea.</w:t>
      </w:r>
    </w:p>
    <w:p w:rsidR="00000000" w:rsidDel="00000000" w:rsidP="00000000" w:rsidRDefault="00000000" w:rsidRPr="00000000" w14:paraId="00000331">
      <w:pPr>
        <w:rPr/>
      </w:pPr>
      <w:r w:rsidDel="00000000" w:rsidR="00000000" w:rsidRPr="00000000">
        <w:rPr>
          <w:rtl w:val="0"/>
        </w:rPr>
        <w:t xml:space="preserve">NOTA Las tareas 1), 2), 3) y 5) de esta actividad no se incluyen, ya que no existe una guía específica relacionada con la ingeniería de requisitos.</w:t>
      </w:r>
    </w:p>
    <w:p w:rsidR="00000000" w:rsidDel="00000000" w:rsidP="00000000" w:rsidRDefault="00000000" w:rsidRPr="00000000" w14:paraId="00000332">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Mantener la trazabilidad de los elementos validados del sistema. [ISO / IEC / IEEE 15288: 2015,6 .4.11. 3c) 4)] [ISO / IEC / IEEE 12207: 2017, 6 .4.11. 3 c) 4)]</w:t>
      </w:r>
    </w:p>
    <w:p w:rsidR="00000000" w:rsidDel="00000000" w:rsidP="00000000" w:rsidRDefault="00000000" w:rsidRPr="00000000" w14:paraId="00000333">
      <w:pPr>
        <w:rPr/>
      </w:pPr>
      <w:r w:rsidDel="00000000" w:rsidR="00000000" w:rsidRPr="00000000">
        <w:rPr>
          <w:rtl w:val="0"/>
        </w:rPr>
        <w:t xml:space="preserve">La validación del sistema confirma que el sistema, tal como está construido, satisface las necesidades y requisitos establecidos por las partes interesadas, que es el sistema correcto. La trazabilidad debe mantenerse y documentarse en una Matriz de trazabilidad de requisitos (RTM) o un elemento de información similar.</w:t>
      </w:r>
    </w:p>
    <w:p w:rsidR="00000000" w:rsidDel="00000000" w:rsidP="00000000" w:rsidRDefault="00000000" w:rsidRPr="00000000" w14:paraId="00000334">
      <w:pPr>
        <w:pStyle w:val="Heading2"/>
        <w:rPr/>
      </w:pPr>
      <w:r w:rsidDel="00000000" w:rsidR="00000000" w:rsidRPr="00000000">
        <w:rPr>
          <w:rtl w:val="0"/>
        </w:rPr>
        <w:t xml:space="preserve">6.6 Gestión de requisitos</w:t>
      </w:r>
    </w:p>
    <w:p w:rsidR="00000000" w:rsidDel="00000000" w:rsidP="00000000" w:rsidRDefault="00000000" w:rsidRPr="00000000" w14:paraId="00000335">
      <w:pPr>
        <w:pStyle w:val="Heading3"/>
        <w:rPr/>
      </w:pPr>
      <w:r w:rsidDel="00000000" w:rsidR="00000000" w:rsidRPr="00000000">
        <w:rPr>
          <w:rtl w:val="0"/>
        </w:rPr>
        <w:t xml:space="preserve">6.6.1 Resumen de gestión</w:t>
      </w:r>
    </w:p>
    <w:p w:rsidR="00000000" w:rsidDel="00000000" w:rsidP="00000000" w:rsidRDefault="00000000" w:rsidRPr="00000000" w14:paraId="00000336">
      <w:pPr>
        <w:rPr/>
      </w:pPr>
      <w:r w:rsidDel="00000000" w:rsidR="00000000" w:rsidRPr="00000000">
        <w:rPr>
          <w:rtl w:val="0"/>
        </w:rPr>
        <w:t xml:space="preserve">La gestión de requisitos abarca aquellas tareas que registran y mantienen los requisitos en evolución y el contexto asociado y la información histórica de las actividades de ingeniería de requisitos. La gestión de requisitos también establece procedimientos para definir, controlar y publicar los requisitos de referencia para todos los niveles del sistema de interés. La gestión eficaz de los requisitos se produce en el contexto del proyecto y los procesos técnicos de una organización, tal como se define en ISO / IEC / IEEE 15288 e ISO / IEC / IEEE 12207.</w:t>
      </w:r>
    </w:p>
    <w:p w:rsidR="00000000" w:rsidDel="00000000" w:rsidP="00000000" w:rsidRDefault="00000000" w:rsidRPr="00000000" w14:paraId="00000337">
      <w:pPr>
        <w:rPr/>
      </w:pPr>
      <w:r w:rsidDel="00000000" w:rsidR="00000000" w:rsidRPr="00000000">
        <w:rPr>
          <w:rtl w:val="0"/>
        </w:rPr>
        <w:t xml:space="preserve">Los requisitos rara vez son estáticos. Los requisitos que puedan evolucionar deben identificarse y comunicarse tanto a los adquirentes como a la comunidad técnica. Un subconjunto central de requisitos puede congelarse temprano. El impacto de los nuevos requisitos propuestos se evalúa para ayudar a garantizar que se mantenga la intención inicial de la línea de base de requisitos o que el adquiriente comprenda y acepte los cambios a la intención.</w:t>
      </w:r>
    </w:p>
    <w:p w:rsidR="00000000" w:rsidDel="00000000" w:rsidP="00000000" w:rsidRDefault="00000000" w:rsidRPr="00000000" w14:paraId="00000338">
      <w:pPr>
        <w:rPr/>
      </w:pPr>
      <w:r w:rsidDel="00000000" w:rsidR="00000000" w:rsidRPr="00000000">
        <w:rPr>
          <w:rtl w:val="0"/>
        </w:rPr>
        <w:t xml:space="preserve">En casi todos los casos, la comprensión de los requisitos continúa evolucionando a medida que avanzan las actividades del ciclo de vida. Esto a menudo conduce a la revisión de los requisitos al final del ciclo de vida. Quizás el punto más crucial de comprensión sobre la ingeniería de requisitos es que una proporción significativa de los requisitos cambiará. En ocasiones, esto se debe a errores en el análisis, pero con frecuencia es una consecuencia inevitable de los cambios en el entorno, como los cambios en el entorno operativo o comercial de la adquirente, o en el mercado en el que se vende el sistema.</w:t>
      </w:r>
    </w:p>
    <w:p w:rsidR="00000000" w:rsidDel="00000000" w:rsidP="00000000" w:rsidRDefault="00000000" w:rsidRPr="00000000" w14:paraId="00000339">
      <w:pPr>
        <w:rPr/>
      </w:pPr>
      <w:r w:rsidDel="00000000" w:rsidR="00000000" w:rsidRPr="00000000">
        <w:rPr>
          <w:rtl w:val="0"/>
        </w:rPr>
        <w:t xml:space="preserve">Sin embargo, se debe tener cuidado al hacer cambios en los requisitos durante el ciclo de vida. Si bien algunos pueden ser inevitables, los cambios excesivos e incontrolados pueden dar lugar a un "deslizamiento de requisitos" que puede dar lugar a sobrecostos, retrasos en el cronograma, errores de diseño, insatisfacción del comprador o incluso la cancelación del proyecto.</w:t>
      </w:r>
    </w:p>
    <w:p w:rsidR="00000000" w:rsidDel="00000000" w:rsidP="00000000" w:rsidRDefault="00000000" w:rsidRPr="00000000" w14:paraId="0000033A">
      <w:pPr>
        <w:pStyle w:val="Heading3"/>
        <w:rPr/>
      </w:pPr>
      <w:r w:rsidDel="00000000" w:rsidR="00000000" w:rsidRPr="00000000">
        <w:rPr>
          <w:rtl w:val="0"/>
        </w:rPr>
        <w:t xml:space="preserve">6.6.2 Gestión del cambio</w:t>
      </w:r>
    </w:p>
    <w:p w:rsidR="00000000" w:rsidDel="00000000" w:rsidP="00000000" w:rsidRDefault="00000000" w:rsidRPr="00000000" w14:paraId="0000033B">
      <w:pPr>
        <w:pStyle w:val="Heading4"/>
        <w:rPr/>
      </w:pPr>
      <w:r w:rsidDel="00000000" w:rsidR="00000000" w:rsidRPr="00000000">
        <w:rPr>
          <w:rtl w:val="0"/>
        </w:rPr>
        <w:t xml:space="preserve">6.6.2.1 General</w:t>
      </w:r>
    </w:p>
    <w:p w:rsidR="00000000" w:rsidDel="00000000" w:rsidP="00000000" w:rsidRDefault="00000000" w:rsidRPr="00000000" w14:paraId="0000033C">
      <w:pPr>
        <w:rPr/>
      </w:pPr>
      <w:r w:rsidDel="00000000" w:rsidR="00000000" w:rsidRPr="00000000">
        <w:rPr>
          <w:rtl w:val="0"/>
        </w:rPr>
        <w:t xml:space="preserve">Cualquiera sea la causa de los cambios en los requisitos, es importante reconocer la inevitabilidad del cambio y adoptar medidas para mitigar los efectos del cambio. El cambio debe gestionarse garantizando que los cambios propuestos pasen por un proceso definido de evaluación de impacto, revisión y aprobación, y aplicando un cuidadoso seguimiento de requisitos y gestión de versiones. Por lo tanto, el proceso de ingeniería de requisitos no es simplemente una tarea inicial, sino que abarca el ciclo de vida. En un proyecto típico, las actividades de gestión de requisitos evolucionan con el tiempo desde la obtención hasta la gestión del cambio.</w:t>
      </w:r>
    </w:p>
    <w:p w:rsidR="00000000" w:rsidDel="00000000" w:rsidP="00000000" w:rsidRDefault="00000000" w:rsidRPr="00000000" w14:paraId="0000033D">
      <w:pPr>
        <w:pStyle w:val="Heading4"/>
        <w:rPr/>
      </w:pPr>
      <w:r w:rsidDel="00000000" w:rsidR="00000000" w:rsidRPr="00000000">
        <w:rPr>
          <w:rtl w:val="0"/>
        </w:rPr>
        <w:t xml:space="preserve">6.6.2.2 Gestión de configuración</w:t>
      </w:r>
    </w:p>
    <w:p w:rsidR="00000000" w:rsidDel="00000000" w:rsidP="00000000" w:rsidRDefault="00000000" w:rsidRPr="00000000" w14:paraId="0000033E">
      <w:pPr>
        <w:pStyle w:val="Heading5"/>
        <w:rPr/>
      </w:pPr>
      <w:r w:rsidDel="00000000" w:rsidR="00000000" w:rsidRPr="00000000">
        <w:rPr>
          <w:rtl w:val="0"/>
        </w:rPr>
        <w:t xml:space="preserve">6.6.2.2.1 General</w:t>
      </w:r>
    </w:p>
    <w:p w:rsidR="00000000" w:rsidDel="00000000" w:rsidP="00000000" w:rsidRDefault="00000000" w:rsidRPr="00000000" w14:paraId="0000033F">
      <w:pPr>
        <w:rPr/>
      </w:pPr>
      <w:r w:rsidDel="00000000" w:rsidR="00000000" w:rsidRPr="00000000">
        <w:rPr>
          <w:rtl w:val="0"/>
        </w:rPr>
        <w:t xml:space="preserve">El propósito de Configuration Management es administrar y controlar los elementos y configuraciones del sistema durante el ciclo de vida. Configuration Management también gestiona la coherencia entre un producto y su definición de configuración asociada.</w:t>
      </w:r>
    </w:p>
    <w:p w:rsidR="00000000" w:rsidDel="00000000" w:rsidP="00000000" w:rsidRDefault="00000000" w:rsidRPr="00000000" w14:paraId="00000340">
      <w:pPr>
        <w:rPr/>
      </w:pPr>
      <w:r w:rsidDel="00000000" w:rsidR="00000000" w:rsidRPr="00000000">
        <w:rPr>
          <w:rtl w:val="0"/>
        </w:rPr>
        <w:t xml:space="preserve">NOTA Las actividades a) yd) a f) no se discuten ya que no hay una guía específica relacionada con la ingeniería de requisitos.</w:t>
      </w:r>
    </w:p>
    <w:p w:rsidR="00000000" w:rsidDel="00000000" w:rsidP="00000000" w:rsidRDefault="00000000" w:rsidRPr="00000000" w14:paraId="00000341">
      <w:pPr>
        <w:pStyle w:val="Heading5"/>
        <w:rPr/>
      </w:pPr>
      <w:r w:rsidDel="00000000" w:rsidR="00000000" w:rsidRPr="00000000">
        <w:rPr>
          <w:rtl w:val="0"/>
        </w:rPr>
        <w:t xml:space="preserve">6.6.2.2.2 Realizar identificación de configuración</w:t>
      </w:r>
    </w:p>
    <w:p w:rsidR="00000000" w:rsidDel="00000000" w:rsidP="00000000" w:rsidRDefault="00000000" w:rsidRPr="00000000" w14:paraId="00000342">
      <w:pPr>
        <w:rPr/>
      </w:pPr>
      <w:r w:rsidDel="00000000" w:rsidR="00000000" w:rsidRPr="00000000">
        <w:rPr>
          <w:rtl w:val="0"/>
        </w:rPr>
        <w:t xml:space="preserve">Esta actividad consiste en la siguiente tarea.</w:t>
      </w:r>
    </w:p>
    <w:p w:rsidR="00000000" w:rsidDel="00000000" w:rsidP="00000000" w:rsidRDefault="00000000" w:rsidRPr="00000000" w14:paraId="00000343">
      <w:pPr>
        <w:rPr/>
      </w:pPr>
      <w:r w:rsidDel="00000000" w:rsidR="00000000" w:rsidRPr="00000000">
        <w:rPr>
          <w:rtl w:val="0"/>
        </w:rPr>
        <w:t xml:space="preserve">NOTA Las tareas 2) y 5) de esta actividad no están incluidas, ya que no existe una guía específica relacionada con la ingeniería de requisitos.</w:t>
      </w:r>
    </w:p>
    <w:p w:rsidR="00000000" w:rsidDel="00000000" w:rsidP="00000000" w:rsidRDefault="00000000" w:rsidRPr="00000000" w14:paraId="00000344">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Identifique los elementos del sistema y los elementos de información que son elementos de configuración. [ISO / IEC / IEEE 15288: 2015,6.3.5.3b) 1)]</w:t>
      </w:r>
    </w:p>
    <w:p w:rsidR="00000000" w:rsidDel="00000000" w:rsidP="00000000" w:rsidRDefault="00000000" w:rsidRPr="00000000" w14:paraId="00000345">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Seleccione los elementos del sistema de software que se identificarán de forma exclusiva como elementos de configuración sujetos a control de configuración. [ISO / IEC / IEEE 12207: 2017,6.3.5.3b) 1)]</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Establecer el sistema, el elemento del sistema y los identificadores de elementos de información. [ISO / IEC / IEEE 15288: 2015,6.3.5.3b) 3)]</w:t>
      </w:r>
    </w:p>
    <w:p w:rsidR="00000000" w:rsidDel="00000000" w:rsidP="00000000" w:rsidRDefault="00000000" w:rsidRPr="00000000" w14:paraId="00000348">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Identifique los atributos de los elementos de configuración. [ISO / IEC / IEEE 12207: 2017,6.3.5.3b) 3)]</w:t>
      </w:r>
    </w:p>
    <w:p w:rsidR="00000000" w:rsidDel="00000000" w:rsidP="00000000" w:rsidRDefault="00000000" w:rsidRPr="00000000" w14:paraId="00000349">
      <w:pPr>
        <w:rPr/>
      </w:pPr>
      <w:r w:rsidDel="00000000" w:rsidR="00000000" w:rsidRPr="00000000">
        <w:rPr>
          <w:rtl w:val="0"/>
        </w:rPr>
        <w:t xml:space="preserve">El concepto operativo del sistema y los requisitos de las partes interesadas, el sistema, el software y los elementos del sistema se identifican como elementos de información para el control de la configuración en la planificación de la gestión de la configuración y deben tener identificadores únicos.</w:t>
      </w:r>
    </w:p>
    <w:p w:rsidR="00000000" w:rsidDel="00000000" w:rsidP="00000000" w:rsidRDefault="00000000" w:rsidRPr="00000000" w14:paraId="0000034A">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Definir líneas de base a través del ciclo de vida. [ISO / IEC / IEEE 15288: 2015,6.3.5.3b) 4)] [ISO / IEC / IEEE 12207: 2017,6.3.5.3b) 4)]</w:t>
      </w:r>
    </w:p>
    <w:p w:rsidR="00000000" w:rsidDel="00000000" w:rsidP="00000000" w:rsidRDefault="00000000" w:rsidRPr="00000000" w14:paraId="0000034B">
      <w:pPr>
        <w:rPr/>
      </w:pPr>
      <w:r w:rsidDel="00000000" w:rsidR="00000000" w:rsidRPr="00000000">
        <w:rPr>
          <w:rtl w:val="0"/>
        </w:rPr>
        <w:t xml:space="preserve">Las líneas de base de uso común son las líneas de base funcionales, asignadas, de desarrollo y de producto. Las líneas de base que se utilizarán para un proyecto determinado, junto con sus niveles de autoridad asociados necesarios para la aprobación del cambio, generalmente se identifican en el plan de gestión de configuración del proyecto. Estas líneas de base se describen a continuación.</w:t>
      </w:r>
    </w:p>
    <w:p w:rsidR="00000000" w:rsidDel="00000000" w:rsidP="00000000" w:rsidRDefault="00000000" w:rsidRPr="00000000" w14:paraId="0000034C">
      <w:pPr>
        <w:rPr/>
      </w:pPr>
      <w:r w:rsidDel="00000000" w:rsidR="00000000" w:rsidRPr="00000000">
        <w:rPr>
          <w:rtl w:val="0"/>
        </w:rPr>
        <w:t xml:space="preserve">- La línea de base funcional (línea de base de requisitos) establece una comprensión común de lo que se espera que haga el sistema (es decir, la especificación de requisitos del sistema acordada y las especificaciones asociadas, como las definiciones de interfaz externa). Define las capacidades que el cliente espera recibir del sistema. La línea de base funcional generalmente proporciona una base de acuerdo entre las partes.</w:t>
      </w:r>
    </w:p>
    <w:p w:rsidR="00000000" w:rsidDel="00000000" w:rsidP="00000000" w:rsidRDefault="00000000" w:rsidRPr="00000000" w14:paraId="0000034D">
      <w:pPr>
        <w:rPr/>
      </w:pPr>
      <w:r w:rsidDel="00000000" w:rsidR="00000000" w:rsidRPr="00000000">
        <w:rPr>
          <w:rtl w:val="0"/>
        </w:rPr>
        <w:t xml:space="preserve">- La línea base asignada corresponde a las especificaciones de requisitos de elementos del sistema revisados ​​y versionados, incluidos los requisitos de interfaz, en el nivel físico por debajo del sistema de interés.</w:t>
      </w:r>
    </w:p>
    <w:p w:rsidR="00000000" w:rsidDel="00000000" w:rsidP="00000000" w:rsidRDefault="00000000" w:rsidRPr="00000000" w14:paraId="0000034E">
      <w:pPr>
        <w:rPr/>
      </w:pPr>
      <w:r w:rsidDel="00000000" w:rsidR="00000000" w:rsidRPr="00000000">
        <w:rPr>
          <w:rtl w:val="0"/>
        </w:rPr>
        <w:t xml:space="preserve">- La línea de base de desarrollo representa el sistema en evolución y las configuraciones de elementos del sistema en momentos seleccionados durante el ciclo de vida. La autoridad de cambio para esta línea de base generalmente recae principalmente en la organización del proveedor.</w:t>
      </w:r>
    </w:p>
    <w:p w:rsidR="00000000" w:rsidDel="00000000" w:rsidP="00000000" w:rsidRDefault="00000000" w:rsidRPr="00000000" w14:paraId="0000034F">
      <w:pPr>
        <w:rPr/>
      </w:pPr>
      <w:r w:rsidDel="00000000" w:rsidR="00000000" w:rsidRPr="00000000">
        <w:rPr>
          <w:rtl w:val="0"/>
        </w:rPr>
        <w:t xml:space="preserve">- La línea base del producto corresponde a las especificaciones detalladas y los artefactos de diseño detallados asociados que representan el sistema completo.</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pStyle w:val="Heading5"/>
        <w:rPr/>
      </w:pPr>
      <w:r w:rsidDel="00000000" w:rsidR="00000000" w:rsidRPr="00000000">
        <w:rPr>
          <w:rtl w:val="0"/>
        </w:rPr>
        <w:t xml:space="preserve">6.6.2.2.3 Realizar la gestión del cambio de configuración</w:t>
      </w:r>
    </w:p>
    <w:p w:rsidR="00000000" w:rsidDel="00000000" w:rsidP="00000000" w:rsidRDefault="00000000" w:rsidRPr="00000000" w14:paraId="00000352">
      <w:pPr>
        <w:rPr/>
      </w:pPr>
      <w:r w:rsidDel="00000000" w:rsidR="00000000" w:rsidRPr="00000000">
        <w:rPr>
          <w:rtl w:val="0"/>
        </w:rPr>
        <w:t xml:space="preserve">Esta actividad consta de la siguiente tarea. </w:t>
      </w:r>
    </w:p>
    <w:p w:rsidR="00000000" w:rsidDel="00000000" w:rsidP="00000000" w:rsidRDefault="00000000" w:rsidRPr="00000000" w14:paraId="00000353">
      <w:pPr>
        <w:rPr/>
      </w:pPr>
      <w:r w:rsidDel="00000000" w:rsidR="00000000" w:rsidRPr="00000000">
        <w:rPr>
          <w:rtl w:val="0"/>
        </w:rPr>
        <w:t xml:space="preserve">NOTA 1 Las tareas 1) a 3) de esta actividad no están incluidas, ya que no existe una guía específica relacionada con la ingeniería de requisitos.</w:t>
      </w:r>
    </w:p>
    <w:p w:rsidR="00000000" w:rsidDel="00000000" w:rsidP="00000000" w:rsidRDefault="00000000" w:rsidRPr="00000000" w14:paraId="00000354">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Rastree y gestione los cambios aprobados a la línea de base, solicitudes de cambio y solicitudes de variación. [ISO / IEC / IEEE 15288: 2015,6.3.5.3c) 4)] [ISO / IEC / IEEE 12207: 2017,6.3.5.3c ) 3)]</w:t>
      </w:r>
    </w:p>
    <w:p w:rsidR="00000000" w:rsidDel="00000000" w:rsidP="00000000" w:rsidRDefault="00000000" w:rsidRPr="00000000" w14:paraId="00000355">
      <w:pPr>
        <w:rPr/>
      </w:pPr>
      <w:r w:rsidDel="00000000" w:rsidR="00000000" w:rsidRPr="00000000">
        <w:rPr>
          <w:rtl w:val="0"/>
        </w:rPr>
        <w:t xml:space="preserve">A medida que se realizan cambios en los conceptos operativos y los requisitos de las partes interesadas, el sistema, el software y los elementos del sistema, los cambios deben ser capturados formalmente y en líneas de base documentadas de los requisitos junto con la información de configuración que identifica los cambios específicos y la lógica asociada. Se debe mantener la trazabilidad de los requisitos.</w:t>
      </w:r>
    </w:p>
    <w:p w:rsidR="00000000" w:rsidDel="00000000" w:rsidP="00000000" w:rsidRDefault="00000000" w:rsidRPr="00000000" w14:paraId="00000356">
      <w:pPr>
        <w:rPr/>
      </w:pPr>
      <w:r w:rsidDel="00000000" w:rsidR="00000000" w:rsidRPr="00000000">
        <w:rPr>
          <w:rtl w:val="0"/>
        </w:rPr>
        <w:t xml:space="preserve">Los requisitos deben ser gestionados de configuración, de acuerdo con los procesos de gestión de configuración de proyectos y organizaciones</w:t>
      </w:r>
    </w:p>
    <w:p w:rsidR="00000000" w:rsidDel="00000000" w:rsidP="00000000" w:rsidRDefault="00000000" w:rsidRPr="00000000" w14:paraId="00000357">
      <w:pPr>
        <w:rPr/>
      </w:pPr>
      <w:r w:rsidDel="00000000" w:rsidR="00000000" w:rsidRPr="00000000">
        <w:rPr>
          <w:rtl w:val="0"/>
        </w:rPr>
        <w:t xml:space="preserve">NOTA 2 ISO / IEC / IEEE 15288: 2015, 6.3.5 e ISO / IEC / IEEE 12207: 2017,</w:t>
      </w:r>
    </w:p>
    <w:p w:rsidR="00000000" w:rsidDel="00000000" w:rsidP="00000000" w:rsidRDefault="00000000" w:rsidRPr="00000000" w14:paraId="00000358">
      <w:pPr>
        <w:pStyle w:val="Heading3"/>
        <w:rPr/>
      </w:pPr>
      <w:r w:rsidDel="00000000" w:rsidR="00000000" w:rsidRPr="00000000">
        <w:rPr>
          <w:rtl w:val="0"/>
        </w:rPr>
        <w:t xml:space="preserve">6.3.5 tiene información adicional sobre la gestión de la configuración.</w:t>
      </w:r>
    </w:p>
    <w:p w:rsidR="00000000" w:rsidDel="00000000" w:rsidP="00000000" w:rsidRDefault="00000000" w:rsidRPr="00000000" w14:paraId="00000359">
      <w:pPr>
        <w:pStyle w:val="Heading4"/>
        <w:rPr/>
      </w:pPr>
      <w:r w:rsidDel="00000000" w:rsidR="00000000" w:rsidRPr="00000000">
        <w:rPr>
          <w:rtl w:val="0"/>
        </w:rPr>
        <w:t xml:space="preserve">6.6.2.3 Gestión de la información.</w:t>
      </w:r>
    </w:p>
    <w:p w:rsidR="00000000" w:rsidDel="00000000" w:rsidP="00000000" w:rsidRDefault="00000000" w:rsidRPr="00000000" w14:paraId="0000035A">
      <w:pPr>
        <w:pStyle w:val="Heading5"/>
        <w:rPr/>
      </w:pPr>
      <w:r w:rsidDel="00000000" w:rsidR="00000000" w:rsidRPr="00000000">
        <w:rPr>
          <w:rtl w:val="0"/>
        </w:rPr>
        <w:t xml:space="preserve">6.6.2.3.1 General</w:t>
      </w:r>
    </w:p>
    <w:p w:rsidR="00000000" w:rsidDel="00000000" w:rsidP="00000000" w:rsidRDefault="00000000" w:rsidRPr="00000000" w14:paraId="0000035B">
      <w:pPr>
        <w:rPr/>
      </w:pPr>
      <w:r w:rsidDel="00000000" w:rsidR="00000000" w:rsidRPr="00000000">
        <w:rPr>
          <w:rtl w:val="0"/>
        </w:rPr>
        <w:t xml:space="preserve">El propósito del proceso de Gestión de la Información es generar, obtener, confirmar, transformar, retener, recuperar, difundir y disponer de información, a los interesados ​​designados.</w:t>
      </w:r>
    </w:p>
    <w:p w:rsidR="00000000" w:rsidDel="00000000" w:rsidP="00000000" w:rsidRDefault="00000000" w:rsidRPr="00000000" w14:paraId="0000035C">
      <w:pPr>
        <w:pStyle w:val="Heading5"/>
        <w:rPr/>
      </w:pPr>
      <w:r w:rsidDel="00000000" w:rsidR="00000000" w:rsidRPr="00000000">
        <w:rPr>
          <w:rtl w:val="0"/>
        </w:rPr>
        <w:t xml:space="preserve">6.6.2.3.2 Prepararse para la gestión de la información.</w:t>
      </w:r>
    </w:p>
    <w:p w:rsidR="00000000" w:rsidDel="00000000" w:rsidP="00000000" w:rsidRDefault="00000000" w:rsidRPr="00000000" w14:paraId="0000035D">
      <w:pPr>
        <w:rPr/>
      </w:pPr>
      <w:r w:rsidDel="00000000" w:rsidR="00000000" w:rsidRPr="00000000">
        <w:rPr>
          <w:rtl w:val="0"/>
        </w:rPr>
        <w:t xml:space="preserve">Esta actividad consiste en la siguiente tarea.</w:t>
      </w:r>
    </w:p>
    <w:p w:rsidR="00000000" w:rsidDel="00000000" w:rsidP="00000000" w:rsidRDefault="00000000" w:rsidRPr="00000000" w14:paraId="0000035E">
      <w:pPr>
        <w:rPr/>
      </w:pPr>
      <w:r w:rsidDel="00000000" w:rsidR="00000000" w:rsidRPr="00000000">
        <w:rPr>
          <w:rtl w:val="0"/>
        </w:rPr>
        <w:t xml:space="preserve">NOTA Las tareas 1) y 3) a 5) de esta actividad no están incluidas, ya que no existe una guía específica relacionada con la ingeniería de requisitos.</w:t>
      </w:r>
    </w:p>
    <w:p w:rsidR="00000000" w:rsidDel="00000000" w:rsidP="00000000" w:rsidRDefault="00000000" w:rsidRPr="00000000" w14:paraId="0000035F">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Defina los elementos de información que se gestionarán. [ISO / IEC / IEEE 15288: 2015,6.3.6.3a) 2)] [ISO / IEC / IEEE 12207: 2017,6.3.6.3a) 2)]</w:t>
      </w:r>
    </w:p>
    <w:p w:rsidR="00000000" w:rsidDel="00000000" w:rsidP="00000000" w:rsidRDefault="00000000" w:rsidRPr="00000000" w14:paraId="00000360">
      <w:pPr>
        <w:rPr/>
      </w:pPr>
      <w:r w:rsidDel="00000000" w:rsidR="00000000" w:rsidRPr="00000000">
        <w:rPr>
          <w:rtl w:val="0"/>
        </w:rPr>
        <w:t xml:space="preserve">El documento de concepto operativo del sistema y la especificación de requisitos de las partes interesadas, la especificación de requisitos del sistema, la especificación de requisitos de software y otras especificaciones de requisitos de elementos del sistema se identifican como elementos de información que se administrarán durante el ciclo de vida del sistema.</w:t>
      </w:r>
    </w:p>
    <w:p w:rsidR="00000000" w:rsidDel="00000000" w:rsidP="00000000" w:rsidRDefault="00000000" w:rsidRPr="00000000" w14:paraId="00000361">
      <w:pPr>
        <w:pStyle w:val="Heading5"/>
        <w:rPr/>
      </w:pPr>
      <w:r w:rsidDel="00000000" w:rsidR="00000000" w:rsidRPr="00000000">
        <w:rPr>
          <w:rtl w:val="0"/>
        </w:rPr>
        <w:t xml:space="preserve">6.6.2.3.3 Realizar gestión de información</w:t>
      </w:r>
    </w:p>
    <w:p w:rsidR="00000000" w:rsidDel="00000000" w:rsidP="00000000" w:rsidRDefault="00000000" w:rsidRPr="00000000" w14:paraId="00000362">
      <w:pPr>
        <w:rPr/>
      </w:pPr>
      <w:r w:rsidDel="00000000" w:rsidR="00000000" w:rsidRPr="00000000">
        <w:rPr>
          <w:rtl w:val="0"/>
        </w:rPr>
        <w:t xml:space="preserve">Esta actividad consiste en la siguiente tarea.</w:t>
      </w:r>
    </w:p>
    <w:p w:rsidR="00000000" w:rsidDel="00000000" w:rsidP="00000000" w:rsidRDefault="00000000" w:rsidRPr="00000000" w14:paraId="00000363">
      <w:pPr>
        <w:rPr/>
      </w:pPr>
      <w:r w:rsidDel="00000000" w:rsidR="00000000" w:rsidRPr="00000000">
        <w:rPr>
          <w:rtl w:val="0"/>
        </w:rPr>
        <w:t xml:space="preserve">NOTA 1 Las tareas 2) a 5) de esta actividad no están incluidas, ya que no existe una guía específica relacionada con la ingeniería de requisitos.</w:t>
      </w:r>
    </w:p>
    <w:p w:rsidR="00000000" w:rsidDel="00000000" w:rsidP="00000000" w:rsidRDefault="00000000" w:rsidRPr="00000000" w14:paraId="00000364">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Obtenga, desarrolle o transforme los elementos de información identificados. [ISO / IEC / IEEE 15288: 2015, 6.3.6.3 b) 1)] [ISO / IEC / IEEE 12207: 2017, 6.3.6.3 b) 1)]</w:t>
      </w:r>
    </w:p>
    <w:p w:rsidR="00000000" w:rsidDel="00000000" w:rsidP="00000000" w:rsidRDefault="00000000" w:rsidRPr="00000000" w14:paraId="00000365">
      <w:pPr>
        <w:rPr/>
      </w:pPr>
      <w:r w:rsidDel="00000000" w:rsidR="00000000" w:rsidRPr="00000000">
        <w:rPr>
          <w:rtl w:val="0"/>
        </w:rPr>
        <w:t xml:space="preserve">A medida que se crea el documento conceptual operativo y diversas especificaciones de requisitos que reflejan las líneas de base de configuración, los elementos de información se proporcionan a las autoridades designadas y las responsabilidades para la gestión de la información. A medida que se modifican los requisitos y se crean nuevas líneas de base, se proporcionan los elementos de información revisados ​​para la gestión de la información.</w:t>
      </w:r>
    </w:p>
    <w:p w:rsidR="00000000" w:rsidDel="00000000" w:rsidP="00000000" w:rsidRDefault="00000000" w:rsidRPr="00000000" w14:paraId="00000366">
      <w:pPr>
        <w:rPr/>
      </w:pPr>
      <w:r w:rsidDel="00000000" w:rsidR="00000000" w:rsidRPr="00000000">
        <w:rPr>
          <w:rtl w:val="0"/>
        </w:rPr>
        <w:t xml:space="preserve">La información sobre los requisitos se gestionará de acuerdo con el proceso de gestión de la información de la organización.</w:t>
      </w:r>
    </w:p>
    <w:p w:rsidR="00000000" w:rsidDel="00000000" w:rsidP="00000000" w:rsidRDefault="00000000" w:rsidRPr="00000000" w14:paraId="00000367">
      <w:pPr>
        <w:rPr/>
      </w:pPr>
      <w:r w:rsidDel="00000000" w:rsidR="00000000" w:rsidRPr="00000000">
        <w:rPr>
          <w:rtl w:val="0"/>
        </w:rPr>
        <w:t xml:space="preserve">NOTA 2 ISO / IEC / IEEE 15288: 2015, 6.3.6 e ISO / IEC / IEEE 12207: 2017, 6.3.6 tienen detalles adicionales sobre la gestión de la información.</w:t>
      </w:r>
    </w:p>
    <w:p w:rsidR="00000000" w:rsidDel="00000000" w:rsidP="00000000" w:rsidRDefault="00000000" w:rsidRPr="00000000" w14:paraId="00000368">
      <w:pPr>
        <w:pStyle w:val="Heading3"/>
        <w:rPr/>
      </w:pPr>
      <w:r w:rsidDel="00000000" w:rsidR="00000000" w:rsidRPr="00000000">
        <w:rPr>
          <w:rtl w:val="0"/>
        </w:rPr>
        <w:t xml:space="preserve">6.6.3 Medición de requisitos</w:t>
      </w:r>
    </w:p>
    <w:p w:rsidR="00000000" w:rsidDel="00000000" w:rsidP="00000000" w:rsidRDefault="00000000" w:rsidRPr="00000000" w14:paraId="00000369">
      <w:pPr>
        <w:pStyle w:val="Heading4"/>
        <w:rPr/>
      </w:pPr>
      <w:r w:rsidDel="00000000" w:rsidR="00000000" w:rsidRPr="00000000">
        <w:rPr>
          <w:rtl w:val="0"/>
        </w:rPr>
        <w:t xml:space="preserve">6.6.3.1 General</w:t>
      </w:r>
    </w:p>
    <w:p w:rsidR="00000000" w:rsidDel="00000000" w:rsidP="00000000" w:rsidRDefault="00000000" w:rsidRPr="00000000" w14:paraId="0000036A">
      <w:pPr>
        <w:rPr/>
      </w:pPr>
      <w:r w:rsidDel="00000000" w:rsidR="00000000" w:rsidRPr="00000000">
        <w:rPr>
          <w:rtl w:val="0"/>
        </w:rPr>
        <w:t xml:space="preserve">El propósito del proceso de medición es recopilar, analizar e informar datos e información objetivos para respaldar una gestión eficaz y demostrar la calidad de los productos, servicios y procesos.</w:t>
      </w:r>
    </w:p>
    <w:p w:rsidR="00000000" w:rsidDel="00000000" w:rsidP="00000000" w:rsidRDefault="00000000" w:rsidRPr="00000000" w14:paraId="0000036B">
      <w:pPr>
        <w:pStyle w:val="Heading4"/>
        <w:rPr/>
      </w:pPr>
      <w:r w:rsidDel="00000000" w:rsidR="00000000" w:rsidRPr="00000000">
        <w:rPr>
          <w:rtl w:val="0"/>
        </w:rPr>
        <w:t xml:space="preserve">6.6.3.2 Prepararse para la medición</w:t>
      </w:r>
    </w:p>
    <w:p w:rsidR="00000000" w:rsidDel="00000000" w:rsidP="00000000" w:rsidRDefault="00000000" w:rsidRPr="00000000" w14:paraId="0000036C">
      <w:pPr>
        <w:rPr/>
      </w:pPr>
      <w:r w:rsidDel="00000000" w:rsidR="00000000" w:rsidRPr="00000000">
        <w:rPr>
          <w:rtl w:val="0"/>
        </w:rPr>
        <w:t xml:space="preserve">Esta actividad consta de las siguientes tareas.</w:t>
      </w:r>
    </w:p>
    <w:p w:rsidR="00000000" w:rsidDel="00000000" w:rsidP="00000000" w:rsidRDefault="00000000" w:rsidRPr="00000000" w14:paraId="0000036D">
      <w:pPr>
        <w:rPr/>
      </w:pPr>
      <w:r w:rsidDel="00000000" w:rsidR="00000000" w:rsidRPr="00000000">
        <w:rPr>
          <w:rtl w:val="0"/>
        </w:rPr>
        <w:t xml:space="preserve">NOTA 1 Las tareas 1), 6) y 7) de esta actividad no están incluidas, ya que no existe una guía específica relacionada con la ingeniería de requisitos.</w:t>
      </w:r>
    </w:p>
    <w:p w:rsidR="00000000" w:rsidDel="00000000" w:rsidP="00000000" w:rsidRDefault="00000000" w:rsidRPr="00000000" w14:paraId="0000036E">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Describa las características de la organización que son relevantes para la medición [, como los objetivos comerciales y técnicos].</w:t>
      </w:r>
    </w:p>
    <w:p w:rsidR="00000000" w:rsidDel="00000000" w:rsidP="00000000" w:rsidRDefault="00000000" w:rsidRPr="00000000" w14:paraId="0000036F">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Identificar y priorizar las necesidades de información.</w:t>
      </w:r>
    </w:p>
    <w:p w:rsidR="00000000" w:rsidDel="00000000" w:rsidP="00000000" w:rsidRDefault="00000000" w:rsidRPr="00000000" w14:paraId="00000370">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Seleccione y especifique medidas que satisfagan las necesidades de información.</w:t>
      </w:r>
    </w:p>
    <w:p w:rsidR="00000000" w:rsidDel="00000000" w:rsidP="00000000" w:rsidRDefault="00000000" w:rsidRPr="00000000" w14:paraId="00000371">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Definir procedimientos de recopilación de datos, análisis, acceso y presentación de informes. [ISO / IEC / IEEE 15288: 2015, 6.3.7.3 a) 2) a 5)] [ISO / IEC / IEEE 12207: 2017, 6.3.7.3 a) 2) a 5)]</w:t>
      </w:r>
    </w:p>
    <w:p w:rsidR="00000000" w:rsidDel="00000000" w:rsidP="00000000" w:rsidRDefault="00000000" w:rsidRPr="00000000" w14:paraId="00000372">
      <w:pPr>
        <w:rPr/>
      </w:pPr>
      <w:r w:rsidDel="00000000" w:rsidR="00000000" w:rsidRPr="00000000">
        <w:rPr>
          <w:rtl w:val="0"/>
        </w:rPr>
        <w:t xml:space="preserve">La ingeniería de requisitos, como disciplina, se beneficia al medir los requisitos tanto en el contexto del proceso como del producto. Es posible que se necesite más de una medida para proporcionar información sobre las necesidades de información para los requisitos. La práctica ha demostrado consistentemente varias medidas útiles, que incluyen:</w:t>
      </w:r>
    </w:p>
    <w:p w:rsidR="00000000" w:rsidDel="00000000" w:rsidP="00000000" w:rsidRDefault="00000000" w:rsidRPr="00000000" w14:paraId="00000373">
      <w:pPr>
        <w:rPr/>
      </w:pPr>
      <w:r w:rsidDel="00000000" w:rsidR="00000000" w:rsidRPr="00000000">
        <w:rPr>
          <w:rtl w:val="0"/>
        </w:rPr>
        <w:t xml:space="preserve">- Calidad de los requisitos: la calidad de los requisitos existentes (p. Ej., Contra los atributos de 5.2.5) versus la calidad de alimentación esperada para estimar el esfuerzo de análisis de requisitos, se puede usar para establecer un estándar para la liberación de requisitos, se puede usar como criterio de entrada a los requisitos y revisiones de diseño detalladas, y se pueden utilizar en la contratación de servicios de ingeniería de requisitos.</w:t>
      </w:r>
    </w:p>
    <w:p w:rsidR="00000000" w:rsidDel="00000000" w:rsidP="00000000" w:rsidRDefault="00000000" w:rsidRPr="00000000" w14:paraId="00000374">
      <w:pPr>
        <w:rPr/>
      </w:pPr>
      <w:r w:rsidDel="00000000" w:rsidR="00000000" w:rsidRPr="00000000">
        <w:rPr>
          <w:rtl w:val="0"/>
        </w:rPr>
        <w:t xml:space="preserve">- Cantidad de requisitos: la cantidad de requisitos se puede usar para medir la tasa de progreso de las actividades de ingeniería de requisitos, estimar la integridad de los requisitos y desarrollar (o reutilizar) otras métricas de ingeniería de requisitos, como el promedio de horas por requisito en análisis o diseño.</w:t>
      </w:r>
    </w:p>
    <w:p w:rsidR="00000000" w:rsidDel="00000000" w:rsidP="00000000" w:rsidRDefault="00000000" w:rsidRPr="00000000" w14:paraId="00000375">
      <w:pPr>
        <w:rPr/>
      </w:pPr>
      <w:r w:rsidDel="00000000" w:rsidR="00000000" w:rsidRPr="00000000">
        <w:rPr>
          <w:rtl w:val="0"/>
        </w:rPr>
        <w:t xml:space="preserve">- Volatilidad de requisitos: en el contexto del proceso, la volatilidad de requisitos puede indicar que el proceso de ingeniería de requisitos de una organización no convergerá una colección de requisitos en un conjunto bien formado. En el contexto del producto, un valor de alta volatilidad puede indicar un riesgo temprano por parte de las partes interesadas que no logran un consenso sobre los requisitos del sistema, lo que supone un riesgo significativo para las actividades posteriores en el ciclo de vida.</w:t>
      </w:r>
    </w:p>
    <w:p w:rsidR="00000000" w:rsidDel="00000000" w:rsidP="00000000" w:rsidRDefault="00000000" w:rsidRPr="00000000" w14:paraId="00000376">
      <w:pPr>
        <w:rPr/>
      </w:pPr>
      <w:r w:rsidDel="00000000" w:rsidR="00000000" w:rsidRPr="00000000">
        <w:rPr>
          <w:rtl w:val="0"/>
        </w:rPr>
        <w:t xml:space="preserve">Otras medidas de requisitos útiles incluyen:</w:t>
      </w:r>
    </w:p>
    <w:p w:rsidR="00000000" w:rsidDel="00000000" w:rsidP="00000000" w:rsidRDefault="00000000" w:rsidRPr="00000000" w14:paraId="00000377">
      <w:pPr>
        <w:rPr/>
      </w:pPr>
      <w:r w:rsidDel="00000000" w:rsidR="00000000" w:rsidRPr="00000000">
        <w:rPr>
          <w:rtl w:val="0"/>
        </w:rPr>
        <w:t xml:space="preserve">- tendencias de requisitos;</w:t>
      </w:r>
    </w:p>
    <w:p w:rsidR="00000000" w:rsidDel="00000000" w:rsidP="00000000" w:rsidRDefault="00000000" w:rsidRPr="00000000" w14:paraId="00000378">
      <w:pPr>
        <w:rPr/>
      </w:pPr>
      <w:r w:rsidDel="00000000" w:rsidR="00000000" w:rsidRPr="00000000">
        <w:rPr>
          <w:rtl w:val="0"/>
        </w:rPr>
        <w:t xml:space="preserve">- tasa de cambio de requisitos y cartera de pedidos;</w:t>
      </w:r>
    </w:p>
    <w:p w:rsidR="00000000" w:rsidDel="00000000" w:rsidP="00000000" w:rsidRDefault="00000000" w:rsidRPr="00000000" w14:paraId="00000379">
      <w:pPr>
        <w:rPr/>
      </w:pPr>
      <w:r w:rsidDel="00000000" w:rsidR="00000000" w:rsidRPr="00000000">
        <w:rPr>
          <w:rtl w:val="0"/>
        </w:rPr>
        <w:t xml:space="preserve">- medidas de trazabilidad (por ejemplo, porcentaje de padres sin hijos, número promedio de requisitos de niños por padre - un indicador de la complejidad del diseño);</w:t>
      </w:r>
    </w:p>
    <w:p w:rsidR="00000000" w:rsidDel="00000000" w:rsidP="00000000" w:rsidRDefault="00000000" w:rsidRPr="00000000" w14:paraId="0000037A">
      <w:pPr>
        <w:rPr/>
      </w:pPr>
      <w:r w:rsidDel="00000000" w:rsidR="00000000" w:rsidRPr="00000000">
        <w:rPr>
          <w:rtl w:val="0"/>
        </w:rPr>
        <w:t xml:space="preserve">- verificación de requisitos;</w:t>
      </w:r>
    </w:p>
    <w:p w:rsidR="00000000" w:rsidDel="00000000" w:rsidP="00000000" w:rsidRDefault="00000000" w:rsidRPr="00000000" w14:paraId="0000037B">
      <w:pPr>
        <w:rPr/>
      </w:pPr>
      <w:r w:rsidDel="00000000" w:rsidR="00000000" w:rsidRPr="00000000">
        <w:rPr>
          <w:rtl w:val="0"/>
        </w:rPr>
        <w:t xml:space="preserve">- validación de requisitos; y</w:t>
      </w:r>
    </w:p>
    <w:p w:rsidR="00000000" w:rsidDel="00000000" w:rsidP="00000000" w:rsidRDefault="00000000" w:rsidRPr="00000000" w14:paraId="0000037C">
      <w:pPr>
        <w:rPr/>
      </w:pPr>
      <w:r w:rsidDel="00000000" w:rsidR="00000000" w:rsidRPr="00000000">
        <w:rPr>
          <w:rtl w:val="0"/>
        </w:rPr>
        <w:t xml:space="preserve">- Avance de cierre de TBD y TBR por plan.</w:t>
      </w:r>
    </w:p>
    <w:p w:rsidR="00000000" w:rsidDel="00000000" w:rsidP="00000000" w:rsidRDefault="00000000" w:rsidRPr="00000000" w14:paraId="0000037D">
      <w:pPr>
        <w:rPr/>
      </w:pPr>
      <w:r w:rsidDel="00000000" w:rsidR="00000000" w:rsidRPr="00000000">
        <w:rPr>
          <w:rtl w:val="0"/>
        </w:rPr>
        <w:t xml:space="preserve">Los requisitos de software se utilizan en los métodos de medición de tamaño funcional (FSM) para ayudar con muchos aspectos de la gestión de proyectos de software. Los métodos FSM se organizan en dos partes: usos para la gestión de proyectos y usos para la gestión de pronósticos y rendimiento. Si los métodos FSM van a proporcionar resultados de alta fidelidad, es muy importante lograr una asignación y derivación precisa y completa de los requisitos de software de un sistema a partir de los requisitos del sistema.</w:t>
      </w:r>
    </w:p>
    <w:p w:rsidR="00000000" w:rsidDel="00000000" w:rsidP="00000000" w:rsidRDefault="00000000" w:rsidRPr="00000000" w14:paraId="0000037E">
      <w:pPr>
        <w:rPr/>
      </w:pPr>
      <w:r w:rsidDel="00000000" w:rsidR="00000000" w:rsidRPr="00000000">
        <w:rPr>
          <w:rtl w:val="0"/>
        </w:rPr>
        <w:t xml:space="preserve">NOTA 2 ISO / IEC 14143-1 proporciona detalles de los conceptos de FSM y sus usos.</w:t>
      </w:r>
    </w:p>
    <w:p w:rsidR="00000000" w:rsidDel="00000000" w:rsidP="00000000" w:rsidRDefault="00000000" w:rsidRPr="00000000" w14:paraId="0000037F">
      <w:pPr>
        <w:rPr/>
      </w:pPr>
      <w:r w:rsidDel="00000000" w:rsidR="00000000" w:rsidRPr="00000000">
        <w:rPr>
          <w:rtl w:val="0"/>
        </w:rPr>
        <w:t xml:space="preserve">NOTA 3 ISO / IEC / IEEE 15288: 2015, 6.3.7 e ISO / IEC / IEEE 12207: 2017, 6.3.7 proporcionan información adicional sobre el proceso de medición, al igual que ISO / IEC / IEEE 15939</w:t>
      </w:r>
    </w:p>
    <w:p w:rsidR="00000000" w:rsidDel="00000000" w:rsidP="00000000" w:rsidRDefault="00000000" w:rsidRPr="00000000" w14:paraId="00000380">
      <w:pPr>
        <w:pStyle w:val="Heading4"/>
        <w:rPr/>
      </w:pPr>
      <w:r w:rsidDel="00000000" w:rsidR="00000000" w:rsidRPr="00000000">
        <w:rPr>
          <w:rtl w:val="0"/>
        </w:rPr>
        <w:t xml:space="preserve">6.6.3.3 Realizar medición</w:t>
      </w:r>
    </w:p>
    <w:p w:rsidR="00000000" w:rsidDel="00000000" w:rsidP="00000000" w:rsidRDefault="00000000" w:rsidRPr="00000000" w14:paraId="00000381">
      <w:pPr>
        <w:rPr/>
      </w:pPr>
      <w:r w:rsidDel="00000000" w:rsidR="00000000" w:rsidRPr="00000000">
        <w:rPr>
          <w:rtl w:val="0"/>
        </w:rPr>
        <w:t xml:space="preserve">Esta actividad consta de las siguientes tareas.</w:t>
      </w:r>
    </w:p>
    <w:p w:rsidR="00000000" w:rsidDel="00000000" w:rsidP="00000000" w:rsidRDefault="00000000" w:rsidRPr="00000000" w14:paraId="00000382">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Integre procedimientos [manuales o automatizados] para la generación, recopilación, análisis e informes de datos en los procesos relevantes.</w:t>
      </w:r>
    </w:p>
    <w:p w:rsidR="00000000" w:rsidDel="00000000" w:rsidP="00000000" w:rsidRDefault="00000000" w:rsidRPr="00000000" w14:paraId="00000383">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Recopilar, almacenar y verificar datos.</w:t>
      </w:r>
    </w:p>
    <w:p w:rsidR="00000000" w:rsidDel="00000000" w:rsidP="00000000" w:rsidRDefault="00000000" w:rsidRPr="00000000" w14:paraId="00000384">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Analizar datos y desarrollar elementos de información.</w:t>
      </w:r>
    </w:p>
    <w:p w:rsidR="00000000" w:rsidDel="00000000" w:rsidP="00000000" w:rsidRDefault="00000000" w:rsidRPr="00000000" w14:paraId="00000385">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Registre los resultados e informe a los usuarios de las mediciones. [ISO / IEC / IEEE 15288: 2015,6.3.7.3b) 1) a 4)] [ISO / IEC / IEEE 12207: 2017,6.3.7.3b) 1) a 4)]</w:t>
      </w:r>
    </w:p>
    <w:p w:rsidR="00000000" w:rsidDel="00000000" w:rsidP="00000000" w:rsidRDefault="00000000" w:rsidRPr="00000000" w14:paraId="00000386">
      <w:pPr>
        <w:rPr/>
      </w:pPr>
      <w:r w:rsidDel="00000000" w:rsidR="00000000" w:rsidRPr="00000000">
        <w:rPr>
          <w:rtl w:val="0"/>
        </w:rPr>
        <w:t xml:space="preserve">Es una buena práctica elegir medidas para las cuales los datos estén fácilmente disponibles a través del ciclo de vida. La recopilación de datos puede integrarse en los procesos relacionados con los requisitos para obtener los datos y la información de forma regular a medida que avanza la ingeniería de requisitos. También es una buena práctica revisar colectivamente las medidas relacionadas con los requisitos analizados, buscando tendencias y proyecciones predictivas que puedan ayudar a la gestión del riesgo.</w:t>
      </w:r>
    </w:p>
    <w:p w:rsidR="00000000" w:rsidDel="00000000" w:rsidP="00000000" w:rsidRDefault="00000000" w:rsidRPr="00000000" w14:paraId="00000387">
      <w:pPr>
        <w:rPr/>
      </w:pPr>
      <w:r w:rsidDel="00000000" w:rsidR="00000000" w:rsidRPr="00000000">
        <w:rPr>
          <w:rtl w:val="0"/>
        </w:rPr>
        <w:t xml:space="preserve">La medición de los requisitos se gestionará de acuerdo con el proceso de medición de la organización.</w:t>
      </w:r>
    </w:p>
    <w:p w:rsidR="00000000" w:rsidDel="00000000" w:rsidP="00000000" w:rsidRDefault="00000000" w:rsidRPr="00000000" w14:paraId="00000388">
      <w:pPr>
        <w:pStyle w:val="Heading1"/>
        <w:rPr/>
      </w:pPr>
      <w:r w:rsidDel="00000000" w:rsidR="00000000" w:rsidRPr="00000000">
        <w:rPr>
          <w:rtl w:val="0"/>
        </w:rPr>
        <w:t xml:space="preserve">7 Elementos de información</w:t>
      </w:r>
    </w:p>
    <w:p w:rsidR="00000000" w:rsidDel="00000000" w:rsidP="00000000" w:rsidRDefault="00000000" w:rsidRPr="00000000" w14:paraId="00000389">
      <w:pPr>
        <w:rPr/>
      </w:pPr>
      <w:r w:rsidDel="00000000" w:rsidR="00000000" w:rsidRPr="00000000">
        <w:rPr>
          <w:rtl w:val="0"/>
        </w:rPr>
        <w:t xml:space="preserve">El proyecto producirá los siguientes elementos de información como parte de los procesos de ingeniería de requisitos:</w:t>
      </w:r>
    </w:p>
    <w:p w:rsidR="00000000" w:rsidDel="00000000" w:rsidP="00000000" w:rsidRDefault="00000000" w:rsidRPr="00000000" w14:paraId="0000038A">
      <w:pPr>
        <w:rPr/>
      </w:pPr>
      <w:r w:rsidDel="00000000" w:rsidR="00000000" w:rsidRPr="00000000">
        <w:rPr>
          <w:rtl w:val="0"/>
        </w:rPr>
        <w:t xml:space="preserve">- Especificación de requisitos comerciales (BRS);</w:t>
      </w:r>
    </w:p>
    <w:p w:rsidR="00000000" w:rsidDel="00000000" w:rsidP="00000000" w:rsidRDefault="00000000" w:rsidRPr="00000000" w14:paraId="0000038B">
      <w:pPr>
        <w:rPr/>
      </w:pPr>
      <w:r w:rsidDel="00000000" w:rsidR="00000000" w:rsidRPr="00000000">
        <w:rPr>
          <w:rtl w:val="0"/>
        </w:rPr>
        <w:t xml:space="preserve">- Especificación de requisitos de partes interesadas (StRS);</w:t>
      </w:r>
    </w:p>
    <w:p w:rsidR="00000000" w:rsidDel="00000000" w:rsidP="00000000" w:rsidRDefault="00000000" w:rsidRPr="00000000" w14:paraId="0000038C">
      <w:pPr>
        <w:rPr/>
      </w:pPr>
      <w:r w:rsidDel="00000000" w:rsidR="00000000" w:rsidRPr="00000000">
        <w:rPr>
          <w:rtl w:val="0"/>
        </w:rPr>
        <w:t xml:space="preserve">- Especificación de requisitos del sistema (SyRS); y</w:t>
      </w:r>
    </w:p>
    <w:p w:rsidR="00000000" w:rsidDel="00000000" w:rsidP="00000000" w:rsidRDefault="00000000" w:rsidRPr="00000000" w14:paraId="0000038D">
      <w:pPr>
        <w:rPr/>
      </w:pPr>
      <w:r w:rsidDel="00000000" w:rsidR="00000000" w:rsidRPr="00000000">
        <w:rPr>
          <w:rtl w:val="0"/>
        </w:rPr>
        <w:t xml:space="preserve">- Especificación de requisitos de software (SRS), si cumple con ISO / IEC / IEEE 12207.</w:t>
      </w:r>
    </w:p>
    <w:p w:rsidR="00000000" w:rsidDel="00000000" w:rsidP="00000000" w:rsidRDefault="00000000" w:rsidRPr="00000000" w14:paraId="0000038E">
      <w:pPr>
        <w:rPr/>
      </w:pPr>
      <w:r w:rsidDel="00000000" w:rsidR="00000000" w:rsidRPr="00000000">
        <w:rPr>
          <w:rtl w:val="0"/>
        </w:rPr>
        <w:t xml:space="preserve">NOTA 1 La Especificación de requisitos de software también se puede identificar como la Especificación de requisitos de software / sistema. Los elementos de información deben contener el contenido como se define en la Cláusula 9 de este documento.</w:t>
      </w:r>
    </w:p>
    <w:p w:rsidR="00000000" w:rsidDel="00000000" w:rsidP="00000000" w:rsidRDefault="00000000" w:rsidRPr="00000000" w14:paraId="0000038F">
      <w:pPr>
        <w:rPr/>
      </w:pPr>
      <w:r w:rsidDel="00000000" w:rsidR="00000000" w:rsidRPr="00000000">
        <w:rPr>
          <w:rtl w:val="0"/>
        </w:rPr>
        <w:t xml:space="preserve">NOTA 2 Se pueden generar múltiples elementos de información de especificación para cada uno de los cuatro tipos de documentos en el proyecto como se discute en 5.4. Por ejemplo, el SyRS se puede producir para sistemas y elementos del sistema.</w:t>
      </w:r>
    </w:p>
    <w:p w:rsidR="00000000" w:rsidDel="00000000" w:rsidP="00000000" w:rsidRDefault="00000000" w:rsidRPr="00000000" w14:paraId="00000390">
      <w:pPr>
        <w:rPr/>
      </w:pPr>
      <w:r w:rsidDel="00000000" w:rsidR="00000000" w:rsidRPr="00000000">
        <w:rPr>
          <w:rtl w:val="0"/>
        </w:rPr>
        <w:t xml:space="preserve">NOTA 3 Los cuatro elementos de información de especificación, BRS, StRS, SyRS y SRS pueden contener elementos de información similares que podrían considerarse vistas diferentes para el mismo producto. Para facilitar su uso, este documento presenta los contenidos típicos de las cuatro formas de la especificación por separado.</w:t>
      </w:r>
    </w:p>
    <w:p w:rsidR="00000000" w:rsidDel="00000000" w:rsidP="00000000" w:rsidRDefault="00000000" w:rsidRPr="00000000" w14:paraId="00000391">
      <w:pPr>
        <w:rPr/>
      </w:pPr>
      <w:r w:rsidDel="00000000" w:rsidR="00000000" w:rsidRPr="00000000">
        <w:rPr>
          <w:rtl w:val="0"/>
        </w:rPr>
        <w:t xml:space="preserve">NOTA 4 El BRS y el StRS pueden tener diferentes títulos en diferentes dominios y pueden estar contenidos en otros elementos de información, siempre que se pueda hacer referencia clara a la funcionalidad de estas especificaciones.</w:t>
      </w:r>
    </w:p>
    <w:p w:rsidR="00000000" w:rsidDel="00000000" w:rsidP="00000000" w:rsidRDefault="00000000" w:rsidRPr="00000000" w14:paraId="00000392">
      <w:pPr>
        <w:rPr/>
      </w:pPr>
      <w:r w:rsidDel="00000000" w:rsidR="00000000" w:rsidRPr="00000000">
        <w:rPr>
          <w:rtl w:val="0"/>
        </w:rPr>
        <w:t xml:space="preserve">NOTA 5 ISO / IEC / IEEE 15289 proporciona orientación para identificar y planificar los elementos de información específicos que se producirán durante los ciclos de vida de los sistemas y el software.</w:t>
      </w:r>
    </w:p>
    <w:p w:rsidR="00000000" w:rsidDel="00000000" w:rsidP="00000000" w:rsidRDefault="00000000" w:rsidRPr="00000000" w14:paraId="00000393">
      <w:pPr>
        <w:rPr/>
      </w:pPr>
      <w:r w:rsidDel="00000000" w:rsidR="00000000" w:rsidRPr="00000000">
        <w:rPr>
          <w:rtl w:val="0"/>
        </w:rPr>
        <w:t xml:space="preserve">La gestión de los elementos de información se realizará aplicando el proceso de Gestión de la información de ISO / IEC / IEEE 15288 e ISO / IEC / IEEE 12207</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Los elementos de información no requieren documentación física, siempre que el contenido requerido esté fácilmente disponible y organizado lógicamente.</w:t>
      </w:r>
    </w:p>
    <w:p w:rsidR="00000000" w:rsidDel="00000000" w:rsidP="00000000" w:rsidRDefault="00000000" w:rsidRPr="00000000" w14:paraId="00000396">
      <w:pPr>
        <w:rPr/>
      </w:pPr>
      <w:r w:rsidDel="00000000" w:rsidR="00000000" w:rsidRPr="00000000">
        <w:rPr>
          <w:rtl w:val="0"/>
        </w:rPr>
        <w:t xml:space="preserve">EJEMPLO Los enfoques de desarrollo basado en modelos (MDD) mantienen casi toda la información del sistema en una herramienta de modelado. En este caso, la información se almacena contextualmente en el repositorio de la herramienta de modelado. La información requerida se puede ver en el modelo o extraer en formato de informe o tabla.</w:t>
      </w:r>
    </w:p>
    <w:p w:rsidR="00000000" w:rsidDel="00000000" w:rsidP="00000000" w:rsidRDefault="00000000" w:rsidRPr="00000000" w14:paraId="00000397">
      <w:pPr>
        <w:pStyle w:val="Heading1"/>
        <w:rPr/>
      </w:pPr>
      <w:r w:rsidDel="00000000" w:rsidR="00000000" w:rsidRPr="00000000">
        <w:rPr>
          <w:rtl w:val="0"/>
        </w:rPr>
        <w:t xml:space="preserve">8 Pautas para elementos de información</w:t>
      </w:r>
    </w:p>
    <w:p w:rsidR="00000000" w:rsidDel="00000000" w:rsidP="00000000" w:rsidRDefault="00000000" w:rsidRPr="00000000" w14:paraId="00000398">
      <w:pPr>
        <w:pStyle w:val="Heading2"/>
        <w:rPr/>
      </w:pPr>
      <w:r w:rsidDel="00000000" w:rsidR="00000000" w:rsidRPr="00000000">
        <w:rPr>
          <w:rtl w:val="0"/>
        </w:rPr>
        <w:t xml:space="preserve">8.1 Esquemas de elementos de información de requisitos</w:t>
      </w:r>
    </w:p>
    <w:p w:rsidR="00000000" w:rsidDel="00000000" w:rsidP="00000000" w:rsidRDefault="00000000" w:rsidRPr="00000000" w14:paraId="00000399">
      <w:pPr>
        <w:rPr/>
      </w:pPr>
      <w:r w:rsidDel="00000000" w:rsidR="00000000" w:rsidRPr="00000000">
        <w:rPr>
          <w:rtl w:val="0"/>
        </w:rPr>
        <w:t xml:space="preserve">Esta cláusula también proporciona la estructura recomendada en forma de esquema para los elementos de información resultantes.</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pStyle w:val="Heading2"/>
        <w:rPr/>
      </w:pPr>
      <w:r w:rsidDel="00000000" w:rsidR="00000000" w:rsidRPr="00000000">
        <w:rPr>
          <w:rtl w:val="0"/>
        </w:rPr>
        <w:t xml:space="preserve">8.5 Especificación de requisitos de software</w:t>
      </w:r>
    </w:p>
    <w:p w:rsidR="00000000" w:rsidDel="00000000" w:rsidP="00000000" w:rsidRDefault="00000000" w:rsidRPr="00000000" w14:paraId="0000039C">
      <w:pPr>
        <w:pStyle w:val="Heading3"/>
        <w:rPr/>
      </w:pPr>
      <w:r w:rsidDel="00000000" w:rsidR="00000000" w:rsidRPr="00000000">
        <w:rPr>
          <w:rtl w:val="0"/>
        </w:rPr>
        <w:t xml:space="preserve">8.5.1 General</w:t>
      </w:r>
    </w:p>
    <w:p w:rsidR="00000000" w:rsidDel="00000000" w:rsidP="00000000" w:rsidRDefault="00000000" w:rsidRPr="00000000" w14:paraId="0000039D">
      <w:pPr>
        <w:rPr/>
      </w:pPr>
      <w:r w:rsidDel="00000000" w:rsidR="00000000" w:rsidRPr="00000000">
        <w:rPr>
          <w:rtl w:val="0"/>
        </w:rPr>
        <w:t xml:space="preserve">La especificación de requisitos de software (SRS) es una especificación para un producto de software, programa o conjunto de programas en particular que realiza ciertas funciones en un entorno específico. El SRS puede ser escrito por uno o más representantes del proveedor, uno o más representantes del adquiriente, o por ambos.</w:t>
      </w:r>
    </w:p>
    <w:p w:rsidR="00000000" w:rsidDel="00000000" w:rsidP="00000000" w:rsidRDefault="00000000" w:rsidRPr="00000000" w14:paraId="0000039E">
      <w:pPr>
        <w:rPr/>
      </w:pPr>
      <w:r w:rsidDel="00000000" w:rsidR="00000000" w:rsidRPr="00000000">
        <w:rPr>
          <w:rtl w:val="0"/>
        </w:rPr>
        <w:t xml:space="preserve">Es importante considerar el papel que juega el SRS en el plan total del proyecto. El software puede contener esencialmente toda la funcionalidad del proyecto o puede ser parte de un sistema más grande. En el último caso, típicamente habría una especificación de requisitos que establece las interfaces entre el sistema y su porción de software, y coloca requisitos externos de rendimiento y funcionalidad sobre la porción de software. Por supuesto, el SRS debería estar de acuerdo con estos requisitos del sistema y ampliarlos. El SRS indica la precedencia y la importancia de los requisitos. El SRS define todas las capacidades requeridas del producto de software especificado al que se aplica, así como documenta las condiciones y restricciones bajo las cuales el software tiene que desempeñarse, y los enfoques de verificación previstos para los requisitos</w:t>
      </w:r>
    </w:p>
    <w:p w:rsidR="00000000" w:rsidDel="00000000" w:rsidP="00000000" w:rsidRDefault="00000000" w:rsidRPr="00000000" w14:paraId="0000039F">
      <w:pPr>
        <w:pStyle w:val="Heading3"/>
        <w:rPr/>
      </w:pPr>
      <w:r w:rsidDel="00000000" w:rsidR="00000000" w:rsidRPr="00000000">
        <w:rPr>
          <w:rtl w:val="0"/>
        </w:rPr>
        <w:t xml:space="preserve">8.5.2 Esquema de ejemplo de SRS</w:t>
      </w:r>
    </w:p>
    <w:p w:rsidR="00000000" w:rsidDel="00000000" w:rsidP="00000000" w:rsidRDefault="00000000" w:rsidRPr="00000000" w14:paraId="000003A0">
      <w:pPr>
        <w:rPr/>
      </w:pPr>
      <w:r w:rsidDel="00000000" w:rsidR="00000000" w:rsidRPr="00000000">
        <w:rPr>
          <w:rtl w:val="0"/>
        </w:rPr>
        <w:t xml:space="preserve">La cláusula de requisitos específicos del SRS debe organizarse de manera tal que un consenso de los interesados ​​del sistema concuerde en que el método de la organización ayuda a comprender los requisitos. No existe una organización óptima para todos los sistemas. Un esquema de ejemplo para un SRS se encuentra en la Figura 8.</w:t>
      </w:r>
    </w:p>
    <w:p w:rsidR="00000000" w:rsidDel="00000000" w:rsidP="00000000" w:rsidRDefault="00000000" w:rsidRPr="00000000" w14:paraId="000003A1">
      <w:pPr>
        <w:pBdr>
          <w:top w:color="000000" w:space="1" w:sz="4" w:val="single"/>
          <w:left w:color="000000" w:space="4" w:sz="4" w:val="single"/>
          <w:bottom w:color="000000" w:space="1" w:sz="4" w:val="single"/>
          <w:right w:color="000000" w:space="4" w:sz="4" w:val="single"/>
        </w:pBdr>
        <w:ind w:left="1985" w:right="1274" w:firstLine="0"/>
        <w:rPr/>
      </w:pPr>
      <w:bookmarkStart w:colFirst="0" w:colLast="0" w:name="_heading=h.8ago71akd2w0" w:id="0"/>
      <w:bookmarkEnd w:id="0"/>
      <w:r w:rsidDel="00000000" w:rsidR="00000000" w:rsidRPr="00000000">
        <w:rPr>
          <w:rtl w:val="0"/>
        </w:rPr>
        <w:t xml:space="preserve">1. Introducción</w:t>
      </w:r>
    </w:p>
    <w:p w:rsidR="00000000" w:rsidDel="00000000" w:rsidP="00000000" w:rsidRDefault="00000000" w:rsidRPr="00000000" w14:paraId="000003A2">
      <w:pPr>
        <w:pBdr>
          <w:top w:color="000000" w:space="1" w:sz="4" w:val="single"/>
          <w:left w:color="000000" w:space="4" w:sz="4" w:val="single"/>
          <w:bottom w:color="000000" w:space="1" w:sz="4" w:val="single"/>
          <w:right w:color="000000" w:space="4" w:sz="4" w:val="single"/>
        </w:pBdr>
        <w:ind w:left="1985" w:right="1274" w:firstLine="0"/>
        <w:rPr/>
      </w:pPr>
      <w:r w:rsidDel="00000000" w:rsidR="00000000" w:rsidRPr="00000000">
        <w:rPr>
          <w:rtl w:val="0"/>
        </w:rPr>
        <w:t xml:space="preserve">1.1. Propósito.</w:t>
      </w:r>
    </w:p>
    <w:p w:rsidR="00000000" w:rsidDel="00000000" w:rsidP="00000000" w:rsidRDefault="00000000" w:rsidRPr="00000000" w14:paraId="000003A3">
      <w:pPr>
        <w:pBdr>
          <w:top w:color="000000" w:space="1" w:sz="4" w:val="single"/>
          <w:left w:color="000000" w:space="4" w:sz="4" w:val="single"/>
          <w:bottom w:color="000000" w:space="1" w:sz="4" w:val="single"/>
          <w:right w:color="000000" w:space="4" w:sz="4" w:val="single"/>
        </w:pBdr>
        <w:ind w:left="1985" w:right="1274" w:firstLine="0"/>
        <w:rPr/>
      </w:pPr>
      <w:r w:rsidDel="00000000" w:rsidR="00000000" w:rsidRPr="00000000">
        <w:rPr>
          <w:rtl w:val="0"/>
        </w:rPr>
        <w:t xml:space="preserve">1.2. Alcance</w:t>
      </w:r>
    </w:p>
    <w:p w:rsidR="00000000" w:rsidDel="00000000" w:rsidP="00000000" w:rsidRDefault="00000000" w:rsidRPr="00000000" w14:paraId="000003A4">
      <w:pPr>
        <w:pBdr>
          <w:top w:color="000000" w:space="1" w:sz="4" w:val="single"/>
          <w:left w:color="000000" w:space="4" w:sz="4" w:val="single"/>
          <w:bottom w:color="000000" w:space="1" w:sz="4" w:val="single"/>
          <w:right w:color="000000" w:space="4" w:sz="4" w:val="single"/>
        </w:pBdr>
        <w:ind w:left="1985" w:right="1274" w:firstLine="0"/>
        <w:rPr/>
      </w:pPr>
      <w:r w:rsidDel="00000000" w:rsidR="00000000" w:rsidRPr="00000000">
        <w:rPr>
          <w:rtl w:val="0"/>
        </w:rPr>
        <w:t xml:space="preserve">1.3. Resumen del proyecto</w:t>
      </w:r>
    </w:p>
    <w:p w:rsidR="00000000" w:rsidDel="00000000" w:rsidP="00000000" w:rsidRDefault="00000000" w:rsidRPr="00000000" w14:paraId="000003A5">
      <w:pPr>
        <w:pBdr>
          <w:top w:color="000000" w:space="1" w:sz="4" w:val="single"/>
          <w:left w:color="000000" w:space="4" w:sz="4" w:val="single"/>
          <w:bottom w:color="000000" w:space="1" w:sz="4" w:val="single"/>
          <w:right w:color="000000" w:space="4" w:sz="4" w:val="single"/>
        </w:pBdr>
        <w:ind w:left="1985" w:right="1274" w:firstLine="0"/>
        <w:rPr/>
      </w:pPr>
      <w:r w:rsidDel="00000000" w:rsidR="00000000" w:rsidRPr="00000000">
        <w:rPr>
          <w:rtl w:val="0"/>
        </w:rPr>
        <w:t xml:space="preserve">1.3.1. Perspectiva del producto</w:t>
      </w:r>
    </w:p>
    <w:p w:rsidR="00000000" w:rsidDel="00000000" w:rsidP="00000000" w:rsidRDefault="00000000" w:rsidRPr="00000000" w14:paraId="000003A6">
      <w:pPr>
        <w:pBdr>
          <w:top w:color="000000" w:space="1" w:sz="4" w:val="single"/>
          <w:left w:color="000000" w:space="4" w:sz="4" w:val="single"/>
          <w:bottom w:color="000000" w:space="1" w:sz="4" w:val="single"/>
          <w:right w:color="000000" w:space="4" w:sz="4" w:val="single"/>
        </w:pBdr>
        <w:ind w:left="1985" w:right="1274" w:firstLine="0"/>
        <w:rPr/>
      </w:pPr>
      <w:r w:rsidDel="00000000" w:rsidR="00000000" w:rsidRPr="00000000">
        <w:rPr>
          <w:rtl w:val="0"/>
        </w:rPr>
        <w:t xml:space="preserve">1.3.2. funciones del producto</w:t>
      </w:r>
    </w:p>
    <w:p w:rsidR="00000000" w:rsidDel="00000000" w:rsidP="00000000" w:rsidRDefault="00000000" w:rsidRPr="00000000" w14:paraId="000003A7">
      <w:pPr>
        <w:pBdr>
          <w:top w:color="000000" w:space="1" w:sz="4" w:val="single"/>
          <w:left w:color="000000" w:space="4" w:sz="4" w:val="single"/>
          <w:bottom w:color="000000" w:space="1" w:sz="4" w:val="single"/>
          <w:right w:color="000000" w:space="4" w:sz="4" w:val="single"/>
        </w:pBdr>
        <w:ind w:left="1985" w:right="1274" w:firstLine="0"/>
        <w:rPr/>
      </w:pPr>
      <w:r w:rsidDel="00000000" w:rsidR="00000000" w:rsidRPr="00000000">
        <w:rPr>
          <w:rtl w:val="0"/>
        </w:rPr>
        <w:t xml:space="preserve">1.3.3. características del usuario</w:t>
      </w:r>
    </w:p>
    <w:p w:rsidR="00000000" w:rsidDel="00000000" w:rsidP="00000000" w:rsidRDefault="00000000" w:rsidRPr="00000000" w14:paraId="000003A8">
      <w:pPr>
        <w:pBdr>
          <w:top w:color="000000" w:space="1" w:sz="4" w:val="single"/>
          <w:left w:color="000000" w:space="4" w:sz="4" w:val="single"/>
          <w:bottom w:color="000000" w:space="1" w:sz="4" w:val="single"/>
          <w:right w:color="000000" w:space="4" w:sz="4" w:val="single"/>
        </w:pBdr>
        <w:ind w:left="1985" w:right="1274" w:firstLine="0"/>
        <w:rPr/>
      </w:pPr>
      <w:r w:rsidDel="00000000" w:rsidR="00000000" w:rsidRPr="00000000">
        <w:rPr>
          <w:rtl w:val="0"/>
        </w:rPr>
        <w:t xml:space="preserve">1.3.4. Limitaciones</w:t>
      </w:r>
    </w:p>
    <w:p w:rsidR="00000000" w:rsidDel="00000000" w:rsidP="00000000" w:rsidRDefault="00000000" w:rsidRPr="00000000" w14:paraId="000003A9">
      <w:pPr>
        <w:pBdr>
          <w:top w:color="000000" w:space="1" w:sz="4" w:val="single"/>
          <w:left w:color="000000" w:space="4" w:sz="4" w:val="single"/>
          <w:bottom w:color="000000" w:space="1" w:sz="4" w:val="single"/>
          <w:right w:color="000000" w:space="4" w:sz="4" w:val="single"/>
        </w:pBdr>
        <w:ind w:left="1985" w:right="1274" w:firstLine="0"/>
        <w:rPr/>
      </w:pPr>
      <w:r w:rsidDel="00000000" w:rsidR="00000000" w:rsidRPr="00000000">
        <w:rPr>
          <w:rtl w:val="0"/>
        </w:rPr>
        <w:t xml:space="preserve">1.4. Definiciones</w:t>
      </w:r>
    </w:p>
    <w:p w:rsidR="00000000" w:rsidDel="00000000" w:rsidP="00000000" w:rsidRDefault="00000000" w:rsidRPr="00000000" w14:paraId="000003AA">
      <w:pPr>
        <w:pBdr>
          <w:top w:color="000000" w:space="1" w:sz="4" w:val="single"/>
          <w:left w:color="000000" w:space="4" w:sz="4" w:val="single"/>
          <w:bottom w:color="000000" w:space="1" w:sz="4" w:val="single"/>
          <w:right w:color="000000" w:space="4" w:sz="4" w:val="single"/>
        </w:pBdr>
        <w:ind w:left="1985" w:right="1274" w:firstLine="0"/>
        <w:rPr/>
      </w:pPr>
      <w:r w:rsidDel="00000000" w:rsidR="00000000" w:rsidRPr="00000000">
        <w:rPr>
          <w:rtl w:val="0"/>
        </w:rPr>
        <w:t xml:space="preserve">2. referencias</w:t>
      </w:r>
    </w:p>
    <w:p w:rsidR="00000000" w:rsidDel="00000000" w:rsidP="00000000" w:rsidRDefault="00000000" w:rsidRPr="00000000" w14:paraId="000003AB">
      <w:pPr>
        <w:pBdr>
          <w:top w:color="000000" w:space="1" w:sz="4" w:val="single"/>
          <w:left w:color="000000" w:space="4" w:sz="4" w:val="single"/>
          <w:bottom w:color="000000" w:space="1" w:sz="4" w:val="single"/>
          <w:right w:color="000000" w:space="4" w:sz="4" w:val="single"/>
        </w:pBdr>
        <w:ind w:left="1985" w:right="1274" w:firstLine="0"/>
        <w:rPr/>
      </w:pPr>
      <w:r w:rsidDel="00000000" w:rsidR="00000000" w:rsidRPr="00000000">
        <w:rPr>
          <w:rtl w:val="0"/>
        </w:rPr>
        <w:t xml:space="preserve">3, requisitos</w:t>
      </w:r>
    </w:p>
    <w:p w:rsidR="00000000" w:rsidDel="00000000" w:rsidP="00000000" w:rsidRDefault="00000000" w:rsidRPr="00000000" w14:paraId="000003AC">
      <w:pPr>
        <w:pBdr>
          <w:top w:color="000000" w:space="1" w:sz="4" w:val="single"/>
          <w:left w:color="000000" w:space="4" w:sz="4" w:val="single"/>
          <w:bottom w:color="000000" w:space="1" w:sz="4" w:val="single"/>
          <w:right w:color="000000" w:space="4" w:sz="4" w:val="single"/>
        </w:pBdr>
        <w:ind w:left="1985" w:right="1274" w:firstLine="0"/>
        <w:rPr/>
      </w:pPr>
      <w:r w:rsidDel="00000000" w:rsidR="00000000" w:rsidRPr="00000000">
        <w:rPr>
          <w:rtl w:val="0"/>
        </w:rPr>
        <w:t xml:space="preserve">3.1. Funciones</w:t>
      </w:r>
    </w:p>
    <w:p w:rsidR="00000000" w:rsidDel="00000000" w:rsidP="00000000" w:rsidRDefault="00000000" w:rsidRPr="00000000" w14:paraId="000003AD">
      <w:pPr>
        <w:pBdr>
          <w:top w:color="000000" w:space="1" w:sz="4" w:val="single"/>
          <w:left w:color="000000" w:space="4" w:sz="4" w:val="single"/>
          <w:bottom w:color="000000" w:space="1" w:sz="4" w:val="single"/>
          <w:right w:color="000000" w:space="4" w:sz="4" w:val="single"/>
        </w:pBdr>
        <w:ind w:left="1985" w:right="1274" w:firstLine="0"/>
        <w:rPr/>
      </w:pPr>
      <w:r w:rsidDel="00000000" w:rsidR="00000000" w:rsidRPr="00000000">
        <w:rPr>
          <w:rtl w:val="0"/>
        </w:rPr>
        <w:t xml:space="preserve">3.2. Requisitos de desempeño</w:t>
      </w:r>
    </w:p>
    <w:p w:rsidR="00000000" w:rsidDel="00000000" w:rsidP="00000000" w:rsidRDefault="00000000" w:rsidRPr="00000000" w14:paraId="000003AE">
      <w:pPr>
        <w:pBdr>
          <w:top w:color="000000" w:space="1" w:sz="4" w:val="single"/>
          <w:left w:color="000000" w:space="4" w:sz="4" w:val="single"/>
          <w:bottom w:color="000000" w:space="1" w:sz="4" w:val="single"/>
          <w:right w:color="000000" w:space="4" w:sz="4" w:val="single"/>
        </w:pBdr>
        <w:ind w:left="1985" w:right="1274" w:firstLine="0"/>
        <w:rPr/>
      </w:pPr>
      <w:r w:rsidDel="00000000" w:rsidR="00000000" w:rsidRPr="00000000">
        <w:rPr>
          <w:rtl w:val="0"/>
        </w:rPr>
        <w:t xml:space="preserve">3.3. Requisitos de usabilidad</w:t>
      </w:r>
    </w:p>
    <w:p w:rsidR="00000000" w:rsidDel="00000000" w:rsidP="00000000" w:rsidRDefault="00000000" w:rsidRPr="00000000" w14:paraId="000003AF">
      <w:pPr>
        <w:pBdr>
          <w:top w:color="000000" w:space="1" w:sz="4" w:val="single"/>
          <w:left w:color="000000" w:space="4" w:sz="4" w:val="single"/>
          <w:bottom w:color="000000" w:space="1" w:sz="4" w:val="single"/>
          <w:right w:color="000000" w:space="4" w:sz="4" w:val="single"/>
        </w:pBdr>
        <w:ind w:left="1985" w:right="1274" w:firstLine="0"/>
        <w:rPr/>
      </w:pPr>
      <w:r w:rsidDel="00000000" w:rsidR="00000000" w:rsidRPr="00000000">
        <w:rPr>
          <w:rtl w:val="0"/>
        </w:rPr>
        <w:t xml:space="preserve">3.4. Requisitos de interfaz.</w:t>
      </w:r>
    </w:p>
    <w:p w:rsidR="00000000" w:rsidDel="00000000" w:rsidP="00000000" w:rsidRDefault="00000000" w:rsidRPr="00000000" w14:paraId="000003B0">
      <w:pPr>
        <w:pBdr>
          <w:top w:color="000000" w:space="1" w:sz="4" w:val="single"/>
          <w:left w:color="000000" w:space="4" w:sz="4" w:val="single"/>
          <w:bottom w:color="000000" w:space="1" w:sz="4" w:val="single"/>
          <w:right w:color="000000" w:space="4" w:sz="4" w:val="single"/>
        </w:pBdr>
        <w:ind w:left="1985" w:right="1274" w:firstLine="0"/>
        <w:rPr/>
      </w:pPr>
      <w:r w:rsidDel="00000000" w:rsidR="00000000" w:rsidRPr="00000000">
        <w:rPr>
          <w:rtl w:val="0"/>
        </w:rPr>
        <w:t xml:space="preserve">3.5. Requisitos de bases de datos lógicas.</w:t>
      </w:r>
    </w:p>
    <w:p w:rsidR="00000000" w:rsidDel="00000000" w:rsidP="00000000" w:rsidRDefault="00000000" w:rsidRPr="00000000" w14:paraId="000003B1">
      <w:pPr>
        <w:pBdr>
          <w:top w:color="000000" w:space="1" w:sz="4" w:val="single"/>
          <w:left w:color="000000" w:space="4" w:sz="4" w:val="single"/>
          <w:bottom w:color="000000" w:space="1" w:sz="4" w:val="single"/>
          <w:right w:color="000000" w:space="4" w:sz="4" w:val="single"/>
        </w:pBdr>
        <w:ind w:left="1985" w:right="1274" w:firstLine="0"/>
        <w:rPr/>
      </w:pPr>
      <w:r w:rsidDel="00000000" w:rsidR="00000000" w:rsidRPr="00000000">
        <w:rPr>
          <w:rtl w:val="0"/>
        </w:rPr>
        <w:t xml:space="preserve">3.6. Restricciones de diseño.</w:t>
      </w:r>
    </w:p>
    <w:p w:rsidR="00000000" w:rsidDel="00000000" w:rsidP="00000000" w:rsidRDefault="00000000" w:rsidRPr="00000000" w14:paraId="000003B2">
      <w:pPr>
        <w:pBdr>
          <w:top w:color="000000" w:space="1" w:sz="4" w:val="single"/>
          <w:left w:color="000000" w:space="4" w:sz="4" w:val="single"/>
          <w:bottom w:color="000000" w:space="1" w:sz="4" w:val="single"/>
          <w:right w:color="000000" w:space="4" w:sz="4" w:val="single"/>
        </w:pBdr>
        <w:ind w:left="1985" w:right="1274" w:firstLine="0"/>
        <w:rPr/>
      </w:pPr>
      <w:r w:rsidDel="00000000" w:rsidR="00000000" w:rsidRPr="00000000">
        <w:rPr>
          <w:rtl w:val="0"/>
        </w:rPr>
        <w:t xml:space="preserve">3.7. Atributos del sistema de software.</w:t>
      </w:r>
    </w:p>
    <w:p w:rsidR="00000000" w:rsidDel="00000000" w:rsidP="00000000" w:rsidRDefault="00000000" w:rsidRPr="00000000" w14:paraId="000003B3">
      <w:pPr>
        <w:pBdr>
          <w:top w:color="000000" w:space="1" w:sz="4" w:val="single"/>
          <w:left w:color="000000" w:space="4" w:sz="4" w:val="single"/>
          <w:bottom w:color="000000" w:space="1" w:sz="4" w:val="single"/>
          <w:right w:color="000000" w:space="4" w:sz="4" w:val="single"/>
        </w:pBdr>
        <w:ind w:left="1985" w:right="1274" w:firstLine="0"/>
        <w:rPr/>
      </w:pPr>
      <w:r w:rsidDel="00000000" w:rsidR="00000000" w:rsidRPr="00000000">
        <w:rPr>
          <w:rtl w:val="0"/>
        </w:rPr>
        <w:t xml:space="preserve">3.8. Información de soporte</w:t>
      </w:r>
    </w:p>
    <w:p w:rsidR="00000000" w:rsidDel="00000000" w:rsidP="00000000" w:rsidRDefault="00000000" w:rsidRPr="00000000" w14:paraId="000003B4">
      <w:pPr>
        <w:pBdr>
          <w:top w:color="000000" w:space="1" w:sz="4" w:val="single"/>
          <w:left w:color="000000" w:space="4" w:sz="4" w:val="single"/>
          <w:bottom w:color="000000" w:space="1" w:sz="4" w:val="single"/>
          <w:right w:color="000000" w:space="4" w:sz="4" w:val="single"/>
        </w:pBdr>
        <w:ind w:left="1985" w:right="1274" w:firstLine="0"/>
        <w:rPr/>
      </w:pPr>
      <w:r w:rsidDel="00000000" w:rsidR="00000000" w:rsidRPr="00000000">
        <w:rPr>
          <w:rtl w:val="0"/>
        </w:rPr>
        <w:t xml:space="preserve">4. Verificación</w:t>
      </w:r>
    </w:p>
    <w:p w:rsidR="00000000" w:rsidDel="00000000" w:rsidP="00000000" w:rsidRDefault="00000000" w:rsidRPr="00000000" w14:paraId="000003B5">
      <w:pPr>
        <w:pBdr>
          <w:top w:color="000000" w:space="1" w:sz="4" w:val="single"/>
          <w:left w:color="000000" w:space="4" w:sz="4" w:val="single"/>
          <w:bottom w:color="000000" w:space="1" w:sz="4" w:val="single"/>
          <w:right w:color="000000" w:space="4" w:sz="4" w:val="single"/>
        </w:pBdr>
        <w:ind w:left="1985" w:right="1274" w:firstLine="0"/>
        <w:rPr/>
      </w:pPr>
      <w:r w:rsidDel="00000000" w:rsidR="00000000" w:rsidRPr="00000000">
        <w:rPr>
          <w:rtl w:val="0"/>
        </w:rPr>
        <w:t xml:space="preserve">(paralelo a subsecciones en la sección 3)</w:t>
      </w:r>
    </w:p>
    <w:p w:rsidR="00000000" w:rsidDel="00000000" w:rsidP="00000000" w:rsidRDefault="00000000" w:rsidRPr="00000000" w14:paraId="000003B6">
      <w:pPr>
        <w:pBdr>
          <w:top w:color="000000" w:space="1" w:sz="4" w:val="single"/>
          <w:left w:color="000000" w:space="4" w:sz="4" w:val="single"/>
          <w:bottom w:color="000000" w:space="1" w:sz="4" w:val="single"/>
          <w:right w:color="000000" w:space="4" w:sz="4" w:val="single"/>
        </w:pBdr>
        <w:ind w:left="1985" w:right="1274" w:firstLine="0"/>
        <w:rPr/>
      </w:pPr>
      <w:r w:rsidDel="00000000" w:rsidR="00000000" w:rsidRPr="00000000">
        <w:rPr>
          <w:rtl w:val="0"/>
        </w:rPr>
        <w:t xml:space="preserve">5. Apéndices</w:t>
      </w:r>
    </w:p>
    <w:p w:rsidR="00000000" w:rsidDel="00000000" w:rsidP="00000000" w:rsidRDefault="00000000" w:rsidRPr="00000000" w14:paraId="000003B7">
      <w:pPr>
        <w:pBdr>
          <w:top w:color="000000" w:space="1" w:sz="4" w:val="single"/>
          <w:left w:color="000000" w:space="4" w:sz="4" w:val="single"/>
          <w:bottom w:color="000000" w:space="1" w:sz="4" w:val="single"/>
          <w:right w:color="000000" w:space="4" w:sz="4" w:val="single"/>
        </w:pBdr>
        <w:ind w:left="1985" w:right="1274" w:firstLine="0"/>
        <w:rPr/>
      </w:pPr>
      <w:r w:rsidDel="00000000" w:rsidR="00000000" w:rsidRPr="00000000">
        <w:rPr>
          <w:rtl w:val="0"/>
        </w:rPr>
        <w:t xml:space="preserve">5.1. Suposiciones y dependencias.</w:t>
      </w:r>
    </w:p>
    <w:p w:rsidR="00000000" w:rsidDel="00000000" w:rsidP="00000000" w:rsidRDefault="00000000" w:rsidRPr="00000000" w14:paraId="000003B8">
      <w:pPr>
        <w:pBdr>
          <w:top w:color="000000" w:space="1" w:sz="4" w:val="single"/>
          <w:left w:color="000000" w:space="4" w:sz="4" w:val="single"/>
          <w:bottom w:color="000000" w:space="1" w:sz="4" w:val="single"/>
          <w:right w:color="000000" w:space="4" w:sz="4" w:val="single"/>
        </w:pBdr>
        <w:ind w:left="1985" w:right="1274" w:firstLine="0"/>
        <w:rPr/>
      </w:pPr>
      <w:r w:rsidDel="00000000" w:rsidR="00000000" w:rsidRPr="00000000">
        <w:rPr>
          <w:rtl w:val="0"/>
        </w:rPr>
        <w:t xml:space="preserve">5.2. Acrónimos y abreviaturas</w:t>
      </w:r>
    </w:p>
    <w:p w:rsidR="00000000" w:rsidDel="00000000" w:rsidP="00000000" w:rsidRDefault="00000000" w:rsidRPr="00000000" w14:paraId="000003B9">
      <w:pPr>
        <w:rPr/>
      </w:pPr>
      <w:r w:rsidDel="00000000" w:rsidR="00000000" w:rsidRPr="00000000">
        <w:rPr>
          <w:rtl w:val="0"/>
        </w:rPr>
        <w:t xml:space="preserve">Figura 8 - Ejemplo de esquema de SRS</w:t>
      </w:r>
    </w:p>
    <w:p w:rsidR="00000000" w:rsidDel="00000000" w:rsidP="00000000" w:rsidRDefault="00000000" w:rsidRPr="00000000" w14:paraId="000003BA">
      <w:pPr>
        <w:rPr/>
      </w:pPr>
      <w:r w:rsidDel="00000000" w:rsidR="00000000" w:rsidRPr="00000000">
        <w:rPr>
          <w:rtl w:val="0"/>
        </w:rPr>
        <w:t xml:space="preserve">NOTA 1 El contenido detallado del SRS se encuentra en 9.6.</w:t>
      </w:r>
    </w:p>
    <w:p w:rsidR="00000000" w:rsidDel="00000000" w:rsidP="00000000" w:rsidRDefault="00000000" w:rsidRPr="00000000" w14:paraId="000003BB">
      <w:pPr>
        <w:rPr/>
      </w:pPr>
      <w:r w:rsidDel="00000000" w:rsidR="00000000" w:rsidRPr="00000000">
        <w:rPr>
          <w:rtl w:val="0"/>
        </w:rPr>
        <w:t xml:space="preserve">Los ejemplos de enfoques organizacionales de los requisitos en un SRS incluyen:</w:t>
      </w:r>
    </w:p>
    <w:p w:rsidR="00000000" w:rsidDel="00000000" w:rsidP="00000000" w:rsidRDefault="00000000" w:rsidRPr="00000000" w14:paraId="000003BC">
      <w:pPr>
        <w:rPr/>
      </w:pPr>
      <w:r w:rsidDel="00000000" w:rsidR="00000000" w:rsidRPr="00000000">
        <w:rPr>
          <w:rtl w:val="0"/>
        </w:rPr>
        <w:t xml:space="preserve">- Modo de sistema: algunos sistemas se comportan de manera bastante diferente según el modo de operación. Por ejemplo, un sistema de control puede tener diferentes conjuntos de funciones dependiendo de su modo: entrenamiento, normal, degradado o emergencia.</w:t>
      </w:r>
    </w:p>
    <w:p w:rsidR="00000000" w:rsidDel="00000000" w:rsidP="00000000" w:rsidRDefault="00000000" w:rsidRPr="00000000" w14:paraId="000003BD">
      <w:pPr>
        <w:rPr/>
      </w:pPr>
      <w:r w:rsidDel="00000000" w:rsidR="00000000" w:rsidRPr="00000000">
        <w:rPr>
          <w:rtl w:val="0"/>
        </w:rPr>
        <w:t xml:space="preserve">- Clase de usuario: algunos sistemas proporcionan diferentes conjuntos de funciones a diferentes clases de usuarios. Por ejemplo, un sistema de control de elevadores presenta diferentes capacidades para pasajeros, trabajadores de mantenimiento y bomberos.</w:t>
      </w:r>
    </w:p>
    <w:p w:rsidR="00000000" w:rsidDel="00000000" w:rsidP="00000000" w:rsidRDefault="00000000" w:rsidRPr="00000000" w14:paraId="000003BE">
      <w:pPr>
        <w:rPr/>
      </w:pPr>
      <w:r w:rsidDel="00000000" w:rsidR="00000000" w:rsidRPr="00000000">
        <w:rPr>
          <w:rtl w:val="0"/>
        </w:rPr>
        <w:t xml:space="preserve">- Objetos: los objetos son entidades del mundo real que tienen una contraparte dentro del sistema. Por ejemplo, en un sistema de monitorización de pacientes, los objetos incluyen pacientes, sensores, enfermeras, salas, médicos, medicamentos, etc. Asociados con cada objeto hay un conjunto de atributos (de ese objeto) y funciones (realizadas por ese objeto). Estas funciones también se denominan servicios, métodos o procesos.</w:t>
      </w:r>
    </w:p>
    <w:p w:rsidR="00000000" w:rsidDel="00000000" w:rsidP="00000000" w:rsidRDefault="00000000" w:rsidRPr="00000000" w14:paraId="000003BF">
      <w:pPr>
        <w:rPr/>
      </w:pPr>
      <w:r w:rsidDel="00000000" w:rsidR="00000000" w:rsidRPr="00000000">
        <w:rPr>
          <w:rtl w:val="0"/>
        </w:rPr>
        <w:t xml:space="preserve">- Función: una función es un servicio externo deseado por el sistema que puede requerir una secuencia de entradas para lograr el resultado deseado. Por ejemplo, en un sistema telefónico, las características incluyen llamada local, desvío de llamadas y llamada de conferencia. Cada característica se describe generalmente en una secuencia de pares de estímulo-respuesta.</w:t>
      </w:r>
    </w:p>
    <w:p w:rsidR="00000000" w:rsidDel="00000000" w:rsidP="00000000" w:rsidRDefault="00000000" w:rsidRPr="00000000" w14:paraId="000003C0">
      <w:pPr>
        <w:rPr/>
      </w:pPr>
      <w:r w:rsidDel="00000000" w:rsidR="00000000" w:rsidRPr="00000000">
        <w:rPr>
          <w:rtl w:val="0"/>
        </w:rPr>
        <w:t xml:space="preserve">- Estímulo: algunos sistemas se pueden organizar mejor describiendo sus funciones en términos de estímulos. Por ejemplo, las funciones de un sistema automático de aterrizaje de aeronaves pueden organizarse en secciones para pérdida de potencia, cizalladura del viento, cambio repentino de balanceo, velocidad vertical excesiva, etc.</w:t>
      </w:r>
    </w:p>
    <w:p w:rsidR="00000000" w:rsidDel="00000000" w:rsidP="00000000" w:rsidRDefault="00000000" w:rsidRPr="00000000" w14:paraId="000003C1">
      <w:pPr>
        <w:rPr/>
      </w:pPr>
      <w:r w:rsidDel="00000000" w:rsidR="00000000" w:rsidRPr="00000000">
        <w:rPr>
          <w:rtl w:val="0"/>
        </w:rPr>
        <w:t xml:space="preserve">- Respuesta: algunos sistemas se pueden organizar mejor describiendo todas las funciones en apoyo de la generación de una respuesta. Por ejemplo, las funciones de un sistema de personal pueden organizarse en secciones correspondientes a todas las funciones asociadas con la generación de cheques de pago, todas las funciones asociadas con la generación de una lista actual de empleados, etc.</w:t>
      </w:r>
    </w:p>
    <w:p w:rsidR="00000000" w:rsidDel="00000000" w:rsidP="00000000" w:rsidRDefault="00000000" w:rsidRPr="00000000" w14:paraId="000003C2">
      <w:pPr>
        <w:rPr/>
      </w:pPr>
      <w:r w:rsidDel="00000000" w:rsidR="00000000" w:rsidRPr="00000000">
        <w:rPr>
          <w:rtl w:val="0"/>
        </w:rPr>
        <w:t xml:space="preserve">- Jerarquía funcional: cuando ninguno de los esquemas organizativos anteriores resulta útil, la funcionalidad general se puede organizar en una jerarquía de funciones organizadas por entradas comunes, salidas comunes o acceso a datos internos comunes. Los diagramas de flujo de datos y los diccionarios de datos se pueden usar para mostrar las relaciones entre las funciones y los datos.</w:t>
      </w:r>
    </w:p>
    <w:p w:rsidR="00000000" w:rsidDel="00000000" w:rsidP="00000000" w:rsidRDefault="00000000" w:rsidRPr="00000000" w14:paraId="000003C3">
      <w:pPr>
        <w:rPr/>
      </w:pPr>
      <w:r w:rsidDel="00000000" w:rsidR="00000000" w:rsidRPr="00000000">
        <w:rPr>
          <w:rtl w:val="0"/>
        </w:rPr>
        <w:t xml:space="preserve">NOTA 2 Hay muchas anotaciones, métodos y herramientas de soporte automatizadas disponibles para ayudar en la documentación de los requisitos de SRS. En su mayor parte, su utilidad es una función de la organización. Por ejemplo, cuando se organiza por modo, las máquinas de estado finito o los gráficos de estado pueden resultar útiles; cuando se organiza por objeto, el análisis orientado a objetos puede resultar útil; cuando se organiza por característica, las secuencias de estímulo-respuesta pueden resultar útiles; y cuando se organiza por jerarquía funcional, los diagramas de flujo de datos y los diccionarios de datos pueden ser útiles</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pStyle w:val="Heading1"/>
        <w:rPr/>
      </w:pPr>
      <w:r w:rsidDel="00000000" w:rsidR="00000000" w:rsidRPr="00000000">
        <w:rPr>
          <w:rtl w:val="0"/>
        </w:rPr>
        <w:t xml:space="preserve">9 Contenido del elemento de información</w:t>
      </w:r>
    </w:p>
    <w:p w:rsidR="00000000" w:rsidDel="00000000" w:rsidP="00000000" w:rsidRDefault="00000000" w:rsidRPr="00000000" w14:paraId="000003C6">
      <w:pPr>
        <w:pStyle w:val="Heading2"/>
        <w:rPr/>
      </w:pPr>
      <w:r w:rsidDel="00000000" w:rsidR="00000000" w:rsidRPr="00000000">
        <w:rPr>
          <w:rtl w:val="0"/>
        </w:rPr>
        <w:t xml:space="preserve">9.1 General</w:t>
      </w:r>
    </w:p>
    <w:p w:rsidR="00000000" w:rsidDel="00000000" w:rsidP="00000000" w:rsidRDefault="00000000" w:rsidRPr="00000000" w14:paraId="000003C7">
      <w:pPr>
        <w:rPr/>
      </w:pPr>
      <w:r w:rsidDel="00000000" w:rsidR="00000000" w:rsidRPr="00000000">
        <w:rPr>
          <w:rtl w:val="0"/>
        </w:rPr>
        <w:t xml:space="preserve">Esta cláusula establece el contenido normativo de los elementos de información requeridos.</w:t>
      </w:r>
    </w:p>
    <w:p w:rsidR="00000000" w:rsidDel="00000000" w:rsidP="00000000" w:rsidRDefault="00000000" w:rsidRPr="00000000" w14:paraId="000003C8">
      <w:pPr>
        <w:rPr/>
      </w:pPr>
      <w:r w:rsidDel="00000000" w:rsidR="00000000" w:rsidRPr="00000000">
        <w:rPr>
          <w:rtl w:val="0"/>
        </w:rPr>
        <w:t xml:space="preserve">NOTA El contenido de la información en 9.2 es generalmente aplicable a elementos de información mantenidos en forma de documento.</w:t>
      </w:r>
    </w:p>
    <w:p w:rsidR="00000000" w:rsidDel="00000000" w:rsidP="00000000" w:rsidRDefault="00000000" w:rsidRPr="00000000" w14:paraId="000003C9">
      <w:pPr>
        <w:pStyle w:val="Heading2"/>
        <w:rPr/>
      </w:pPr>
      <w:r w:rsidDel="00000000" w:rsidR="00000000" w:rsidRPr="00000000">
        <w:rPr>
          <w:rtl w:val="0"/>
        </w:rPr>
        <w:t xml:space="preserve">9.2 Contenido general</w:t>
      </w:r>
    </w:p>
    <w:p w:rsidR="00000000" w:rsidDel="00000000" w:rsidP="00000000" w:rsidRDefault="00000000" w:rsidRPr="00000000" w14:paraId="000003CA">
      <w:pPr>
        <w:pStyle w:val="Heading3"/>
        <w:rPr/>
      </w:pPr>
      <w:r w:rsidDel="00000000" w:rsidR="00000000" w:rsidRPr="00000000">
        <w:rPr>
          <w:rtl w:val="0"/>
        </w:rPr>
        <w:t xml:space="preserve">9.2.1 Identificación Incluya el siguiente asunto de identificación:</w:t>
      </w:r>
    </w:p>
    <w:p w:rsidR="00000000" w:rsidDel="00000000" w:rsidP="00000000" w:rsidRDefault="00000000" w:rsidRPr="00000000" w14:paraId="000003CB">
      <w:pPr>
        <w:rPr/>
      </w:pPr>
      <w:r w:rsidDel="00000000" w:rsidR="00000000" w:rsidRPr="00000000">
        <w:rPr>
          <w:rtl w:val="0"/>
        </w:rPr>
        <w:t xml:space="preserve">un título; y</w:t>
      </w:r>
    </w:p>
    <w:p w:rsidR="00000000" w:rsidDel="00000000" w:rsidP="00000000" w:rsidRDefault="00000000" w:rsidRPr="00000000" w14:paraId="000003CC">
      <w:pPr>
        <w:rPr/>
      </w:pPr>
      <w:r w:rsidDel="00000000" w:rsidR="00000000" w:rsidRPr="00000000">
        <w:rPr>
          <w:rtl w:val="0"/>
        </w:rPr>
        <w:t xml:space="preserve">b) aviso de revisión.</w:t>
      </w:r>
    </w:p>
    <w:p w:rsidR="00000000" w:rsidDel="00000000" w:rsidP="00000000" w:rsidRDefault="00000000" w:rsidRPr="00000000" w14:paraId="000003CD">
      <w:pPr>
        <w:rPr/>
      </w:pPr>
      <w:r w:rsidDel="00000000" w:rsidR="00000000" w:rsidRPr="00000000">
        <w:rPr>
          <w:rtl w:val="0"/>
        </w:rPr>
        <w:t xml:space="preserve">El título y un aviso de revisión identifican de forma exclusiva el documento. La información de revisión puede incluir el nombre del proyecto, el número de versión del documento, la fecha de lanzamiento, la firma aprobada, una lista de subcláusulas que se han modificado en la versión actual del documento y una lista de números de versión y fechas de lanzamiento de todos versiones anteriores del documento.</w:t>
      </w:r>
    </w:p>
    <w:p w:rsidR="00000000" w:rsidDel="00000000" w:rsidP="00000000" w:rsidRDefault="00000000" w:rsidRPr="00000000" w14:paraId="000003CE">
      <w:pPr>
        <w:pStyle w:val="Heading3"/>
        <w:rPr/>
      </w:pPr>
      <w:r w:rsidDel="00000000" w:rsidR="00000000" w:rsidRPr="00000000">
        <w:rPr>
          <w:rtl w:val="0"/>
        </w:rPr>
        <w:t xml:space="preserve">9.2.2 Materia frontal</w:t>
      </w:r>
    </w:p>
    <w:p w:rsidR="00000000" w:rsidDel="00000000" w:rsidP="00000000" w:rsidRDefault="00000000" w:rsidRPr="00000000" w14:paraId="000003CF">
      <w:pPr>
        <w:rPr/>
      </w:pPr>
      <w:r w:rsidDel="00000000" w:rsidR="00000000" w:rsidRPr="00000000">
        <w:rPr>
          <w:rtl w:val="0"/>
        </w:rPr>
        <w:t xml:space="preserve">Incluya el siguiente tema principal:</w:t>
      </w:r>
    </w:p>
    <w:p w:rsidR="00000000" w:rsidDel="00000000" w:rsidP="00000000" w:rsidRDefault="00000000" w:rsidRPr="00000000" w14:paraId="000003D0">
      <w:pPr>
        <w:rPr/>
      </w:pPr>
      <w:r w:rsidDel="00000000" w:rsidR="00000000" w:rsidRPr="00000000">
        <w:rPr>
          <w:rtl w:val="0"/>
        </w:rPr>
        <w:t xml:space="preserve">a) una tabla de contenido;</w:t>
      </w:r>
    </w:p>
    <w:p w:rsidR="00000000" w:rsidDel="00000000" w:rsidP="00000000" w:rsidRDefault="00000000" w:rsidRPr="00000000" w14:paraId="000003D1">
      <w:pPr>
        <w:rPr/>
      </w:pPr>
      <w:r w:rsidDel="00000000" w:rsidR="00000000" w:rsidRPr="00000000">
        <w:rPr>
          <w:rtl w:val="0"/>
        </w:rPr>
        <w:t xml:space="preserve">b) una lista de figuras; y</w:t>
      </w:r>
    </w:p>
    <w:p w:rsidR="00000000" w:rsidDel="00000000" w:rsidP="00000000" w:rsidRDefault="00000000" w:rsidRPr="00000000" w14:paraId="000003D2">
      <w:pPr>
        <w:rPr/>
      </w:pPr>
      <w:r w:rsidDel="00000000" w:rsidR="00000000" w:rsidRPr="00000000">
        <w:rPr>
          <w:rtl w:val="0"/>
        </w:rPr>
        <w:t xml:space="preserve">c) una lista de tablas.</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pStyle w:val="Heading3"/>
        <w:rPr/>
      </w:pPr>
      <w:r w:rsidDel="00000000" w:rsidR="00000000" w:rsidRPr="00000000">
        <w:rPr>
          <w:rtl w:val="0"/>
        </w:rPr>
        <w:t xml:space="preserve">9.2.3 Definiciones</w:t>
      </w:r>
    </w:p>
    <w:p w:rsidR="00000000" w:rsidDel="00000000" w:rsidP="00000000" w:rsidRDefault="00000000" w:rsidRPr="00000000" w14:paraId="000003D5">
      <w:pPr>
        <w:rPr/>
      </w:pPr>
      <w:r w:rsidDel="00000000" w:rsidR="00000000" w:rsidRPr="00000000">
        <w:rPr>
          <w:rtl w:val="0"/>
        </w:rPr>
        <w:t xml:space="preserve">Proporcione definiciones para cualquier palabra o frase que tenga un significado especial más allá de las definiciones normales del diccionario.</w:t>
      </w:r>
    </w:p>
    <w:p w:rsidR="00000000" w:rsidDel="00000000" w:rsidP="00000000" w:rsidRDefault="00000000" w:rsidRPr="00000000" w14:paraId="000003D6">
      <w:pPr>
        <w:pStyle w:val="Heading3"/>
        <w:rPr/>
      </w:pPr>
      <w:r w:rsidDel="00000000" w:rsidR="00000000" w:rsidRPr="00000000">
        <w:rPr>
          <w:rtl w:val="0"/>
        </w:rPr>
        <w:t xml:space="preserve">9.2.4 Referencias Incluya la siguiente información con respecto a las referencias:</w:t>
      </w:r>
    </w:p>
    <w:p w:rsidR="00000000" w:rsidDel="00000000" w:rsidP="00000000" w:rsidRDefault="00000000" w:rsidRPr="00000000" w14:paraId="000003D7">
      <w:pPr>
        <w:rPr/>
      </w:pPr>
      <w:r w:rsidDel="00000000" w:rsidR="00000000" w:rsidRPr="00000000">
        <w:rPr>
          <w:rtl w:val="0"/>
        </w:rPr>
        <w:t xml:space="preserve">a) proporcionar una lista completa de todos los documentos a los que se hace referencia en otra parte;</w:t>
      </w:r>
    </w:p>
    <w:p w:rsidR="00000000" w:rsidDel="00000000" w:rsidP="00000000" w:rsidRDefault="00000000" w:rsidRPr="00000000" w14:paraId="000003D8">
      <w:pPr>
        <w:rPr/>
      </w:pPr>
      <w:r w:rsidDel="00000000" w:rsidR="00000000" w:rsidRPr="00000000">
        <w:rPr>
          <w:rtl w:val="0"/>
        </w:rPr>
        <w:t xml:space="preserve">b) identifique cada documento por título, número de informe (si corresponde), fecha y organización de publicación; y</w:t>
      </w:r>
    </w:p>
    <w:p w:rsidR="00000000" w:rsidDel="00000000" w:rsidP="00000000" w:rsidRDefault="00000000" w:rsidRPr="00000000" w14:paraId="000003D9">
      <w:pPr>
        <w:rPr/>
      </w:pPr>
      <w:r w:rsidDel="00000000" w:rsidR="00000000" w:rsidRPr="00000000">
        <w:rPr>
          <w:rtl w:val="0"/>
        </w:rPr>
        <w:t xml:space="preserve">c) especificar las fuentes de las cuales se pueden obtener las referencias.</w:t>
      </w:r>
    </w:p>
    <w:p w:rsidR="00000000" w:rsidDel="00000000" w:rsidP="00000000" w:rsidRDefault="00000000" w:rsidRPr="00000000" w14:paraId="000003DA">
      <w:pPr>
        <w:rPr/>
      </w:pPr>
      <w:r w:rsidDel="00000000" w:rsidR="00000000" w:rsidRPr="00000000">
        <w:rPr>
          <w:rtl w:val="0"/>
        </w:rPr>
        <w:t xml:space="preserve">Esta información se puede proporcionar por referencia a un apéndice u otro documento. La información de referencias debe subdividirse en una sección de "Cumplimiento", que contiene referencias a los documentos citados que contienen requisitos que se incluyen en esa cita y una sección de "Orientación", que contiene referencias a los documentos citados que contienen información, pero no requisitos.</w:t>
      </w:r>
    </w:p>
    <w:p w:rsidR="00000000" w:rsidDel="00000000" w:rsidP="00000000" w:rsidRDefault="00000000" w:rsidRPr="00000000" w14:paraId="000003DB">
      <w:pPr>
        <w:pStyle w:val="Heading3"/>
        <w:rPr/>
      </w:pPr>
      <w:r w:rsidDel="00000000" w:rsidR="00000000" w:rsidRPr="00000000">
        <w:rPr>
          <w:rtl w:val="0"/>
        </w:rPr>
        <w:t xml:space="preserve">9.2.5 Acrónimos y abreviaturas</w:t>
      </w:r>
    </w:p>
    <w:p w:rsidR="00000000" w:rsidDel="00000000" w:rsidP="00000000" w:rsidRDefault="00000000" w:rsidRPr="00000000" w14:paraId="000003DC">
      <w:pPr>
        <w:rPr/>
      </w:pPr>
      <w:r w:rsidDel="00000000" w:rsidR="00000000" w:rsidRPr="00000000">
        <w:rPr>
          <w:rtl w:val="0"/>
        </w:rPr>
        <w:t xml:space="preserve">Deletree o defina todas las siglas y abreviaturas utilizadas en los documentos.</w:t>
      </w:r>
    </w:p>
    <w:p w:rsidR="00000000" w:rsidDel="00000000" w:rsidP="00000000" w:rsidRDefault="00000000" w:rsidRPr="00000000" w14:paraId="000003DD">
      <w:pPr>
        <w:rPr/>
      </w:pPr>
      <w:r w:rsidDel="00000000" w:rsidR="00000000" w:rsidRPr="00000000">
        <w:rPr>
          <w:rtl w:val="0"/>
        </w:rPr>
        <w:t xml:space="preserve">NOTA Esta información se puede proporcionar por referencia a uno o más apéndices en los documentos o por referencia a otros documentos.</w:t>
      </w:r>
    </w:p>
    <w:p w:rsidR="00000000" w:rsidDel="00000000" w:rsidP="00000000" w:rsidRDefault="00000000" w:rsidRPr="00000000" w14:paraId="000003DE">
      <w:pPr>
        <w:pStyle w:val="Heading2"/>
        <w:rPr/>
      </w:pPr>
      <w:r w:rsidDel="00000000" w:rsidR="00000000" w:rsidRPr="00000000">
        <w:rPr>
          <w:rtl w:val="0"/>
        </w:rPr>
        <w:t xml:space="preserve">9.3 Contenido de la especificación de requisitos comerciales (BRS)</w:t>
      </w:r>
    </w:p>
    <w:p w:rsidR="00000000" w:rsidDel="00000000" w:rsidP="00000000" w:rsidRDefault="00000000" w:rsidRPr="00000000" w14:paraId="000003DF">
      <w:pPr>
        <w:pStyle w:val="Heading3"/>
        <w:rPr/>
      </w:pPr>
      <w:r w:rsidDel="00000000" w:rsidR="00000000" w:rsidRPr="00000000">
        <w:rPr>
          <w:rtl w:val="0"/>
        </w:rPr>
        <w:t xml:space="preserve">9.3.1 Descripción general de BRS</w:t>
      </w:r>
    </w:p>
    <w:p w:rsidR="00000000" w:rsidDel="00000000" w:rsidP="00000000" w:rsidRDefault="00000000" w:rsidRPr="00000000" w14:paraId="000003E0">
      <w:pPr>
        <w:rPr/>
      </w:pPr>
      <w:r w:rsidDel="00000000" w:rsidR="00000000" w:rsidRPr="00000000">
        <w:rPr>
          <w:rtl w:val="0"/>
        </w:rPr>
        <w:t xml:space="preserve">Esta subcláusula define el contenido normativo de la especificación de requisitos comerciales (BRS). El proyecto producirá el siguiente contenido de elementos de información de acuerdo con las políticas del proyecto con respecto a la especificación de requisitos comerciales. La organización del contenido, como el orden y la estructura de la sección, puede seleccionarse de acuerdo con las políticas de gestión de la información del proyecto.</w:t>
      </w:r>
    </w:p>
    <w:p w:rsidR="00000000" w:rsidDel="00000000" w:rsidP="00000000" w:rsidRDefault="00000000" w:rsidRPr="00000000" w14:paraId="000003E1">
      <w:pPr>
        <w:pStyle w:val="Heading3"/>
        <w:rPr/>
      </w:pPr>
      <w:r w:rsidDel="00000000" w:rsidR="00000000" w:rsidRPr="00000000">
        <w:rPr>
          <w:rtl w:val="0"/>
        </w:rPr>
        <w:t xml:space="preserve">9.3.2 Propósito comercial</w:t>
      </w:r>
    </w:p>
    <w:p w:rsidR="00000000" w:rsidDel="00000000" w:rsidP="00000000" w:rsidRDefault="00000000" w:rsidRPr="00000000" w14:paraId="000003E2">
      <w:pPr>
        <w:rPr/>
      </w:pPr>
      <w:r w:rsidDel="00000000" w:rsidR="00000000" w:rsidRPr="00000000">
        <w:rPr>
          <w:rtl w:val="0"/>
        </w:rPr>
        <w:t xml:space="preserve">Describa a nivel de la organización la razón y los antecedentes por los cuales la organización está buscando nuevos negocios o cambiando el negocio actual para adaptarse a un nuevo entorno de gestión. En este contexto, debe describir cómo el sistema propuesto contribuirá a cumplir los objetivos comerciales.</w:t>
      </w:r>
    </w:p>
    <w:p w:rsidR="00000000" w:rsidDel="00000000" w:rsidP="00000000" w:rsidRDefault="00000000" w:rsidRPr="00000000" w14:paraId="000003E3">
      <w:pPr>
        <w:pStyle w:val="Heading3"/>
        <w:rPr/>
      </w:pPr>
      <w:r w:rsidDel="00000000" w:rsidR="00000000" w:rsidRPr="00000000">
        <w:rPr>
          <w:rtl w:val="0"/>
        </w:rPr>
        <w:t xml:space="preserve">9.3.3 Alcance comercial</w:t>
      </w:r>
    </w:p>
    <w:p w:rsidR="00000000" w:rsidDel="00000000" w:rsidP="00000000" w:rsidRDefault="00000000" w:rsidRPr="00000000" w14:paraId="000003E4">
      <w:pPr>
        <w:rPr/>
      </w:pPr>
      <w:r w:rsidDel="00000000" w:rsidR="00000000" w:rsidRPr="00000000">
        <w:rPr>
          <w:rtl w:val="0"/>
        </w:rPr>
        <w:t xml:space="preserve">Defina el dominio comercial bajo consideración por:</w:t>
      </w:r>
    </w:p>
    <w:p w:rsidR="00000000" w:rsidDel="00000000" w:rsidP="00000000" w:rsidRDefault="00000000" w:rsidRPr="00000000" w14:paraId="000003E5">
      <w:pPr>
        <w:rPr/>
      </w:pPr>
      <w:r w:rsidDel="00000000" w:rsidR="00000000" w:rsidRPr="00000000">
        <w:rPr>
          <w:rtl w:val="0"/>
        </w:rPr>
        <w:t xml:space="preserve">a) identificar el dominio comercial por nombre;</w:t>
      </w:r>
    </w:p>
    <w:p w:rsidR="00000000" w:rsidDel="00000000" w:rsidP="00000000" w:rsidRDefault="00000000" w:rsidRPr="00000000" w14:paraId="000003E6">
      <w:pPr>
        <w:rPr/>
      </w:pPr>
      <w:r w:rsidDel="00000000" w:rsidR="00000000" w:rsidRPr="00000000">
        <w:rPr>
          <w:rtl w:val="0"/>
        </w:rPr>
        <w:t xml:space="preserve">b) definir el rango de actividades comerciales incluidas en el dominio comercial en cuestión. El alcance puede definirse en términos de divisiones en la organización y entidades externas que se relacionan directamente con las actividades comerciales, o funciones que deben desempeñar las actividades comerciales. Es útil mostrar entidades ambientales que están fuera del alcance;</w:t>
      </w:r>
    </w:p>
    <w:p w:rsidR="00000000" w:rsidDel="00000000" w:rsidP="00000000" w:rsidRDefault="00000000" w:rsidRPr="00000000" w14:paraId="000003E7">
      <w:pPr>
        <w:rPr/>
      </w:pPr>
      <w:r w:rsidDel="00000000" w:rsidR="00000000" w:rsidRPr="00000000">
        <w:rPr>
          <w:rtl w:val="0"/>
        </w:rPr>
        <w:t xml:space="preserve">c) describir el alcance del sistema que se desarrolla o cambia. La descripción incluye supuestos sobre qué actividades comerciales son compatibles con el sistema.</w:t>
      </w:r>
    </w:p>
    <w:p w:rsidR="00000000" w:rsidDel="00000000" w:rsidP="00000000" w:rsidRDefault="00000000" w:rsidRPr="00000000" w14:paraId="000003E8">
      <w:pPr>
        <w:pStyle w:val="Heading3"/>
        <w:rPr/>
      </w:pPr>
      <w:r w:rsidDel="00000000" w:rsidR="00000000" w:rsidRPr="00000000">
        <w:rPr>
          <w:rtl w:val="0"/>
        </w:rPr>
        <w:t xml:space="preserve">9.3.4 Resumen del negocio</w:t>
      </w:r>
    </w:p>
    <w:p w:rsidR="00000000" w:rsidDel="00000000" w:rsidP="00000000" w:rsidRDefault="00000000" w:rsidRPr="00000000" w14:paraId="000003E9">
      <w:pPr>
        <w:rPr/>
      </w:pPr>
      <w:r w:rsidDel="00000000" w:rsidR="00000000" w:rsidRPr="00000000">
        <w:rPr>
          <w:rtl w:val="0"/>
        </w:rPr>
        <w:t xml:space="preserve">Describa las principales divisiones internas y entidades externas del dominio comercial en cuestión y cómo están interrelacionadas. Se recomienda una descripción esquemática.</w:t>
      </w:r>
    </w:p>
    <w:p w:rsidR="00000000" w:rsidDel="00000000" w:rsidP="00000000" w:rsidRDefault="00000000" w:rsidRPr="00000000" w14:paraId="000003EA">
      <w:pPr>
        <w:pStyle w:val="Heading3"/>
        <w:rPr/>
      </w:pPr>
      <w:r w:rsidDel="00000000" w:rsidR="00000000" w:rsidRPr="00000000">
        <w:rPr>
          <w:rtl w:val="0"/>
        </w:rPr>
        <w:t xml:space="preserve">9.3.5 Principales partes interesadas</w:t>
      </w:r>
    </w:p>
    <w:p w:rsidR="00000000" w:rsidDel="00000000" w:rsidP="00000000" w:rsidRDefault="00000000" w:rsidRPr="00000000" w14:paraId="000003EB">
      <w:pPr>
        <w:rPr/>
      </w:pPr>
      <w:r w:rsidDel="00000000" w:rsidR="00000000" w:rsidRPr="00000000">
        <w:rPr>
          <w:rtl w:val="0"/>
        </w:rPr>
        <w:t xml:space="preserve">Haga una lista de las principales partes interesadas o las clases de partes interesadas y describa cómo influirán en la organización y el negocio, o pueden relacionarse con el desarrollo y la operación del sistema.</w:t>
      </w:r>
    </w:p>
    <w:p w:rsidR="00000000" w:rsidDel="00000000" w:rsidP="00000000" w:rsidRDefault="00000000" w:rsidRPr="00000000" w14:paraId="000003EC">
      <w:pPr>
        <w:pStyle w:val="Heading3"/>
        <w:rPr/>
      </w:pPr>
      <w:r w:rsidDel="00000000" w:rsidR="00000000" w:rsidRPr="00000000">
        <w:rPr>
          <w:rtl w:val="0"/>
        </w:rPr>
        <w:t xml:space="preserve">9.3.6 Entorno empresarial</w:t>
      </w:r>
    </w:p>
    <w:p w:rsidR="00000000" w:rsidDel="00000000" w:rsidP="00000000" w:rsidRDefault="00000000" w:rsidRPr="00000000" w14:paraId="000003ED">
      <w:pPr>
        <w:rPr/>
      </w:pPr>
      <w:r w:rsidDel="00000000" w:rsidR="00000000" w:rsidRPr="00000000">
        <w:rPr>
          <w:rtl w:val="0"/>
        </w:rPr>
        <w:t xml:space="preserve">Defina factores ambientales externos e internos que deben tenerse en cuenta para comprender el negocio nuevo o existente y obtener los requisitos de los interesados ​​para que el sistema se desarrolle o cambie. Los factores ambientales deben incluir posibles influencias para el negocio y, en consecuencia, el sistema a partir de condiciones externas como tendencias del mercado, leyes y regulaciones, responsabilidades sociales y base tecnológica.</w:t>
      </w:r>
    </w:p>
    <w:p w:rsidR="00000000" w:rsidDel="00000000" w:rsidP="00000000" w:rsidRDefault="00000000" w:rsidRPr="00000000" w14:paraId="000003EE">
      <w:pPr>
        <w:pStyle w:val="Heading3"/>
        <w:rPr/>
      </w:pPr>
      <w:r w:rsidDel="00000000" w:rsidR="00000000" w:rsidRPr="00000000">
        <w:rPr>
          <w:rtl w:val="0"/>
        </w:rPr>
        <w:t xml:space="preserve">9.3.7 Misión, metas y objetivos.</w:t>
      </w:r>
    </w:p>
    <w:p w:rsidR="00000000" w:rsidDel="00000000" w:rsidP="00000000" w:rsidRDefault="00000000" w:rsidRPr="00000000" w14:paraId="000003EF">
      <w:pPr>
        <w:rPr/>
      </w:pPr>
      <w:r w:rsidDel="00000000" w:rsidR="00000000" w:rsidRPr="00000000">
        <w:rPr>
          <w:rtl w:val="0"/>
        </w:rPr>
        <w:t xml:space="preserve">Describa los resultados comerciales que se obtendrán a través del sistema propuesto.</w:t>
      </w:r>
    </w:p>
    <w:p w:rsidR="00000000" w:rsidDel="00000000" w:rsidP="00000000" w:rsidRDefault="00000000" w:rsidRPr="00000000" w14:paraId="000003F0">
      <w:pPr>
        <w:pStyle w:val="Heading3"/>
        <w:rPr/>
      </w:pPr>
      <w:r w:rsidDel="00000000" w:rsidR="00000000" w:rsidRPr="00000000">
        <w:rPr>
          <w:rtl w:val="0"/>
        </w:rPr>
        <w:t xml:space="preserve">9.3.8 Modelo de negocio</w:t>
      </w:r>
    </w:p>
    <w:p w:rsidR="00000000" w:rsidDel="00000000" w:rsidP="00000000" w:rsidRDefault="00000000" w:rsidRPr="00000000" w14:paraId="000003F1">
      <w:pPr>
        <w:rPr/>
      </w:pPr>
      <w:r w:rsidDel="00000000" w:rsidR="00000000" w:rsidRPr="00000000">
        <w:rPr>
          <w:rtl w:val="0"/>
        </w:rPr>
        <w:t xml:space="preserve">Describa los métodos por los cuales se espera lograr la misión comercial. La descripción debe concentrarse en los métodos admitidos por el sistema que se desarrollarán o cambiarán con elementos tales como productos y servicios, geografías y locales, canales de distribución, alianza y asociación comercial, y modelo de ingresos y finanzas.</w:t>
      </w:r>
    </w:p>
    <w:p w:rsidR="00000000" w:rsidDel="00000000" w:rsidP="00000000" w:rsidRDefault="00000000" w:rsidRPr="00000000" w14:paraId="000003F2">
      <w:pPr>
        <w:rPr/>
      </w:pPr>
      <w:r w:rsidDel="00000000" w:rsidR="00000000" w:rsidRPr="00000000">
        <w:rPr>
          <w:rtl w:val="0"/>
        </w:rPr>
        <w:t xml:space="preserve">NOTA Las discusiones detalladas y las definiciones de los elementos del modelo comercial se pueden encontrar en la Especificación del Modelo de Motivación Comercial (BMM) de OMG.</w:t>
      </w:r>
    </w:p>
    <w:p w:rsidR="00000000" w:rsidDel="00000000" w:rsidP="00000000" w:rsidRDefault="00000000" w:rsidRPr="00000000" w14:paraId="000003F3">
      <w:pPr>
        <w:pStyle w:val="Heading3"/>
        <w:rPr/>
      </w:pPr>
      <w:r w:rsidDel="00000000" w:rsidR="00000000" w:rsidRPr="00000000">
        <w:rPr>
          <w:rtl w:val="0"/>
        </w:rPr>
        <w:t xml:space="preserve">9.3.9 Entorno de información</w:t>
      </w:r>
    </w:p>
    <w:p w:rsidR="00000000" w:rsidDel="00000000" w:rsidP="00000000" w:rsidRDefault="00000000" w:rsidRPr="00000000" w14:paraId="000003F4">
      <w:pPr>
        <w:rPr/>
      </w:pPr>
      <w:r w:rsidDel="00000000" w:rsidR="00000000" w:rsidRPr="00000000">
        <w:rPr>
          <w:rtl w:val="0"/>
        </w:rPr>
        <w:t xml:space="preserve">Describa la estrategia general para las decisiones a nivel de la organización sobre bases comunes para múltiples sistemas de información. Debe incluir los siguientes elementos.</w:t>
      </w:r>
    </w:p>
    <w:p w:rsidR="00000000" w:rsidDel="00000000" w:rsidP="00000000" w:rsidRDefault="00000000" w:rsidRPr="00000000" w14:paraId="000003F5">
      <w:pPr>
        <w:rPr/>
      </w:pPr>
      <w:r w:rsidDel="00000000" w:rsidR="00000000" w:rsidRPr="00000000">
        <w:rPr>
          <w:rtl w:val="0"/>
        </w:rPr>
        <w:t xml:space="preserve">a) cartera de proyectos: cuando se ejecutan o planifican múltiples proyectos del sistema para perseguir el mismo objetivo comercial, la prioridad, el posicionamiento relativo y las posibles restricciones provienen de la estrategia de gestión de la cartera.</w:t>
      </w:r>
    </w:p>
    <w:p w:rsidR="00000000" w:rsidDel="00000000" w:rsidP="00000000" w:rsidRDefault="00000000" w:rsidRPr="00000000" w14:paraId="000003F6">
      <w:pPr>
        <w:rPr/>
      </w:pPr>
      <w:r w:rsidDel="00000000" w:rsidR="00000000" w:rsidRPr="00000000">
        <w:rPr>
          <w:rtl w:val="0"/>
        </w:rPr>
        <w:t xml:space="preserve">b) plan de sistema a largo plazo: cuando la infraestructura o arquitectura común del sistema se ha decidido o planificado, debe describirse como restricciones en las posibles decisiones de diseño.</w:t>
      </w:r>
    </w:p>
    <w:p w:rsidR="00000000" w:rsidDel="00000000" w:rsidP="00000000" w:rsidRDefault="00000000" w:rsidRPr="00000000" w14:paraId="000003F7">
      <w:pPr>
        <w:rPr/>
      </w:pPr>
      <w:r w:rsidDel="00000000" w:rsidR="00000000" w:rsidRPr="00000000">
        <w:rPr>
          <w:rtl w:val="0"/>
        </w:rPr>
        <w:t xml:space="preserve">c) configuración de la base de datos: se debe especificar un plan de configuración de la base de datos a nivel de la organización y posibles restricciones sobre la disponibilidad y accesibilidad de los datos globales de la organización.</w:t>
      </w:r>
    </w:p>
    <w:p w:rsidR="00000000" w:rsidDel="00000000" w:rsidP="00000000" w:rsidRDefault="00000000" w:rsidRPr="00000000" w14:paraId="000003F8">
      <w:pPr>
        <w:pStyle w:val="Heading3"/>
        <w:rPr/>
      </w:pPr>
      <w:r w:rsidDel="00000000" w:rsidR="00000000" w:rsidRPr="00000000">
        <w:rPr>
          <w:rtl w:val="0"/>
        </w:rPr>
        <w:t xml:space="preserve">9.3.10 Procesos empresariales</w:t>
      </w:r>
    </w:p>
    <w:p w:rsidR="00000000" w:rsidDel="00000000" w:rsidP="00000000" w:rsidRDefault="00000000" w:rsidRPr="00000000" w14:paraId="000003F9">
      <w:pPr>
        <w:rPr/>
      </w:pPr>
      <w:r w:rsidDel="00000000" w:rsidR="00000000" w:rsidRPr="00000000">
        <w:rPr>
          <w:rtl w:val="0"/>
        </w:rPr>
        <w:t xml:space="preserve">Proporcione una descripción de los procedimientos de las actividades comerciales y las posibles interfaces del sistema dentro de los procesos. El propósito de este ítem informativo es representar cómo y en qué contexto el sistema apoya las actividades comerciales. En general, los procesos de negocio crean una estructura ordenada con descomposición y clasificación. Cada proceso de negocio debe tener un nombre y número únicos en la estructura. La descripción del proceso de negocio individual debe representarse como un diagrama que representa una secuencia de actividades.</w:t>
      </w:r>
    </w:p>
    <w:p w:rsidR="00000000" w:rsidDel="00000000" w:rsidP="00000000" w:rsidRDefault="00000000" w:rsidRPr="00000000" w14:paraId="000003FA">
      <w:pPr>
        <w:pStyle w:val="Heading3"/>
        <w:rPr/>
      </w:pPr>
      <w:r w:rsidDel="00000000" w:rsidR="00000000" w:rsidRPr="00000000">
        <w:rPr>
          <w:rtl w:val="0"/>
        </w:rPr>
        <w:t xml:space="preserve">9.3.11 Políticas y reglas operativas comerciales</w:t>
      </w:r>
    </w:p>
    <w:p w:rsidR="00000000" w:rsidDel="00000000" w:rsidP="00000000" w:rsidRDefault="00000000" w:rsidRPr="00000000" w14:paraId="000003FB">
      <w:pPr>
        <w:rPr/>
      </w:pPr>
      <w:r w:rsidDel="00000000" w:rsidR="00000000" w:rsidRPr="00000000">
        <w:rPr>
          <w:rtl w:val="0"/>
        </w:rPr>
        <w:t xml:space="preserve">Describa las proposiciones lógicas aplicadas en la conducción de los procesos comerciales. Las propuestas pueden ser condiciones para iniciar, ramificar y terminar la secuencia de las actividades comerciales en los procesos comerciales; criterios de juicio en los procesos de negocio; o fórmula para evaluar una cantidad, que probablemente se abordará en los requisitos funcionales en SyRS y SRS. Las políticas y reglas se nombrarán y numerarán de manera única, y se mencionarán en la descripción de los procesos comerciales.</w:t>
      </w:r>
    </w:p>
    <w:p w:rsidR="00000000" w:rsidDel="00000000" w:rsidP="00000000" w:rsidRDefault="00000000" w:rsidRPr="00000000" w14:paraId="000003FC">
      <w:pPr>
        <w:pStyle w:val="Heading3"/>
        <w:rPr/>
      </w:pPr>
      <w:r w:rsidDel="00000000" w:rsidR="00000000" w:rsidRPr="00000000">
        <w:rPr>
          <w:rtl w:val="0"/>
        </w:rPr>
        <w:t xml:space="preserve">9.3.12 Restricciones operacionales del negocio</w:t>
      </w:r>
    </w:p>
    <w:p w:rsidR="00000000" w:rsidDel="00000000" w:rsidP="00000000" w:rsidRDefault="00000000" w:rsidRPr="00000000" w14:paraId="000003FD">
      <w:pPr>
        <w:rPr/>
      </w:pPr>
      <w:r w:rsidDel="00000000" w:rsidR="00000000" w:rsidRPr="00000000">
        <w:rPr>
          <w:rtl w:val="0"/>
        </w:rPr>
        <w:t xml:space="preserve">Describa las condiciones que se impondrán al realizar el proceso comercial. Las condiciones pueden estar en una restricción de rendimiento (por ejemplo, el proceso debe finalizar dentro de un día después de que ocurra el evento desencadenante), o puede ser de un requisito de gestión como 'cada evento del proceso debe ser monitoreado y registrado'.</w:t>
      </w:r>
    </w:p>
    <w:p w:rsidR="00000000" w:rsidDel="00000000" w:rsidP="00000000" w:rsidRDefault="00000000" w:rsidRPr="00000000" w14:paraId="000003FE">
      <w:pPr>
        <w:pStyle w:val="Heading3"/>
        <w:rPr/>
      </w:pPr>
      <w:r w:rsidDel="00000000" w:rsidR="00000000" w:rsidRPr="00000000">
        <w:rPr>
          <w:rtl w:val="0"/>
        </w:rPr>
        <w:t xml:space="preserve">9.3.13 Modos operativos comerciales</w:t>
      </w:r>
    </w:p>
    <w:p w:rsidR="00000000" w:rsidDel="00000000" w:rsidP="00000000" w:rsidRDefault="00000000" w:rsidRPr="00000000" w14:paraId="000003FF">
      <w:pPr>
        <w:rPr/>
      </w:pPr>
      <w:r w:rsidDel="00000000" w:rsidR="00000000" w:rsidRPr="00000000">
        <w:rPr>
          <w:rtl w:val="0"/>
        </w:rPr>
        <w:t xml:space="preserve">Describa los métodos para llevar a cabo la operación comercial en un estado inestable, por ejemplo, un estado en el que las operaciones comerciales pueden estar extremadamente ocupadas debido a la ocurrencia intensiva de eventos. Un estado inestable de operación comercial incluye un modo de operación manual cuando el sistema propuesto no está disponible debido a una situación inesperada como un accidente o desastre natural.</w:t>
      </w:r>
    </w:p>
    <w:p w:rsidR="00000000" w:rsidDel="00000000" w:rsidP="00000000" w:rsidRDefault="00000000" w:rsidRPr="00000000" w14:paraId="00000400">
      <w:pPr>
        <w:pStyle w:val="Heading3"/>
        <w:rPr/>
      </w:pPr>
      <w:r w:rsidDel="00000000" w:rsidR="00000000" w:rsidRPr="00000000">
        <w:rPr>
          <w:rtl w:val="0"/>
        </w:rPr>
        <w:t xml:space="preserve">9.3.14 Calidad operativa del negocio</w:t>
      </w:r>
    </w:p>
    <w:p w:rsidR="00000000" w:rsidDel="00000000" w:rsidP="00000000" w:rsidRDefault="00000000" w:rsidRPr="00000000" w14:paraId="00000401">
      <w:pPr>
        <w:rPr/>
      </w:pPr>
      <w:r w:rsidDel="00000000" w:rsidR="00000000" w:rsidRPr="00000000">
        <w:rPr>
          <w:rtl w:val="0"/>
        </w:rPr>
        <w:t xml:space="preserve">Definir el nivel de calidad requerido para la operación comercial. Por ejemplo, un proceso comercial puede abordar la urgencia requerida con mayor prioridad que la confiabilidad del proceso comercial. NOTA Esto puede incluir objetivos de alto nivel para la usabilidad y la calidad en el uso (efectividad, eficiencia, satisfacción y ausencia de riesgo de uso, ver ISO 9241-220: -, 9.3.1.1).</w:t>
      </w:r>
    </w:p>
    <w:p w:rsidR="00000000" w:rsidDel="00000000" w:rsidP="00000000" w:rsidRDefault="00000000" w:rsidRPr="00000000" w14:paraId="00000402">
      <w:pPr>
        <w:pStyle w:val="Heading3"/>
        <w:rPr/>
      </w:pPr>
      <w:r w:rsidDel="00000000" w:rsidR="00000000" w:rsidRPr="00000000">
        <w:rPr>
          <w:rtl w:val="0"/>
        </w:rPr>
        <w:t xml:space="preserve">9.3.15 Estructura empresarial</w:t>
      </w:r>
    </w:p>
    <w:p w:rsidR="00000000" w:rsidDel="00000000" w:rsidP="00000000" w:rsidRDefault="00000000" w:rsidRPr="00000000" w14:paraId="00000403">
      <w:pPr>
        <w:rPr/>
      </w:pPr>
      <w:r w:rsidDel="00000000" w:rsidR="00000000" w:rsidRPr="00000000">
        <w:rPr>
          <w:rtl w:val="0"/>
        </w:rPr>
        <w:t xml:space="preserve">Identifique y describa las estructuras en el negocio relevantes para el sistema, como la estructura organizacional (divisiones y departamentos), estructuras de roles y responsabilidades, estructuras geográficas y estructuras de intercambio de recursos. Es posible que sea necesario alinear las funciones del sistema con estas estructuras y apoyar futuros cambios estructurales.</w:t>
      </w:r>
    </w:p>
    <w:p w:rsidR="00000000" w:rsidDel="00000000" w:rsidP="00000000" w:rsidRDefault="00000000" w:rsidRPr="00000000" w14:paraId="00000404">
      <w:pPr>
        <w:pStyle w:val="Heading3"/>
        <w:rPr/>
      </w:pPr>
      <w:r w:rsidDel="00000000" w:rsidR="00000000" w:rsidRPr="00000000">
        <w:rPr>
          <w:rtl w:val="0"/>
        </w:rPr>
        <w:t xml:space="preserve">9.3.16 Concepto operacional de alto nivel</w:t>
      </w:r>
    </w:p>
    <w:p w:rsidR="00000000" w:rsidDel="00000000" w:rsidP="00000000" w:rsidRDefault="00000000" w:rsidRPr="00000000" w14:paraId="00000405">
      <w:pPr>
        <w:rPr/>
      </w:pPr>
      <w:r w:rsidDel="00000000" w:rsidR="00000000" w:rsidRPr="00000000">
        <w:rPr>
          <w:rtl w:val="0"/>
        </w:rPr>
        <w:t xml:space="preserve">Describa el sistema propuesto de una manera de alto nivel, indicando las características operativas que se proporcionarán sin especificar detalles de diseño. Se debe incluir la siguiente información:</w:t>
      </w:r>
    </w:p>
    <w:p w:rsidR="00000000" w:rsidDel="00000000" w:rsidP="00000000" w:rsidRDefault="00000000" w:rsidRPr="00000000" w14:paraId="00000406">
      <w:pPr>
        <w:rPr/>
      </w:pPr>
      <w:r w:rsidDel="00000000" w:rsidR="00000000" w:rsidRPr="00000000">
        <w:rPr>
          <w:rtl w:val="0"/>
        </w:rPr>
        <w:t xml:space="preserve">a) políticas y limitaciones operativas;</w:t>
      </w:r>
    </w:p>
    <w:p w:rsidR="00000000" w:rsidDel="00000000" w:rsidP="00000000" w:rsidRDefault="00000000" w:rsidRPr="00000000" w14:paraId="00000407">
      <w:pPr>
        <w:rPr/>
      </w:pPr>
      <w:r w:rsidDel="00000000" w:rsidR="00000000" w:rsidRPr="00000000">
        <w:rPr>
          <w:rtl w:val="0"/>
        </w:rPr>
        <w:t xml:space="preserve">b) descripción del sistema propuesto;</w:t>
      </w:r>
    </w:p>
    <w:p w:rsidR="00000000" w:rsidDel="00000000" w:rsidP="00000000" w:rsidRDefault="00000000" w:rsidRPr="00000000" w14:paraId="00000408">
      <w:pPr>
        <w:rPr/>
      </w:pPr>
      <w:r w:rsidDel="00000000" w:rsidR="00000000" w:rsidRPr="00000000">
        <w:rPr>
          <w:rtl w:val="0"/>
        </w:rPr>
        <w:t xml:space="preserve">c) modos de operación del sistema;</w:t>
      </w:r>
    </w:p>
    <w:p w:rsidR="00000000" w:rsidDel="00000000" w:rsidP="00000000" w:rsidRDefault="00000000" w:rsidRPr="00000000" w14:paraId="00000409">
      <w:pPr>
        <w:rPr/>
      </w:pPr>
      <w:r w:rsidDel="00000000" w:rsidR="00000000" w:rsidRPr="00000000">
        <w:rPr>
          <w:rtl w:val="0"/>
        </w:rPr>
        <w:t xml:space="preserve">d) clases de usuarios y otro personal involucrado; y</w:t>
      </w:r>
    </w:p>
    <w:p w:rsidR="00000000" w:rsidDel="00000000" w:rsidP="00000000" w:rsidRDefault="00000000" w:rsidRPr="00000000" w14:paraId="0000040A">
      <w:pPr>
        <w:rPr/>
      </w:pPr>
      <w:r w:rsidDel="00000000" w:rsidR="00000000" w:rsidRPr="00000000">
        <w:rPr>
          <w:rtl w:val="0"/>
        </w:rPr>
        <w:t xml:space="preserve">e) entorno de apoyo.</w:t>
      </w:r>
    </w:p>
    <w:p w:rsidR="00000000" w:rsidDel="00000000" w:rsidP="00000000" w:rsidRDefault="00000000" w:rsidRPr="00000000" w14:paraId="0000040B">
      <w:pPr>
        <w:rPr/>
      </w:pPr>
      <w:r w:rsidDel="00000000" w:rsidR="00000000" w:rsidRPr="00000000">
        <w:rPr>
          <w:rtl w:val="0"/>
        </w:rPr>
        <w:t xml:space="preserve">NOTA La discusión detallada del contenido del ítem de información para el Documento de Concepto Operativo del Sistema se encuentra en el Anexo A, particularmente A.2.5.</w:t>
      </w:r>
    </w:p>
    <w:p w:rsidR="00000000" w:rsidDel="00000000" w:rsidP="00000000" w:rsidRDefault="00000000" w:rsidRPr="00000000" w14:paraId="0000040C">
      <w:pPr>
        <w:pStyle w:val="Heading3"/>
        <w:rPr/>
      </w:pPr>
      <w:r w:rsidDel="00000000" w:rsidR="00000000" w:rsidRPr="00000000">
        <w:rPr>
          <w:rtl w:val="0"/>
        </w:rPr>
        <w:t xml:space="preserve">9.3.17 Escenarios operativos de alto nivel.</w:t>
      </w:r>
    </w:p>
    <w:p w:rsidR="00000000" w:rsidDel="00000000" w:rsidP="00000000" w:rsidRDefault="00000000" w:rsidRPr="00000000" w14:paraId="0000040D">
      <w:pPr>
        <w:rPr/>
      </w:pPr>
      <w:r w:rsidDel="00000000" w:rsidR="00000000" w:rsidRPr="00000000">
        <w:rPr>
          <w:rtl w:val="0"/>
        </w:rPr>
        <w:t xml:space="preserve">Describa ejemplos de cómo los usuarios / operadores / mantenedores interactuarán con el sistema en contextos importantes de uso. Los escenarios de alto nivel se describen para una actividad o una serie de actividades de procesos empresariales compatibles con el sistema. Los escenarios deben tener un nombre y un número únicos y deben mencionarse en la descripción de los procesos de negocio en 9.3.9.</w:t>
      </w:r>
    </w:p>
    <w:p w:rsidR="00000000" w:rsidDel="00000000" w:rsidP="00000000" w:rsidRDefault="00000000" w:rsidRPr="00000000" w14:paraId="0000040E">
      <w:pPr>
        <w:rPr/>
      </w:pPr>
      <w:r w:rsidDel="00000000" w:rsidR="00000000" w:rsidRPr="00000000">
        <w:rPr>
          <w:rtl w:val="0"/>
        </w:rPr>
        <w:t xml:space="preserve">NOTA Puede encontrar más información sobre el contexto de uso y los requisitos de usabilidad en ISO / IEC 25030, ISO / IEC TR 25060, ISO 9241-220 e ISO 9241-210.</w:t>
      </w:r>
    </w:p>
    <w:p w:rsidR="00000000" w:rsidDel="00000000" w:rsidP="00000000" w:rsidRDefault="00000000" w:rsidRPr="00000000" w14:paraId="0000040F">
      <w:pPr>
        <w:pStyle w:val="Heading3"/>
        <w:rPr/>
      </w:pPr>
      <w:r w:rsidDel="00000000" w:rsidR="00000000" w:rsidRPr="00000000">
        <w:rPr>
          <w:rtl w:val="0"/>
        </w:rPr>
        <w:t xml:space="preserve">9.3.18 Otros conceptos de ciclo vital de alto nivel</w:t>
      </w:r>
    </w:p>
    <w:p w:rsidR="00000000" w:rsidDel="00000000" w:rsidP="00000000" w:rsidRDefault="00000000" w:rsidRPr="00000000" w14:paraId="00000410">
      <w:pPr>
        <w:rPr/>
      </w:pPr>
      <w:r w:rsidDel="00000000" w:rsidR="00000000" w:rsidRPr="00000000">
        <w:rPr>
          <w:rtl w:val="0"/>
        </w:rPr>
        <w:t xml:space="preserve">Describa cómo se debe adquirir, implementar, apoyar y retirar el sistema de interés.</w:t>
      </w:r>
    </w:p>
    <w:p w:rsidR="00000000" w:rsidDel="00000000" w:rsidP="00000000" w:rsidRDefault="00000000" w:rsidRPr="00000000" w14:paraId="00000411">
      <w:pPr>
        <w:pStyle w:val="Heading3"/>
        <w:rPr/>
      </w:pPr>
      <w:r w:rsidDel="00000000" w:rsidR="00000000" w:rsidRPr="00000000">
        <w:rPr>
          <w:rtl w:val="0"/>
        </w:rPr>
        <w:t xml:space="preserve">9.3.19 Restricciones del proyecto</w:t>
      </w:r>
    </w:p>
    <w:p w:rsidR="00000000" w:rsidDel="00000000" w:rsidP="00000000" w:rsidRDefault="00000000" w:rsidRPr="00000000" w14:paraId="00000412">
      <w:pPr>
        <w:rPr/>
      </w:pPr>
      <w:r w:rsidDel="00000000" w:rsidR="00000000" w:rsidRPr="00000000">
        <w:rPr>
          <w:rtl w:val="0"/>
        </w:rPr>
        <w:t xml:space="preserve">Describa las limitaciones para realizar el proyecto dentro del costo y el cronograma.</w:t>
      </w:r>
    </w:p>
    <w:p w:rsidR="00000000" w:rsidDel="00000000" w:rsidP="00000000" w:rsidRDefault="00000000" w:rsidRPr="00000000" w14:paraId="00000413">
      <w:pPr>
        <w:rPr/>
      </w:pPr>
      <w:r w:rsidDel="00000000" w:rsidR="00000000" w:rsidRPr="00000000">
        <w:rPr>
          <w:rtl w:val="0"/>
        </w:rPr>
        <w:t xml:space="preserve">9.4 Contenido de la especificación de requisitos de las partes interesadas (StRS)</w:t>
      </w:r>
    </w:p>
    <w:p w:rsidR="00000000" w:rsidDel="00000000" w:rsidP="00000000" w:rsidRDefault="00000000" w:rsidRPr="00000000" w14:paraId="00000414">
      <w:pPr>
        <w:pStyle w:val="Heading3"/>
        <w:rPr/>
      </w:pPr>
      <w:r w:rsidDel="00000000" w:rsidR="00000000" w:rsidRPr="00000000">
        <w:rPr>
          <w:rtl w:val="0"/>
        </w:rPr>
        <w:t xml:space="preserve">9.4.1 Descripción general de StRS</w:t>
      </w:r>
    </w:p>
    <w:p w:rsidR="00000000" w:rsidDel="00000000" w:rsidP="00000000" w:rsidRDefault="00000000" w:rsidRPr="00000000" w14:paraId="00000415">
      <w:pPr>
        <w:rPr/>
      </w:pPr>
      <w:r w:rsidDel="00000000" w:rsidR="00000000" w:rsidRPr="00000000">
        <w:rPr>
          <w:rtl w:val="0"/>
        </w:rPr>
        <w:t xml:space="preserve">Esta cláusula define el contenido normativo de la especificación de requisitos de partes interesadas (StRS). El proyecto producirá el siguiente contenido de elementos de información de acuerdo con las políticas del proyecto con respecto a la especificación de requisitos de los interesados. La organización del contenido, como el orden y la estructura de la sección, puede seleccionarse de acuerdo con las políticas de gestión de la información del proyecto.</w:t>
      </w:r>
    </w:p>
    <w:p w:rsidR="00000000" w:rsidDel="00000000" w:rsidP="00000000" w:rsidRDefault="00000000" w:rsidRPr="00000000" w14:paraId="00000416">
      <w:pPr>
        <w:pStyle w:val="Heading3"/>
        <w:rPr/>
      </w:pPr>
      <w:r w:rsidDel="00000000" w:rsidR="00000000" w:rsidRPr="00000000">
        <w:rPr>
          <w:rtl w:val="0"/>
        </w:rPr>
        <w:t xml:space="preserve">9.4.2 Propósito de las partes interesadas</w:t>
      </w:r>
    </w:p>
    <w:p w:rsidR="00000000" w:rsidDel="00000000" w:rsidP="00000000" w:rsidRDefault="00000000" w:rsidRPr="00000000" w14:paraId="00000417">
      <w:pPr>
        <w:rPr/>
      </w:pPr>
      <w:r w:rsidDel="00000000" w:rsidR="00000000" w:rsidRPr="00000000">
        <w:rPr>
          <w:rtl w:val="0"/>
        </w:rPr>
        <w:t xml:space="preserve">Describa a nivel de la organización el motivo y los antecedentes por los cuales la organización persigue un nuevo negocio o cambia el negocio actual para adaptarse a un nuevo entorno de gestión. En este contexto, debe describir cómo el sistema propuesto contribuirá a cumplir los objetivos comerciales.</w:t>
      </w:r>
    </w:p>
    <w:p w:rsidR="00000000" w:rsidDel="00000000" w:rsidP="00000000" w:rsidRDefault="00000000" w:rsidRPr="00000000" w14:paraId="00000418">
      <w:pPr>
        <w:pStyle w:val="Heading3"/>
        <w:rPr/>
      </w:pPr>
      <w:r w:rsidDel="00000000" w:rsidR="00000000" w:rsidRPr="00000000">
        <w:rPr>
          <w:rtl w:val="0"/>
        </w:rPr>
        <w:t xml:space="preserve">9.4.3 Alcance de las partes interesadas</w:t>
      </w:r>
    </w:p>
    <w:p w:rsidR="00000000" w:rsidDel="00000000" w:rsidP="00000000" w:rsidRDefault="00000000" w:rsidRPr="00000000" w14:paraId="00000419">
      <w:pPr>
        <w:rPr/>
      </w:pPr>
      <w:r w:rsidDel="00000000" w:rsidR="00000000" w:rsidRPr="00000000">
        <w:rPr>
          <w:rtl w:val="0"/>
        </w:rPr>
        <w:t xml:space="preserve">Defina el dominio comercial bajo consideración por:</w:t>
      </w:r>
    </w:p>
    <w:p w:rsidR="00000000" w:rsidDel="00000000" w:rsidP="00000000" w:rsidRDefault="00000000" w:rsidRPr="00000000" w14:paraId="0000041A">
      <w:pPr>
        <w:rPr/>
      </w:pPr>
      <w:r w:rsidDel="00000000" w:rsidR="00000000" w:rsidRPr="00000000">
        <w:rPr>
          <w:rtl w:val="0"/>
        </w:rPr>
        <w:t xml:space="preserve">a) identificar el dominio comercial por nombre;</w:t>
      </w:r>
    </w:p>
    <w:p w:rsidR="00000000" w:rsidDel="00000000" w:rsidP="00000000" w:rsidRDefault="00000000" w:rsidRPr="00000000" w14:paraId="0000041B">
      <w:pPr>
        <w:rPr/>
      </w:pPr>
      <w:r w:rsidDel="00000000" w:rsidR="00000000" w:rsidRPr="00000000">
        <w:rPr>
          <w:rtl w:val="0"/>
        </w:rPr>
        <w:t xml:space="preserve">b) definir el rango de actividades comerciales incluidas en el dominio comercial en cuestión. El alcance puede definirse en términos de divisiones en la organización y entidades externas que se relacionan directamente con las actividades comerciales, o funciones que deben desempeñar las actividades comerciales. Es útil mostrar entidades ambientales que están fuera del alcance;</w:t>
      </w:r>
    </w:p>
    <w:p w:rsidR="00000000" w:rsidDel="00000000" w:rsidP="00000000" w:rsidRDefault="00000000" w:rsidRPr="00000000" w14:paraId="0000041C">
      <w:pPr>
        <w:rPr/>
      </w:pPr>
      <w:r w:rsidDel="00000000" w:rsidR="00000000" w:rsidRPr="00000000">
        <w:rPr>
          <w:rtl w:val="0"/>
        </w:rPr>
        <w:t xml:space="preserve">c) describir el alcance del sistema que se desarrolla o cambia. La descripción incluye supuestos sobre qué actividades comerciales son compatibles con el sistema.</w:t>
      </w:r>
    </w:p>
    <w:p w:rsidR="00000000" w:rsidDel="00000000" w:rsidP="00000000" w:rsidRDefault="00000000" w:rsidRPr="00000000" w14:paraId="0000041D">
      <w:pPr>
        <w:pStyle w:val="Heading3"/>
        <w:rPr/>
      </w:pPr>
      <w:r w:rsidDel="00000000" w:rsidR="00000000" w:rsidRPr="00000000">
        <w:rPr>
          <w:rtl w:val="0"/>
        </w:rPr>
        <w:t xml:space="preserve">9.4.4 Descripción general</w:t>
      </w:r>
    </w:p>
    <w:p w:rsidR="00000000" w:rsidDel="00000000" w:rsidP="00000000" w:rsidRDefault="00000000" w:rsidRPr="00000000" w14:paraId="0000041E">
      <w:pPr>
        <w:rPr/>
      </w:pPr>
      <w:r w:rsidDel="00000000" w:rsidR="00000000" w:rsidRPr="00000000">
        <w:rPr>
          <w:rtl w:val="0"/>
        </w:rPr>
        <w:t xml:space="preserve">Describa las principales divisiones internas y entidades externas del dominio comercial en cuestión y cómo están interrelacionadas. Se recomienda una descripción esquemática.</w:t>
      </w:r>
    </w:p>
    <w:p w:rsidR="00000000" w:rsidDel="00000000" w:rsidP="00000000" w:rsidRDefault="00000000" w:rsidRPr="00000000" w14:paraId="0000041F">
      <w:pPr>
        <w:pStyle w:val="Heading3"/>
        <w:rPr/>
      </w:pPr>
      <w:r w:rsidDel="00000000" w:rsidR="00000000" w:rsidRPr="00000000">
        <w:rPr>
          <w:rtl w:val="0"/>
        </w:rPr>
        <w:t xml:space="preserve">9.4.5 Partes interesadas</w:t>
      </w:r>
    </w:p>
    <w:p w:rsidR="00000000" w:rsidDel="00000000" w:rsidP="00000000" w:rsidRDefault="00000000" w:rsidRPr="00000000" w14:paraId="00000420">
      <w:pPr>
        <w:rPr/>
      </w:pPr>
      <w:r w:rsidDel="00000000" w:rsidR="00000000" w:rsidRPr="00000000">
        <w:rPr>
          <w:rtl w:val="0"/>
        </w:rPr>
        <w:t xml:space="preserve">Enumere las partes interesadas o las clases de partes interesadas y describa cómo se relacionan con el desarrollo y la operación del sistema.</w:t>
      </w:r>
    </w:p>
    <w:p w:rsidR="00000000" w:rsidDel="00000000" w:rsidP="00000000" w:rsidRDefault="00000000" w:rsidRPr="00000000" w14:paraId="00000421">
      <w:pPr>
        <w:pStyle w:val="Heading3"/>
        <w:rPr/>
      </w:pPr>
      <w:r w:rsidDel="00000000" w:rsidR="00000000" w:rsidRPr="00000000">
        <w:rPr>
          <w:rtl w:val="0"/>
        </w:rPr>
        <w:t xml:space="preserve">9.4.6 Entorno empresarial</w:t>
      </w:r>
    </w:p>
    <w:p w:rsidR="00000000" w:rsidDel="00000000" w:rsidP="00000000" w:rsidRDefault="00000000" w:rsidRPr="00000000" w14:paraId="00000422">
      <w:pPr>
        <w:rPr/>
      </w:pPr>
      <w:r w:rsidDel="00000000" w:rsidR="00000000" w:rsidRPr="00000000">
        <w:rPr>
          <w:rtl w:val="0"/>
        </w:rPr>
        <w:t xml:space="preserve">Defina factores ambientales externos e internos que deben tenerse en cuenta para comprender el negocio nuevo o existente y obtener los requisitos de los interesados ​​para que el sistema se desarrolle o cambie. Los factores ambientales deben incluir posibles influencias para el negocio y, en consecuencia, el sistema a partir de condiciones externas como tendencias del mercado, leyes y regulaciones, responsabilidades sociales y base tecnológica.</w:t>
      </w:r>
    </w:p>
    <w:p w:rsidR="00000000" w:rsidDel="00000000" w:rsidP="00000000" w:rsidRDefault="00000000" w:rsidRPr="00000000" w14:paraId="00000423">
      <w:pPr>
        <w:pStyle w:val="Heading3"/>
        <w:rPr/>
      </w:pPr>
      <w:r w:rsidDel="00000000" w:rsidR="00000000" w:rsidRPr="00000000">
        <w:rPr>
          <w:rtl w:val="0"/>
        </w:rPr>
        <w:t xml:space="preserve">9.4.7 Misión, metas y objetivos.</w:t>
      </w:r>
    </w:p>
    <w:p w:rsidR="00000000" w:rsidDel="00000000" w:rsidP="00000000" w:rsidRDefault="00000000" w:rsidRPr="00000000" w14:paraId="00000424">
      <w:pPr>
        <w:rPr/>
      </w:pPr>
      <w:r w:rsidDel="00000000" w:rsidR="00000000" w:rsidRPr="00000000">
        <w:rPr>
          <w:rtl w:val="0"/>
        </w:rPr>
        <w:t xml:space="preserve">Describa los resultados comerciales que se obtendrán a través del sistema propuesto.</w:t>
      </w:r>
    </w:p>
    <w:p w:rsidR="00000000" w:rsidDel="00000000" w:rsidP="00000000" w:rsidRDefault="00000000" w:rsidRPr="00000000" w14:paraId="00000425">
      <w:pPr>
        <w:pStyle w:val="Heading3"/>
        <w:rPr/>
      </w:pPr>
      <w:r w:rsidDel="00000000" w:rsidR="00000000" w:rsidRPr="00000000">
        <w:rPr>
          <w:rtl w:val="0"/>
        </w:rPr>
        <w:t xml:space="preserve">9.4.8 Modelo de negocio</w:t>
      </w:r>
    </w:p>
    <w:p w:rsidR="00000000" w:rsidDel="00000000" w:rsidP="00000000" w:rsidRDefault="00000000" w:rsidRPr="00000000" w14:paraId="00000426">
      <w:pPr>
        <w:rPr/>
      </w:pPr>
      <w:r w:rsidDel="00000000" w:rsidR="00000000" w:rsidRPr="00000000">
        <w:rPr>
          <w:rtl w:val="0"/>
        </w:rPr>
        <w:t xml:space="preserve">Describa los métodos por los cuales se espera alcanzar el objetivo comercial. La descripción debe concentrarse en los métodos admitidos por el sistema que se desarrollarán o cambiarán con elementos tales como productos y servicios, geografías y locales, canales de distribución, alianza y asociación comercial, y modelo de ingresos y finanzas.</w:t>
      </w:r>
    </w:p>
    <w:p w:rsidR="00000000" w:rsidDel="00000000" w:rsidP="00000000" w:rsidRDefault="00000000" w:rsidRPr="00000000" w14:paraId="00000427">
      <w:pPr>
        <w:rPr/>
      </w:pPr>
      <w:r w:rsidDel="00000000" w:rsidR="00000000" w:rsidRPr="00000000">
        <w:rPr>
          <w:rtl w:val="0"/>
        </w:rPr>
        <w:t xml:space="preserve">NOTA Las discusiones detalladas y las definiciones de los elementos del modelo comercial se pueden encontrar en la Especificación del Modelo de Motivación Comercial (BMM) de OMG.</w:t>
      </w:r>
    </w:p>
    <w:p w:rsidR="00000000" w:rsidDel="00000000" w:rsidP="00000000" w:rsidRDefault="00000000" w:rsidRPr="00000000" w14:paraId="00000428">
      <w:pPr>
        <w:pStyle w:val="Heading3"/>
        <w:rPr/>
      </w:pPr>
      <w:r w:rsidDel="00000000" w:rsidR="00000000" w:rsidRPr="00000000">
        <w:rPr>
          <w:rtl w:val="0"/>
        </w:rPr>
        <w:t xml:space="preserve">9.4.9 Entorno de información</w:t>
      </w:r>
    </w:p>
    <w:p w:rsidR="00000000" w:rsidDel="00000000" w:rsidP="00000000" w:rsidRDefault="00000000" w:rsidRPr="00000000" w14:paraId="00000429">
      <w:pPr>
        <w:rPr/>
      </w:pPr>
      <w:r w:rsidDel="00000000" w:rsidR="00000000" w:rsidRPr="00000000">
        <w:rPr>
          <w:rtl w:val="0"/>
        </w:rPr>
        <w:t xml:space="preserve">Describa la estrategia general para las decisiones a nivel de la organización sobre bases comunes para múltiples sistemas de información. Debe incluir los siguientes elementos.</w:t>
      </w:r>
    </w:p>
    <w:p w:rsidR="00000000" w:rsidDel="00000000" w:rsidP="00000000" w:rsidRDefault="00000000" w:rsidRPr="00000000" w14:paraId="0000042A">
      <w:pPr>
        <w:rPr/>
      </w:pPr>
      <w:r w:rsidDel="00000000" w:rsidR="00000000" w:rsidRPr="00000000">
        <w:rPr>
          <w:rtl w:val="0"/>
        </w:rPr>
        <w:t xml:space="preserve">a) cartera de proyectos: cuando se ejecutan o planifican múltiples proyectos del sistema para perseguir el mismo objetivo comercial, la prioridad, el posicionamiento relativo y las posibles restricciones provienen de la estrategia de gestión de la cartera.</w:t>
      </w:r>
    </w:p>
    <w:p w:rsidR="00000000" w:rsidDel="00000000" w:rsidP="00000000" w:rsidRDefault="00000000" w:rsidRPr="00000000" w14:paraId="0000042B">
      <w:pPr>
        <w:rPr/>
      </w:pPr>
      <w:r w:rsidDel="00000000" w:rsidR="00000000" w:rsidRPr="00000000">
        <w:rPr>
          <w:rtl w:val="0"/>
        </w:rPr>
        <w:t xml:space="preserve">b) plan de sistema a largo plazo: cuando la infraestructura o arquitectura común del sistema se ha decidido o planificado, debe describirse como restricciones en las posibles decisiones de diseño.</w:t>
      </w:r>
    </w:p>
    <w:p w:rsidR="00000000" w:rsidDel="00000000" w:rsidP="00000000" w:rsidRDefault="00000000" w:rsidRPr="00000000" w14:paraId="0000042C">
      <w:pPr>
        <w:rPr/>
      </w:pPr>
      <w:r w:rsidDel="00000000" w:rsidR="00000000" w:rsidRPr="00000000">
        <w:rPr>
          <w:rtl w:val="0"/>
        </w:rPr>
        <w:t xml:space="preserve">c) configuración de la base de datos: se debe especificar un plan de configuración de la base de datos a nivel de la organización y posibles restricciones sobre la disponibilidad y accesibilidad de los datos globales de la organización.</w:t>
      </w:r>
    </w:p>
    <w:p w:rsidR="00000000" w:rsidDel="00000000" w:rsidP="00000000" w:rsidRDefault="00000000" w:rsidRPr="00000000" w14:paraId="0000042D">
      <w:pPr>
        <w:pStyle w:val="Heading3"/>
        <w:rPr/>
      </w:pPr>
      <w:r w:rsidDel="00000000" w:rsidR="00000000" w:rsidRPr="00000000">
        <w:rPr>
          <w:rtl w:val="0"/>
        </w:rPr>
        <w:t xml:space="preserve">9.4.10 Procesos del sistema</w:t>
      </w:r>
    </w:p>
    <w:p w:rsidR="00000000" w:rsidDel="00000000" w:rsidP="00000000" w:rsidRDefault="00000000" w:rsidRPr="00000000" w14:paraId="0000042E">
      <w:pPr>
        <w:rPr/>
      </w:pPr>
      <w:r w:rsidDel="00000000" w:rsidR="00000000" w:rsidRPr="00000000">
        <w:rPr>
          <w:rtl w:val="0"/>
        </w:rPr>
        <w:t xml:space="preserve">Proporcione una descripción de cómo y en qué contexto el sistema apoya las actividades comerciales. En general, los procesos del sistema fluyen desde la estructura ordenada de los procesos de negocio con descomposición y clasificación. Cada proceso del sistema debe tener un nombre y número únicos en la estructura. La descripción del proceso del sistema individual debe representarse como un diagrama que representa una secuencia de actividades.</w:t>
      </w:r>
    </w:p>
    <w:p w:rsidR="00000000" w:rsidDel="00000000" w:rsidP="00000000" w:rsidRDefault="00000000" w:rsidRPr="00000000" w14:paraId="0000042F">
      <w:pPr>
        <w:pStyle w:val="Heading3"/>
        <w:rPr/>
      </w:pPr>
      <w:r w:rsidDel="00000000" w:rsidR="00000000" w:rsidRPr="00000000">
        <w:rPr>
          <w:rtl w:val="0"/>
        </w:rPr>
        <w:t xml:space="preserve">9.4.11 Políticas y reglas operacionales del sistema</w:t>
      </w:r>
    </w:p>
    <w:p w:rsidR="00000000" w:rsidDel="00000000" w:rsidP="00000000" w:rsidRDefault="00000000" w:rsidRPr="00000000" w14:paraId="00000430">
      <w:pPr>
        <w:rPr/>
      </w:pPr>
      <w:r w:rsidDel="00000000" w:rsidR="00000000" w:rsidRPr="00000000">
        <w:rPr>
          <w:rtl w:val="0"/>
        </w:rPr>
        <w:t xml:space="preserve">Describa cómo las políticas y reglas operativas del negocio probablemente se abordarán en los requisitos funcionales en SyRS y SRS. Las políticas y reglas se nombrarán y numerarán de manera única, y se mencionarán en la descripción de los procesos comerciales.</w:t>
      </w:r>
    </w:p>
    <w:p w:rsidR="00000000" w:rsidDel="00000000" w:rsidP="00000000" w:rsidRDefault="00000000" w:rsidRPr="00000000" w14:paraId="00000431">
      <w:pPr>
        <w:pStyle w:val="Heading3"/>
        <w:rPr/>
      </w:pPr>
      <w:r w:rsidDel="00000000" w:rsidR="00000000" w:rsidRPr="00000000">
        <w:rPr>
          <w:rtl w:val="0"/>
        </w:rPr>
        <w:t xml:space="preserve">9.4.12 Restricciones operacionales</w:t>
      </w:r>
    </w:p>
    <w:p w:rsidR="00000000" w:rsidDel="00000000" w:rsidP="00000000" w:rsidRDefault="00000000" w:rsidRPr="00000000" w14:paraId="00000432">
      <w:pPr>
        <w:rPr/>
      </w:pPr>
      <w:r w:rsidDel="00000000" w:rsidR="00000000" w:rsidRPr="00000000">
        <w:rPr>
          <w:rtl w:val="0"/>
        </w:rPr>
        <w:t xml:space="preserve">Describa las condiciones del sistema y los requisitos funcionales que se impondrán al sistema al realizar el proceso comercial. Las condiciones pueden dar lugar a un requisito de rendimiento en el SyRS.</w:t>
      </w:r>
    </w:p>
    <w:p w:rsidR="00000000" w:rsidDel="00000000" w:rsidP="00000000" w:rsidRDefault="00000000" w:rsidRPr="00000000" w14:paraId="00000433">
      <w:pPr>
        <w:pStyle w:val="Heading3"/>
        <w:rPr/>
      </w:pPr>
      <w:r w:rsidDel="00000000" w:rsidR="00000000" w:rsidRPr="00000000">
        <w:rPr>
          <w:rtl w:val="0"/>
        </w:rPr>
        <w:t xml:space="preserve">9.4.13 Modos y estados operativos del sistema</w:t>
      </w:r>
    </w:p>
    <w:p w:rsidR="00000000" w:rsidDel="00000000" w:rsidP="00000000" w:rsidRDefault="00000000" w:rsidRPr="00000000" w14:paraId="00000434">
      <w:pPr>
        <w:rPr/>
      </w:pPr>
      <w:r w:rsidDel="00000000" w:rsidR="00000000" w:rsidRPr="00000000">
        <w:rPr>
          <w:rtl w:val="0"/>
        </w:rPr>
        <w:t xml:space="preserve">Describir los modos y estados operativos para soportar la operación del sistema.</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pStyle w:val="Heading3"/>
        <w:rPr/>
      </w:pPr>
      <w:r w:rsidDel="00000000" w:rsidR="00000000" w:rsidRPr="00000000">
        <w:rPr>
          <w:rtl w:val="0"/>
        </w:rPr>
        <w:t xml:space="preserve">9.4.14 Calidad operativa del sistema</w:t>
      </w:r>
    </w:p>
    <w:p w:rsidR="00000000" w:rsidDel="00000000" w:rsidP="00000000" w:rsidRDefault="00000000" w:rsidRPr="00000000" w14:paraId="00000437">
      <w:pPr>
        <w:rPr/>
      </w:pPr>
      <w:r w:rsidDel="00000000" w:rsidR="00000000" w:rsidRPr="00000000">
        <w:rPr>
          <w:rtl w:val="0"/>
        </w:rPr>
        <w:t xml:space="preserve">Defina el nivel de calidad requerido para la operación del sistema, como rendimiento, compatibilidad, confiabilidad, seguridad, mantenibilidad y portabilidad. Por ejemplo, un proceso puede abordar la urgencia requerida con mayor prioridad que la confiabilidad del proceso.</w:t>
      </w:r>
    </w:p>
    <w:p w:rsidR="00000000" w:rsidDel="00000000" w:rsidP="00000000" w:rsidRDefault="00000000" w:rsidRPr="00000000" w14:paraId="00000438">
      <w:pPr>
        <w:rPr/>
      </w:pPr>
      <w:r w:rsidDel="00000000" w:rsidR="00000000" w:rsidRPr="00000000">
        <w:rPr>
          <w:rtl w:val="0"/>
        </w:rPr>
        <w:t xml:space="preserve">NOTA Consulte ISO / IEC 25010 para obtener orientación adicional sobre los requisitos de calidad.</w:t>
      </w:r>
    </w:p>
    <w:p w:rsidR="00000000" w:rsidDel="00000000" w:rsidP="00000000" w:rsidRDefault="00000000" w:rsidRPr="00000000" w14:paraId="00000439">
      <w:pPr>
        <w:pStyle w:val="Heading3"/>
        <w:rPr/>
      </w:pPr>
      <w:r w:rsidDel="00000000" w:rsidR="00000000" w:rsidRPr="00000000">
        <w:rPr>
          <w:rtl w:val="0"/>
        </w:rPr>
        <w:t xml:space="preserve">9.4.15 Requisitos del usuario</w:t>
      </w:r>
    </w:p>
    <w:p w:rsidR="00000000" w:rsidDel="00000000" w:rsidP="00000000" w:rsidRDefault="00000000" w:rsidRPr="00000000" w14:paraId="0000043A">
      <w:pPr>
        <w:rPr/>
      </w:pPr>
      <w:r w:rsidDel="00000000" w:rsidR="00000000" w:rsidRPr="00000000">
        <w:rPr>
          <w:rtl w:val="0"/>
        </w:rPr>
        <w:t xml:space="preserve">Los requisitos del usuario son requisitos de uso que proporcionan la base para el diseño y la evaluación de sistemas para satisfacer las necesidades identificadas del usuario. Los requisitos del usuario pueden incluir requisitos de calidad relacionados con el uso (incluida la usabilidad) que especifican los resultados previstos y los criterios de calidad asociados, los requisitos de interacción del sistema del usuario que especifican la interacción requerida para lograr los resultados deseados y cualquier restricción que pueda limitar la libertad de diseño e implementación de soluciones para satisfacer los requisitos del usuario. Los requisitos del usuario se pueden utilizar como base para los escenarios operativos que especifican cómo cumplir estos requisitos al interactuar con el sistema. El contexto de uso especificado para un diseño (es decir, el contexto en el que se utilizará el sistema) debe ser especificado como parte de la especificación de requisitos del usuario para identificar claramente las condiciones bajo las cuales se aplican los requisitos. Los requisitos y objetivos de usabilidad para el sistema incluyen criterios de efectividad, eficiencia y satisfacción medibles en contextos específicos de uso.</w:t>
      </w:r>
    </w:p>
    <w:p w:rsidR="00000000" w:rsidDel="00000000" w:rsidP="00000000" w:rsidRDefault="00000000" w:rsidRPr="00000000" w14:paraId="0000043B">
      <w:pPr>
        <w:rPr/>
      </w:pPr>
      <w:r w:rsidDel="00000000" w:rsidR="00000000" w:rsidRPr="00000000">
        <w:rPr>
          <w:rtl w:val="0"/>
        </w:rPr>
        <w:t xml:space="preserve">NOTA 1 Para obtener más información sobre el contexto de uso, consulte ISO / IEC 25030 e ISO 9241-11. Consulte ISO 20282-1 para obtener más información sobre el contexto de uso de los productos cotidianos.</w:t>
      </w:r>
    </w:p>
    <w:p w:rsidR="00000000" w:rsidDel="00000000" w:rsidP="00000000" w:rsidRDefault="00000000" w:rsidRPr="00000000" w14:paraId="0000043C">
      <w:pPr>
        <w:rPr/>
      </w:pPr>
      <w:r w:rsidDel="00000000" w:rsidR="00000000" w:rsidRPr="00000000">
        <w:rPr>
          <w:rtl w:val="0"/>
        </w:rPr>
        <w:t xml:space="preserve">NOTA 2 Puede encontrar material adicional sobre las necesidades y requisitos del usuario en ISO / IEC TR 25060, ISO / IEC 25064, ISO 9241-210 e ISO 9241-220.</w:t>
      </w:r>
    </w:p>
    <w:p w:rsidR="00000000" w:rsidDel="00000000" w:rsidP="00000000" w:rsidRDefault="00000000" w:rsidRPr="00000000" w14:paraId="0000043D">
      <w:pPr>
        <w:pStyle w:val="Heading3"/>
        <w:rPr/>
      </w:pPr>
      <w:r w:rsidDel="00000000" w:rsidR="00000000" w:rsidRPr="00000000">
        <w:rPr>
          <w:rtl w:val="0"/>
        </w:rPr>
        <w:t xml:space="preserve">9.4.16 Concepto operacional</w:t>
      </w:r>
    </w:p>
    <w:p w:rsidR="00000000" w:rsidDel="00000000" w:rsidP="00000000" w:rsidRDefault="00000000" w:rsidRPr="00000000" w14:paraId="0000043E">
      <w:pPr>
        <w:rPr/>
      </w:pPr>
      <w:r w:rsidDel="00000000" w:rsidR="00000000" w:rsidRPr="00000000">
        <w:rPr>
          <w:rtl w:val="0"/>
        </w:rPr>
        <w:t xml:space="preserve">Describa el sistema propuesto de una manera de alto nivel, indicando las características operativas que se proporcionarán sin especificar detalles de diseño. Se debe incluir la siguiente información:</w:t>
      </w:r>
    </w:p>
    <w:p w:rsidR="00000000" w:rsidDel="00000000" w:rsidP="00000000" w:rsidRDefault="00000000" w:rsidRPr="00000000" w14:paraId="0000043F">
      <w:pPr>
        <w:rPr/>
      </w:pPr>
      <w:r w:rsidDel="00000000" w:rsidR="00000000" w:rsidRPr="00000000">
        <w:rPr>
          <w:rtl w:val="0"/>
        </w:rPr>
        <w:t xml:space="preserve">a) políticas y limitaciones operativas;</w:t>
      </w:r>
    </w:p>
    <w:p w:rsidR="00000000" w:rsidDel="00000000" w:rsidP="00000000" w:rsidRDefault="00000000" w:rsidRPr="00000000" w14:paraId="00000440">
      <w:pPr>
        <w:rPr/>
      </w:pPr>
      <w:r w:rsidDel="00000000" w:rsidR="00000000" w:rsidRPr="00000000">
        <w:rPr>
          <w:rtl w:val="0"/>
        </w:rPr>
        <w:t xml:space="preserve">b) descripción del sistema propuesto;</w:t>
      </w:r>
    </w:p>
    <w:p w:rsidR="00000000" w:rsidDel="00000000" w:rsidP="00000000" w:rsidRDefault="00000000" w:rsidRPr="00000000" w14:paraId="00000441">
      <w:pPr>
        <w:rPr/>
      </w:pPr>
      <w:r w:rsidDel="00000000" w:rsidR="00000000" w:rsidRPr="00000000">
        <w:rPr>
          <w:rtl w:val="0"/>
        </w:rPr>
        <w:t xml:space="preserve">c) modos de operación del sistema;</w:t>
      </w:r>
    </w:p>
    <w:p w:rsidR="00000000" w:rsidDel="00000000" w:rsidP="00000000" w:rsidRDefault="00000000" w:rsidRPr="00000000" w14:paraId="00000442">
      <w:pPr>
        <w:rPr/>
      </w:pPr>
      <w:r w:rsidDel="00000000" w:rsidR="00000000" w:rsidRPr="00000000">
        <w:rPr>
          <w:rtl w:val="0"/>
        </w:rPr>
        <w:t xml:space="preserve">d) clases de usuarios y otro personal involucrado; ande) entorno de apoyo.</w:t>
      </w:r>
    </w:p>
    <w:p w:rsidR="00000000" w:rsidDel="00000000" w:rsidP="00000000" w:rsidRDefault="00000000" w:rsidRPr="00000000" w14:paraId="00000443">
      <w:pPr>
        <w:rPr/>
      </w:pPr>
      <w:r w:rsidDel="00000000" w:rsidR="00000000" w:rsidRPr="00000000">
        <w:rPr>
          <w:rtl w:val="0"/>
        </w:rPr>
        <w:t xml:space="preserve">NOTA La discusión detallada del contenido del ítem de información para el Documento de Concepto Operativo del Sistema se encuentra en el Anexo A, particularmente A.2.</w:t>
      </w:r>
    </w:p>
    <w:p w:rsidR="00000000" w:rsidDel="00000000" w:rsidP="00000000" w:rsidRDefault="00000000" w:rsidRPr="00000000" w14:paraId="00000444">
      <w:pPr>
        <w:pStyle w:val="Heading3"/>
        <w:rPr/>
      </w:pPr>
      <w:r w:rsidDel="00000000" w:rsidR="00000000" w:rsidRPr="00000000">
        <w:rPr>
          <w:rtl w:val="0"/>
        </w:rPr>
        <w:t xml:space="preserve">9.4.17 Escenarios operacionales</w:t>
      </w:r>
    </w:p>
    <w:p w:rsidR="00000000" w:rsidDel="00000000" w:rsidP="00000000" w:rsidRDefault="00000000" w:rsidRPr="00000000" w14:paraId="00000445">
      <w:pPr>
        <w:rPr/>
      </w:pPr>
      <w:r w:rsidDel="00000000" w:rsidR="00000000" w:rsidRPr="00000000">
        <w:rPr>
          <w:rtl w:val="0"/>
        </w:rPr>
        <w:t xml:space="preserve">Describa ejemplos de cómo los usuarios / operadores / mantenedores interactuarán con el sistema en contextos importantes de uso. Los escenarios se describen para una actividad o una serie de actividades de procesos empresariales compatibles con el sistema. El escenario debe tener un nombre y un número únicos y debe mencionarse en la descripción de los procesos de negocio en 9.3.10.</w:t>
      </w:r>
    </w:p>
    <w:p w:rsidR="00000000" w:rsidDel="00000000" w:rsidP="00000000" w:rsidRDefault="00000000" w:rsidRPr="00000000" w14:paraId="00000446">
      <w:pPr>
        <w:rPr/>
      </w:pPr>
      <w:r w:rsidDel="00000000" w:rsidR="00000000" w:rsidRPr="00000000">
        <w:rPr>
          <w:rtl w:val="0"/>
        </w:rPr>
        <w:t xml:space="preserve">NOTA Puede encontrar más información sobre el contexto de uso y los requisitos de usabilidad en ISO / IEC 25030, ISO / IEC TR 25060, ISO 9241-220 e ISO 9241-210.</w:t>
      </w:r>
    </w:p>
    <w:p w:rsidR="00000000" w:rsidDel="00000000" w:rsidP="00000000" w:rsidRDefault="00000000" w:rsidRPr="00000000" w14:paraId="00000447">
      <w:pPr>
        <w:pStyle w:val="Heading3"/>
        <w:rPr/>
      </w:pPr>
      <w:r w:rsidDel="00000000" w:rsidR="00000000" w:rsidRPr="00000000">
        <w:rPr>
          <w:rtl w:val="0"/>
        </w:rPr>
        <w:t xml:space="preserve">9.4.18 Otros conceptos detallados del sistema propuesto </w:t>
      </w:r>
    </w:p>
    <w:p w:rsidR="00000000" w:rsidDel="00000000" w:rsidP="00000000" w:rsidRDefault="00000000" w:rsidRPr="00000000" w14:paraId="00000448">
      <w:pPr>
        <w:rPr/>
      </w:pPr>
      <w:r w:rsidDel="00000000" w:rsidR="00000000" w:rsidRPr="00000000">
        <w:rPr>
          <w:rtl w:val="0"/>
        </w:rPr>
        <w:t xml:space="preserve">Describa el contenido detallado de los conceptos para adquisición, despliegue, soporte y retiro.</w:t>
      </w:r>
    </w:p>
    <w:p w:rsidR="00000000" w:rsidDel="00000000" w:rsidP="00000000" w:rsidRDefault="00000000" w:rsidRPr="00000000" w14:paraId="00000449">
      <w:pPr>
        <w:pStyle w:val="Heading3"/>
        <w:rPr/>
      </w:pPr>
      <w:r w:rsidDel="00000000" w:rsidR="00000000" w:rsidRPr="00000000">
        <w:rPr>
          <w:rtl w:val="0"/>
        </w:rPr>
        <w:t xml:space="preserve">9.4.19 Restricciones del proyecto</w:t>
      </w:r>
    </w:p>
    <w:p w:rsidR="00000000" w:rsidDel="00000000" w:rsidP="00000000" w:rsidRDefault="00000000" w:rsidRPr="00000000" w14:paraId="0000044A">
      <w:pPr>
        <w:rPr/>
      </w:pPr>
      <w:r w:rsidDel="00000000" w:rsidR="00000000" w:rsidRPr="00000000">
        <w:rPr>
          <w:rtl w:val="0"/>
        </w:rPr>
        <w:t xml:space="preserve">Si corresponde, describa las limitaciones para realizar el proyecto dentro del costo y el cronograma.</w:t>
      </w:r>
    </w:p>
    <w:p w:rsidR="00000000" w:rsidDel="00000000" w:rsidP="00000000" w:rsidRDefault="00000000" w:rsidRPr="00000000" w14:paraId="0000044B">
      <w:pPr>
        <w:pStyle w:val="Heading2"/>
        <w:rPr/>
      </w:pPr>
      <w:r w:rsidDel="00000000" w:rsidR="00000000" w:rsidRPr="00000000">
        <w:rPr>
          <w:rtl w:val="0"/>
        </w:rPr>
        <w:t xml:space="preserve">9.5 Contenido de la especificación de requisitos del sistema (SyRS)</w:t>
      </w:r>
    </w:p>
    <w:p w:rsidR="00000000" w:rsidDel="00000000" w:rsidP="00000000" w:rsidRDefault="00000000" w:rsidRPr="00000000" w14:paraId="0000044C">
      <w:pPr>
        <w:pStyle w:val="Heading3"/>
        <w:rPr/>
      </w:pPr>
      <w:r w:rsidDel="00000000" w:rsidR="00000000" w:rsidRPr="00000000">
        <w:rPr>
          <w:rtl w:val="0"/>
        </w:rPr>
        <w:t xml:space="preserve">9.5.1 Descripción general de SyRS</w:t>
      </w:r>
    </w:p>
    <w:p w:rsidR="00000000" w:rsidDel="00000000" w:rsidP="00000000" w:rsidRDefault="00000000" w:rsidRPr="00000000" w14:paraId="0000044D">
      <w:pPr>
        <w:rPr/>
      </w:pPr>
      <w:r w:rsidDel="00000000" w:rsidR="00000000" w:rsidRPr="00000000">
        <w:rPr>
          <w:rtl w:val="0"/>
        </w:rPr>
        <w:t xml:space="preserve">Esta cláusula define el contenido normativo de una especificación de requisitos del sistema (SyRS). El proyecto producirá el siguiente contenido de elementos de información de acuerdo con las políticas del proyecto con respecto a la especificación de requisitos del sistema. La organización del contenido, como el orden y la estructura de la sección, puede seleccionarse de acuerdo con las políticas de gestión de la información del proyecto.</w:t>
      </w:r>
    </w:p>
    <w:p w:rsidR="00000000" w:rsidDel="00000000" w:rsidP="00000000" w:rsidRDefault="00000000" w:rsidRPr="00000000" w14:paraId="0000044E">
      <w:pPr>
        <w:pStyle w:val="Heading3"/>
        <w:rPr/>
      </w:pPr>
      <w:r w:rsidDel="00000000" w:rsidR="00000000" w:rsidRPr="00000000">
        <w:rPr>
          <w:rtl w:val="0"/>
        </w:rPr>
        <w:t xml:space="preserve">9.5.2 Propósito del sistema</w:t>
      </w:r>
    </w:p>
    <w:p w:rsidR="00000000" w:rsidDel="00000000" w:rsidP="00000000" w:rsidRDefault="00000000" w:rsidRPr="00000000" w14:paraId="0000044F">
      <w:pPr>
        <w:rPr/>
      </w:pPr>
      <w:r w:rsidDel="00000000" w:rsidR="00000000" w:rsidRPr="00000000">
        <w:rPr>
          <w:rtl w:val="0"/>
        </w:rPr>
        <w:t xml:space="preserve">Defina los motivos por los cuales el sistema se está desarrollando o modificando.</w:t>
      </w:r>
    </w:p>
    <w:p w:rsidR="00000000" w:rsidDel="00000000" w:rsidP="00000000" w:rsidRDefault="00000000" w:rsidRPr="00000000" w14:paraId="00000450">
      <w:pPr>
        <w:pStyle w:val="Heading3"/>
        <w:rPr/>
      </w:pPr>
      <w:r w:rsidDel="00000000" w:rsidR="00000000" w:rsidRPr="00000000">
        <w:rPr>
          <w:rtl w:val="0"/>
        </w:rPr>
        <w:t xml:space="preserve">9.5.3 Alcance del sistema</w:t>
      </w:r>
    </w:p>
    <w:p w:rsidR="00000000" w:rsidDel="00000000" w:rsidP="00000000" w:rsidRDefault="00000000" w:rsidRPr="00000000" w14:paraId="00000451">
      <w:pPr>
        <w:rPr/>
      </w:pPr>
      <w:r w:rsidDel="00000000" w:rsidR="00000000" w:rsidRPr="00000000">
        <w:rPr>
          <w:rtl w:val="0"/>
        </w:rPr>
        <w:t xml:space="preserve">Defina el alcance del sistema bajo consideración por:</w:t>
      </w:r>
    </w:p>
    <w:p w:rsidR="00000000" w:rsidDel="00000000" w:rsidP="00000000" w:rsidRDefault="00000000" w:rsidRPr="00000000" w14:paraId="00000452">
      <w:pPr>
        <w:rPr/>
      </w:pPr>
      <w:r w:rsidDel="00000000" w:rsidR="00000000" w:rsidRPr="00000000">
        <w:rPr>
          <w:rtl w:val="0"/>
        </w:rPr>
        <w:t xml:space="preserve">a) identificar el sistema que se producirá por nombre;</w:t>
      </w:r>
    </w:p>
    <w:p w:rsidR="00000000" w:rsidDel="00000000" w:rsidP="00000000" w:rsidRDefault="00000000" w:rsidRPr="00000000" w14:paraId="00000453">
      <w:pPr>
        <w:rPr/>
      </w:pPr>
      <w:r w:rsidDel="00000000" w:rsidR="00000000" w:rsidRPr="00000000">
        <w:rPr>
          <w:rtl w:val="0"/>
        </w:rPr>
        <w:t xml:space="preserve">b) referirse y exponer los resultados del análisis de necesidades finalizado anteriormente, en forma de una expresión breve pero clara de los problemas del usuario. Explica lo que el sistema hará y no hará para satisfacer esas necesidades;</w:t>
      </w:r>
    </w:p>
    <w:p w:rsidR="00000000" w:rsidDel="00000000" w:rsidP="00000000" w:rsidRDefault="00000000" w:rsidRPr="00000000" w14:paraId="00000454">
      <w:pPr>
        <w:rPr/>
      </w:pPr>
      <w:r w:rsidDel="00000000" w:rsidR="00000000" w:rsidRPr="00000000">
        <w:rPr>
          <w:rtl w:val="0"/>
        </w:rPr>
        <w:t xml:space="preserve">c) describir la aplicación del sistema que se especifica. Como parte de esto, debe describir todos los beneficios, objetivos y metas de alto nivel relevantes con la mayor precisión posible.</w:t>
      </w:r>
    </w:p>
    <w:p w:rsidR="00000000" w:rsidDel="00000000" w:rsidP="00000000" w:rsidRDefault="00000000" w:rsidRPr="00000000" w14:paraId="00000455">
      <w:pPr>
        <w:pStyle w:val="Heading3"/>
        <w:rPr/>
      </w:pPr>
      <w:r w:rsidDel="00000000" w:rsidR="00000000" w:rsidRPr="00000000">
        <w:rPr>
          <w:rtl w:val="0"/>
        </w:rPr>
        <w:t xml:space="preserve">9.5.4 Resumen del sistema</w:t>
      </w:r>
    </w:p>
    <w:p w:rsidR="00000000" w:rsidDel="00000000" w:rsidP="00000000" w:rsidRDefault="00000000" w:rsidRPr="00000000" w14:paraId="00000456">
      <w:pPr>
        <w:pStyle w:val="Heading4"/>
        <w:rPr/>
      </w:pPr>
      <w:r w:rsidDel="00000000" w:rsidR="00000000" w:rsidRPr="00000000">
        <w:rPr>
          <w:rtl w:val="0"/>
        </w:rPr>
        <w:t xml:space="preserve">9.5.4.1 Contexto del sistema</w:t>
      </w:r>
    </w:p>
    <w:p w:rsidR="00000000" w:rsidDel="00000000" w:rsidP="00000000" w:rsidRDefault="00000000" w:rsidRPr="00000000" w14:paraId="00000457">
      <w:pPr>
        <w:rPr/>
      </w:pPr>
      <w:r w:rsidDel="00000000" w:rsidR="00000000" w:rsidRPr="00000000">
        <w:rPr>
          <w:rtl w:val="0"/>
        </w:rPr>
        <w:t xml:space="preserve">Describa a nivel general los elementos principales del sistema, para incluir elementos humanos y cómo interactúan. La descripción general del sistema incluye diagramas y narrativa apropiados para proporcionar el contexto del sistema, definiendo todas las interfaces significativas que cruzan los límites del sistema.</w:t>
      </w:r>
    </w:p>
    <w:p w:rsidR="00000000" w:rsidDel="00000000" w:rsidP="00000000" w:rsidRDefault="00000000" w:rsidRPr="00000000" w14:paraId="00000458">
      <w:pPr>
        <w:pStyle w:val="Heading4"/>
        <w:rPr/>
      </w:pPr>
      <w:r w:rsidDel="00000000" w:rsidR="00000000" w:rsidRPr="00000000">
        <w:rPr>
          <w:rtl w:val="0"/>
        </w:rPr>
        <w:t xml:space="preserve">9.5.4.2 Funciones del sistema</w:t>
      </w:r>
    </w:p>
    <w:p w:rsidR="00000000" w:rsidDel="00000000" w:rsidP="00000000" w:rsidRDefault="00000000" w:rsidRPr="00000000" w14:paraId="00000459">
      <w:pPr>
        <w:rPr/>
      </w:pPr>
      <w:r w:rsidDel="00000000" w:rsidR="00000000" w:rsidRPr="00000000">
        <w:rPr>
          <w:rtl w:val="0"/>
        </w:rPr>
        <w:t xml:space="preserve">Describa las principales capacidades, condiciones y restricciones del sistema.</w:t>
      </w:r>
    </w:p>
    <w:p w:rsidR="00000000" w:rsidDel="00000000" w:rsidP="00000000" w:rsidRDefault="00000000" w:rsidRPr="00000000" w14:paraId="0000045A">
      <w:pPr>
        <w:pStyle w:val="Heading4"/>
        <w:rPr/>
      </w:pPr>
      <w:r w:rsidDel="00000000" w:rsidR="00000000" w:rsidRPr="00000000">
        <w:rPr>
          <w:rtl w:val="0"/>
        </w:rPr>
        <w:t xml:space="preserve">9.5.4.3 Características del usuario</w:t>
      </w:r>
    </w:p>
    <w:p w:rsidR="00000000" w:rsidDel="00000000" w:rsidP="00000000" w:rsidRDefault="00000000" w:rsidRPr="00000000" w14:paraId="0000045B">
      <w:pPr>
        <w:rPr/>
      </w:pPr>
      <w:r w:rsidDel="00000000" w:rsidR="00000000" w:rsidRPr="00000000">
        <w:rPr>
          <w:rtl w:val="0"/>
        </w:rPr>
        <w:t xml:space="preserve">Identifique cada tipo de usuario / operador / mantenedor del sistema (por función, ubicación, tipo de dispositivo), el número en cada grupo, la naturaleza de su uso del sistema y sus características y capacidades.</w:t>
      </w:r>
    </w:p>
    <w:p w:rsidR="00000000" w:rsidDel="00000000" w:rsidP="00000000" w:rsidRDefault="00000000" w:rsidRPr="00000000" w14:paraId="0000045C">
      <w:pPr>
        <w:rPr/>
      </w:pPr>
      <w:r w:rsidDel="00000000" w:rsidR="00000000" w:rsidRPr="00000000">
        <w:rPr>
          <w:rtl w:val="0"/>
        </w:rPr>
        <w:t xml:space="preserve">NOTA Cuando sea apropiado, las características del usuario de SyRS y SRS son consistentes.</w:t>
      </w:r>
    </w:p>
    <w:p w:rsidR="00000000" w:rsidDel="00000000" w:rsidP="00000000" w:rsidRDefault="00000000" w:rsidRPr="00000000" w14:paraId="0000045D">
      <w:pPr>
        <w:pStyle w:val="Heading3"/>
        <w:rPr/>
      </w:pPr>
      <w:r w:rsidDel="00000000" w:rsidR="00000000" w:rsidRPr="00000000">
        <w:rPr>
          <w:rtl w:val="0"/>
        </w:rPr>
        <w:t xml:space="preserve">9.5.5 Requisitos funcionales</w:t>
      </w:r>
    </w:p>
    <w:p w:rsidR="00000000" w:rsidDel="00000000" w:rsidP="00000000" w:rsidRDefault="00000000" w:rsidRPr="00000000" w14:paraId="0000045E">
      <w:pPr>
        <w:rPr/>
      </w:pPr>
      <w:r w:rsidDel="00000000" w:rsidR="00000000" w:rsidRPr="00000000">
        <w:rPr>
          <w:rtl w:val="0"/>
        </w:rPr>
        <w:t xml:space="preserve">Definir requisitos funcionales aplicables a la operación del sistema.</w:t>
      </w:r>
    </w:p>
    <w:p w:rsidR="00000000" w:rsidDel="00000000" w:rsidP="00000000" w:rsidRDefault="00000000" w:rsidRPr="00000000" w14:paraId="0000045F">
      <w:pPr>
        <w:pStyle w:val="Heading3"/>
        <w:rPr/>
      </w:pPr>
      <w:r w:rsidDel="00000000" w:rsidR="00000000" w:rsidRPr="00000000">
        <w:rPr>
          <w:rtl w:val="0"/>
        </w:rPr>
        <w:t xml:space="preserve">9.5.6 Requisitos de usabilidad</w:t>
      </w:r>
    </w:p>
    <w:p w:rsidR="00000000" w:rsidDel="00000000" w:rsidP="00000000" w:rsidRDefault="00000000" w:rsidRPr="00000000" w14:paraId="00000460">
      <w:pPr>
        <w:rPr/>
      </w:pPr>
      <w:r w:rsidDel="00000000" w:rsidR="00000000" w:rsidRPr="00000000">
        <w:rPr>
          <w:rtl w:val="0"/>
        </w:rPr>
        <w:t xml:space="preserve">Definir los requisitos y objetivos de usabilidad y calidad en el uso del sistema que pueden incluir efectividad medible, eficiencia, criterios de satisfacción y evitar daños que puedan surgir del uso en contextos específicos de uso.</w:t>
      </w:r>
    </w:p>
    <w:p w:rsidR="00000000" w:rsidDel="00000000" w:rsidP="00000000" w:rsidRDefault="00000000" w:rsidRPr="00000000" w14:paraId="00000461">
      <w:pPr>
        <w:pStyle w:val="Heading3"/>
        <w:rPr/>
      </w:pPr>
      <w:r w:rsidDel="00000000" w:rsidR="00000000" w:rsidRPr="00000000">
        <w:rPr>
          <w:rtl w:val="0"/>
        </w:rPr>
        <w:t xml:space="preserve">9.5.7 Requisitos de rendimiento</w:t>
      </w:r>
    </w:p>
    <w:p w:rsidR="00000000" w:rsidDel="00000000" w:rsidP="00000000" w:rsidRDefault="00000000" w:rsidRPr="00000000" w14:paraId="00000462">
      <w:pPr>
        <w:rPr/>
      </w:pPr>
      <w:r w:rsidDel="00000000" w:rsidR="00000000" w:rsidRPr="00000000">
        <w:rPr>
          <w:rtl w:val="0"/>
        </w:rPr>
        <w:t xml:space="preserve">Defina las condiciones críticas de rendimiento y sus capacidades asociadas al incluir consideraciones tales como:</w:t>
      </w:r>
    </w:p>
    <w:p w:rsidR="00000000" w:rsidDel="00000000" w:rsidP="00000000" w:rsidRDefault="00000000" w:rsidRPr="00000000" w14:paraId="00000463">
      <w:pPr>
        <w:rPr/>
      </w:pPr>
      <w:r w:rsidDel="00000000" w:rsidR="00000000" w:rsidRPr="00000000">
        <w:rPr>
          <w:rtl w:val="0"/>
        </w:rPr>
        <w:t xml:space="preserve">a) acciones dinámicas o cambios que ocurren (por ejemplo, tasas, velocidades, movimientos y niveles de ruido);</w:t>
      </w:r>
    </w:p>
    <w:p w:rsidR="00000000" w:rsidDel="00000000" w:rsidP="00000000" w:rsidRDefault="00000000" w:rsidRPr="00000000" w14:paraId="00000464">
      <w:pPr>
        <w:rPr/>
      </w:pPr>
      <w:r w:rsidDel="00000000" w:rsidR="00000000" w:rsidRPr="00000000">
        <w:rPr>
          <w:rtl w:val="0"/>
        </w:rPr>
        <w:t xml:space="preserve">b) criterios cuantitativos que cubren las capacidades de resistencia de los equipos necesarios para satisfacer las necesidades del usuario en condiciones ambientales y de otro tipo estipuladas, incluida la esperanza de vida total mínima. Indique la duración requerida de la sesión operativa y la tasa de utilización planificada;</w:t>
      </w:r>
    </w:p>
    <w:p w:rsidR="00000000" w:rsidDel="00000000" w:rsidP="00000000" w:rsidRDefault="00000000" w:rsidRPr="00000000" w14:paraId="00000465">
      <w:pPr>
        <w:rPr/>
      </w:pPr>
      <w:r w:rsidDel="00000000" w:rsidR="00000000" w:rsidRPr="00000000">
        <w:rPr>
          <w:rtl w:val="0"/>
        </w:rPr>
        <w:t xml:space="preserve">c) requisitos de rendimiento para las fases y modos operativos.</w:t>
      </w:r>
    </w:p>
    <w:p w:rsidR="00000000" w:rsidDel="00000000" w:rsidP="00000000" w:rsidRDefault="00000000" w:rsidRPr="00000000" w14:paraId="00000466">
      <w:pPr>
        <w:pStyle w:val="Heading3"/>
        <w:rPr/>
      </w:pPr>
      <w:r w:rsidDel="00000000" w:rsidR="00000000" w:rsidRPr="00000000">
        <w:rPr>
          <w:rtl w:val="0"/>
        </w:rPr>
        <w:t xml:space="preserve">9.5.8 Requisitos de interfaz del sistema</w:t>
      </w:r>
    </w:p>
    <w:p w:rsidR="00000000" w:rsidDel="00000000" w:rsidP="00000000" w:rsidRDefault="00000000" w:rsidRPr="00000000" w14:paraId="00000467">
      <w:pPr>
        <w:rPr/>
      </w:pPr>
      <w:r w:rsidDel="00000000" w:rsidR="00000000" w:rsidRPr="00000000">
        <w:rPr>
          <w:rtl w:val="0"/>
        </w:rPr>
        <w:t xml:space="preserve">Especifique los requisitos para las interfaces entre elementos del sistema y con entidades externas. Las interfaces entre los elementos del sistema deben incluir interfaces con el elemento humano. Las interfaces con entidades externas deben incluir otros sistemas. Definir las interdependencias o restricciones asociadas con las interfaces (por ejemplo, protocolos de comunicación, dispositivos especiales, estándares, formatos fijos). Cada interfaz puede representar un flujo bidireccional de información. Se puede usar una representación gráfica de las interfaces cuando sea apropiado para mayor claridad.</w:t>
      </w:r>
    </w:p>
    <w:p w:rsidR="00000000" w:rsidDel="00000000" w:rsidP="00000000" w:rsidRDefault="00000000" w:rsidRPr="00000000" w14:paraId="00000468">
      <w:pPr>
        <w:pStyle w:val="Heading3"/>
        <w:rPr/>
      </w:pPr>
      <w:r w:rsidDel="00000000" w:rsidR="00000000" w:rsidRPr="00000000">
        <w:rPr>
          <w:rtl w:val="0"/>
        </w:rPr>
        <w:t xml:space="preserve">9.5.9 Operaciones del sistema</w:t>
      </w:r>
    </w:p>
    <w:p w:rsidR="00000000" w:rsidDel="00000000" w:rsidP="00000000" w:rsidRDefault="00000000" w:rsidRPr="00000000" w14:paraId="00000469">
      <w:pPr>
        <w:pStyle w:val="Heading4"/>
        <w:rPr/>
      </w:pPr>
      <w:r w:rsidDel="00000000" w:rsidR="00000000" w:rsidRPr="00000000">
        <w:rPr>
          <w:rtl w:val="0"/>
        </w:rPr>
        <w:t xml:space="preserve">9.5.9.1 Requisitos de integración del sistema humano</w:t>
      </w:r>
    </w:p>
    <w:p w:rsidR="00000000" w:rsidDel="00000000" w:rsidP="00000000" w:rsidRDefault="00000000" w:rsidRPr="00000000" w14:paraId="0000046A">
      <w:pPr>
        <w:rPr/>
      </w:pPr>
      <w:r w:rsidDel="00000000" w:rsidR="00000000" w:rsidRPr="00000000">
        <w:rPr>
          <w:rtl w:val="0"/>
        </w:rPr>
        <w:t xml:space="preserve">Haga referencia a los documentos aplicables y especifique los requisitos especiales o únicos, por ejemplo, restricciones en la asignación de funciones al personal y las comunicaciones y las interacciones personal / equipo. Defina los requisitos para cualquier área, estación o equipo específico que requiera atención concentrada de ingeniería humana debido a la sensibilidad de la operación o la importancia crítica de la tarea (es decir, aquellas áreas donde los efectos del error humano serían particularmente graves).</w:t>
      </w:r>
    </w:p>
    <w:p w:rsidR="00000000" w:rsidDel="00000000" w:rsidP="00000000" w:rsidRDefault="00000000" w:rsidRPr="00000000" w14:paraId="0000046B">
      <w:pPr>
        <w:rPr/>
      </w:pPr>
      <w:r w:rsidDel="00000000" w:rsidR="00000000" w:rsidRPr="00000000">
        <w:rPr>
          <w:rtl w:val="0"/>
        </w:rPr>
        <w:t xml:space="preserve">NOTA ISO 9241-220 contiene un modelo formalizado que puede usarse en la especificación, evaluación y mejora de los procesos centrados en el ser humano en el desarrollo y operación del sistema.</w:t>
      </w:r>
    </w:p>
    <w:p w:rsidR="00000000" w:rsidDel="00000000" w:rsidP="00000000" w:rsidRDefault="00000000" w:rsidRPr="00000000" w14:paraId="0000046C">
      <w:pPr>
        <w:pStyle w:val="Heading4"/>
        <w:rPr/>
      </w:pPr>
      <w:r w:rsidDel="00000000" w:rsidR="00000000" w:rsidRPr="00000000">
        <w:rPr>
          <w:rtl w:val="0"/>
        </w:rPr>
        <w:t xml:space="preserve">9.5.9.2 Requisitos de mantenimiento </w:t>
      </w:r>
    </w:p>
    <w:p w:rsidR="00000000" w:rsidDel="00000000" w:rsidP="00000000" w:rsidRDefault="00000000" w:rsidRPr="00000000" w14:paraId="0000046D">
      <w:pPr>
        <w:rPr/>
      </w:pPr>
      <w:r w:rsidDel="00000000" w:rsidR="00000000" w:rsidRPr="00000000">
        <w:rPr>
          <w:rtl w:val="0"/>
        </w:rPr>
        <w:t xml:space="preserve">Especifique los requisitos de mantenimiento cuantitativos que se aplican al mantenimiento en el mantenimiento planificado y el entorno de soporte. Los ejemplos son los siguientes.</w:t>
      </w:r>
    </w:p>
    <w:p w:rsidR="00000000" w:rsidDel="00000000" w:rsidP="00000000" w:rsidRDefault="00000000" w:rsidRPr="00000000" w14:paraId="0000046E">
      <w:pPr>
        <w:rPr/>
      </w:pPr>
      <w:r w:rsidDel="00000000" w:rsidR="00000000" w:rsidRPr="00000000">
        <w:rPr>
          <w:rtl w:val="0"/>
        </w:rPr>
        <w:t xml:space="preserve">a) Tiempo (p. ej., tiempo de inactividad medio y máximo, tiempo de reacción, tiempo de respuesta, tiempo medio y máximo de reparación, tiempo medio entre acciones de mantenimiento).</w:t>
      </w:r>
    </w:p>
    <w:p w:rsidR="00000000" w:rsidDel="00000000" w:rsidP="00000000" w:rsidRDefault="00000000" w:rsidRPr="00000000" w14:paraId="0000046F">
      <w:pPr>
        <w:rPr/>
      </w:pPr>
      <w:r w:rsidDel="00000000" w:rsidR="00000000" w:rsidRPr="00000000">
        <w:rPr>
          <w:rtl w:val="0"/>
        </w:rPr>
        <w:t xml:space="preserve">b) Tarifa (por ejemplo, horas de personal de mantenimiento por acción específica de mantenimiento, tarifa de operación lista, tiempo de mantenimiento por hora de operación, frecuencia de mantenimiento preventivo).</w:t>
      </w:r>
    </w:p>
    <w:p w:rsidR="00000000" w:rsidDel="00000000" w:rsidP="00000000" w:rsidRDefault="00000000" w:rsidRPr="00000000" w14:paraId="00000470">
      <w:pPr>
        <w:rPr/>
      </w:pPr>
      <w:r w:rsidDel="00000000" w:rsidR="00000000" w:rsidRPr="00000000">
        <w:rPr>
          <w:rtl w:val="0"/>
        </w:rPr>
        <w:t xml:space="preserve">c) Complejidad de mantenimiento (p. ej., número de personas y niveles de habilidad, variedad de equipos de soporte, extracción / reemplazo / reparación de componentes).</w:t>
      </w:r>
    </w:p>
    <w:p w:rsidR="00000000" w:rsidDel="00000000" w:rsidP="00000000" w:rsidRDefault="00000000" w:rsidRPr="00000000" w14:paraId="00000471">
      <w:pPr>
        <w:rPr/>
      </w:pPr>
      <w:r w:rsidDel="00000000" w:rsidR="00000000" w:rsidRPr="00000000">
        <w:rPr>
          <w:rtl w:val="0"/>
        </w:rPr>
        <w:t xml:space="preserve">d) Índices de acciones de mantenimiento (por ejemplo, costos de mantenimiento por hora de operación, horas de personal por revisión).</w:t>
      </w:r>
    </w:p>
    <w:p w:rsidR="00000000" w:rsidDel="00000000" w:rsidP="00000000" w:rsidRDefault="00000000" w:rsidRPr="00000000" w14:paraId="00000472">
      <w:pPr>
        <w:rPr/>
      </w:pPr>
      <w:r w:rsidDel="00000000" w:rsidR="00000000" w:rsidRPr="00000000">
        <w:rPr>
          <w:rtl w:val="0"/>
        </w:rPr>
        <w:t xml:space="preserve">e) Accesibilidad a componentes dentro de sistemas y partes dentro de componentes.</w:t>
      </w:r>
    </w:p>
    <w:p w:rsidR="00000000" w:rsidDel="00000000" w:rsidP="00000000" w:rsidRDefault="00000000" w:rsidRPr="00000000" w14:paraId="00000473">
      <w:pPr>
        <w:pStyle w:val="Heading4"/>
        <w:rPr/>
      </w:pPr>
      <w:r w:rsidDel="00000000" w:rsidR="00000000" w:rsidRPr="00000000">
        <w:rPr>
          <w:rtl w:val="0"/>
        </w:rPr>
        <w:t xml:space="preserve">9.5.9.3 Requisitos de fiabilidad</w:t>
      </w:r>
    </w:p>
    <w:p w:rsidR="00000000" w:rsidDel="00000000" w:rsidP="00000000" w:rsidRDefault="00000000" w:rsidRPr="00000000" w14:paraId="00000474">
      <w:pPr>
        <w:rPr/>
      </w:pPr>
      <w:r w:rsidDel="00000000" w:rsidR="00000000" w:rsidRPr="00000000">
        <w:rPr>
          <w:rtl w:val="0"/>
        </w:rPr>
        <w:t xml:space="preserve">Especifique los requisitos de confiabilidad del sistema en términos cuantitativos, incluidas las condiciones bajo las cuales se deben cumplir los requisitos de confiabilidad. Esto también puede incluir el modelo de distribución de confiabilidad para soportar la asignación de valores de confiabilidad asignados a las funciones del sistema para su participación en el logro de la confiabilidad deseada del sistema.</w:t>
      </w:r>
    </w:p>
    <w:p w:rsidR="00000000" w:rsidDel="00000000" w:rsidP="00000000" w:rsidRDefault="00000000" w:rsidRPr="00000000" w14:paraId="00000475">
      <w:pPr>
        <w:pStyle w:val="Heading4"/>
        <w:rPr/>
      </w:pPr>
      <w:r w:rsidDel="00000000" w:rsidR="00000000" w:rsidRPr="00000000">
        <w:rPr>
          <w:rtl w:val="0"/>
        </w:rPr>
        <w:t xml:space="preserve">9.5.9.4 Otros requisitos de calidad</w:t>
      </w:r>
    </w:p>
    <w:p w:rsidR="00000000" w:rsidDel="00000000" w:rsidP="00000000" w:rsidRDefault="00000000" w:rsidRPr="00000000" w14:paraId="00000476">
      <w:pPr>
        <w:rPr/>
      </w:pPr>
      <w:r w:rsidDel="00000000" w:rsidR="00000000" w:rsidRPr="00000000">
        <w:rPr>
          <w:rtl w:val="0"/>
        </w:rPr>
        <w:t xml:space="preserve">Defina cómo el sistema implementará otros requisitos de calidad, como la compatibilidad y la portabilidad.</w:t>
      </w:r>
    </w:p>
    <w:p w:rsidR="00000000" w:rsidDel="00000000" w:rsidP="00000000" w:rsidRDefault="00000000" w:rsidRPr="00000000" w14:paraId="00000477">
      <w:pPr>
        <w:pStyle w:val="Heading3"/>
        <w:rPr/>
      </w:pPr>
      <w:r w:rsidDel="00000000" w:rsidR="00000000" w:rsidRPr="00000000">
        <w:rPr>
          <w:rtl w:val="0"/>
        </w:rPr>
        <w:t xml:space="preserve">9.5.10 Modos y estados del sistema</w:t>
      </w:r>
    </w:p>
    <w:p w:rsidR="00000000" w:rsidDel="00000000" w:rsidP="00000000" w:rsidRDefault="00000000" w:rsidRPr="00000000" w14:paraId="00000478">
      <w:pPr>
        <w:rPr/>
      </w:pPr>
      <w:r w:rsidDel="00000000" w:rsidR="00000000" w:rsidRPr="00000000">
        <w:rPr>
          <w:rtl w:val="0"/>
        </w:rPr>
        <w:t xml:space="preserve">Si el sistema puede existir en varios modos o estados operativos, defínalos y, según corresponda, utilice diagramas. Definir modos y requisitos de estados.</w:t>
      </w:r>
    </w:p>
    <w:p w:rsidR="00000000" w:rsidDel="00000000" w:rsidP="00000000" w:rsidRDefault="00000000" w:rsidRPr="00000000" w14:paraId="00000479">
      <w:pPr>
        <w:pStyle w:val="Heading3"/>
        <w:rPr/>
      </w:pPr>
      <w:r w:rsidDel="00000000" w:rsidR="00000000" w:rsidRPr="00000000">
        <w:rPr>
          <w:rtl w:val="0"/>
        </w:rPr>
        <w:t xml:space="preserve">9.5.11 Características físicas</w:t>
      </w:r>
    </w:p>
    <w:p w:rsidR="00000000" w:rsidDel="00000000" w:rsidP="00000000" w:rsidRDefault="00000000" w:rsidRPr="00000000" w14:paraId="0000047A">
      <w:pPr>
        <w:pStyle w:val="Heading4"/>
        <w:rPr/>
      </w:pPr>
      <w:r w:rsidDel="00000000" w:rsidR="00000000" w:rsidRPr="00000000">
        <w:rPr>
          <w:rtl w:val="0"/>
        </w:rPr>
        <w:t xml:space="preserve">9.5.11.1 Requisitos físicos</w:t>
      </w:r>
    </w:p>
    <w:p w:rsidR="00000000" w:rsidDel="00000000" w:rsidP="00000000" w:rsidRDefault="00000000" w:rsidRPr="00000000" w14:paraId="0000047B">
      <w:pPr>
        <w:rPr/>
      </w:pPr>
      <w:r w:rsidDel="00000000" w:rsidR="00000000" w:rsidRPr="00000000">
        <w:rPr>
          <w:rtl w:val="0"/>
        </w:rPr>
        <w:t xml:space="preserve">Incluya restricciones de peso, volumen y dimensión. Incluya las características de construcción del lugar donde se instalará el sistema, los requisitos para los materiales que se utilizarán en el artículo o servicio cubierto por esta especificación y los requisitos que cubren las placas de identificación y las marcas del sistema, la intercambiabilidad de los equipos y la mano de obra.</w:t>
      </w:r>
    </w:p>
    <w:p w:rsidR="00000000" w:rsidDel="00000000" w:rsidP="00000000" w:rsidRDefault="00000000" w:rsidRPr="00000000" w14:paraId="0000047C">
      <w:pPr>
        <w:pStyle w:val="Heading4"/>
        <w:rPr/>
      </w:pPr>
      <w:r w:rsidDel="00000000" w:rsidR="00000000" w:rsidRPr="00000000">
        <w:rPr>
          <w:rtl w:val="0"/>
        </w:rPr>
        <w:t xml:space="preserve">9.5.11.2 Requisitos de adaptabilidad</w:t>
      </w:r>
    </w:p>
    <w:p w:rsidR="00000000" w:rsidDel="00000000" w:rsidP="00000000" w:rsidRDefault="00000000" w:rsidRPr="00000000" w14:paraId="0000047D">
      <w:pPr>
        <w:rPr/>
      </w:pPr>
      <w:r w:rsidDel="00000000" w:rsidR="00000000" w:rsidRPr="00000000">
        <w:rPr>
          <w:rtl w:val="0"/>
        </w:rPr>
        <w:t xml:space="preserve">Definir requisitos de crecimiento, expansión, capacidad y contracción. Por ejemplo, si el sistema requerirá un ancho de banda de red futuro, el hardware aplicable debe especificarse con ranuras de tarjeta adicionales para acomodar nuevas tarjetas de red a medida que aumenta la demanda.</w:t>
      </w:r>
    </w:p>
    <w:p w:rsidR="00000000" w:rsidDel="00000000" w:rsidP="00000000" w:rsidRDefault="00000000" w:rsidRPr="00000000" w14:paraId="0000047E">
      <w:pPr>
        <w:pStyle w:val="Heading3"/>
        <w:rPr/>
      </w:pPr>
      <w:r w:rsidDel="00000000" w:rsidR="00000000" w:rsidRPr="00000000">
        <w:rPr>
          <w:rtl w:val="0"/>
        </w:rPr>
        <w:t xml:space="preserve">9.5.12 Condiciones ambientales</w:t>
      </w:r>
    </w:p>
    <w:p w:rsidR="00000000" w:rsidDel="00000000" w:rsidP="00000000" w:rsidRDefault="00000000" w:rsidRPr="00000000" w14:paraId="0000047F">
      <w:pPr>
        <w:rPr/>
      </w:pPr>
      <w:r w:rsidDel="00000000" w:rsidR="00000000" w:rsidRPr="00000000">
        <w:rPr>
          <w:rtl w:val="0"/>
        </w:rPr>
        <w:t xml:space="preserve">Incluya las condiciones ambientales que debe encontrar el sistema. Deben abordarse las siguientes áreas: entorno natural (por ejemplo, viento, lluvia, temperatura, humedad, flora, fauna, hongos, moho, arena, niebla salina, polvo, radiación, químicos, contaminantes en el aire e inmersión); entorno inducido (por ejemplo, movimiento, choque, ruido, electromagnético, térmico); entorno de señal electromagnética; entorno autoinducido (p. ej., movimiento, choque, ruido, electromagnético, térmico); amenaza; y entorno cooperativo. También se deben considerar los entornos legales / regulatorios, políticos, económicos, sociales y comerciales.</w:t>
      </w:r>
    </w:p>
    <w:p w:rsidR="00000000" w:rsidDel="00000000" w:rsidP="00000000" w:rsidRDefault="00000000" w:rsidRPr="00000000" w14:paraId="00000480">
      <w:pPr>
        <w:pStyle w:val="Heading3"/>
        <w:rPr/>
      </w:pPr>
      <w:r w:rsidDel="00000000" w:rsidR="00000000" w:rsidRPr="00000000">
        <w:rPr>
          <w:rtl w:val="0"/>
        </w:rPr>
        <w:t xml:space="preserve">9.5.13 Requisitos de seguridad del sistema</w:t>
      </w:r>
    </w:p>
    <w:p w:rsidR="00000000" w:rsidDel="00000000" w:rsidP="00000000" w:rsidRDefault="00000000" w:rsidRPr="00000000" w14:paraId="00000481">
      <w:pPr>
        <w:rPr/>
      </w:pPr>
      <w:r w:rsidDel="00000000" w:rsidR="00000000" w:rsidRPr="00000000">
        <w:rPr>
          <w:rtl w:val="0"/>
        </w:rPr>
        <w:t xml:space="preserve">Defina los requisitos de seguridad del sistema relacionados tanto con la instalación que aloja el sistema como con los requisitos de seguridad operacional del propio sistema. Un ejemplo de requisitos de seguridad podría ser especificar los requisitos de seguridad y privacidad, incluidas las limitaciones de acceso al sistema, como la existencia de procedimientos y contraseñas de inicio de sesión y de métodos de recuperación y protección de datos. Esto podría incluir los factores que protegerían el sistema del acceso, uso, modificación, destrucción o divulgación accidental o malicioso. Especialmente en sistemas integrados críticos para la seguridad, esto podría incorporar un registro distribuido o un historial de conjuntos de datos, la asignación de ciertas funciones a diferentes sistemas individuales o la restricción de las comunicaciones entre algunas áreas del sistema.</w:t>
      </w:r>
    </w:p>
    <w:p w:rsidR="00000000" w:rsidDel="00000000" w:rsidP="00000000" w:rsidRDefault="00000000" w:rsidRPr="00000000" w14:paraId="00000482">
      <w:pPr>
        <w:pStyle w:val="Heading3"/>
        <w:rPr/>
      </w:pPr>
      <w:r w:rsidDel="00000000" w:rsidR="00000000" w:rsidRPr="00000000">
        <w:rPr>
          <w:rtl w:val="0"/>
        </w:rPr>
        <w:t xml:space="preserve">9.5.14 Requisitos de gestión de la información</w:t>
      </w:r>
    </w:p>
    <w:p w:rsidR="00000000" w:rsidDel="00000000" w:rsidP="00000000" w:rsidRDefault="00000000" w:rsidRPr="00000000" w14:paraId="00000483">
      <w:pPr>
        <w:rPr/>
      </w:pPr>
      <w:r w:rsidDel="00000000" w:rsidR="00000000" w:rsidRPr="00000000">
        <w:rPr>
          <w:rtl w:val="0"/>
        </w:rPr>
        <w:t xml:space="preserve">Defina los requisitos para la gestión del sistema de la información que recibe, genera o exporta. Los ejemplos incluyen tipos y cantidades de información que se requiere que el sistema reciba y almacene, cualquier protección patentada u otra que se aplique a la información con la que trata el sistema, y ​​qué requisitos de respaldo y archivo existen para la información.</w:t>
      </w:r>
    </w:p>
    <w:p w:rsidR="00000000" w:rsidDel="00000000" w:rsidP="00000000" w:rsidRDefault="00000000" w:rsidRPr="00000000" w14:paraId="00000484">
      <w:pPr>
        <w:pStyle w:val="Heading3"/>
        <w:rPr/>
      </w:pPr>
      <w:r w:rsidDel="00000000" w:rsidR="00000000" w:rsidRPr="00000000">
        <w:rPr>
          <w:rtl w:val="0"/>
        </w:rPr>
        <w:t xml:space="preserve">9.5.15 Requisitos de política y regulación</w:t>
      </w:r>
    </w:p>
    <w:p w:rsidR="00000000" w:rsidDel="00000000" w:rsidP="00000000" w:rsidRDefault="00000000" w:rsidRPr="00000000" w14:paraId="00000485">
      <w:pPr>
        <w:rPr/>
      </w:pPr>
      <w:r w:rsidDel="00000000" w:rsidR="00000000" w:rsidRPr="00000000">
        <w:rPr>
          <w:rtl w:val="0"/>
        </w:rPr>
        <w:t xml:space="preserve">Derive los requisitos de las políticas organizacionales y las prácticas comerciales que afectarán la operación o el desempeño del sistema. Derivar requisitos de regulaciones externas relevantes. Ejemplos de requisitos incluyen apoyo multilingüe, políticas laborales y protección de la información del personal.</w:t>
      </w:r>
    </w:p>
    <w:p w:rsidR="00000000" w:rsidDel="00000000" w:rsidP="00000000" w:rsidRDefault="00000000" w:rsidRPr="00000000" w14:paraId="00000486">
      <w:pPr>
        <w:rPr/>
      </w:pPr>
      <w:r w:rsidDel="00000000" w:rsidR="00000000" w:rsidRPr="00000000">
        <w:rPr>
          <w:rtl w:val="0"/>
        </w:rPr>
        <w:t xml:space="preserve">Especifique los requisitos derivados de los criterios de salud y seguridad, incluidos los básicos para el diseño del sistema, con respecto a las características del equipo, los métodos de operación y las influencias ambientales, como los sistemas tóxicos y la radiación electromagnética.</w:t>
      </w:r>
    </w:p>
    <w:p w:rsidR="00000000" w:rsidDel="00000000" w:rsidP="00000000" w:rsidRDefault="00000000" w:rsidRPr="00000000" w14:paraId="00000487">
      <w:pPr>
        <w:pStyle w:val="Heading3"/>
        <w:rPr/>
      </w:pPr>
      <w:r w:rsidDel="00000000" w:rsidR="00000000" w:rsidRPr="00000000">
        <w:rPr>
          <w:rtl w:val="0"/>
        </w:rPr>
        <w:t xml:space="preserve">9.5.16 Requisitos de mantenimiento del ciclo de vida del sistema</w:t>
      </w:r>
    </w:p>
    <w:p w:rsidR="00000000" w:rsidDel="00000000" w:rsidP="00000000" w:rsidRDefault="00000000" w:rsidRPr="00000000" w14:paraId="00000488">
      <w:pPr>
        <w:rPr/>
      </w:pPr>
      <w:r w:rsidDel="00000000" w:rsidR="00000000" w:rsidRPr="00000000">
        <w:rPr>
          <w:rtl w:val="0"/>
        </w:rPr>
        <w:t xml:space="preserve">Esboce actividades de calidad, como la revisión y la recopilación y el análisis de mediciones, para ayudar a realizar un sistema de calidad. El mantenimiento del ciclo de vida también incluye la provisión de instalaciones necesarias para proporcionar soporte a nivel operativo y de depósito, repuestos, abastecimiento y suministro, aprovisionamiento, documentación técnica y datos, capacitación de personal de soporte, capacitación inicial de cuadros y apoyo inicial de logística de contratistas.</w:t>
      </w:r>
    </w:p>
    <w:p w:rsidR="00000000" w:rsidDel="00000000" w:rsidP="00000000" w:rsidRDefault="00000000" w:rsidRPr="00000000" w14:paraId="00000489">
      <w:pPr>
        <w:pStyle w:val="Heading3"/>
        <w:rPr/>
      </w:pPr>
      <w:r w:rsidDel="00000000" w:rsidR="00000000" w:rsidRPr="00000000">
        <w:rPr>
          <w:rtl w:val="0"/>
        </w:rPr>
        <w:t xml:space="preserve">9.5.17 Requisitos de embalaje, manipulación, envío y transporte.</w:t>
      </w:r>
    </w:p>
    <w:p w:rsidR="00000000" w:rsidDel="00000000" w:rsidP="00000000" w:rsidRDefault="00000000" w:rsidRPr="00000000" w14:paraId="0000048A">
      <w:pPr>
        <w:rPr/>
      </w:pPr>
      <w:r w:rsidDel="00000000" w:rsidR="00000000" w:rsidRPr="00000000">
        <w:rPr>
          <w:rtl w:val="0"/>
        </w:rPr>
        <w:t xml:space="preserve">Defina los requisitos impuestos al sistema para asegurarse de que pueda empaquetarse, manipularse, enviarse, transportarse y almacenarse dentro del contexto operativo previsto.</w:t>
      </w:r>
    </w:p>
    <w:p w:rsidR="00000000" w:rsidDel="00000000" w:rsidP="00000000" w:rsidRDefault="00000000" w:rsidRPr="00000000" w14:paraId="0000048B">
      <w:pPr>
        <w:pStyle w:val="Heading3"/>
        <w:rPr/>
      </w:pPr>
      <w:r w:rsidDel="00000000" w:rsidR="00000000" w:rsidRPr="00000000">
        <w:rPr>
          <w:rtl w:val="0"/>
        </w:rPr>
        <w:t xml:space="preserve">9.5.18 Verificación</w:t>
      </w:r>
    </w:p>
    <w:p w:rsidR="00000000" w:rsidDel="00000000" w:rsidP="00000000" w:rsidRDefault="00000000" w:rsidRPr="00000000" w14:paraId="0000048C">
      <w:pPr>
        <w:rPr/>
      </w:pPr>
      <w:r w:rsidDel="00000000" w:rsidR="00000000" w:rsidRPr="00000000">
        <w:rPr>
          <w:rtl w:val="0"/>
        </w:rPr>
        <w:t xml:space="preserve">Proporcione los métodos y métodos de verificación planificados para calificar el sistema o elemento del sistema. Se recomienda que los elementos de información para la verificación se proporcionen de manera paralela con los elementos de información en 9.5.5 a 9.5.17.9.5.19 Suposiciones y dependencias Enumere cualquier suposición y dependencia aplicable a los requisitos del sistema que deben tenerse en cuenta en la asignación y derivación de los requisitos del sistema de nivel inferior.</w:t>
      </w:r>
    </w:p>
    <w:p w:rsidR="00000000" w:rsidDel="00000000" w:rsidP="00000000" w:rsidRDefault="00000000" w:rsidRPr="00000000" w14:paraId="0000048D">
      <w:pPr>
        <w:pStyle w:val="Heading2"/>
        <w:rPr/>
      </w:pPr>
      <w:r w:rsidDel="00000000" w:rsidR="00000000" w:rsidRPr="00000000">
        <w:rPr>
          <w:rtl w:val="0"/>
        </w:rPr>
        <w:t xml:space="preserve">9.6 Contenido de la especificación de requisitos de software (SRS)</w:t>
      </w:r>
    </w:p>
    <w:p w:rsidR="00000000" w:rsidDel="00000000" w:rsidP="00000000" w:rsidRDefault="00000000" w:rsidRPr="00000000" w14:paraId="0000048E">
      <w:pPr>
        <w:pStyle w:val="Heading3"/>
        <w:rPr/>
      </w:pPr>
      <w:r w:rsidDel="00000000" w:rsidR="00000000" w:rsidRPr="00000000">
        <w:rPr>
          <w:rtl w:val="0"/>
        </w:rPr>
        <w:t xml:space="preserve">9.6.1 Descripción general de SRS</w:t>
      </w:r>
    </w:p>
    <w:p w:rsidR="00000000" w:rsidDel="00000000" w:rsidP="00000000" w:rsidRDefault="00000000" w:rsidRPr="00000000" w14:paraId="0000048F">
      <w:pPr>
        <w:rPr/>
      </w:pPr>
      <w:r w:rsidDel="00000000" w:rsidR="00000000" w:rsidRPr="00000000">
        <w:rPr>
          <w:rtl w:val="0"/>
        </w:rPr>
        <w:t xml:space="preserve">Esta cláusula define el contenido normativo de la especificación de requisitos de software (SRS). El proyecto producirá el siguiente contenido de elementos de información de acuerdo con las políticas del proyecto con respecto a la especificación de requisitos de software. La organización del contenido, como el orden y la estructura de la sección, puede seleccionarse de acuerdo con las políticas de gestión de la información del proyecto.</w:t>
      </w:r>
    </w:p>
    <w:p w:rsidR="00000000" w:rsidDel="00000000" w:rsidP="00000000" w:rsidRDefault="00000000" w:rsidRPr="00000000" w14:paraId="00000490">
      <w:pPr>
        <w:pStyle w:val="Heading3"/>
        <w:rPr/>
      </w:pPr>
      <w:r w:rsidDel="00000000" w:rsidR="00000000" w:rsidRPr="00000000">
        <w:rPr>
          <w:rtl w:val="0"/>
        </w:rPr>
        <w:t xml:space="preserve">9.6.2 Propósito</w:t>
      </w:r>
    </w:p>
    <w:p w:rsidR="00000000" w:rsidDel="00000000" w:rsidP="00000000" w:rsidRDefault="00000000" w:rsidRPr="00000000" w14:paraId="00000491">
      <w:pPr>
        <w:rPr/>
      </w:pPr>
      <w:r w:rsidDel="00000000" w:rsidR="00000000" w:rsidRPr="00000000">
        <w:rPr>
          <w:rtl w:val="0"/>
        </w:rPr>
        <w:t xml:space="preserve">Delinear el propósito del software que se especificará.</w:t>
      </w:r>
    </w:p>
    <w:p w:rsidR="00000000" w:rsidDel="00000000" w:rsidP="00000000" w:rsidRDefault="00000000" w:rsidRPr="00000000" w14:paraId="00000492">
      <w:pPr>
        <w:pStyle w:val="Heading3"/>
        <w:rPr/>
      </w:pPr>
      <w:r w:rsidDel="00000000" w:rsidR="00000000" w:rsidRPr="00000000">
        <w:rPr>
          <w:rtl w:val="0"/>
        </w:rPr>
        <w:t xml:space="preserve">9.6.3 Alcance</w:t>
      </w:r>
    </w:p>
    <w:p w:rsidR="00000000" w:rsidDel="00000000" w:rsidP="00000000" w:rsidRDefault="00000000" w:rsidRPr="00000000" w14:paraId="00000493">
      <w:pPr>
        <w:rPr/>
      </w:pPr>
      <w:r w:rsidDel="00000000" w:rsidR="00000000" w:rsidRPr="00000000">
        <w:rPr>
          <w:rtl w:val="0"/>
        </w:rPr>
        <w:t xml:space="preserve">Describa el alcance del software bajo consideración por:</w:t>
      </w:r>
    </w:p>
    <w:p w:rsidR="00000000" w:rsidDel="00000000" w:rsidP="00000000" w:rsidRDefault="00000000" w:rsidRPr="00000000" w14:paraId="00000494">
      <w:pPr>
        <w:rPr/>
      </w:pPr>
      <w:r w:rsidDel="00000000" w:rsidR="00000000" w:rsidRPr="00000000">
        <w:rPr>
          <w:rtl w:val="0"/>
        </w:rPr>
        <w:t xml:space="preserve">a) identificar los productos de software que se producirán por nombre (por ejemplo, Host DBMS, Report Generator, etc.);</w:t>
      </w:r>
    </w:p>
    <w:p w:rsidR="00000000" w:rsidDel="00000000" w:rsidP="00000000" w:rsidRDefault="00000000" w:rsidRPr="00000000" w14:paraId="00000495">
      <w:pPr>
        <w:rPr/>
      </w:pPr>
      <w:r w:rsidDel="00000000" w:rsidR="00000000" w:rsidRPr="00000000">
        <w:rPr>
          <w:rtl w:val="0"/>
        </w:rPr>
        <w:t xml:space="preserve">b) explicar qué harán los productos de software;</w:t>
      </w:r>
    </w:p>
    <w:p w:rsidR="00000000" w:rsidDel="00000000" w:rsidP="00000000" w:rsidRDefault="00000000" w:rsidRPr="00000000" w14:paraId="00000496">
      <w:pPr>
        <w:rPr/>
      </w:pPr>
      <w:r w:rsidDel="00000000" w:rsidR="00000000" w:rsidRPr="00000000">
        <w:rPr>
          <w:rtl w:val="0"/>
        </w:rPr>
        <w:t xml:space="preserve">c) describir la aplicación del software que se especifica, incluidos los beneficios, objetivos y metas relevantes; y</w:t>
      </w:r>
    </w:p>
    <w:p w:rsidR="00000000" w:rsidDel="00000000" w:rsidP="00000000" w:rsidRDefault="00000000" w:rsidRPr="00000000" w14:paraId="00000497">
      <w:pPr>
        <w:rPr/>
      </w:pPr>
      <w:r w:rsidDel="00000000" w:rsidR="00000000" w:rsidRPr="00000000">
        <w:rPr>
          <w:rtl w:val="0"/>
        </w:rPr>
        <w:t xml:space="preserve">d) ser coherente con declaraciones similares en especificaciones de nivel superior (por ejemplo, una especificación de requisitos del sistema), si existen.</w:t>
      </w:r>
    </w:p>
    <w:p w:rsidR="00000000" w:rsidDel="00000000" w:rsidP="00000000" w:rsidRDefault="00000000" w:rsidRPr="00000000" w14:paraId="00000498">
      <w:pPr>
        <w:pStyle w:val="Heading3"/>
        <w:rPr/>
      </w:pPr>
      <w:r w:rsidDel="00000000" w:rsidR="00000000" w:rsidRPr="00000000">
        <w:rPr>
          <w:rtl w:val="0"/>
        </w:rPr>
        <w:t xml:space="preserve">9.6.4 Perspectiva del producto</w:t>
      </w:r>
    </w:p>
    <w:p w:rsidR="00000000" w:rsidDel="00000000" w:rsidP="00000000" w:rsidRDefault="00000000" w:rsidRPr="00000000" w14:paraId="00000499">
      <w:pPr>
        <w:rPr/>
      </w:pPr>
      <w:r w:rsidDel="00000000" w:rsidR="00000000" w:rsidRPr="00000000">
        <w:rPr>
          <w:rtl w:val="0"/>
        </w:rPr>
        <w:t xml:space="preserve">Definir la relación del sistema con otros productos relacionados.</w:t>
      </w:r>
    </w:p>
    <w:p w:rsidR="00000000" w:rsidDel="00000000" w:rsidP="00000000" w:rsidRDefault="00000000" w:rsidRPr="00000000" w14:paraId="0000049A">
      <w:pPr>
        <w:rPr/>
      </w:pPr>
      <w:r w:rsidDel="00000000" w:rsidR="00000000" w:rsidRPr="00000000">
        <w:rPr>
          <w:rtl w:val="0"/>
        </w:rPr>
        <w:t xml:space="preserve">Si el producto es un elemento de un sistema más grande, relacione los requisitos de ese sistema más grande con la funcionalidad del producto cubierto por el SRS. Si el producto es un elemento de un sistema más grande, identifique las interfaces entre el producto cubierto por el SRS y el sistema más grande del cual el producto es un elemento.</w:t>
      </w:r>
    </w:p>
    <w:p w:rsidR="00000000" w:rsidDel="00000000" w:rsidP="00000000" w:rsidRDefault="00000000" w:rsidRPr="00000000" w14:paraId="0000049B">
      <w:pPr>
        <w:rPr/>
      </w:pPr>
      <w:r w:rsidDel="00000000" w:rsidR="00000000" w:rsidRPr="00000000">
        <w:rPr>
          <w:rtl w:val="0"/>
        </w:rPr>
        <w:t xml:space="preserve">Considere un diagrama de bloques que muestre los elementos principales del sistema más grande, las interconexiones y las interfaces externas.</w:t>
      </w:r>
    </w:p>
    <w:p w:rsidR="00000000" w:rsidDel="00000000" w:rsidP="00000000" w:rsidRDefault="00000000" w:rsidRPr="00000000" w14:paraId="0000049C">
      <w:pPr>
        <w:rPr/>
      </w:pPr>
      <w:r w:rsidDel="00000000" w:rsidR="00000000" w:rsidRPr="00000000">
        <w:rPr>
          <w:rtl w:val="0"/>
        </w:rPr>
        <w:t xml:space="preserve">Describa cómo funciona el software dentro de las siguientes restricciones:</w:t>
      </w:r>
    </w:p>
    <w:p w:rsidR="00000000" w:rsidDel="00000000" w:rsidP="00000000" w:rsidRDefault="00000000" w:rsidRPr="00000000" w14:paraId="0000049D">
      <w:pPr>
        <w:rPr/>
      </w:pPr>
      <w:r w:rsidDel="00000000" w:rsidR="00000000" w:rsidRPr="00000000">
        <w:rPr>
          <w:rtl w:val="0"/>
        </w:rPr>
        <w:t xml:space="preserve">a) interfaces del sistema;</w:t>
      </w:r>
    </w:p>
    <w:p w:rsidR="00000000" w:rsidDel="00000000" w:rsidP="00000000" w:rsidRDefault="00000000" w:rsidRPr="00000000" w14:paraId="0000049E">
      <w:pPr>
        <w:rPr/>
      </w:pPr>
      <w:r w:rsidDel="00000000" w:rsidR="00000000" w:rsidRPr="00000000">
        <w:rPr>
          <w:rtl w:val="0"/>
        </w:rPr>
        <w:t xml:space="preserve">b) interfaces de usuario;</w:t>
      </w:r>
    </w:p>
    <w:p w:rsidR="00000000" w:rsidDel="00000000" w:rsidP="00000000" w:rsidRDefault="00000000" w:rsidRPr="00000000" w14:paraId="0000049F">
      <w:pPr>
        <w:rPr/>
      </w:pPr>
      <w:r w:rsidDel="00000000" w:rsidR="00000000" w:rsidRPr="00000000">
        <w:rPr>
          <w:rtl w:val="0"/>
        </w:rPr>
        <w:t xml:space="preserve">c) interfaces de hardware;</w:t>
      </w:r>
    </w:p>
    <w:p w:rsidR="00000000" w:rsidDel="00000000" w:rsidP="00000000" w:rsidRDefault="00000000" w:rsidRPr="00000000" w14:paraId="000004A0">
      <w:pPr>
        <w:rPr/>
      </w:pPr>
      <w:r w:rsidDel="00000000" w:rsidR="00000000" w:rsidRPr="00000000">
        <w:rPr>
          <w:rtl w:val="0"/>
        </w:rPr>
        <w:t xml:space="preserve">d) interfaces de software;</w:t>
      </w:r>
    </w:p>
    <w:p w:rsidR="00000000" w:rsidDel="00000000" w:rsidP="00000000" w:rsidRDefault="00000000" w:rsidRPr="00000000" w14:paraId="000004A1">
      <w:pPr>
        <w:rPr/>
      </w:pPr>
      <w:r w:rsidDel="00000000" w:rsidR="00000000" w:rsidRPr="00000000">
        <w:rPr>
          <w:rtl w:val="0"/>
        </w:rPr>
        <w:t xml:space="preserve">e) interfaces de comunicaciones;</w:t>
      </w:r>
    </w:p>
    <w:p w:rsidR="00000000" w:rsidDel="00000000" w:rsidP="00000000" w:rsidRDefault="00000000" w:rsidRPr="00000000" w14:paraId="000004A2">
      <w:pPr>
        <w:rPr/>
      </w:pPr>
      <w:r w:rsidDel="00000000" w:rsidR="00000000" w:rsidRPr="00000000">
        <w:rPr>
          <w:rtl w:val="0"/>
        </w:rPr>
        <w:t xml:space="preserve">f) memoria;</w:t>
      </w:r>
    </w:p>
    <w:p w:rsidR="00000000" w:rsidDel="00000000" w:rsidP="00000000" w:rsidRDefault="00000000" w:rsidRPr="00000000" w14:paraId="000004A3">
      <w:pPr>
        <w:rPr/>
      </w:pPr>
      <w:r w:rsidDel="00000000" w:rsidR="00000000" w:rsidRPr="00000000">
        <w:rPr>
          <w:rtl w:val="0"/>
        </w:rPr>
        <w:t xml:space="preserve">g) operaciones;</w:t>
      </w:r>
    </w:p>
    <w:p w:rsidR="00000000" w:rsidDel="00000000" w:rsidP="00000000" w:rsidRDefault="00000000" w:rsidRPr="00000000" w14:paraId="000004A4">
      <w:pPr>
        <w:rPr/>
      </w:pPr>
      <w:r w:rsidDel="00000000" w:rsidR="00000000" w:rsidRPr="00000000">
        <w:rPr>
          <w:rtl w:val="0"/>
        </w:rPr>
        <w:t xml:space="preserve">h) requisitos de adaptación del sitio; y</w:t>
      </w:r>
    </w:p>
    <w:p w:rsidR="00000000" w:rsidDel="00000000" w:rsidP="00000000" w:rsidRDefault="00000000" w:rsidRPr="00000000" w14:paraId="000004A5">
      <w:pPr>
        <w:rPr/>
      </w:pPr>
      <w:r w:rsidDel="00000000" w:rsidR="00000000" w:rsidRPr="00000000">
        <w:rPr>
          <w:rtl w:val="0"/>
        </w:rPr>
        <w:t xml:space="preserve">i) interfaces con servicios.</w:t>
      </w:r>
    </w:p>
    <w:p w:rsidR="00000000" w:rsidDel="00000000" w:rsidP="00000000" w:rsidRDefault="00000000" w:rsidRPr="00000000" w14:paraId="000004A6">
      <w:pPr>
        <w:pStyle w:val="Heading4"/>
        <w:rPr/>
      </w:pPr>
      <w:r w:rsidDel="00000000" w:rsidR="00000000" w:rsidRPr="00000000">
        <w:rPr>
          <w:rtl w:val="0"/>
        </w:rPr>
        <w:t xml:space="preserve">9.6.4.1 Interfaces del sistema</w:t>
      </w:r>
    </w:p>
    <w:p w:rsidR="00000000" w:rsidDel="00000000" w:rsidP="00000000" w:rsidRDefault="00000000" w:rsidRPr="00000000" w14:paraId="000004A7">
      <w:pPr>
        <w:rPr/>
      </w:pPr>
      <w:r w:rsidDel="00000000" w:rsidR="00000000" w:rsidRPr="00000000">
        <w:rPr>
          <w:rtl w:val="0"/>
        </w:rPr>
        <w:t xml:space="preserve">Enumere cada interfaz del sistema e identifique la funcionalidad del software para cumplir con los requisitos del sistema y la descripción de la interfaz para que coincida con el sistema.</w:t>
      </w:r>
    </w:p>
    <w:p w:rsidR="00000000" w:rsidDel="00000000" w:rsidP="00000000" w:rsidRDefault="00000000" w:rsidRPr="00000000" w14:paraId="000004A8">
      <w:pPr>
        <w:pStyle w:val="Heading4"/>
        <w:rPr/>
      </w:pPr>
      <w:r w:rsidDel="00000000" w:rsidR="00000000" w:rsidRPr="00000000">
        <w:rPr>
          <w:rtl w:val="0"/>
        </w:rPr>
        <w:t xml:space="preserve">9.6.4.2 Interfaces de usuario</w:t>
      </w:r>
    </w:p>
    <w:p w:rsidR="00000000" w:rsidDel="00000000" w:rsidP="00000000" w:rsidRDefault="00000000" w:rsidRPr="00000000" w14:paraId="000004A9">
      <w:pPr>
        <w:rPr/>
      </w:pPr>
      <w:r w:rsidDel="00000000" w:rsidR="00000000" w:rsidRPr="00000000">
        <w:rPr>
          <w:rtl w:val="0"/>
        </w:rPr>
        <w:t xml:space="preserve">Especifique las características lógicas de cada interfaz entre el producto de software y sus usuarios.</w:t>
      </w:r>
    </w:p>
    <w:p w:rsidR="00000000" w:rsidDel="00000000" w:rsidP="00000000" w:rsidRDefault="00000000" w:rsidRPr="00000000" w14:paraId="000004AA">
      <w:pPr>
        <w:rPr/>
      </w:pPr>
      <w:r w:rsidDel="00000000" w:rsidR="00000000" w:rsidRPr="00000000">
        <w:rPr>
          <w:rtl w:val="0"/>
        </w:rPr>
        <w:t xml:space="preserve">NOTA Una guía de estilo para la interfaz de usuario puede proporcionar reglas consistentes para la organización, codificación e interacción del usuario con el sistema.</w:t>
      </w:r>
    </w:p>
    <w:p w:rsidR="00000000" w:rsidDel="00000000" w:rsidP="00000000" w:rsidRDefault="00000000" w:rsidRPr="00000000" w14:paraId="000004AB">
      <w:pPr>
        <w:pStyle w:val="Heading4"/>
        <w:rPr/>
      </w:pPr>
      <w:r w:rsidDel="00000000" w:rsidR="00000000" w:rsidRPr="00000000">
        <w:rPr>
          <w:rtl w:val="0"/>
        </w:rPr>
        <w:t xml:space="preserve">9.6.4.3 Interfaces de hardware</w:t>
      </w:r>
    </w:p>
    <w:p w:rsidR="00000000" w:rsidDel="00000000" w:rsidP="00000000" w:rsidRDefault="00000000" w:rsidRPr="00000000" w14:paraId="000004AC">
      <w:pPr>
        <w:rPr/>
      </w:pPr>
      <w:r w:rsidDel="00000000" w:rsidR="00000000" w:rsidRPr="00000000">
        <w:rPr>
          <w:rtl w:val="0"/>
        </w:rPr>
        <w:t xml:space="preserve">Especifique las características lógicas de cada interfaz entre el producto de software y los elementos de hardware del sistema. Esto incluye características de configuración (número de puertos, conjuntos de instrucciones, etc.). También cubre cuestiones tales como qué dispositivos se deben admitir, cómo se deben admitir y los protocolos. Por ejemplo, el soporte de terminal puede especificar soporte de pantalla completa en lugar de soporte línea por línea.</w:t>
      </w:r>
    </w:p>
    <w:p w:rsidR="00000000" w:rsidDel="00000000" w:rsidP="00000000" w:rsidRDefault="00000000" w:rsidRPr="00000000" w14:paraId="000004AD">
      <w:pPr>
        <w:pStyle w:val="Heading4"/>
        <w:rPr/>
      </w:pPr>
      <w:r w:rsidDel="00000000" w:rsidR="00000000" w:rsidRPr="00000000">
        <w:rPr>
          <w:rtl w:val="0"/>
        </w:rPr>
        <w:t xml:space="preserve">9.6.4.4 Interfaces de software</w:t>
      </w:r>
    </w:p>
    <w:p w:rsidR="00000000" w:rsidDel="00000000" w:rsidP="00000000" w:rsidRDefault="00000000" w:rsidRPr="00000000" w14:paraId="000004AE">
      <w:pPr>
        <w:rPr/>
      </w:pPr>
      <w:r w:rsidDel="00000000" w:rsidR="00000000" w:rsidRPr="00000000">
        <w:rPr>
          <w:rtl w:val="0"/>
        </w:rPr>
        <w:t xml:space="preserve">Especifique el uso de otros productos de software necesarios (por ejemplo, un sistema de gestión de datos, un sistema operativo o un paquete matemático) e interfaces con otros sistemas de aplicación (por ejemplo, el enlace entre un sistema de cuentas por cobrar y un sistema de contabilidad general).</w:t>
      </w:r>
    </w:p>
    <w:p w:rsidR="00000000" w:rsidDel="00000000" w:rsidP="00000000" w:rsidRDefault="00000000" w:rsidRPr="00000000" w14:paraId="000004AF">
      <w:pPr>
        <w:rPr/>
      </w:pPr>
      <w:r w:rsidDel="00000000" w:rsidR="00000000" w:rsidRPr="00000000">
        <w:rPr>
          <w:rtl w:val="0"/>
        </w:rPr>
        <w:t xml:space="preserve">Para cada producto de software requerido, especifique:</w:t>
      </w:r>
    </w:p>
    <w:p w:rsidR="00000000" w:rsidDel="00000000" w:rsidP="00000000" w:rsidRDefault="00000000" w:rsidRPr="00000000" w14:paraId="000004B0">
      <w:pPr>
        <w:rPr/>
      </w:pPr>
      <w:r w:rsidDel="00000000" w:rsidR="00000000" w:rsidRPr="00000000">
        <w:rPr>
          <w:rtl w:val="0"/>
        </w:rPr>
        <w:t xml:space="preserve">a) un nombre;</w:t>
      </w:r>
    </w:p>
    <w:p w:rsidR="00000000" w:rsidDel="00000000" w:rsidP="00000000" w:rsidRDefault="00000000" w:rsidRPr="00000000" w14:paraId="000004B1">
      <w:pPr>
        <w:rPr/>
      </w:pPr>
      <w:r w:rsidDel="00000000" w:rsidR="00000000" w:rsidRPr="00000000">
        <w:rPr>
          <w:rtl w:val="0"/>
        </w:rPr>
        <w:t xml:space="preserve">b) mnemotécnico;</w:t>
      </w:r>
    </w:p>
    <w:p w:rsidR="00000000" w:rsidDel="00000000" w:rsidP="00000000" w:rsidRDefault="00000000" w:rsidRPr="00000000" w14:paraId="000004B2">
      <w:pPr>
        <w:rPr/>
      </w:pPr>
      <w:r w:rsidDel="00000000" w:rsidR="00000000" w:rsidRPr="00000000">
        <w:rPr>
          <w:rtl w:val="0"/>
        </w:rPr>
        <w:t xml:space="preserve">c) número de especificación;</w:t>
      </w:r>
    </w:p>
    <w:p w:rsidR="00000000" w:rsidDel="00000000" w:rsidP="00000000" w:rsidRDefault="00000000" w:rsidRPr="00000000" w14:paraId="000004B3">
      <w:pPr>
        <w:rPr/>
      </w:pPr>
      <w:r w:rsidDel="00000000" w:rsidR="00000000" w:rsidRPr="00000000">
        <w:rPr>
          <w:rtl w:val="0"/>
        </w:rPr>
        <w:t xml:space="preserve">d) número de versión; y</w:t>
      </w:r>
    </w:p>
    <w:p w:rsidR="00000000" w:rsidDel="00000000" w:rsidP="00000000" w:rsidRDefault="00000000" w:rsidRPr="00000000" w14:paraId="000004B4">
      <w:pPr>
        <w:rPr/>
      </w:pPr>
      <w:r w:rsidDel="00000000" w:rsidR="00000000" w:rsidRPr="00000000">
        <w:rPr>
          <w:rtl w:val="0"/>
        </w:rPr>
        <w:t xml:space="preserve">e) fuente.</w:t>
      </w:r>
    </w:p>
    <w:p w:rsidR="00000000" w:rsidDel="00000000" w:rsidP="00000000" w:rsidRDefault="00000000" w:rsidRPr="00000000" w14:paraId="000004B5">
      <w:pPr>
        <w:rPr/>
      </w:pPr>
      <w:r w:rsidDel="00000000" w:rsidR="00000000" w:rsidRPr="00000000">
        <w:rPr>
          <w:rtl w:val="0"/>
        </w:rPr>
        <w:t xml:space="preserve">NOTA Es aceptable especificar las plataformas o sistemas operativos requeridos, pero rara vez es factible requerir una versión específica. Por lo general, se puede especificar un número de versión de la versión más reciente o cualquier versión actual para el software.</w:t>
      </w:r>
    </w:p>
    <w:p w:rsidR="00000000" w:rsidDel="00000000" w:rsidP="00000000" w:rsidRDefault="00000000" w:rsidRPr="00000000" w14:paraId="000004B6">
      <w:pPr>
        <w:rPr/>
      </w:pPr>
      <w:r w:rsidDel="00000000" w:rsidR="00000000" w:rsidRPr="00000000">
        <w:rPr>
          <w:rtl w:val="0"/>
        </w:rPr>
        <w:t xml:space="preserve">Para cada interfaz, especifique:</w:t>
      </w:r>
    </w:p>
    <w:p w:rsidR="00000000" w:rsidDel="00000000" w:rsidP="00000000" w:rsidRDefault="00000000" w:rsidRPr="00000000" w14:paraId="000004B7">
      <w:pPr>
        <w:rPr/>
      </w:pPr>
      <w:r w:rsidDel="00000000" w:rsidR="00000000" w:rsidRPr="00000000">
        <w:rPr>
          <w:rtl w:val="0"/>
        </w:rPr>
        <w:t xml:space="preserve">a) discusión sobre el propósito del software de interfaz relacionado con este producto de software;</w:t>
      </w:r>
    </w:p>
    <w:p w:rsidR="00000000" w:rsidDel="00000000" w:rsidP="00000000" w:rsidRDefault="00000000" w:rsidRPr="00000000" w14:paraId="000004B8">
      <w:pPr>
        <w:rPr/>
      </w:pPr>
      <w:r w:rsidDel="00000000" w:rsidR="00000000" w:rsidRPr="00000000">
        <w:rPr>
          <w:rtl w:val="0"/>
        </w:rPr>
        <w:t xml:space="preserve">b) definición de la interfaz en términos de contenido y formato del mensaje. No es necesario detallar ninguna interfaz bien documentada, pero se requiere una referencia al documento que define la interfaz.</w:t>
      </w:r>
    </w:p>
    <w:p w:rsidR="00000000" w:rsidDel="00000000" w:rsidP="00000000" w:rsidRDefault="00000000" w:rsidRPr="00000000" w14:paraId="000004B9">
      <w:pPr>
        <w:pStyle w:val="Heading4"/>
        <w:rPr/>
      </w:pPr>
      <w:r w:rsidDel="00000000" w:rsidR="00000000" w:rsidRPr="00000000">
        <w:rPr>
          <w:rtl w:val="0"/>
        </w:rPr>
        <w:t xml:space="preserve">9.6.4.5 Interfaces de comunicaciones</w:t>
      </w:r>
    </w:p>
    <w:p w:rsidR="00000000" w:rsidDel="00000000" w:rsidP="00000000" w:rsidRDefault="00000000" w:rsidRPr="00000000" w14:paraId="000004BA">
      <w:pPr>
        <w:rPr/>
      </w:pPr>
      <w:r w:rsidDel="00000000" w:rsidR="00000000" w:rsidRPr="00000000">
        <w:rPr>
          <w:rtl w:val="0"/>
        </w:rPr>
        <w:t xml:space="preserve">Especifique las diversas interfaces para las comunicaciones, como los protocolos de red locales.</w:t>
      </w:r>
    </w:p>
    <w:p w:rsidR="00000000" w:rsidDel="00000000" w:rsidP="00000000" w:rsidRDefault="00000000" w:rsidRPr="00000000" w14:paraId="000004BB">
      <w:pPr>
        <w:pStyle w:val="Heading4"/>
        <w:rPr/>
      </w:pPr>
      <w:r w:rsidDel="00000000" w:rsidR="00000000" w:rsidRPr="00000000">
        <w:rPr>
          <w:rtl w:val="0"/>
        </w:rPr>
        <w:t xml:space="preserve">9.6.4.6 Restricciones de memoria</w:t>
      </w:r>
    </w:p>
    <w:p w:rsidR="00000000" w:rsidDel="00000000" w:rsidP="00000000" w:rsidRDefault="00000000" w:rsidRPr="00000000" w14:paraId="000004BC">
      <w:pPr>
        <w:rPr/>
      </w:pPr>
      <w:r w:rsidDel="00000000" w:rsidR="00000000" w:rsidRPr="00000000">
        <w:rPr>
          <w:rtl w:val="0"/>
        </w:rPr>
        <w:t xml:space="preserve">Especifique las características y límites aplicables en la memoria primaria y secundaria.</w:t>
      </w:r>
    </w:p>
    <w:p w:rsidR="00000000" w:rsidDel="00000000" w:rsidP="00000000" w:rsidRDefault="00000000" w:rsidRPr="00000000" w14:paraId="000004BD">
      <w:pPr>
        <w:pStyle w:val="Heading4"/>
        <w:rPr/>
      </w:pPr>
      <w:r w:rsidDel="00000000" w:rsidR="00000000" w:rsidRPr="00000000">
        <w:rPr>
          <w:rtl w:val="0"/>
        </w:rPr>
        <w:t xml:space="preserve">9.6.4.7 Operaciones</w:t>
      </w:r>
    </w:p>
    <w:p w:rsidR="00000000" w:rsidDel="00000000" w:rsidP="00000000" w:rsidRDefault="00000000" w:rsidRPr="00000000" w14:paraId="000004BE">
      <w:pPr>
        <w:rPr/>
      </w:pPr>
      <w:r w:rsidDel="00000000" w:rsidR="00000000" w:rsidRPr="00000000">
        <w:rPr>
          <w:rtl w:val="0"/>
        </w:rPr>
        <w:t xml:space="preserve">Especifique las operaciones normales y especiales requeridas por el usuario, tales como:</w:t>
      </w:r>
    </w:p>
    <w:p w:rsidR="00000000" w:rsidDel="00000000" w:rsidP="00000000" w:rsidRDefault="00000000" w:rsidRPr="00000000" w14:paraId="000004BF">
      <w:pPr>
        <w:rPr/>
      </w:pPr>
      <w:r w:rsidDel="00000000" w:rsidR="00000000" w:rsidRPr="00000000">
        <w:rPr>
          <w:rtl w:val="0"/>
        </w:rPr>
        <w:t xml:space="preserve">a) los diversos modos de operaciones en la organización del usuario (por ejemplo, operaciones iniciadas por el usuario);</w:t>
      </w:r>
    </w:p>
    <w:p w:rsidR="00000000" w:rsidDel="00000000" w:rsidP="00000000" w:rsidRDefault="00000000" w:rsidRPr="00000000" w14:paraId="000004C0">
      <w:pPr>
        <w:rPr/>
      </w:pPr>
      <w:r w:rsidDel="00000000" w:rsidR="00000000" w:rsidRPr="00000000">
        <w:rPr>
          <w:rtl w:val="0"/>
        </w:rPr>
        <w:t xml:space="preserve">b) períodos de operaciones interactivas y períodos de operaciones desatendidas;</w:t>
      </w:r>
    </w:p>
    <w:p w:rsidR="00000000" w:rsidDel="00000000" w:rsidP="00000000" w:rsidRDefault="00000000" w:rsidRPr="00000000" w14:paraId="000004C1">
      <w:pPr>
        <w:rPr/>
      </w:pPr>
      <w:r w:rsidDel="00000000" w:rsidR="00000000" w:rsidRPr="00000000">
        <w:rPr>
          <w:rtl w:val="0"/>
        </w:rPr>
        <w:t xml:space="preserve">c) funciones de soporte de procesamiento de datos; y</w:t>
      </w:r>
    </w:p>
    <w:p w:rsidR="00000000" w:rsidDel="00000000" w:rsidP="00000000" w:rsidRDefault="00000000" w:rsidRPr="00000000" w14:paraId="000004C2">
      <w:pPr>
        <w:rPr/>
      </w:pPr>
      <w:r w:rsidDel="00000000" w:rsidR="00000000" w:rsidRPr="00000000">
        <w:rPr>
          <w:rtl w:val="0"/>
        </w:rPr>
        <w:t xml:space="preserve">d) operaciones de respaldo y recuperación.</w:t>
      </w:r>
    </w:p>
    <w:p w:rsidR="00000000" w:rsidDel="00000000" w:rsidP="00000000" w:rsidRDefault="00000000" w:rsidRPr="00000000" w14:paraId="000004C3">
      <w:pPr>
        <w:rPr/>
      </w:pPr>
      <w:r w:rsidDel="00000000" w:rsidR="00000000" w:rsidRPr="00000000">
        <w:rPr>
          <w:rtl w:val="0"/>
        </w:rPr>
        <w:t xml:space="preserve">NOTA Esto a veces se especifica como parte de la sección Interfaces de usuario.</w:t>
      </w:r>
    </w:p>
    <w:p w:rsidR="00000000" w:rsidDel="00000000" w:rsidP="00000000" w:rsidRDefault="00000000" w:rsidRPr="00000000" w14:paraId="000004C4">
      <w:pPr>
        <w:pStyle w:val="Heading4"/>
        <w:rPr/>
      </w:pPr>
      <w:r w:rsidDel="00000000" w:rsidR="00000000" w:rsidRPr="00000000">
        <w:rPr>
          <w:rtl w:val="0"/>
        </w:rPr>
        <w:t xml:space="preserve">9.6.4.8 Requisitos de adaptación del sitio</w:t>
      </w:r>
    </w:p>
    <w:p w:rsidR="00000000" w:rsidDel="00000000" w:rsidP="00000000" w:rsidRDefault="00000000" w:rsidRPr="00000000" w14:paraId="000004C5">
      <w:pPr>
        <w:rPr/>
      </w:pPr>
      <w:r w:rsidDel="00000000" w:rsidR="00000000" w:rsidRPr="00000000">
        <w:rPr>
          <w:rtl w:val="0"/>
        </w:rPr>
        <w:t xml:space="preserve">Los requisitos de adaptación del sitio incluyen:</w:t>
      </w:r>
    </w:p>
    <w:p w:rsidR="00000000" w:rsidDel="00000000" w:rsidP="00000000" w:rsidRDefault="00000000" w:rsidRPr="00000000" w14:paraId="000004C6">
      <w:pPr>
        <w:rPr/>
      </w:pPr>
      <w:r w:rsidDel="00000000" w:rsidR="00000000" w:rsidRPr="00000000">
        <w:rPr>
          <w:rtl w:val="0"/>
        </w:rPr>
        <w:t xml:space="preserve">a) definición de los requisitos para cualquier secuencia de datos o inicialización que sea específica para un sitio, misión u modo operativo dado (por ejemplo, valores de red, límites de seguridad, etc.);</w:t>
      </w:r>
    </w:p>
    <w:p w:rsidR="00000000" w:rsidDel="00000000" w:rsidP="00000000" w:rsidRDefault="00000000" w:rsidRPr="00000000" w14:paraId="000004C7">
      <w:pPr>
        <w:rPr/>
      </w:pPr>
      <w:r w:rsidDel="00000000" w:rsidR="00000000" w:rsidRPr="00000000">
        <w:rPr>
          <w:rtl w:val="0"/>
        </w:rPr>
        <w:t xml:space="preserve">b) especificación del sitio o características relacionadas con la misión que deben modificarse para adaptar el software a una instalación en particular.</w:t>
      </w:r>
    </w:p>
    <w:p w:rsidR="00000000" w:rsidDel="00000000" w:rsidP="00000000" w:rsidRDefault="00000000" w:rsidRPr="00000000" w14:paraId="000004C8">
      <w:pPr>
        <w:pStyle w:val="Heading4"/>
        <w:rPr/>
      </w:pPr>
      <w:r w:rsidDel="00000000" w:rsidR="00000000" w:rsidRPr="00000000">
        <w:rPr>
          <w:rtl w:val="0"/>
        </w:rPr>
        <w:t xml:space="preserve">9.6.4.9 Interfaces con servicios</w:t>
      </w:r>
    </w:p>
    <w:p w:rsidR="00000000" w:rsidDel="00000000" w:rsidP="00000000" w:rsidRDefault="00000000" w:rsidRPr="00000000" w14:paraId="000004C9">
      <w:pPr>
        <w:rPr/>
      </w:pPr>
      <w:r w:rsidDel="00000000" w:rsidR="00000000" w:rsidRPr="00000000">
        <w:rPr>
          <w:rtl w:val="0"/>
        </w:rPr>
        <w:t xml:space="preserve">Especifique interacciones con los servicios, por ejemplo, Software as a Service (SaaS) o servicios en la nube.</w:t>
      </w:r>
    </w:p>
    <w:p w:rsidR="00000000" w:rsidDel="00000000" w:rsidP="00000000" w:rsidRDefault="00000000" w:rsidRPr="00000000" w14:paraId="000004CA">
      <w:pPr>
        <w:pStyle w:val="Heading3"/>
        <w:rPr/>
      </w:pPr>
      <w:r w:rsidDel="00000000" w:rsidR="00000000" w:rsidRPr="00000000">
        <w:rPr>
          <w:rtl w:val="0"/>
        </w:rPr>
        <w:t xml:space="preserve">9.6.5 Funciones del producto</w:t>
      </w:r>
    </w:p>
    <w:p w:rsidR="00000000" w:rsidDel="00000000" w:rsidP="00000000" w:rsidRDefault="00000000" w:rsidRPr="00000000" w14:paraId="000004CB">
      <w:pPr>
        <w:rPr/>
      </w:pPr>
      <w:r w:rsidDel="00000000" w:rsidR="00000000" w:rsidRPr="00000000">
        <w:rPr>
          <w:rtl w:val="0"/>
        </w:rPr>
        <w:t xml:space="preserve">Proporcione un resumen de las funciones principales que realizará el software. Por ejemplo, un SRS para un programa de contabilidad puede usar esta parte para abordar el mantenimiento de la cuenta del cliente, el estado de cuenta del cliente y la preparación de la factura sin mencionar la gran cantidad de detalles que requiere cada una de esas funciones.</w:t>
      </w:r>
    </w:p>
    <w:p w:rsidR="00000000" w:rsidDel="00000000" w:rsidP="00000000" w:rsidRDefault="00000000" w:rsidRPr="00000000" w14:paraId="000004CC">
      <w:pPr>
        <w:rPr/>
      </w:pPr>
      <w:r w:rsidDel="00000000" w:rsidR="00000000" w:rsidRPr="00000000">
        <w:rPr>
          <w:rtl w:val="0"/>
        </w:rPr>
        <w:t xml:space="preserve">A veces, el resumen de funciones que es necesario para esta parte se puede tomar directamente de la sección de la especificación de nivel superior (si existe) que asigna funciones particulares al producto de software.</w:t>
      </w:r>
    </w:p>
    <w:p w:rsidR="00000000" w:rsidDel="00000000" w:rsidP="00000000" w:rsidRDefault="00000000" w:rsidRPr="00000000" w14:paraId="000004CD">
      <w:pPr>
        <w:rPr/>
      </w:pPr>
      <w:r w:rsidDel="00000000" w:rsidR="00000000" w:rsidRPr="00000000">
        <w:rPr>
          <w:rtl w:val="0"/>
        </w:rPr>
        <w:t xml:space="preserve">Los casos de uso, historias de usuarios y escenarios también se utilizan para describir las funciones del producto.</w:t>
      </w:r>
    </w:p>
    <w:p w:rsidR="00000000" w:rsidDel="00000000" w:rsidP="00000000" w:rsidRDefault="00000000" w:rsidRPr="00000000" w14:paraId="000004CE">
      <w:pPr>
        <w:rPr/>
      </w:pPr>
      <w:r w:rsidDel="00000000" w:rsidR="00000000" w:rsidRPr="00000000">
        <w:rPr>
          <w:rtl w:val="0"/>
        </w:rPr>
        <w:t xml:space="preserve">Tenga en cuenta que, en aras de la claridad:</w:t>
      </w:r>
    </w:p>
    <w:p w:rsidR="00000000" w:rsidDel="00000000" w:rsidP="00000000" w:rsidRDefault="00000000" w:rsidRPr="00000000" w14:paraId="000004CF">
      <w:pPr>
        <w:rPr/>
      </w:pPr>
      <w:r w:rsidDel="00000000" w:rsidR="00000000" w:rsidRPr="00000000">
        <w:rPr>
          <w:rtl w:val="0"/>
        </w:rPr>
        <w:t xml:space="preserve">a) las funciones del producto deben organizarse de manera que la lista de funciones sea comprensible para el adquirente o para cualquier otra persona que lea el documento por primera vez.</w:t>
      </w:r>
    </w:p>
    <w:p w:rsidR="00000000" w:rsidDel="00000000" w:rsidP="00000000" w:rsidRDefault="00000000" w:rsidRPr="00000000" w14:paraId="000004D0">
      <w:pPr>
        <w:rPr/>
      </w:pPr>
      <w:r w:rsidDel="00000000" w:rsidR="00000000" w:rsidRPr="00000000">
        <w:rPr>
          <w:rtl w:val="0"/>
        </w:rPr>
        <w:t xml:space="preserve">b) se pueden usar métodos textuales o gráficos para mostrar las diferentes funciones y sus relaciones. Dicho diagrama no pretende mostrar el diseño de un producto, sino que simplemente muestra las relaciones lógicas entre las variables.</w:t>
      </w:r>
    </w:p>
    <w:p w:rsidR="00000000" w:rsidDel="00000000" w:rsidP="00000000" w:rsidRDefault="00000000" w:rsidRPr="00000000" w14:paraId="000004D1">
      <w:pPr>
        <w:pStyle w:val="Heading3"/>
        <w:rPr/>
      </w:pPr>
      <w:r w:rsidDel="00000000" w:rsidR="00000000" w:rsidRPr="00000000">
        <w:rPr>
          <w:rtl w:val="0"/>
        </w:rPr>
        <w:t xml:space="preserve">9.6.6 Características del usuario</w:t>
      </w:r>
    </w:p>
    <w:p w:rsidR="00000000" w:rsidDel="00000000" w:rsidP="00000000" w:rsidRDefault="00000000" w:rsidRPr="00000000" w14:paraId="000004D2">
      <w:pPr>
        <w:rPr/>
      </w:pPr>
      <w:r w:rsidDel="00000000" w:rsidR="00000000" w:rsidRPr="00000000">
        <w:rPr>
          <w:rtl w:val="0"/>
        </w:rPr>
        <w:t xml:space="preserve">Describa las características generales de los grupos de usuarios previstos del producto, incluidas las características que pueden influir en la usabilidad, como el nivel educativo, la experiencia, las discapacidades y los conocimientos técnicos. Esta descripción no debe indicar requisitos específicos, sino más bien debe indicar las razones por las cuales ciertos requisitos específicos se especifican más adelante en requisitos específicos en 9.6.9.</w:t>
      </w:r>
    </w:p>
    <w:p w:rsidR="00000000" w:rsidDel="00000000" w:rsidP="00000000" w:rsidRDefault="00000000" w:rsidRPr="00000000" w14:paraId="000004D3">
      <w:pPr>
        <w:rPr/>
      </w:pPr>
      <w:r w:rsidDel="00000000" w:rsidR="00000000" w:rsidRPr="00000000">
        <w:rPr>
          <w:rtl w:val="0"/>
        </w:rPr>
        <w:t xml:space="preserve">NOTA 1 Cuando sea apropiado, las características del usuario de SyRS y SRS son consistentes.</w:t>
      </w:r>
    </w:p>
    <w:p w:rsidR="00000000" w:rsidDel="00000000" w:rsidP="00000000" w:rsidRDefault="00000000" w:rsidRPr="00000000" w14:paraId="000004D4">
      <w:pPr>
        <w:rPr/>
      </w:pPr>
      <w:r w:rsidDel="00000000" w:rsidR="00000000" w:rsidRPr="00000000">
        <w:rPr>
          <w:rtl w:val="0"/>
        </w:rPr>
        <w:t xml:space="preserve">NOTA 2 Para obtener información adicional sobre el contexto de uso y las necesidades del usuario, consulte ISO / IEC 25063 e ISO / IEC 25064.</w:t>
      </w:r>
    </w:p>
    <w:p w:rsidR="00000000" w:rsidDel="00000000" w:rsidP="00000000" w:rsidRDefault="00000000" w:rsidRPr="00000000" w14:paraId="000004D5">
      <w:pPr>
        <w:pStyle w:val="Heading3"/>
        <w:rPr/>
      </w:pPr>
      <w:r w:rsidDel="00000000" w:rsidR="00000000" w:rsidRPr="00000000">
        <w:rPr>
          <w:rtl w:val="0"/>
        </w:rPr>
        <w:t xml:space="preserve">9.6.7 Limitaciones</w:t>
      </w:r>
    </w:p>
    <w:p w:rsidR="00000000" w:rsidDel="00000000" w:rsidP="00000000" w:rsidRDefault="00000000" w:rsidRPr="00000000" w14:paraId="000004D6">
      <w:pPr>
        <w:rPr/>
      </w:pPr>
      <w:r w:rsidDel="00000000" w:rsidR="00000000" w:rsidRPr="00000000">
        <w:rPr>
          <w:rtl w:val="0"/>
        </w:rPr>
        <w:t xml:space="preserve">Proporcione una descripción general de cualquier otro artículo que limite las opciones del proveedor, incluyendo:</w:t>
      </w:r>
    </w:p>
    <w:p w:rsidR="00000000" w:rsidDel="00000000" w:rsidP="00000000" w:rsidRDefault="00000000" w:rsidRPr="00000000" w14:paraId="000004D7">
      <w:pPr>
        <w:rPr/>
      </w:pPr>
      <w:r w:rsidDel="00000000" w:rsidR="00000000" w:rsidRPr="00000000">
        <w:rPr>
          <w:rtl w:val="0"/>
        </w:rPr>
        <w:t xml:space="preserve">a) requisitos reglamentarios y políticas;</w:t>
      </w:r>
    </w:p>
    <w:p w:rsidR="00000000" w:rsidDel="00000000" w:rsidP="00000000" w:rsidRDefault="00000000" w:rsidRPr="00000000" w14:paraId="000004D8">
      <w:pPr>
        <w:rPr/>
      </w:pPr>
      <w:r w:rsidDel="00000000" w:rsidR="00000000" w:rsidRPr="00000000">
        <w:rPr>
          <w:rtl w:val="0"/>
        </w:rPr>
        <w:t xml:space="preserve">b) limitaciones de hardware (por ejemplo, requisitos de temporización de señal);</w:t>
      </w:r>
    </w:p>
    <w:p w:rsidR="00000000" w:rsidDel="00000000" w:rsidP="00000000" w:rsidRDefault="00000000" w:rsidRPr="00000000" w14:paraId="000004D9">
      <w:pPr>
        <w:rPr/>
      </w:pPr>
      <w:r w:rsidDel="00000000" w:rsidR="00000000" w:rsidRPr="00000000">
        <w:rPr>
          <w:rtl w:val="0"/>
        </w:rPr>
        <w:t xml:space="preserve">c) interfaces con otras aplicaciones;</w:t>
      </w:r>
    </w:p>
    <w:p w:rsidR="00000000" w:rsidDel="00000000" w:rsidP="00000000" w:rsidRDefault="00000000" w:rsidRPr="00000000" w14:paraId="000004DA">
      <w:pPr>
        <w:rPr/>
      </w:pPr>
      <w:r w:rsidDel="00000000" w:rsidR="00000000" w:rsidRPr="00000000">
        <w:rPr>
          <w:rtl w:val="0"/>
        </w:rPr>
        <w:t xml:space="preserve">d) operación paralela;</w:t>
      </w:r>
    </w:p>
    <w:p w:rsidR="00000000" w:rsidDel="00000000" w:rsidP="00000000" w:rsidRDefault="00000000" w:rsidRPr="00000000" w14:paraId="000004DB">
      <w:pPr>
        <w:rPr/>
      </w:pPr>
      <w:r w:rsidDel="00000000" w:rsidR="00000000" w:rsidRPr="00000000">
        <w:rPr>
          <w:rtl w:val="0"/>
        </w:rPr>
        <w:t xml:space="preserve">e) funciones de auditoría;</w:t>
      </w:r>
    </w:p>
    <w:p w:rsidR="00000000" w:rsidDel="00000000" w:rsidP="00000000" w:rsidRDefault="00000000" w:rsidRPr="00000000" w14:paraId="000004DC">
      <w:pPr>
        <w:rPr/>
      </w:pPr>
      <w:r w:rsidDel="00000000" w:rsidR="00000000" w:rsidRPr="00000000">
        <w:rPr>
          <w:rtl w:val="0"/>
        </w:rPr>
        <w:t xml:space="preserve">f) funciones de control;</w:t>
      </w:r>
    </w:p>
    <w:p w:rsidR="00000000" w:rsidDel="00000000" w:rsidP="00000000" w:rsidRDefault="00000000" w:rsidRPr="00000000" w14:paraId="000004DD">
      <w:pPr>
        <w:rPr/>
      </w:pPr>
      <w:r w:rsidDel="00000000" w:rsidR="00000000" w:rsidRPr="00000000">
        <w:rPr>
          <w:rtl w:val="0"/>
        </w:rPr>
        <w:t xml:space="preserve">g) requisitos de idioma de orden superior;</w:t>
      </w:r>
    </w:p>
    <w:p w:rsidR="00000000" w:rsidDel="00000000" w:rsidP="00000000" w:rsidRDefault="00000000" w:rsidRPr="00000000" w14:paraId="000004DE">
      <w:pPr>
        <w:rPr/>
      </w:pPr>
      <w:r w:rsidDel="00000000" w:rsidR="00000000" w:rsidRPr="00000000">
        <w:rPr>
          <w:rtl w:val="0"/>
        </w:rPr>
        <w:t xml:space="preserve">h) protocolos de señal de protocolo de enlace (por ejemplo, XON-XOFF, ACK-NACK);</w:t>
      </w:r>
    </w:p>
    <w:p w:rsidR="00000000" w:rsidDel="00000000" w:rsidP="00000000" w:rsidRDefault="00000000" w:rsidRPr="00000000" w14:paraId="000004DF">
      <w:pPr>
        <w:rPr/>
      </w:pPr>
      <w:r w:rsidDel="00000000" w:rsidR="00000000" w:rsidRPr="00000000">
        <w:rPr>
          <w:rtl w:val="0"/>
        </w:rPr>
        <w:t xml:space="preserve">i) requisitos de calidad (por ejemplo, confiabilidad);</w:t>
      </w:r>
    </w:p>
    <w:p w:rsidR="00000000" w:rsidDel="00000000" w:rsidP="00000000" w:rsidRDefault="00000000" w:rsidRPr="00000000" w14:paraId="000004E0">
      <w:pPr>
        <w:rPr/>
      </w:pPr>
      <w:r w:rsidDel="00000000" w:rsidR="00000000" w:rsidRPr="00000000">
        <w:rPr>
          <w:rtl w:val="0"/>
        </w:rPr>
        <w:t xml:space="preserve">j) criticidad de la aplicación;</w:t>
      </w:r>
    </w:p>
    <w:p w:rsidR="00000000" w:rsidDel="00000000" w:rsidP="00000000" w:rsidRDefault="00000000" w:rsidRPr="00000000" w14:paraId="000004E1">
      <w:pPr>
        <w:rPr/>
      </w:pPr>
      <w:r w:rsidDel="00000000" w:rsidR="00000000" w:rsidRPr="00000000">
        <w:rPr>
          <w:rtl w:val="0"/>
        </w:rPr>
        <w:t xml:space="preserve">k) consideraciones de seguridad y protección;</w:t>
      </w:r>
    </w:p>
    <w:p w:rsidR="00000000" w:rsidDel="00000000" w:rsidP="00000000" w:rsidRDefault="00000000" w:rsidRPr="00000000" w14:paraId="000004E2">
      <w:pPr>
        <w:rPr/>
      </w:pPr>
      <w:r w:rsidDel="00000000" w:rsidR="00000000" w:rsidRPr="00000000">
        <w:rPr>
          <w:rtl w:val="0"/>
        </w:rPr>
        <w:t xml:space="preserve">l) consideraciones físicas / mentales; y</w:t>
      </w:r>
    </w:p>
    <w:p w:rsidR="00000000" w:rsidDel="00000000" w:rsidP="00000000" w:rsidRDefault="00000000" w:rsidRPr="00000000" w14:paraId="000004E3">
      <w:pPr>
        <w:rPr/>
      </w:pPr>
      <w:r w:rsidDel="00000000" w:rsidR="00000000" w:rsidRPr="00000000">
        <w:rPr>
          <w:rtl w:val="0"/>
        </w:rPr>
        <w:t xml:space="preserve">m) limitaciones derivadas de otros sistemas, incluidos los requisitos en tiempo real del sistema controlado a través de interfaces.</w:t>
      </w:r>
    </w:p>
    <w:p w:rsidR="00000000" w:rsidDel="00000000" w:rsidP="00000000" w:rsidRDefault="00000000" w:rsidRPr="00000000" w14:paraId="000004E4">
      <w:pPr>
        <w:pStyle w:val="Heading3"/>
        <w:rPr/>
      </w:pPr>
      <w:r w:rsidDel="00000000" w:rsidR="00000000" w:rsidRPr="00000000">
        <w:rPr>
          <w:rtl w:val="0"/>
        </w:rPr>
        <w:t xml:space="preserve">9.6.8 Supuestos y dependencias</w:t>
      </w:r>
    </w:p>
    <w:p w:rsidR="00000000" w:rsidDel="00000000" w:rsidP="00000000" w:rsidRDefault="00000000" w:rsidRPr="00000000" w14:paraId="000004E5">
      <w:pPr>
        <w:rPr/>
      </w:pPr>
      <w:r w:rsidDel="00000000" w:rsidR="00000000" w:rsidRPr="00000000">
        <w:rPr>
          <w:rtl w:val="0"/>
        </w:rPr>
        <w:t xml:space="preserve">Enumere cada uno de los factores que afectan los requisitos establecidos en el SRS. Estos factores no son restricciones de diseño en el software, pero cualquier cambio en estos factores puede afectar los requisitos en el SRS. Por ejemplo, se puede suponer que un sistema operativo específico estará disponible en el hardware designado para el producto de software. Si, de hecho, el sistema operativo no está disponible, el SRS tendría que cambiar en consecuencia.</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pStyle w:val="Heading3"/>
        <w:rPr/>
      </w:pPr>
      <w:r w:rsidDel="00000000" w:rsidR="00000000" w:rsidRPr="00000000">
        <w:rPr>
          <w:rtl w:val="0"/>
        </w:rPr>
        <w:t xml:space="preserve">9.6.9 Distribución de requisitos</w:t>
      </w:r>
    </w:p>
    <w:p w:rsidR="00000000" w:rsidDel="00000000" w:rsidP="00000000" w:rsidRDefault="00000000" w:rsidRPr="00000000" w14:paraId="000004E8">
      <w:pPr>
        <w:rPr/>
      </w:pPr>
      <w:r w:rsidDel="00000000" w:rsidR="00000000" w:rsidRPr="00000000">
        <w:rPr>
          <w:rtl w:val="0"/>
        </w:rPr>
        <w:t xml:space="preserve">Proporcione los requisitos de software a los elementos de software. Para los requisitos que requerirán implementación sobre múltiples elementos de software, o cuando la asignación a un elemento de software está inicialmente indefinida, esto debe indicarse. Se debe utilizar una tabla de referencia cruzada por función y elemento de software para resumir las distribuciones.</w:t>
      </w:r>
    </w:p>
    <w:p w:rsidR="00000000" w:rsidDel="00000000" w:rsidP="00000000" w:rsidRDefault="00000000" w:rsidRPr="00000000" w14:paraId="000004E9">
      <w:pPr>
        <w:rPr/>
      </w:pPr>
      <w:r w:rsidDel="00000000" w:rsidR="00000000" w:rsidRPr="00000000">
        <w:rPr>
          <w:rtl w:val="0"/>
        </w:rPr>
        <w:t xml:space="preserve">Identifique los requisitos que pueden retrasarse hasta futuras versiones del sistema (por ejemplo, bloques y / o incrementos).</w:t>
      </w:r>
    </w:p>
    <w:p w:rsidR="00000000" w:rsidDel="00000000" w:rsidP="00000000" w:rsidRDefault="00000000" w:rsidRPr="00000000" w14:paraId="000004EA">
      <w:pPr>
        <w:pStyle w:val="Heading3"/>
        <w:rPr/>
      </w:pPr>
      <w:r w:rsidDel="00000000" w:rsidR="00000000" w:rsidRPr="00000000">
        <w:rPr>
          <w:rtl w:val="0"/>
        </w:rPr>
        <w:t xml:space="preserve">9.6.10 Requisitos especificados</w:t>
      </w:r>
    </w:p>
    <w:p w:rsidR="00000000" w:rsidDel="00000000" w:rsidP="00000000" w:rsidRDefault="00000000" w:rsidRPr="00000000" w14:paraId="000004EB">
      <w:pPr>
        <w:rPr/>
      </w:pPr>
      <w:r w:rsidDel="00000000" w:rsidR="00000000" w:rsidRPr="00000000">
        <w:rPr>
          <w:rtl w:val="0"/>
        </w:rPr>
        <w:t xml:space="preserve">Especifique los requisitos del sistema de software a un nivel de detalle suficiente para el diseño, desarrollo y verificación del incremento o lanzamiento de software en proceso.</w:t>
      </w:r>
    </w:p>
    <w:p w:rsidR="00000000" w:rsidDel="00000000" w:rsidP="00000000" w:rsidRDefault="00000000" w:rsidRPr="00000000" w14:paraId="000004EC">
      <w:pPr>
        <w:rPr/>
      </w:pPr>
      <w:r w:rsidDel="00000000" w:rsidR="00000000" w:rsidRPr="00000000">
        <w:rPr>
          <w:rtl w:val="0"/>
        </w:rPr>
        <w:t xml:space="preserve">Los requisitos deben:</w:t>
      </w:r>
    </w:p>
    <w:p w:rsidR="00000000" w:rsidDel="00000000" w:rsidP="00000000" w:rsidRDefault="00000000" w:rsidRPr="00000000" w14:paraId="000004ED">
      <w:pPr>
        <w:rPr/>
      </w:pPr>
      <w:r w:rsidDel="00000000" w:rsidR="00000000" w:rsidRPr="00000000">
        <w:rPr>
          <w:rtl w:val="0"/>
        </w:rPr>
        <w:t xml:space="preserve">a) se declarará de conformidad con todas las características descritas en 5.2 de este documento;</w:t>
      </w:r>
    </w:p>
    <w:p w:rsidR="00000000" w:rsidDel="00000000" w:rsidP="00000000" w:rsidRDefault="00000000" w:rsidRPr="00000000" w14:paraId="000004EE">
      <w:pPr>
        <w:rPr/>
      </w:pPr>
      <w:r w:rsidDel="00000000" w:rsidR="00000000" w:rsidRPr="00000000">
        <w:rPr>
          <w:rtl w:val="0"/>
        </w:rPr>
        <w:t xml:space="preserve">b) se hará referencia cruzada a versiones anteriores o documentos relacionados;</w:t>
      </w:r>
    </w:p>
    <w:p w:rsidR="00000000" w:rsidDel="00000000" w:rsidP="00000000" w:rsidRDefault="00000000" w:rsidRPr="00000000" w14:paraId="000004EF">
      <w:pPr>
        <w:rPr/>
      </w:pPr>
      <w:r w:rsidDel="00000000" w:rsidR="00000000" w:rsidRPr="00000000">
        <w:rPr>
          <w:rtl w:val="0"/>
        </w:rPr>
        <w:t xml:space="preserve">c) ser identificable de forma única;</w:t>
      </w:r>
    </w:p>
    <w:p w:rsidR="00000000" w:rsidDel="00000000" w:rsidP="00000000" w:rsidRDefault="00000000" w:rsidRPr="00000000" w14:paraId="000004F0">
      <w:pPr>
        <w:rPr/>
      </w:pPr>
      <w:r w:rsidDel="00000000" w:rsidR="00000000" w:rsidRPr="00000000">
        <w:rPr>
          <w:rtl w:val="0"/>
        </w:rPr>
        <w:t xml:space="preserve">d) describa cada entrada (estímulo) en el sistema de software, cada salida (respuesta) del sistema de software y todas las funciones realizadas por el sistema de software en respuesta a una entrada o en apoyo de una salida.</w:t>
      </w:r>
    </w:p>
    <w:p w:rsidR="00000000" w:rsidDel="00000000" w:rsidP="00000000" w:rsidRDefault="00000000" w:rsidRPr="00000000" w14:paraId="000004F1">
      <w:pPr>
        <w:pStyle w:val="Heading3"/>
        <w:rPr/>
      </w:pPr>
      <w:r w:rsidDel="00000000" w:rsidR="00000000" w:rsidRPr="00000000">
        <w:rPr>
          <w:rtl w:val="0"/>
        </w:rPr>
        <w:t xml:space="preserve">9.6.11 Interfaces externas</w:t>
      </w:r>
    </w:p>
    <w:p w:rsidR="00000000" w:rsidDel="00000000" w:rsidP="00000000" w:rsidRDefault="00000000" w:rsidRPr="00000000" w14:paraId="000004F2">
      <w:pPr>
        <w:rPr/>
      </w:pPr>
      <w:r w:rsidDel="00000000" w:rsidR="00000000" w:rsidRPr="00000000">
        <w:rPr>
          <w:rtl w:val="0"/>
        </w:rPr>
        <w:t xml:space="preserve">Defina todas las entradas y salidas del sistema de software. La descripción debe complementar las descripciones de la interfaz en 9.6.4.1 a 9.6.4.5, y no debe repetir información allí.</w:t>
      </w:r>
    </w:p>
    <w:p w:rsidR="00000000" w:rsidDel="00000000" w:rsidP="00000000" w:rsidRDefault="00000000" w:rsidRPr="00000000" w14:paraId="000004F3">
      <w:pPr>
        <w:rPr/>
      </w:pPr>
      <w:r w:rsidDel="00000000" w:rsidR="00000000" w:rsidRPr="00000000">
        <w:rPr>
          <w:rtl w:val="0"/>
        </w:rPr>
        <w:t xml:space="preserve">Cada interfaz definida debe incluir el siguiente contenido:</w:t>
      </w:r>
    </w:p>
    <w:p w:rsidR="00000000" w:rsidDel="00000000" w:rsidP="00000000" w:rsidRDefault="00000000" w:rsidRPr="00000000" w14:paraId="000004F4">
      <w:pPr>
        <w:rPr/>
      </w:pPr>
      <w:r w:rsidDel="00000000" w:rsidR="00000000" w:rsidRPr="00000000">
        <w:rPr>
          <w:rtl w:val="0"/>
        </w:rPr>
        <w:t xml:space="preserve">a) nombre del artículo;</w:t>
      </w:r>
    </w:p>
    <w:p w:rsidR="00000000" w:rsidDel="00000000" w:rsidP="00000000" w:rsidRDefault="00000000" w:rsidRPr="00000000" w14:paraId="000004F5">
      <w:pPr>
        <w:rPr/>
      </w:pPr>
      <w:r w:rsidDel="00000000" w:rsidR="00000000" w:rsidRPr="00000000">
        <w:rPr>
          <w:rtl w:val="0"/>
        </w:rPr>
        <w:t xml:space="preserve">b) descripción del propósito;</w:t>
      </w:r>
    </w:p>
    <w:p w:rsidR="00000000" w:rsidDel="00000000" w:rsidP="00000000" w:rsidRDefault="00000000" w:rsidRPr="00000000" w14:paraId="000004F6">
      <w:pPr>
        <w:rPr/>
      </w:pPr>
      <w:r w:rsidDel="00000000" w:rsidR="00000000" w:rsidRPr="00000000">
        <w:rPr>
          <w:rtl w:val="0"/>
        </w:rPr>
        <w:t xml:space="preserve">c) fuente de entrada o destino de salida;</w:t>
      </w:r>
    </w:p>
    <w:p w:rsidR="00000000" w:rsidDel="00000000" w:rsidP="00000000" w:rsidRDefault="00000000" w:rsidRPr="00000000" w14:paraId="000004F7">
      <w:pPr>
        <w:rPr/>
      </w:pPr>
      <w:r w:rsidDel="00000000" w:rsidR="00000000" w:rsidRPr="00000000">
        <w:rPr>
          <w:rtl w:val="0"/>
        </w:rPr>
        <w:t xml:space="preserve">d) rango válido, precisión y / o tolerancia; e) unidades de medida;</w:t>
      </w:r>
    </w:p>
    <w:p w:rsidR="00000000" w:rsidDel="00000000" w:rsidP="00000000" w:rsidRDefault="00000000" w:rsidRPr="00000000" w14:paraId="000004F8">
      <w:pPr>
        <w:rPr/>
      </w:pPr>
      <w:r w:rsidDel="00000000" w:rsidR="00000000" w:rsidRPr="00000000">
        <w:rPr>
          <w:rtl w:val="0"/>
        </w:rPr>
        <w:t xml:space="preserve">f) sincronización;</w:t>
      </w:r>
    </w:p>
    <w:p w:rsidR="00000000" w:rsidDel="00000000" w:rsidP="00000000" w:rsidRDefault="00000000" w:rsidRPr="00000000" w14:paraId="000004F9">
      <w:pPr>
        <w:rPr/>
      </w:pPr>
      <w:r w:rsidDel="00000000" w:rsidR="00000000" w:rsidRPr="00000000">
        <w:rPr>
          <w:rtl w:val="0"/>
        </w:rPr>
        <w:t xml:space="preserve">g) relaciones con otras entradas / salidas;</w:t>
      </w:r>
    </w:p>
    <w:p w:rsidR="00000000" w:rsidDel="00000000" w:rsidP="00000000" w:rsidRDefault="00000000" w:rsidRPr="00000000" w14:paraId="000004FA">
      <w:pPr>
        <w:rPr/>
      </w:pPr>
      <w:r w:rsidDel="00000000" w:rsidR="00000000" w:rsidRPr="00000000">
        <w:rPr>
          <w:rtl w:val="0"/>
        </w:rPr>
        <w:t xml:space="preserve">h) formatos de datos;</w:t>
      </w:r>
    </w:p>
    <w:p w:rsidR="00000000" w:rsidDel="00000000" w:rsidP="00000000" w:rsidRDefault="00000000" w:rsidRPr="00000000" w14:paraId="000004FB">
      <w:pPr>
        <w:rPr/>
      </w:pPr>
      <w:r w:rsidDel="00000000" w:rsidR="00000000" w:rsidRPr="00000000">
        <w:rPr>
          <w:rtl w:val="0"/>
        </w:rPr>
        <w:t xml:space="preserve">i) formatos de comando; y</w:t>
      </w:r>
    </w:p>
    <w:p w:rsidR="00000000" w:rsidDel="00000000" w:rsidP="00000000" w:rsidRDefault="00000000" w:rsidRPr="00000000" w14:paraId="000004FC">
      <w:pPr>
        <w:rPr/>
      </w:pPr>
      <w:r w:rsidDel="00000000" w:rsidR="00000000" w:rsidRPr="00000000">
        <w:rPr>
          <w:rtl w:val="0"/>
        </w:rPr>
        <w:t xml:space="preserve">j) elementos de datos o información incluida en la entrada y salida.</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pStyle w:val="Heading3"/>
        <w:rPr/>
      </w:pPr>
      <w:r w:rsidDel="00000000" w:rsidR="00000000" w:rsidRPr="00000000">
        <w:rPr>
          <w:rtl w:val="0"/>
        </w:rPr>
        <w:t xml:space="preserve">9.6.12 Funciones</w:t>
      </w:r>
    </w:p>
    <w:p w:rsidR="00000000" w:rsidDel="00000000" w:rsidP="00000000" w:rsidRDefault="00000000" w:rsidRPr="00000000" w14:paraId="000004FF">
      <w:pPr>
        <w:rPr/>
      </w:pPr>
      <w:r w:rsidDel="00000000" w:rsidR="00000000" w:rsidRPr="00000000">
        <w:rPr>
          <w:rtl w:val="0"/>
        </w:rPr>
        <w:t xml:space="preserve">Defina las acciones fundamentales que deben llevarse a cabo en el software al aceptar y procesar las entradas y al procesar y generar las salidas, que incluyen:</w:t>
      </w:r>
    </w:p>
    <w:p w:rsidR="00000000" w:rsidDel="00000000" w:rsidP="00000000" w:rsidRDefault="00000000" w:rsidRPr="00000000" w14:paraId="00000500">
      <w:pPr>
        <w:rPr/>
      </w:pPr>
      <w:r w:rsidDel="00000000" w:rsidR="00000000" w:rsidRPr="00000000">
        <w:rPr>
          <w:rtl w:val="0"/>
        </w:rPr>
        <w:t xml:space="preserve">a) verificaciones de validez en las entradas;</w:t>
      </w:r>
    </w:p>
    <w:p w:rsidR="00000000" w:rsidDel="00000000" w:rsidP="00000000" w:rsidRDefault="00000000" w:rsidRPr="00000000" w14:paraId="00000501">
      <w:pPr>
        <w:rPr/>
      </w:pPr>
      <w:r w:rsidDel="00000000" w:rsidR="00000000" w:rsidRPr="00000000">
        <w:rPr>
          <w:rtl w:val="0"/>
        </w:rPr>
        <w:t xml:space="preserve">b) secuencia exacta de operaciones;</w:t>
      </w:r>
    </w:p>
    <w:p w:rsidR="00000000" w:rsidDel="00000000" w:rsidP="00000000" w:rsidRDefault="00000000" w:rsidRPr="00000000" w14:paraId="00000502">
      <w:pPr>
        <w:rPr/>
      </w:pPr>
      <w:r w:rsidDel="00000000" w:rsidR="00000000" w:rsidRPr="00000000">
        <w:rPr>
          <w:rtl w:val="0"/>
        </w:rPr>
        <w:t xml:space="preserve">c) respuestas a situaciones anormales, que incluyen:</w:t>
      </w:r>
    </w:p>
    <w:p w:rsidR="00000000" w:rsidDel="00000000" w:rsidP="00000000" w:rsidRDefault="00000000" w:rsidRPr="00000000" w14:paraId="00000503">
      <w:pPr>
        <w:rPr/>
      </w:pPr>
      <w:r w:rsidDel="00000000" w:rsidR="00000000" w:rsidRPr="00000000">
        <w:rPr>
          <w:rtl w:val="0"/>
        </w:rPr>
        <w:t xml:space="preserve">1) desbordamiento;</w:t>
      </w:r>
    </w:p>
    <w:p w:rsidR="00000000" w:rsidDel="00000000" w:rsidP="00000000" w:rsidRDefault="00000000" w:rsidRPr="00000000" w14:paraId="00000504">
      <w:pPr>
        <w:rPr/>
      </w:pPr>
      <w:r w:rsidDel="00000000" w:rsidR="00000000" w:rsidRPr="00000000">
        <w:rPr>
          <w:rtl w:val="0"/>
        </w:rPr>
        <w:t xml:space="preserve">2) facilidades de comunicación;</w:t>
      </w:r>
    </w:p>
    <w:p w:rsidR="00000000" w:rsidDel="00000000" w:rsidP="00000000" w:rsidRDefault="00000000" w:rsidRPr="00000000" w14:paraId="00000505">
      <w:pPr>
        <w:rPr/>
      </w:pPr>
      <w:r w:rsidDel="00000000" w:rsidR="00000000" w:rsidRPr="00000000">
        <w:rPr>
          <w:rtl w:val="0"/>
        </w:rPr>
        <w:t xml:space="preserve">3) fallas y fallas de hardware; y</w:t>
      </w:r>
    </w:p>
    <w:p w:rsidR="00000000" w:rsidDel="00000000" w:rsidP="00000000" w:rsidRDefault="00000000" w:rsidRPr="00000000" w14:paraId="00000506">
      <w:pPr>
        <w:rPr/>
      </w:pPr>
      <w:r w:rsidDel="00000000" w:rsidR="00000000" w:rsidRPr="00000000">
        <w:rPr>
          <w:rtl w:val="0"/>
        </w:rPr>
        <w:t xml:space="preserve">4) manejo y recuperación de errores;</w:t>
      </w:r>
    </w:p>
    <w:p w:rsidR="00000000" w:rsidDel="00000000" w:rsidP="00000000" w:rsidRDefault="00000000" w:rsidRPr="00000000" w14:paraId="00000507">
      <w:pPr>
        <w:rPr/>
      </w:pPr>
      <w:r w:rsidDel="00000000" w:rsidR="00000000" w:rsidRPr="00000000">
        <w:rPr>
          <w:rtl w:val="0"/>
        </w:rPr>
        <w:t xml:space="preserve">d) efecto de los parámetros;</w:t>
      </w:r>
    </w:p>
    <w:p w:rsidR="00000000" w:rsidDel="00000000" w:rsidP="00000000" w:rsidRDefault="00000000" w:rsidRPr="00000000" w14:paraId="00000508">
      <w:pPr>
        <w:rPr/>
      </w:pPr>
      <w:r w:rsidDel="00000000" w:rsidR="00000000" w:rsidRPr="00000000">
        <w:rPr>
          <w:rtl w:val="0"/>
        </w:rPr>
        <w:t xml:space="preserve">e) relación de productos a insumos, incluyendo:</w:t>
      </w:r>
    </w:p>
    <w:p w:rsidR="00000000" w:rsidDel="00000000" w:rsidP="00000000" w:rsidRDefault="00000000" w:rsidRPr="00000000" w14:paraId="00000509">
      <w:pPr>
        <w:rPr/>
      </w:pPr>
      <w:r w:rsidDel="00000000" w:rsidR="00000000" w:rsidRPr="00000000">
        <w:rPr>
          <w:rtl w:val="0"/>
        </w:rPr>
        <w:t xml:space="preserve">1) secuencias de entrada / salida; y</w:t>
      </w:r>
    </w:p>
    <w:p w:rsidR="00000000" w:rsidDel="00000000" w:rsidP="00000000" w:rsidRDefault="00000000" w:rsidRPr="00000000" w14:paraId="0000050A">
      <w:pPr>
        <w:rPr/>
      </w:pPr>
      <w:r w:rsidDel="00000000" w:rsidR="00000000" w:rsidRPr="00000000">
        <w:rPr>
          <w:rtl w:val="0"/>
        </w:rPr>
        <w:t xml:space="preserve">2) fórmulas para la conversión de entrada a salida.</w:t>
      </w:r>
    </w:p>
    <w:p w:rsidR="00000000" w:rsidDel="00000000" w:rsidP="00000000" w:rsidRDefault="00000000" w:rsidRPr="00000000" w14:paraId="0000050B">
      <w:pPr>
        <w:rPr/>
      </w:pPr>
      <w:r w:rsidDel="00000000" w:rsidR="00000000" w:rsidRPr="00000000">
        <w:rPr>
          <w:rtl w:val="0"/>
        </w:rPr>
        <w:t xml:space="preserve">Puede ser apropiado dividir los requisitos funcionales en subfunciones o subprocesos.</w:t>
      </w:r>
    </w:p>
    <w:p w:rsidR="00000000" w:rsidDel="00000000" w:rsidP="00000000" w:rsidRDefault="00000000" w:rsidRPr="00000000" w14:paraId="0000050C">
      <w:pPr>
        <w:rPr/>
      </w:pPr>
      <w:r w:rsidDel="00000000" w:rsidR="00000000" w:rsidRPr="00000000">
        <w:rPr>
          <w:rtl w:val="0"/>
        </w:rPr>
        <w:t xml:space="preserve">Esto no implica que el diseño del software también se particione de esa manera.</w:t>
      </w:r>
    </w:p>
    <w:p w:rsidR="00000000" w:rsidDel="00000000" w:rsidP="00000000" w:rsidRDefault="00000000" w:rsidRPr="00000000" w14:paraId="0000050D">
      <w:pPr>
        <w:pStyle w:val="Heading3"/>
        <w:rPr/>
      </w:pPr>
      <w:r w:rsidDel="00000000" w:rsidR="00000000" w:rsidRPr="00000000">
        <w:rPr>
          <w:rtl w:val="0"/>
        </w:rPr>
        <w:t xml:space="preserve">9.6.13 Requisitos de usabilidad</w:t>
      </w:r>
    </w:p>
    <w:p w:rsidR="00000000" w:rsidDel="00000000" w:rsidP="00000000" w:rsidRDefault="00000000" w:rsidRPr="00000000" w14:paraId="0000050E">
      <w:pPr>
        <w:rPr/>
      </w:pPr>
      <w:r w:rsidDel="00000000" w:rsidR="00000000" w:rsidRPr="00000000">
        <w:rPr>
          <w:rtl w:val="0"/>
        </w:rPr>
        <w:t xml:space="preserve">Definir los requisitos y objetivos de usabilidad y calidad en el uso del sistema de software que pueden incluir efectividad, eficiencia, criterios de satisfacción medibles y evitar daños que puedan surgir del uso en contextos específicos de uso.</w:t>
      </w:r>
    </w:p>
    <w:p w:rsidR="00000000" w:rsidDel="00000000" w:rsidP="00000000" w:rsidRDefault="00000000" w:rsidRPr="00000000" w14:paraId="0000050F">
      <w:pPr>
        <w:rPr/>
      </w:pPr>
      <w:r w:rsidDel="00000000" w:rsidR="00000000" w:rsidRPr="00000000">
        <w:rPr>
          <w:rtl w:val="0"/>
        </w:rPr>
        <w:t xml:space="preserve">NOTA Puede encontrar orientación adicional sobre los requisitos de usabilidad en ISO / IEC TR 25060.</w:t>
      </w:r>
    </w:p>
    <w:p w:rsidR="00000000" w:rsidDel="00000000" w:rsidP="00000000" w:rsidRDefault="00000000" w:rsidRPr="00000000" w14:paraId="00000510">
      <w:pPr>
        <w:pStyle w:val="Heading3"/>
        <w:rPr/>
      </w:pPr>
      <w:r w:rsidDel="00000000" w:rsidR="00000000" w:rsidRPr="00000000">
        <w:rPr>
          <w:rtl w:val="0"/>
        </w:rPr>
        <w:t xml:space="preserve">9.6.14 Requisitos de rendimiento</w:t>
      </w:r>
    </w:p>
    <w:p w:rsidR="00000000" w:rsidDel="00000000" w:rsidP="00000000" w:rsidRDefault="00000000" w:rsidRPr="00000000" w14:paraId="00000511">
      <w:pPr>
        <w:rPr/>
      </w:pPr>
      <w:r w:rsidDel="00000000" w:rsidR="00000000" w:rsidRPr="00000000">
        <w:rPr>
          <w:rtl w:val="0"/>
        </w:rPr>
        <w:t xml:space="preserve">Especifique los requisitos numéricos estáticos y dinámicos colocados en el software o en la interacción humana con el software como un todo.</w:t>
      </w:r>
    </w:p>
    <w:p w:rsidR="00000000" w:rsidDel="00000000" w:rsidP="00000000" w:rsidRDefault="00000000" w:rsidRPr="00000000" w14:paraId="00000512">
      <w:pPr>
        <w:rPr/>
      </w:pPr>
      <w:r w:rsidDel="00000000" w:rsidR="00000000" w:rsidRPr="00000000">
        <w:rPr>
          <w:rtl w:val="0"/>
        </w:rPr>
        <w:t xml:space="preserve">Los requisitos numéricos estáticos pueden incluir lo siguiente:</w:t>
      </w:r>
    </w:p>
    <w:p w:rsidR="00000000" w:rsidDel="00000000" w:rsidP="00000000" w:rsidRDefault="00000000" w:rsidRPr="00000000" w14:paraId="00000513">
      <w:pPr>
        <w:rPr/>
      </w:pPr>
      <w:r w:rsidDel="00000000" w:rsidR="00000000" w:rsidRPr="00000000">
        <w:rPr>
          <w:rtl w:val="0"/>
        </w:rPr>
        <w:t xml:space="preserve">a) el número de terminales que se admitirán;</w:t>
      </w:r>
    </w:p>
    <w:p w:rsidR="00000000" w:rsidDel="00000000" w:rsidP="00000000" w:rsidRDefault="00000000" w:rsidRPr="00000000" w14:paraId="00000514">
      <w:pPr>
        <w:rPr/>
      </w:pPr>
      <w:r w:rsidDel="00000000" w:rsidR="00000000" w:rsidRPr="00000000">
        <w:rPr>
          <w:rtl w:val="0"/>
        </w:rPr>
        <w:t xml:space="preserve">b) el número de usuarios simultáneos que se admitirán; y</w:t>
      </w:r>
    </w:p>
    <w:p w:rsidR="00000000" w:rsidDel="00000000" w:rsidP="00000000" w:rsidRDefault="00000000" w:rsidRPr="00000000" w14:paraId="00000515">
      <w:pPr>
        <w:rPr/>
      </w:pPr>
      <w:r w:rsidDel="00000000" w:rsidR="00000000" w:rsidRPr="00000000">
        <w:rPr>
          <w:rtl w:val="0"/>
        </w:rPr>
        <w:t xml:space="preserve">c) la cantidad y el tipo de información a manejar.</w:t>
      </w:r>
    </w:p>
    <w:p w:rsidR="00000000" w:rsidDel="00000000" w:rsidP="00000000" w:rsidRDefault="00000000" w:rsidRPr="00000000" w14:paraId="00000516">
      <w:pPr>
        <w:rPr/>
      </w:pPr>
      <w:r w:rsidDel="00000000" w:rsidR="00000000" w:rsidRPr="00000000">
        <w:rPr>
          <w:rtl w:val="0"/>
        </w:rPr>
        <w:t xml:space="preserve">Los requisitos numéricos estáticos a veces se identifican en una sección separada titulada Capacidad.</w:t>
      </w:r>
    </w:p>
    <w:p w:rsidR="00000000" w:rsidDel="00000000" w:rsidP="00000000" w:rsidRDefault="00000000" w:rsidRPr="00000000" w14:paraId="00000517">
      <w:pPr>
        <w:rPr/>
      </w:pPr>
      <w:r w:rsidDel="00000000" w:rsidR="00000000" w:rsidRPr="00000000">
        <w:rPr>
          <w:rtl w:val="0"/>
        </w:rPr>
        <w:t xml:space="preserve">Los requisitos numéricos dinámicos pueden incluir, por ejemplo, el número de transacciones y tareas y la cantidad de datos que se procesarán dentro de ciertos períodos de tiempo para condiciones de carga de trabajo normales y pico.</w:t>
      </w:r>
    </w:p>
    <w:p w:rsidR="00000000" w:rsidDel="00000000" w:rsidP="00000000" w:rsidRDefault="00000000" w:rsidRPr="00000000" w14:paraId="00000518">
      <w:pPr>
        <w:rPr/>
      </w:pPr>
      <w:r w:rsidDel="00000000" w:rsidR="00000000" w:rsidRPr="00000000">
        <w:rPr>
          <w:rtl w:val="0"/>
        </w:rPr>
        <w:t xml:space="preserve">Los requisitos de rendimiento deben establecerse en términos mensurables.</w:t>
      </w:r>
    </w:p>
    <w:p w:rsidR="00000000" w:rsidDel="00000000" w:rsidP="00000000" w:rsidRDefault="00000000" w:rsidRPr="00000000" w14:paraId="00000519">
      <w:pPr>
        <w:rPr/>
      </w:pPr>
      <w:r w:rsidDel="00000000" w:rsidR="00000000" w:rsidRPr="00000000">
        <w:rPr>
          <w:rtl w:val="0"/>
        </w:rPr>
        <w:t xml:space="preserve">Por ejemplo,</w:t>
      </w:r>
    </w:p>
    <w:p w:rsidR="00000000" w:rsidDel="00000000" w:rsidP="00000000" w:rsidRDefault="00000000" w:rsidRPr="00000000" w14:paraId="0000051A">
      <w:pPr>
        <w:rPr>
          <w:i w:val="1"/>
          <w:iCs w:val="1"/>
        </w:rPr>
      </w:pPr>
      <w:r w:rsidDel="00000000" w:rsidR="00000000" w:rsidRPr="00000000">
        <w:rPr>
          <w:i w:val="1"/>
          <w:iCs w:val="1"/>
          <w:rtl w:val="0"/>
        </w:rPr>
        <w:t xml:space="preserve">El 95% de las transacciones se procesarán en menos de 1 s.</w:t>
      </w:r>
    </w:p>
    <w:p w:rsidR="00000000" w:rsidDel="00000000" w:rsidP="00000000" w:rsidRDefault="00000000" w:rsidRPr="00000000" w14:paraId="0000051B">
      <w:pPr>
        <w:rPr/>
      </w:pPr>
      <w:r w:rsidDel="00000000" w:rsidR="00000000" w:rsidRPr="00000000">
        <w:rPr>
          <w:rtl w:val="0"/>
        </w:rPr>
        <w:t xml:space="preserve">más bien que,</w:t>
      </w:r>
    </w:p>
    <w:p w:rsidR="00000000" w:rsidDel="00000000" w:rsidP="00000000" w:rsidRDefault="00000000" w:rsidRPr="00000000" w14:paraId="0000051C">
      <w:pPr>
        <w:rPr>
          <w:i w:val="1"/>
          <w:iCs w:val="1"/>
        </w:rPr>
      </w:pPr>
      <w:r w:rsidDel="00000000" w:rsidR="00000000" w:rsidRPr="00000000">
        <w:rPr>
          <w:i w:val="1"/>
          <w:iCs w:val="1"/>
          <w:rtl w:val="0"/>
        </w:rPr>
        <w:t xml:space="preserve">Un operador no tendrá que esperar a que se complete la transacción.</w:t>
      </w:r>
    </w:p>
    <w:p w:rsidR="00000000" w:rsidDel="00000000" w:rsidP="00000000" w:rsidRDefault="00000000" w:rsidRPr="00000000" w14:paraId="0000051D">
      <w:pPr>
        <w:rPr/>
      </w:pPr>
      <w:r w:rsidDel="00000000" w:rsidR="00000000" w:rsidRPr="00000000">
        <w:rPr>
          <w:rtl w:val="0"/>
        </w:rPr>
        <w:t xml:space="preserve">NOTA Los límites numéricos aplicados a una función específica normalmente se especifican como parte de la descripción del subpárrafo de procesamiento de esa función.</w:t>
      </w:r>
    </w:p>
    <w:p w:rsidR="00000000" w:rsidDel="00000000" w:rsidP="00000000" w:rsidRDefault="00000000" w:rsidRPr="00000000" w14:paraId="0000051E">
      <w:pPr>
        <w:pStyle w:val="Heading3"/>
        <w:rPr/>
      </w:pPr>
      <w:r w:rsidDel="00000000" w:rsidR="00000000" w:rsidRPr="00000000">
        <w:rPr>
          <w:rtl w:val="0"/>
        </w:rPr>
        <w:t xml:space="preserve">9.6.15 Requisitos de la base de datos lógica</w:t>
      </w:r>
    </w:p>
    <w:p w:rsidR="00000000" w:rsidDel="00000000" w:rsidP="00000000" w:rsidRDefault="00000000" w:rsidRPr="00000000" w14:paraId="0000051F">
      <w:pPr>
        <w:rPr/>
      </w:pPr>
      <w:r w:rsidDel="00000000" w:rsidR="00000000" w:rsidRPr="00000000">
        <w:rPr>
          <w:rtl w:val="0"/>
        </w:rPr>
        <w:t xml:space="preserve">Especifique los requisitos lógicos para cualquier información que se vaya a colocar en una base de datos, incluidos:</w:t>
      </w:r>
    </w:p>
    <w:p w:rsidR="00000000" w:rsidDel="00000000" w:rsidP="00000000" w:rsidRDefault="00000000" w:rsidRPr="00000000" w14:paraId="00000520">
      <w:pPr>
        <w:rPr/>
      </w:pPr>
      <w:r w:rsidDel="00000000" w:rsidR="00000000" w:rsidRPr="00000000">
        <w:rPr>
          <w:rtl w:val="0"/>
        </w:rPr>
        <w:t xml:space="preserve">a) tipos de información utilizados por diversas funciones;</w:t>
      </w:r>
    </w:p>
    <w:p w:rsidR="00000000" w:rsidDel="00000000" w:rsidP="00000000" w:rsidRDefault="00000000" w:rsidRPr="00000000" w14:paraId="00000521">
      <w:pPr>
        <w:rPr/>
      </w:pPr>
      <w:r w:rsidDel="00000000" w:rsidR="00000000" w:rsidRPr="00000000">
        <w:rPr>
          <w:rtl w:val="0"/>
        </w:rPr>
        <w:t xml:space="preserve">b) frecuencia de uso;</w:t>
      </w:r>
    </w:p>
    <w:p w:rsidR="00000000" w:rsidDel="00000000" w:rsidP="00000000" w:rsidRDefault="00000000" w:rsidRPr="00000000" w14:paraId="00000522">
      <w:pPr>
        <w:rPr/>
      </w:pPr>
      <w:r w:rsidDel="00000000" w:rsidR="00000000" w:rsidRPr="00000000">
        <w:rPr>
          <w:rtl w:val="0"/>
        </w:rPr>
        <w:t xml:space="preserve">c) acceder a capacidades;</w:t>
      </w:r>
    </w:p>
    <w:p w:rsidR="00000000" w:rsidDel="00000000" w:rsidP="00000000" w:rsidRDefault="00000000" w:rsidRPr="00000000" w14:paraId="00000523">
      <w:pPr>
        <w:rPr/>
      </w:pPr>
      <w:r w:rsidDel="00000000" w:rsidR="00000000" w:rsidRPr="00000000">
        <w:rPr>
          <w:rtl w:val="0"/>
        </w:rPr>
        <w:t xml:space="preserve">d) entidades de datos y sus relaciones;</w:t>
      </w:r>
    </w:p>
    <w:p w:rsidR="00000000" w:rsidDel="00000000" w:rsidP="00000000" w:rsidRDefault="00000000" w:rsidRPr="00000000" w14:paraId="00000524">
      <w:pPr>
        <w:rPr/>
      </w:pPr>
      <w:r w:rsidDel="00000000" w:rsidR="00000000" w:rsidRPr="00000000">
        <w:rPr>
          <w:rtl w:val="0"/>
        </w:rPr>
        <w:t xml:space="preserve">e) restricciones de integridad;</w:t>
      </w:r>
    </w:p>
    <w:p w:rsidR="00000000" w:rsidDel="00000000" w:rsidP="00000000" w:rsidRDefault="00000000" w:rsidRPr="00000000" w14:paraId="00000525">
      <w:pPr>
        <w:rPr/>
      </w:pPr>
      <w:r w:rsidDel="00000000" w:rsidR="00000000" w:rsidRPr="00000000">
        <w:rPr>
          <w:rtl w:val="0"/>
        </w:rPr>
        <w:t xml:space="preserve">f) seguridad; y</w:t>
      </w:r>
    </w:p>
    <w:p w:rsidR="00000000" w:rsidDel="00000000" w:rsidP="00000000" w:rsidRDefault="00000000" w:rsidRPr="00000000" w14:paraId="00000526">
      <w:pPr>
        <w:rPr/>
      </w:pPr>
      <w:r w:rsidDel="00000000" w:rsidR="00000000" w:rsidRPr="00000000">
        <w:rPr>
          <w:rtl w:val="0"/>
        </w:rPr>
        <w:t xml:space="preserve">g) requisitos de retención de datos.</w:t>
      </w:r>
    </w:p>
    <w:p w:rsidR="00000000" w:rsidDel="00000000" w:rsidP="00000000" w:rsidRDefault="00000000" w:rsidRPr="00000000" w14:paraId="00000527">
      <w:pPr>
        <w:pStyle w:val="Heading3"/>
        <w:rPr/>
      </w:pPr>
      <w:r w:rsidDel="00000000" w:rsidR="00000000" w:rsidRPr="00000000">
        <w:rPr>
          <w:rtl w:val="0"/>
        </w:rPr>
        <w:t xml:space="preserve">9.6.16 Restricciones de diseño</w:t>
      </w:r>
    </w:p>
    <w:p w:rsidR="00000000" w:rsidDel="00000000" w:rsidP="00000000" w:rsidRDefault="00000000" w:rsidRPr="00000000" w14:paraId="00000528">
      <w:pPr>
        <w:rPr/>
      </w:pPr>
      <w:r w:rsidDel="00000000" w:rsidR="00000000" w:rsidRPr="00000000">
        <w:rPr>
          <w:rtl w:val="0"/>
        </w:rPr>
        <w:t xml:space="preserve">Especifique restricciones en el diseño del sistema impuestas por estándares externos, requisitos regulatorios o limitaciones del proyecto.</w:t>
      </w:r>
    </w:p>
    <w:p w:rsidR="00000000" w:rsidDel="00000000" w:rsidP="00000000" w:rsidRDefault="00000000" w:rsidRPr="00000000" w14:paraId="00000529">
      <w:pPr>
        <w:pStyle w:val="Heading3"/>
        <w:rPr/>
      </w:pPr>
      <w:r w:rsidDel="00000000" w:rsidR="00000000" w:rsidRPr="00000000">
        <w:rPr>
          <w:rtl w:val="0"/>
        </w:rPr>
        <w:t xml:space="preserve">9.6.17 Cumplimiento de normas </w:t>
      </w:r>
    </w:p>
    <w:p w:rsidR="00000000" w:rsidDel="00000000" w:rsidP="00000000" w:rsidRDefault="00000000" w:rsidRPr="00000000" w14:paraId="0000052A">
      <w:pPr>
        <w:rPr/>
      </w:pPr>
      <w:r w:rsidDel="00000000" w:rsidR="00000000" w:rsidRPr="00000000">
        <w:rPr>
          <w:rtl w:val="0"/>
        </w:rPr>
        <w:t xml:space="preserve">Especifique los requisitos derivados de las normas o reglamentaciones existentes, que incluyen:</w:t>
      </w:r>
    </w:p>
    <w:p w:rsidR="00000000" w:rsidDel="00000000" w:rsidP="00000000" w:rsidRDefault="00000000" w:rsidRPr="00000000" w14:paraId="0000052B">
      <w:pPr>
        <w:rPr/>
      </w:pPr>
      <w:r w:rsidDel="00000000" w:rsidR="00000000" w:rsidRPr="00000000">
        <w:rPr>
          <w:rtl w:val="0"/>
        </w:rPr>
        <w:t xml:space="preserve">a) formato del informe;</w:t>
      </w:r>
    </w:p>
    <w:p w:rsidR="00000000" w:rsidDel="00000000" w:rsidP="00000000" w:rsidRDefault="00000000" w:rsidRPr="00000000" w14:paraId="0000052C">
      <w:pPr>
        <w:rPr/>
      </w:pPr>
      <w:r w:rsidDel="00000000" w:rsidR="00000000" w:rsidRPr="00000000">
        <w:rPr>
          <w:rtl w:val="0"/>
        </w:rPr>
        <w:t xml:space="preserve">b) denominación de datos;</w:t>
      </w:r>
    </w:p>
    <w:p w:rsidR="00000000" w:rsidDel="00000000" w:rsidP="00000000" w:rsidRDefault="00000000" w:rsidRPr="00000000" w14:paraId="0000052D">
      <w:pPr>
        <w:rPr/>
      </w:pPr>
      <w:r w:rsidDel="00000000" w:rsidR="00000000" w:rsidRPr="00000000">
        <w:rPr>
          <w:rtl w:val="0"/>
        </w:rPr>
        <w:t xml:space="preserve">c) procedimientos contables; y</w:t>
      </w:r>
    </w:p>
    <w:p w:rsidR="00000000" w:rsidDel="00000000" w:rsidP="00000000" w:rsidRDefault="00000000" w:rsidRPr="00000000" w14:paraId="0000052E">
      <w:pPr>
        <w:rPr/>
      </w:pPr>
      <w:r w:rsidDel="00000000" w:rsidR="00000000" w:rsidRPr="00000000">
        <w:rPr>
          <w:rtl w:val="0"/>
        </w:rPr>
        <w:t xml:space="preserve">d) seguimiento de auditoría.</w:t>
      </w:r>
    </w:p>
    <w:p w:rsidR="00000000" w:rsidDel="00000000" w:rsidP="00000000" w:rsidRDefault="00000000" w:rsidRPr="00000000" w14:paraId="0000052F">
      <w:pPr>
        <w:rPr/>
      </w:pPr>
      <w:r w:rsidDel="00000000" w:rsidR="00000000" w:rsidRPr="00000000">
        <w:rPr>
          <w:rtl w:val="0"/>
        </w:rPr>
        <w:t xml:space="preserve">Por ejemplo, esto podría especificar el requisito de que el software rastree la actividad de procesamiento. Tales trazas son necesarias para que algunas aplicaciones cumplan con los estándares regulatorios o financieros mínimos. Un requisito de seguimiento de auditoría puede, por ejemplo, indicar que todos los cambios en una base de datos de nómina se registrarán en un archivo de seguimiento con valores anteriores y posteriores.</w:t>
      </w:r>
    </w:p>
    <w:p w:rsidR="00000000" w:rsidDel="00000000" w:rsidP="00000000" w:rsidRDefault="00000000" w:rsidRPr="00000000" w14:paraId="00000530">
      <w:pPr>
        <w:pStyle w:val="Heading3"/>
        <w:rPr/>
      </w:pPr>
      <w:r w:rsidDel="00000000" w:rsidR="00000000" w:rsidRPr="00000000">
        <w:rPr>
          <w:rtl w:val="0"/>
        </w:rPr>
        <w:t xml:space="preserve">9.6.18 Atributos del sistema de software </w:t>
      </w:r>
    </w:p>
    <w:p w:rsidR="00000000" w:rsidDel="00000000" w:rsidP="00000000" w:rsidRDefault="00000000" w:rsidRPr="00000000" w14:paraId="00000531">
      <w:pPr>
        <w:rPr/>
      </w:pPr>
      <w:r w:rsidDel="00000000" w:rsidR="00000000" w:rsidRPr="00000000">
        <w:rPr>
          <w:rtl w:val="0"/>
        </w:rPr>
        <w:t xml:space="preserve">Especifique los atributos requeridos del producto de software.</w:t>
      </w:r>
    </w:p>
    <w:p w:rsidR="00000000" w:rsidDel="00000000" w:rsidP="00000000" w:rsidRDefault="00000000" w:rsidRPr="00000000" w14:paraId="00000532">
      <w:pPr>
        <w:rPr/>
      </w:pPr>
      <w:r w:rsidDel="00000000" w:rsidR="00000000" w:rsidRPr="00000000">
        <w:rPr>
          <w:rtl w:val="0"/>
        </w:rPr>
        <w:t xml:space="preserve">La siguiente es una lista parcial de ejemplos:</w:t>
      </w:r>
    </w:p>
    <w:p w:rsidR="00000000" w:rsidDel="00000000" w:rsidP="00000000" w:rsidRDefault="00000000" w:rsidRPr="00000000" w14:paraId="00000533">
      <w:pPr>
        <w:rPr/>
      </w:pPr>
      <w:r w:rsidDel="00000000" w:rsidR="00000000" w:rsidRPr="00000000">
        <w:rPr>
          <w:rtl w:val="0"/>
        </w:rPr>
        <w:t xml:space="preserve">a) Confiabilidad: especifique los factores necesarios para establecer la confiabilidad requerida del sistema de software en el momento de la entrega.</w:t>
      </w:r>
    </w:p>
    <w:p w:rsidR="00000000" w:rsidDel="00000000" w:rsidP="00000000" w:rsidRDefault="00000000" w:rsidRPr="00000000" w14:paraId="00000534">
      <w:pPr>
        <w:rPr/>
      </w:pPr>
      <w:r w:rsidDel="00000000" w:rsidR="00000000" w:rsidRPr="00000000">
        <w:rPr>
          <w:rtl w:val="0"/>
        </w:rPr>
        <w:t xml:space="preserve">b) Disponibilidad: especifique los factores necesarios para garantizar un nivel de disponibilidad definido para todo el sistema, como el punto de control, la recuperación y el reinicio.</w:t>
      </w:r>
    </w:p>
    <w:p w:rsidR="00000000" w:rsidDel="00000000" w:rsidP="00000000" w:rsidRDefault="00000000" w:rsidRPr="00000000" w14:paraId="00000535">
      <w:pPr>
        <w:rPr/>
      </w:pPr>
      <w:r w:rsidDel="00000000" w:rsidR="00000000" w:rsidRPr="00000000">
        <w:rPr>
          <w:rtl w:val="0"/>
        </w:rPr>
        <w:t xml:space="preserve">c) Seguridad: especifique los requisitos para proteger el software del acceso accidental o malicioso, modificar el uso, destrucción o divulgación. Los requisitos específicos en esta área podrían incluir la necesidad de:</w:t>
      </w:r>
    </w:p>
    <w:p w:rsidR="00000000" w:rsidDel="00000000" w:rsidP="00000000" w:rsidRDefault="00000000" w:rsidRPr="00000000" w14:paraId="00000536">
      <w:pPr>
        <w:rPr/>
      </w:pPr>
      <w:r w:rsidDel="00000000" w:rsidR="00000000" w:rsidRPr="00000000">
        <w:rPr>
          <w:rtl w:val="0"/>
        </w:rPr>
        <w:t xml:space="preserve">1) utilizar ciertas técnicas criptográficas;</w:t>
      </w:r>
    </w:p>
    <w:p w:rsidR="00000000" w:rsidDel="00000000" w:rsidP="00000000" w:rsidRDefault="00000000" w:rsidRPr="00000000" w14:paraId="00000537">
      <w:pPr>
        <w:rPr/>
      </w:pPr>
      <w:r w:rsidDel="00000000" w:rsidR="00000000" w:rsidRPr="00000000">
        <w:rPr>
          <w:rtl w:val="0"/>
        </w:rPr>
        <w:t xml:space="preserve">2) mantener registros específicos o conjuntos de datos históricos;</w:t>
      </w:r>
    </w:p>
    <w:p w:rsidR="00000000" w:rsidDel="00000000" w:rsidP="00000000" w:rsidRDefault="00000000" w:rsidRPr="00000000" w14:paraId="00000538">
      <w:pPr>
        <w:rPr/>
      </w:pPr>
      <w:r w:rsidDel="00000000" w:rsidR="00000000" w:rsidRPr="00000000">
        <w:rPr>
          <w:rtl w:val="0"/>
        </w:rPr>
        <w:t xml:space="preserve">3) asignar ciertas funciones a diferentes módulos;</w:t>
      </w:r>
    </w:p>
    <w:p w:rsidR="00000000" w:rsidDel="00000000" w:rsidP="00000000" w:rsidRDefault="00000000" w:rsidRPr="00000000" w14:paraId="00000539">
      <w:pPr>
        <w:rPr/>
      </w:pPr>
      <w:r w:rsidDel="00000000" w:rsidR="00000000" w:rsidRPr="00000000">
        <w:rPr>
          <w:rtl w:val="0"/>
        </w:rPr>
        <w:t xml:space="preserve">4) restringir las comunicaciones entre algunas áreas del programa;</w:t>
      </w:r>
    </w:p>
    <w:p w:rsidR="00000000" w:rsidDel="00000000" w:rsidP="00000000" w:rsidRDefault="00000000" w:rsidRPr="00000000" w14:paraId="0000053A">
      <w:pPr>
        <w:rPr/>
      </w:pPr>
      <w:r w:rsidDel="00000000" w:rsidR="00000000" w:rsidRPr="00000000">
        <w:rPr>
          <w:rtl w:val="0"/>
        </w:rPr>
        <w:t xml:space="preserve">5) verificar la integridad de los datos para variables críticas; y</w:t>
      </w:r>
    </w:p>
    <w:p w:rsidR="00000000" w:rsidDel="00000000" w:rsidP="00000000" w:rsidRDefault="00000000" w:rsidRPr="00000000" w14:paraId="0000053B">
      <w:pPr>
        <w:rPr/>
      </w:pPr>
      <w:r w:rsidDel="00000000" w:rsidR="00000000" w:rsidRPr="00000000">
        <w:rPr>
          <w:rtl w:val="0"/>
        </w:rPr>
        <w:t xml:space="preserve">6) asegurar la privacidad de los datos.</w:t>
      </w:r>
    </w:p>
    <w:p w:rsidR="00000000" w:rsidDel="00000000" w:rsidP="00000000" w:rsidRDefault="00000000" w:rsidRPr="00000000" w14:paraId="0000053C">
      <w:pPr>
        <w:rPr/>
      </w:pPr>
      <w:r w:rsidDel="00000000" w:rsidR="00000000" w:rsidRPr="00000000">
        <w:rPr>
          <w:rtl w:val="0"/>
        </w:rPr>
        <w:t xml:space="preserve">d) Mantenimiento: especifique los atributos del software que se relacionan con la facilidad de mantenimiento del propio software. Estos pueden incluir requisitos para cierta modularidad, interfaces o limitación de complejidad. Los requisitos no deben colocarse aquí solo porque se consideran buenas prácticas de diseño.</w:t>
      </w:r>
    </w:p>
    <w:p w:rsidR="00000000" w:rsidDel="00000000" w:rsidP="00000000" w:rsidRDefault="00000000" w:rsidRPr="00000000" w14:paraId="0000053D">
      <w:pPr>
        <w:rPr/>
      </w:pPr>
      <w:r w:rsidDel="00000000" w:rsidR="00000000" w:rsidRPr="00000000">
        <w:rPr>
          <w:rtl w:val="0"/>
        </w:rPr>
        <w:t xml:space="preserve">e) Portabilidad: especifique los atributos del software que se relacionan con la facilidad de portar el software a otras máquinas host y / o sistemas operativos, que incluyen:</w:t>
      </w:r>
    </w:p>
    <w:p w:rsidR="00000000" w:rsidDel="00000000" w:rsidP="00000000" w:rsidRDefault="00000000" w:rsidRPr="00000000" w14:paraId="0000053E">
      <w:pPr>
        <w:rPr/>
      </w:pPr>
      <w:r w:rsidDel="00000000" w:rsidR="00000000" w:rsidRPr="00000000">
        <w:rPr>
          <w:rtl w:val="0"/>
        </w:rPr>
        <w:t xml:space="preserve">1) porcentaje de elementos con código dependiente del host;</w:t>
      </w:r>
    </w:p>
    <w:p w:rsidR="00000000" w:rsidDel="00000000" w:rsidP="00000000" w:rsidRDefault="00000000" w:rsidRPr="00000000" w14:paraId="0000053F">
      <w:pPr>
        <w:rPr/>
      </w:pPr>
      <w:r w:rsidDel="00000000" w:rsidR="00000000" w:rsidRPr="00000000">
        <w:rPr>
          <w:rtl w:val="0"/>
        </w:rPr>
        <w:t xml:space="preserve">2) porcentaje de código que depende del host;</w:t>
      </w:r>
    </w:p>
    <w:p w:rsidR="00000000" w:rsidDel="00000000" w:rsidP="00000000" w:rsidRDefault="00000000" w:rsidRPr="00000000" w14:paraId="00000540">
      <w:pPr>
        <w:rPr/>
      </w:pPr>
      <w:r w:rsidDel="00000000" w:rsidR="00000000" w:rsidRPr="00000000">
        <w:rPr>
          <w:rtl w:val="0"/>
        </w:rPr>
        <w:t xml:space="preserve">3) uso de un lenguaje portátil probado;</w:t>
      </w:r>
    </w:p>
    <w:p w:rsidR="00000000" w:rsidDel="00000000" w:rsidP="00000000" w:rsidRDefault="00000000" w:rsidRPr="00000000" w14:paraId="00000541">
      <w:pPr>
        <w:rPr/>
      </w:pPr>
      <w:r w:rsidDel="00000000" w:rsidR="00000000" w:rsidRPr="00000000">
        <w:rPr>
          <w:rtl w:val="0"/>
        </w:rPr>
        <w:t xml:space="preserve">4) uso de un compilador particular o subconjunto de idiomas; y</w:t>
      </w:r>
    </w:p>
    <w:p w:rsidR="00000000" w:rsidDel="00000000" w:rsidP="00000000" w:rsidRDefault="00000000" w:rsidRPr="00000000" w14:paraId="00000542">
      <w:pPr>
        <w:rPr/>
      </w:pPr>
      <w:r w:rsidDel="00000000" w:rsidR="00000000" w:rsidRPr="00000000">
        <w:rPr>
          <w:rtl w:val="0"/>
        </w:rPr>
        <w:t xml:space="preserve">5) uso de un sistema operativo particular.</w:t>
      </w:r>
    </w:p>
    <w:p w:rsidR="00000000" w:rsidDel="00000000" w:rsidP="00000000" w:rsidRDefault="00000000" w:rsidRPr="00000000" w14:paraId="00000543">
      <w:pPr>
        <w:pStyle w:val="Heading3"/>
        <w:rPr/>
      </w:pPr>
      <w:r w:rsidDel="00000000" w:rsidR="00000000" w:rsidRPr="00000000">
        <w:rPr>
          <w:rtl w:val="0"/>
        </w:rPr>
        <w:t xml:space="preserve">9.6.19 Verificación</w:t>
      </w:r>
    </w:p>
    <w:p w:rsidR="00000000" w:rsidDel="00000000" w:rsidP="00000000" w:rsidRDefault="00000000" w:rsidRPr="00000000" w14:paraId="00000544">
      <w:pPr>
        <w:rPr/>
      </w:pPr>
      <w:r w:rsidDel="00000000" w:rsidR="00000000" w:rsidRPr="00000000">
        <w:rPr>
          <w:rtl w:val="0"/>
        </w:rPr>
        <w:t xml:space="preserve">Proporcione los métodos y métodos de verificación planeados para calificar el software. Se recomienda que los elementos de información para la verificación se proporcionen de manera paralela con los elementos de información en 9.6.10 a 9.6.18.</w:t>
      </w:r>
    </w:p>
    <w:p w:rsidR="00000000" w:rsidDel="00000000" w:rsidP="00000000" w:rsidRDefault="00000000" w:rsidRPr="00000000" w14:paraId="00000545">
      <w:pPr>
        <w:pStyle w:val="Heading3"/>
        <w:rPr/>
      </w:pPr>
      <w:r w:rsidDel="00000000" w:rsidR="00000000" w:rsidRPr="00000000">
        <w:rPr>
          <w:rtl w:val="0"/>
        </w:rPr>
        <w:t xml:space="preserve">9.6.20 Información de apoyo</w:t>
      </w:r>
    </w:p>
    <w:p w:rsidR="00000000" w:rsidDel="00000000" w:rsidP="00000000" w:rsidRDefault="00000000" w:rsidRPr="00000000" w14:paraId="00000546">
      <w:pPr>
        <w:rPr/>
      </w:pPr>
      <w:r w:rsidDel="00000000" w:rsidR="00000000" w:rsidRPr="00000000">
        <w:rPr>
          <w:rtl w:val="0"/>
        </w:rPr>
        <w:t xml:space="preserve">La información de respaldo adicional a considerar incluye:</w:t>
      </w:r>
    </w:p>
    <w:p w:rsidR="00000000" w:rsidDel="00000000" w:rsidP="00000000" w:rsidRDefault="00000000" w:rsidRPr="00000000" w14:paraId="00000547">
      <w:pPr>
        <w:rPr/>
      </w:pPr>
      <w:r w:rsidDel="00000000" w:rsidR="00000000" w:rsidRPr="00000000">
        <w:rPr>
          <w:rtl w:val="0"/>
        </w:rPr>
        <w:t xml:space="preserve">a) ejemplos de formatos de entrada / salida, descripciones de estudios de análisis de costos o resultados de encuestas de usuarios;</w:t>
      </w:r>
    </w:p>
    <w:p w:rsidR="00000000" w:rsidDel="00000000" w:rsidP="00000000" w:rsidRDefault="00000000" w:rsidRPr="00000000" w14:paraId="00000548">
      <w:pPr>
        <w:rPr/>
      </w:pPr>
      <w:r w:rsidDel="00000000" w:rsidR="00000000" w:rsidRPr="00000000">
        <w:rPr>
          <w:rtl w:val="0"/>
        </w:rPr>
        <w:t xml:space="preserve">b) información de respaldo o de antecedentes que pueda ayudar a los lectores del SRS;</w:t>
      </w:r>
    </w:p>
    <w:p w:rsidR="00000000" w:rsidDel="00000000" w:rsidP="00000000" w:rsidRDefault="00000000" w:rsidRPr="00000000" w14:paraId="00000549">
      <w:pPr>
        <w:rPr/>
      </w:pPr>
      <w:r w:rsidDel="00000000" w:rsidR="00000000" w:rsidRPr="00000000">
        <w:rPr>
          <w:rtl w:val="0"/>
        </w:rPr>
        <w:t xml:space="preserve">c) una descripción de los problemas a resolver por el software; y</w:t>
      </w:r>
    </w:p>
    <w:p w:rsidR="00000000" w:rsidDel="00000000" w:rsidP="00000000" w:rsidRDefault="00000000" w:rsidRPr="00000000" w14:paraId="0000054A">
      <w:pPr>
        <w:rPr/>
      </w:pPr>
      <w:r w:rsidDel="00000000" w:rsidR="00000000" w:rsidRPr="00000000">
        <w:rPr>
          <w:rtl w:val="0"/>
        </w:rPr>
        <w:t xml:space="preserve">d) instrucciones especiales de empaque para el código y los medios para cumplir con los requisitos de seguridad, exportación, carga inicial u otros requisitos.</w:t>
      </w:r>
    </w:p>
    <w:p w:rsidR="00000000" w:rsidDel="00000000" w:rsidP="00000000" w:rsidRDefault="00000000" w:rsidRPr="00000000" w14:paraId="0000054B">
      <w:pPr>
        <w:rPr/>
      </w:pPr>
      <w:r w:rsidDel="00000000" w:rsidR="00000000" w:rsidRPr="00000000">
        <w:rPr>
          <w:rtl w:val="0"/>
        </w:rPr>
        <w:t xml:space="preserve">El SRS debe indicar explícitamente si estos elementos de información deben considerarse parte de los requisitos.</w:t>
      </w:r>
    </w:p>
    <w:p w:rsidR="00000000" w:rsidDel="00000000" w:rsidP="00000000" w:rsidRDefault="00000000" w:rsidRPr="00000000" w14:paraId="0000054C">
      <w:pPr>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spacing w:after="0"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yv4BSJ5feidQEYdmvXavNE3BVA==">CgMxLjAyDmguOGFnbzcxYWtkMncwOAByITFhWXdGUU9VNXZ4OGwzUU55bXMzbFBJeFZ5d01SSmFnRw==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