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B776" w14:textId="6FF009CE" w:rsidR="00883EC8" w:rsidRPr="00527CAB" w:rsidRDefault="00AF5108" w:rsidP="00527CAB">
      <w:pPr>
        <w:snapToGrid w:val="0"/>
        <w:spacing w:line="360" w:lineRule="auto"/>
        <w:jc w:val="left"/>
        <w:rPr>
          <w:rFonts w:ascii="宋体" w:eastAsia="宋体" w:hAnsi="宋体" w:cs="Times New Roman"/>
          <w:b/>
          <w:sz w:val="18"/>
        </w:rPr>
      </w:pPr>
      <w:r w:rsidRPr="00527CAB">
        <w:rPr>
          <w:rFonts w:ascii="宋体" w:eastAsia="宋体" w:hAnsi="宋体" w:cs="Times New Roman"/>
          <w:b/>
          <w:sz w:val="24"/>
          <w:szCs w:val="30"/>
        </w:rPr>
        <w:t>一、</w:t>
      </w:r>
      <w:r w:rsidR="00883EC8" w:rsidRPr="00527CAB">
        <w:rPr>
          <w:rFonts w:ascii="宋体" w:eastAsia="宋体" w:hAnsi="宋体" w:cs="Times New Roman"/>
          <w:b/>
          <w:sz w:val="24"/>
          <w:szCs w:val="30"/>
        </w:rPr>
        <w:t>对模型的简洁描述</w:t>
      </w:r>
    </w:p>
    <w:p w14:paraId="0A01DE65" w14:textId="3860D870" w:rsidR="00883EC8" w:rsidRPr="00527CAB" w:rsidRDefault="00883EC8" w:rsidP="00527CAB">
      <w:pPr>
        <w:snapToGrid w:val="0"/>
        <w:spacing w:line="360" w:lineRule="auto"/>
        <w:jc w:val="left"/>
        <w:rPr>
          <w:rFonts w:ascii="宋体" w:eastAsia="宋体" w:hAnsi="宋体" w:cs="Times New Roman"/>
        </w:rPr>
      </w:pPr>
    </w:p>
    <w:p w14:paraId="7637196F" w14:textId="19B1AB8C" w:rsidR="00883EC8" w:rsidRPr="00527CAB" w:rsidRDefault="00883EC8" w:rsidP="00527CAB">
      <w:pPr>
        <w:snapToGrid w:val="0"/>
        <w:spacing w:line="360" w:lineRule="auto"/>
        <w:jc w:val="left"/>
        <w:rPr>
          <w:rFonts w:ascii="宋体" w:eastAsia="宋体" w:hAnsi="宋体" w:cs="Times New Roman"/>
          <w:b/>
          <w:sz w:val="22"/>
          <w:szCs w:val="24"/>
        </w:rPr>
      </w:pPr>
      <w:r w:rsidRPr="00527CAB">
        <w:rPr>
          <w:rFonts w:ascii="宋体" w:eastAsia="宋体" w:hAnsi="宋体" w:cs="Times New Roman"/>
          <w:b/>
          <w:sz w:val="22"/>
          <w:szCs w:val="24"/>
        </w:rPr>
        <w:t>1. 模型描述</w:t>
      </w:r>
    </w:p>
    <w:p w14:paraId="3AD7B129" w14:textId="222DA5BE" w:rsidR="00883EC8" w:rsidRPr="00527CAB" w:rsidRDefault="00883EC8" w:rsidP="00527CAB">
      <w:pPr>
        <w:snapToGrid w:val="0"/>
        <w:spacing w:line="360" w:lineRule="auto"/>
        <w:jc w:val="left"/>
        <w:rPr>
          <w:rFonts w:ascii="宋体" w:eastAsia="宋体" w:hAnsi="宋体" w:cs="Times New Roman"/>
          <w:sz w:val="18"/>
        </w:rPr>
      </w:pPr>
      <w:r w:rsidRPr="00527CAB">
        <w:rPr>
          <w:rFonts w:ascii="宋体" w:eastAsia="宋体" w:hAnsi="宋体" w:cs="Times New Roman"/>
          <w:sz w:val="18"/>
        </w:rPr>
        <w:t>模型地址: [</w:t>
      </w:r>
      <w:proofErr w:type="spellStart"/>
      <w:r w:rsidR="0037776B" w:rsidRPr="00527CAB">
        <w:rPr>
          <w:rFonts w:ascii="宋体" w:eastAsia="宋体" w:hAnsi="宋体" w:cs="Times New Roman"/>
          <w:sz w:val="18"/>
        </w:rPr>
        <w:fldChar w:fldCharType="begin"/>
      </w:r>
      <w:r w:rsidR="0037776B" w:rsidRPr="00527CAB">
        <w:rPr>
          <w:rFonts w:ascii="宋体" w:eastAsia="宋体" w:hAnsi="宋体" w:cs="Times New Roman"/>
          <w:sz w:val="18"/>
        </w:rPr>
        <w:instrText xml:space="preserve"> HYPERLINK "https://github.com/Aithosa/Epidemic-Information_spreading/blob/master/Matlab/multiplex_networks.m" </w:instrText>
      </w:r>
      <w:r w:rsidR="0037776B" w:rsidRPr="00527CAB">
        <w:rPr>
          <w:rFonts w:ascii="宋体" w:eastAsia="宋体" w:hAnsi="宋体" w:cs="Times New Roman"/>
          <w:sz w:val="18"/>
        </w:rPr>
        <w:fldChar w:fldCharType="separate"/>
      </w:r>
      <w:r w:rsidRPr="00527CAB">
        <w:rPr>
          <w:rStyle w:val="a3"/>
          <w:rFonts w:ascii="宋体" w:eastAsia="宋体" w:hAnsi="宋体" w:cs="Times New Roman"/>
          <w:sz w:val="18"/>
        </w:rPr>
        <w:t>multiplex_networks.m</w:t>
      </w:r>
      <w:proofErr w:type="spellEnd"/>
      <w:r w:rsidR="0037776B" w:rsidRPr="00527CAB">
        <w:rPr>
          <w:rFonts w:ascii="宋体" w:eastAsia="宋体" w:hAnsi="宋体" w:cs="Times New Roman"/>
          <w:sz w:val="18"/>
        </w:rPr>
        <w:fldChar w:fldCharType="end"/>
      </w:r>
      <w:r w:rsidRPr="00527CAB">
        <w:rPr>
          <w:rFonts w:ascii="宋体" w:eastAsia="宋体" w:hAnsi="宋体" w:cs="Times New Roman"/>
          <w:sz w:val="18"/>
        </w:rPr>
        <w:t>]</w:t>
      </w:r>
    </w:p>
    <w:p w14:paraId="7FB432DB" w14:textId="77777777" w:rsidR="00883EC8" w:rsidRPr="00527CAB" w:rsidRDefault="00883EC8" w:rsidP="00527CAB">
      <w:pPr>
        <w:snapToGrid w:val="0"/>
        <w:spacing w:line="360" w:lineRule="auto"/>
        <w:jc w:val="left"/>
        <w:rPr>
          <w:rFonts w:ascii="宋体" w:eastAsia="宋体" w:hAnsi="宋体" w:cs="Times New Roman"/>
        </w:rPr>
      </w:pPr>
    </w:p>
    <w:p w14:paraId="60407BEE" w14:textId="17E3457B" w:rsidR="00883EC8" w:rsidRPr="00527CAB" w:rsidRDefault="00883EC8" w:rsidP="00527CAB">
      <w:pPr>
        <w:snapToGrid w:val="0"/>
        <w:spacing w:line="360" w:lineRule="auto"/>
        <w:jc w:val="left"/>
        <w:rPr>
          <w:rFonts w:ascii="宋体" w:eastAsia="宋体" w:hAnsi="宋体" w:cs="Times New Roman"/>
          <w:b/>
          <w:sz w:val="22"/>
          <w:szCs w:val="24"/>
        </w:rPr>
      </w:pPr>
      <w:r w:rsidRPr="00527CAB">
        <w:rPr>
          <w:rFonts w:ascii="宋体" w:eastAsia="宋体" w:hAnsi="宋体" w:cs="Times New Roman"/>
          <w:b/>
          <w:sz w:val="22"/>
          <w:szCs w:val="24"/>
        </w:rPr>
        <w:t>1.1 网络模型</w:t>
      </w:r>
    </w:p>
    <w:p w14:paraId="24DF52B2" w14:textId="358CC6AF" w:rsidR="00883EC8" w:rsidRPr="00527CAB" w:rsidRDefault="00883EC8" w:rsidP="00527CAB">
      <w:pPr>
        <w:snapToGrid w:val="0"/>
        <w:spacing w:line="360" w:lineRule="auto"/>
        <w:jc w:val="left"/>
        <w:rPr>
          <w:rFonts w:ascii="宋体" w:eastAsia="宋体" w:hAnsi="宋体" w:cs="Times New Roman"/>
          <w:sz w:val="18"/>
        </w:rPr>
      </w:pPr>
      <w:r w:rsidRPr="00527CAB">
        <w:rPr>
          <w:rFonts w:ascii="宋体" w:eastAsia="宋体" w:hAnsi="宋体" w:cs="Times New Roman"/>
          <w:sz w:val="18"/>
        </w:rPr>
        <w:t>1. 双层网络，节点数N=2,000其中上层为WS模型;下层为BA模型。</w:t>
      </w:r>
    </w:p>
    <w:p w14:paraId="26744C75" w14:textId="2F2EE826" w:rsidR="00883EC8" w:rsidRPr="00527CAB" w:rsidRDefault="00883EC8" w:rsidP="00527CAB">
      <w:pPr>
        <w:snapToGrid w:val="0"/>
        <w:spacing w:line="360" w:lineRule="auto"/>
        <w:jc w:val="left"/>
        <w:rPr>
          <w:rFonts w:ascii="宋体" w:eastAsia="宋体" w:hAnsi="宋体" w:cs="Times New Roman"/>
          <w:sz w:val="18"/>
        </w:rPr>
      </w:pPr>
      <w:r w:rsidRPr="00527CAB">
        <w:rPr>
          <w:rFonts w:ascii="宋体" w:eastAsia="宋体" w:hAnsi="宋体" w:cs="Times New Roman"/>
          <w:sz w:val="18"/>
        </w:rPr>
        <w:t>2. 双层网络，节点数N=2,000的BA网络执行。 为了保证两层网络的相关性，在接触层BA网络上随机增加了400条边作为信息传播层。</w:t>
      </w:r>
    </w:p>
    <w:p w14:paraId="56A5FD85" w14:textId="77777777" w:rsidR="00883EC8" w:rsidRPr="00527CAB" w:rsidRDefault="00883EC8" w:rsidP="00527CAB">
      <w:pPr>
        <w:snapToGrid w:val="0"/>
        <w:spacing w:line="360" w:lineRule="auto"/>
        <w:jc w:val="left"/>
        <w:rPr>
          <w:rFonts w:ascii="宋体" w:eastAsia="宋体" w:hAnsi="宋体" w:cs="Times New Roman"/>
        </w:rPr>
      </w:pPr>
    </w:p>
    <w:p w14:paraId="2991AB2C" w14:textId="70BE00F3" w:rsidR="00883EC8" w:rsidRPr="00527CAB" w:rsidRDefault="00883EC8" w:rsidP="00527CAB">
      <w:pPr>
        <w:snapToGrid w:val="0"/>
        <w:spacing w:line="360" w:lineRule="auto"/>
        <w:jc w:val="left"/>
        <w:rPr>
          <w:rFonts w:ascii="宋体" w:eastAsia="宋体" w:hAnsi="宋体" w:cs="Times New Roman"/>
          <w:b/>
          <w:sz w:val="22"/>
          <w:szCs w:val="24"/>
        </w:rPr>
      </w:pPr>
      <w:r w:rsidRPr="00527CAB">
        <w:rPr>
          <w:rFonts w:ascii="宋体" w:eastAsia="宋体" w:hAnsi="宋体" w:cs="Times New Roman"/>
          <w:b/>
          <w:sz w:val="22"/>
          <w:szCs w:val="24"/>
        </w:rPr>
        <w:t>1.2 传播模型</w:t>
      </w:r>
    </w:p>
    <w:p w14:paraId="15451B7C" w14:textId="012BA290" w:rsidR="00883EC8" w:rsidRPr="00527CAB" w:rsidRDefault="00883EC8" w:rsidP="00527CAB">
      <w:pPr>
        <w:snapToGrid w:val="0"/>
        <w:spacing w:line="360" w:lineRule="auto"/>
        <w:ind w:firstLineChars="200" w:firstLine="360"/>
        <w:jc w:val="left"/>
        <w:rPr>
          <w:rFonts w:ascii="宋体" w:eastAsia="宋体" w:hAnsi="宋体" w:cs="Times New Roman"/>
          <w:sz w:val="18"/>
          <w:szCs w:val="18"/>
        </w:rPr>
      </w:pPr>
      <w:r w:rsidRPr="00527CAB">
        <w:rPr>
          <w:rFonts w:ascii="宋体" w:eastAsia="宋体" w:hAnsi="宋体" w:cs="Times New Roman"/>
          <w:sz w:val="18"/>
          <w:szCs w:val="18"/>
        </w:rPr>
        <w:t>下层为SIS传播模型，上层为UAU传播模型。</w:t>
      </w:r>
    </w:p>
    <w:p w14:paraId="7A841D23" w14:textId="29C8792E" w:rsidR="00883EC8" w:rsidRPr="00527CAB" w:rsidRDefault="00883EC8" w:rsidP="00527CAB">
      <w:pPr>
        <w:snapToGrid w:val="0"/>
        <w:spacing w:line="360" w:lineRule="auto"/>
        <w:ind w:firstLineChars="200" w:firstLine="360"/>
        <w:jc w:val="left"/>
        <w:rPr>
          <w:rFonts w:ascii="宋体" w:eastAsia="宋体" w:hAnsi="宋体" w:cs="Times New Roman"/>
          <w:sz w:val="18"/>
          <w:szCs w:val="18"/>
        </w:rPr>
      </w:pPr>
      <w:r w:rsidRPr="00527CAB">
        <w:rPr>
          <w:rFonts w:ascii="宋体" w:eastAsia="宋体" w:hAnsi="宋体" w:cs="Times New Roman"/>
          <w:sz w:val="18"/>
          <w:szCs w:val="18"/>
        </w:rPr>
        <w:t>参数描述:</w:t>
      </w:r>
    </w:p>
    <w:p w14:paraId="03A41A12" w14:textId="681BE620" w:rsidR="00883EC8" w:rsidRPr="00730F9C" w:rsidRDefault="00883EC8" w:rsidP="00730F9C">
      <w:pPr>
        <w:snapToGrid w:val="0"/>
        <w:spacing w:line="360" w:lineRule="auto"/>
        <w:ind w:firstLineChars="200" w:firstLine="360"/>
        <w:jc w:val="left"/>
        <w:rPr>
          <w:rFonts w:ascii="宋体" w:eastAsia="宋体" w:hAnsi="宋体" w:cs="Times New Roman"/>
          <w:i/>
          <w:sz w:val="18"/>
          <w:szCs w:val="18"/>
        </w:rPr>
      </w:pPr>
      <w:r w:rsidRPr="00527CAB">
        <w:rPr>
          <w:rFonts w:ascii="宋体" w:eastAsia="宋体" w:hAnsi="宋体" w:cs="Times New Roman"/>
          <w:i/>
          <w:sz w:val="18"/>
          <w:szCs w:val="18"/>
        </w:rPr>
        <w:t>注: '-'后为对应</w:t>
      </w:r>
      <w:r w:rsidR="007133B8" w:rsidRPr="00527CAB">
        <w:rPr>
          <w:rFonts w:ascii="宋体" w:eastAsia="宋体" w:hAnsi="宋体" w:cs="Times New Roman"/>
          <w:i/>
          <w:sz w:val="18"/>
          <w:szCs w:val="18"/>
        </w:rPr>
        <w:t>下</w:t>
      </w:r>
      <w:r w:rsidRPr="00527CAB">
        <w:rPr>
          <w:rFonts w:ascii="宋体" w:eastAsia="宋体" w:hAnsi="宋体" w:cs="Times New Roman"/>
          <w:i/>
          <w:sz w:val="18"/>
          <w:szCs w:val="18"/>
        </w:rPr>
        <w:t>图的参数名称; 粗体为新增参数</w:t>
      </w:r>
    </w:p>
    <w:p w14:paraId="4988DC49" w14:textId="5AAC9C58" w:rsidR="00883EC8" w:rsidRPr="00527CAB" w:rsidRDefault="00360483"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0"/>
          <w:sz w:val="18"/>
          <w:szCs w:val="18"/>
        </w:rPr>
        <w:object w:dxaOrig="240" w:dyaOrig="320" w14:anchorId="2608F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pt" o:ole="">
            <v:imagedata r:id="rId7" o:title=""/>
          </v:shape>
          <o:OLEObject Type="Embed" ProgID="Equation.DSMT4" ShapeID="_x0000_i1025" DrawAspect="Content" ObjectID="_1604496627" r:id="rId8"/>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感染概率</w:t>
      </w:r>
    </w:p>
    <w:p w14:paraId="2277BBC1" w14:textId="10D8727B" w:rsidR="00883EC8" w:rsidRPr="00527CAB" w:rsidRDefault="00BD6806"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0"/>
          <w:sz w:val="18"/>
          <w:szCs w:val="18"/>
        </w:rPr>
        <w:object w:dxaOrig="240" w:dyaOrig="260" w14:anchorId="72D24D5E">
          <v:shape id="_x0000_i1026" type="#_x0000_t75" style="width:12pt;height:13pt" o:ole="">
            <v:imagedata r:id="rId9" o:title=""/>
          </v:shape>
          <o:OLEObject Type="Embed" ProgID="Equation.DSMT4" ShapeID="_x0000_i1026" DrawAspect="Content" ObjectID="_1604496628" r:id="rId10"/>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恢复概率-对应</w:t>
      </w:r>
      <w:r w:rsidRPr="00527CAB">
        <w:rPr>
          <w:rFonts w:ascii="宋体" w:eastAsia="宋体" w:hAnsi="宋体" w:cs="Times New Roman"/>
          <w:position w:val="-10"/>
          <w:sz w:val="18"/>
          <w:szCs w:val="18"/>
        </w:rPr>
        <w:object w:dxaOrig="200" w:dyaOrig="260" w14:anchorId="22727787">
          <v:shape id="_x0000_i1027" type="#_x0000_t75" style="width:10pt;height:13pt" o:ole="">
            <v:imagedata r:id="rId11" o:title=""/>
          </v:shape>
          <o:OLEObject Type="Embed" ProgID="Equation.DSMT4" ShapeID="_x0000_i1027" DrawAspect="Content" ObjectID="_1604496629" r:id="rId12"/>
        </w:object>
      </w:r>
    </w:p>
    <w:p w14:paraId="666AAFC8" w14:textId="7FF5B973" w:rsidR="00883EC8" w:rsidRPr="00527CAB" w:rsidRDefault="00E45B63"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6"/>
          <w:sz w:val="18"/>
          <w:szCs w:val="18"/>
        </w:rPr>
        <w:object w:dxaOrig="220" w:dyaOrig="279" w14:anchorId="6836B688">
          <v:shape id="_x0000_i1028" type="#_x0000_t75" style="width:11pt;height:14pt" o:ole="">
            <v:imagedata r:id="rId13" o:title=""/>
          </v:shape>
          <o:OLEObject Type="Embed" ProgID="Equation.DSMT4" ShapeID="_x0000_i1028" DrawAspect="Content" ObjectID="_1604496630" r:id="rId14"/>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传播概率-对应</w:t>
      </w:r>
      <w:r w:rsidR="00BD6806" w:rsidRPr="00527CAB">
        <w:rPr>
          <w:rFonts w:ascii="宋体" w:eastAsia="宋体" w:hAnsi="宋体" w:cs="Times New Roman"/>
          <w:position w:val="-6"/>
          <w:sz w:val="18"/>
          <w:szCs w:val="18"/>
        </w:rPr>
        <w:object w:dxaOrig="240" w:dyaOrig="220" w14:anchorId="6DFBA5FA">
          <v:shape id="_x0000_i1029" type="#_x0000_t75" style="width:12pt;height:11pt" o:ole="">
            <v:imagedata r:id="rId15" o:title=""/>
          </v:shape>
          <o:OLEObject Type="Embed" ProgID="Equation.DSMT4" ShapeID="_x0000_i1029" DrawAspect="Content" ObjectID="_1604496631" r:id="rId16"/>
        </w:object>
      </w:r>
    </w:p>
    <w:p w14:paraId="14463A00" w14:textId="4407F2AD" w:rsidR="00883EC8" w:rsidRPr="00527CAB" w:rsidRDefault="002E0F51"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6"/>
          <w:sz w:val="18"/>
          <w:szCs w:val="18"/>
        </w:rPr>
        <w:object w:dxaOrig="220" w:dyaOrig="279" w14:anchorId="54BB2881">
          <v:shape id="_x0000_i1030" type="#_x0000_t75" style="width:11pt;height:14pt" o:ole="">
            <v:imagedata r:id="rId17" o:title=""/>
          </v:shape>
          <o:OLEObject Type="Embed" ProgID="Equation.DSMT4" ShapeID="_x0000_i1030" DrawAspect="Content" ObjectID="_1604496632" r:id="rId18"/>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遗忘概率-对应</w:t>
      </w:r>
      <w:r w:rsidRPr="00527CAB">
        <w:rPr>
          <w:rFonts w:ascii="宋体" w:eastAsia="宋体" w:hAnsi="宋体" w:cs="Times New Roman"/>
          <w:position w:val="-6"/>
          <w:sz w:val="18"/>
          <w:szCs w:val="18"/>
        </w:rPr>
        <w:object w:dxaOrig="220" w:dyaOrig="279" w14:anchorId="551AF697">
          <v:shape id="_x0000_i1031" type="#_x0000_t75" style="width:11pt;height:14pt" o:ole="">
            <v:imagedata r:id="rId19" o:title=""/>
          </v:shape>
          <o:OLEObject Type="Embed" ProgID="Equation.DSMT4" ShapeID="_x0000_i1031" DrawAspect="Content" ObjectID="_1604496633" r:id="rId20"/>
        </w:object>
      </w:r>
      <w:r w:rsidRPr="00527CAB">
        <w:rPr>
          <w:rFonts w:ascii="宋体" w:eastAsia="宋体" w:hAnsi="宋体" w:cs="Times New Roman"/>
          <w:sz w:val="18"/>
          <w:szCs w:val="18"/>
        </w:rPr>
        <w:t xml:space="preserve"> </w:t>
      </w:r>
    </w:p>
    <w:p w14:paraId="652BC65F" w14:textId="3DDC35C7" w:rsidR="00883EC8" w:rsidRPr="00527CAB" w:rsidRDefault="002E0F51" w:rsidP="00527CAB">
      <w:pPr>
        <w:pStyle w:val="a5"/>
        <w:numPr>
          <w:ilvl w:val="0"/>
          <w:numId w:val="2"/>
        </w:numPr>
        <w:snapToGrid w:val="0"/>
        <w:spacing w:line="360" w:lineRule="auto"/>
        <w:ind w:firstLine="361"/>
        <w:jc w:val="left"/>
        <w:rPr>
          <w:rFonts w:ascii="宋体" w:eastAsia="宋体" w:hAnsi="宋体" w:cs="Times New Roman"/>
          <w:b/>
          <w:sz w:val="18"/>
          <w:szCs w:val="18"/>
        </w:rPr>
      </w:pPr>
      <w:r w:rsidRPr="00527CAB">
        <w:rPr>
          <w:rFonts w:ascii="宋体" w:eastAsia="宋体" w:hAnsi="宋体" w:cs="Times New Roman"/>
          <w:b/>
          <w:position w:val="-6"/>
          <w:sz w:val="18"/>
          <w:szCs w:val="18"/>
        </w:rPr>
        <w:object w:dxaOrig="240" w:dyaOrig="220" w14:anchorId="43DDD3C7">
          <v:shape id="_x0000_i1032" type="#_x0000_t75" style="width:12pt;height:11pt" o:ole="">
            <v:imagedata r:id="rId21" o:title=""/>
          </v:shape>
          <o:OLEObject Type="Embed" ProgID="Equation.DSMT4" ShapeID="_x0000_i1032" DrawAspect="Content" ObjectID="_1604496634" r:id="rId22"/>
        </w:object>
      </w:r>
      <w:r w:rsidR="00A75362" w:rsidRPr="00527CAB">
        <w:rPr>
          <w:rFonts w:ascii="宋体" w:eastAsia="宋体" w:hAnsi="宋体" w:cs="Times New Roman"/>
          <w:b/>
          <w:sz w:val="18"/>
          <w:szCs w:val="18"/>
        </w:rPr>
        <w:t xml:space="preserve">: </w:t>
      </w:r>
      <w:r w:rsidR="00883EC8" w:rsidRPr="00527CAB">
        <w:rPr>
          <w:rFonts w:ascii="宋体" w:eastAsia="宋体" w:hAnsi="宋体" w:cs="Times New Roman"/>
          <w:b/>
          <w:sz w:val="18"/>
          <w:szCs w:val="18"/>
        </w:rPr>
        <w:t>信息上传率</w:t>
      </w:r>
    </w:p>
    <w:p w14:paraId="7950A259" w14:textId="13BC6786" w:rsidR="00883EC8" w:rsidRPr="00527CAB" w:rsidRDefault="001A051D" w:rsidP="00527CAB">
      <w:pPr>
        <w:pStyle w:val="a5"/>
        <w:numPr>
          <w:ilvl w:val="0"/>
          <w:numId w:val="2"/>
        </w:numPr>
        <w:snapToGrid w:val="0"/>
        <w:spacing w:line="360" w:lineRule="auto"/>
        <w:ind w:firstLine="361"/>
        <w:jc w:val="left"/>
        <w:rPr>
          <w:rFonts w:ascii="宋体" w:eastAsia="宋体" w:hAnsi="宋体" w:cs="Times New Roman"/>
          <w:b/>
          <w:sz w:val="18"/>
          <w:szCs w:val="18"/>
        </w:rPr>
      </w:pPr>
      <w:r w:rsidRPr="00527CAB">
        <w:rPr>
          <w:rFonts w:ascii="宋体" w:eastAsia="宋体" w:hAnsi="宋体" w:cs="Times New Roman"/>
          <w:b/>
          <w:position w:val="-4"/>
          <w:sz w:val="18"/>
          <w:szCs w:val="18"/>
        </w:rPr>
        <w:object w:dxaOrig="260" w:dyaOrig="260" w14:anchorId="073E558C">
          <v:shape id="_x0000_i1033" type="#_x0000_t75" style="width:13pt;height:13pt" o:ole="">
            <v:imagedata r:id="rId23" o:title=""/>
          </v:shape>
          <o:OLEObject Type="Embed" ProgID="Equation.DSMT4" ShapeID="_x0000_i1033" DrawAspect="Content" ObjectID="_1604496635" r:id="rId24"/>
        </w:object>
      </w:r>
      <w:r w:rsidR="00A75362" w:rsidRPr="00527CAB">
        <w:rPr>
          <w:rFonts w:ascii="宋体" w:eastAsia="宋体" w:hAnsi="宋体" w:cs="Times New Roman"/>
          <w:b/>
          <w:sz w:val="18"/>
          <w:szCs w:val="18"/>
        </w:rPr>
        <w:t xml:space="preserve">: </w:t>
      </w:r>
      <w:r w:rsidR="00883EC8" w:rsidRPr="00527CAB">
        <w:rPr>
          <w:rFonts w:ascii="宋体" w:eastAsia="宋体" w:hAnsi="宋体" w:cs="Times New Roman"/>
          <w:b/>
          <w:sz w:val="18"/>
          <w:szCs w:val="18"/>
        </w:rPr>
        <w:t>S节点在不知情时接触I节点后知到信息的概率</w:t>
      </w:r>
    </w:p>
    <w:p w14:paraId="2571296B" w14:textId="44D753F3" w:rsidR="00883EC8" w:rsidRPr="00527CAB" w:rsidRDefault="001A051D"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2"/>
          <w:sz w:val="18"/>
          <w:szCs w:val="18"/>
        </w:rPr>
        <w:object w:dxaOrig="340" w:dyaOrig="360" w14:anchorId="7168F7D9">
          <v:shape id="_x0000_i1034" type="#_x0000_t75" style="width:17pt;height:18pt" o:ole="">
            <v:imagedata r:id="rId25" o:title=""/>
          </v:shape>
          <o:OLEObject Type="Embed" ProgID="Equation.DSMT4" ShapeID="_x0000_i1034" DrawAspect="Content" ObjectID="_1604496636" r:id="rId26"/>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已知信息I节点信息遗忘率衰减-对应</w:t>
      </w:r>
      <w:r w:rsidR="007133B8" w:rsidRPr="00527CAB">
        <w:rPr>
          <w:rFonts w:ascii="宋体" w:eastAsia="宋体" w:hAnsi="宋体" w:cs="Times New Roman"/>
          <w:position w:val="-6"/>
          <w:sz w:val="18"/>
          <w:szCs w:val="18"/>
        </w:rPr>
        <w:object w:dxaOrig="220" w:dyaOrig="279" w14:anchorId="490ABCFA">
          <v:shape id="_x0000_i1035" type="#_x0000_t75" style="width:11pt;height:14pt" o:ole="">
            <v:imagedata r:id="rId27" o:title=""/>
          </v:shape>
          <o:OLEObject Type="Embed" ProgID="Equation.DSMT4" ShapeID="_x0000_i1035" DrawAspect="Content" ObjectID="_1604496637" r:id="rId28"/>
        </w:object>
      </w:r>
      <w:r w:rsidR="007133B8" w:rsidRPr="00527CAB">
        <w:rPr>
          <w:rFonts w:ascii="宋体" w:eastAsia="宋体" w:hAnsi="宋体" w:cs="Times New Roman"/>
          <w:sz w:val="18"/>
          <w:szCs w:val="18"/>
        </w:rPr>
        <w:t xml:space="preserve"> </w:t>
      </w:r>
    </w:p>
    <w:p w14:paraId="014EB5BB" w14:textId="6EA180CE" w:rsidR="00883EC8" w:rsidRPr="00527CAB" w:rsidRDefault="007133B8"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2"/>
          <w:sz w:val="18"/>
          <w:szCs w:val="18"/>
        </w:rPr>
        <w:object w:dxaOrig="300" w:dyaOrig="360" w14:anchorId="73A69A30">
          <v:shape id="_x0000_i1036" type="#_x0000_t75" style="width:15pt;height:18pt" o:ole="">
            <v:imagedata r:id="rId29" o:title=""/>
          </v:shape>
          <o:OLEObject Type="Embed" ProgID="Equation.DSMT4" ShapeID="_x0000_i1036" DrawAspect="Content" ObjectID="_1604496638" r:id="rId30"/>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I节点在知道信息后的感染率衰减</w:t>
      </w:r>
    </w:p>
    <w:p w14:paraId="439E81D4" w14:textId="1DFC2EF0" w:rsidR="00883EC8" w:rsidRPr="00527CAB" w:rsidRDefault="00255522"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2"/>
          <w:sz w:val="18"/>
          <w:szCs w:val="18"/>
        </w:rPr>
        <w:object w:dxaOrig="320" w:dyaOrig="360" w14:anchorId="6E583F4E">
          <v:shape id="_x0000_i1037" type="#_x0000_t75" style="width:16pt;height:18pt" o:ole="">
            <v:imagedata r:id="rId31" o:title=""/>
          </v:shape>
          <o:OLEObject Type="Embed" ProgID="Equation.DSMT4" ShapeID="_x0000_i1037" DrawAspect="Content" ObjectID="_1604496639" r:id="rId32"/>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S节点在知道信息后的防御系数/感染率衰减</w:t>
      </w:r>
    </w:p>
    <w:p w14:paraId="32E77304" w14:textId="63BE7E32" w:rsidR="00883EC8" w:rsidRPr="00527CAB" w:rsidRDefault="00255522" w:rsidP="00527CAB">
      <w:pPr>
        <w:pStyle w:val="a5"/>
        <w:numPr>
          <w:ilvl w:val="0"/>
          <w:numId w:val="2"/>
        </w:numPr>
        <w:snapToGrid w:val="0"/>
        <w:spacing w:line="360" w:lineRule="auto"/>
        <w:ind w:firstLine="360"/>
        <w:jc w:val="left"/>
        <w:rPr>
          <w:rFonts w:ascii="宋体" w:eastAsia="宋体" w:hAnsi="宋体" w:cs="Times New Roman"/>
          <w:sz w:val="18"/>
          <w:szCs w:val="18"/>
        </w:rPr>
      </w:pPr>
      <w:r w:rsidRPr="00527CAB">
        <w:rPr>
          <w:rFonts w:ascii="宋体" w:eastAsia="宋体" w:hAnsi="宋体" w:cs="Times New Roman"/>
          <w:position w:val="-12"/>
          <w:sz w:val="18"/>
          <w:szCs w:val="18"/>
        </w:rPr>
        <w:object w:dxaOrig="320" w:dyaOrig="360" w14:anchorId="2C155485">
          <v:shape id="_x0000_i1038" type="#_x0000_t75" style="width:16pt;height:18pt" o:ole="">
            <v:imagedata r:id="rId33" o:title=""/>
          </v:shape>
          <o:OLEObject Type="Embed" ProgID="Equation.DSMT4" ShapeID="_x0000_i1038" DrawAspect="Content" ObjectID="_1604496640" r:id="rId34"/>
        </w:object>
      </w:r>
      <w:r w:rsidR="00A75362"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I节点在知道信息后的康复加快率-对应</w:t>
      </w:r>
      <w:r w:rsidR="001D421F" w:rsidRPr="00527CAB">
        <w:rPr>
          <w:rFonts w:ascii="宋体" w:eastAsia="宋体" w:hAnsi="宋体" w:cs="Times New Roman"/>
          <w:position w:val="-6"/>
          <w:sz w:val="18"/>
          <w:szCs w:val="18"/>
        </w:rPr>
        <w:object w:dxaOrig="200" w:dyaOrig="220" w14:anchorId="18EF172A">
          <v:shape id="_x0000_i1039" type="#_x0000_t75" style="width:10pt;height:11pt" o:ole="">
            <v:imagedata r:id="rId35" o:title=""/>
          </v:shape>
          <o:OLEObject Type="Embed" ProgID="Equation.DSMT4" ShapeID="_x0000_i1039" DrawAspect="Content" ObjectID="_1604496641" r:id="rId36"/>
        </w:object>
      </w:r>
      <w:r w:rsidRPr="00527CAB">
        <w:rPr>
          <w:rFonts w:ascii="宋体" w:eastAsia="宋体" w:hAnsi="宋体" w:cs="Times New Roman"/>
          <w:sz w:val="18"/>
          <w:szCs w:val="18"/>
        </w:rPr>
        <w:t xml:space="preserve"> </w:t>
      </w:r>
    </w:p>
    <w:p w14:paraId="74342CF4" w14:textId="77777777" w:rsidR="00883EC8" w:rsidRPr="00527CAB" w:rsidRDefault="00883EC8" w:rsidP="00527CAB">
      <w:pPr>
        <w:snapToGrid w:val="0"/>
        <w:spacing w:line="360" w:lineRule="auto"/>
        <w:jc w:val="left"/>
        <w:rPr>
          <w:rFonts w:ascii="宋体" w:eastAsia="宋体" w:hAnsi="宋体" w:cs="Times New Roman"/>
        </w:rPr>
      </w:pPr>
    </w:p>
    <w:p w14:paraId="69DF1038" w14:textId="5C32294A" w:rsidR="00883EC8" w:rsidRPr="00527CAB" w:rsidRDefault="00883EC8" w:rsidP="00527CAB">
      <w:pPr>
        <w:snapToGrid w:val="0"/>
        <w:spacing w:line="360" w:lineRule="auto"/>
        <w:jc w:val="left"/>
        <w:rPr>
          <w:rFonts w:ascii="宋体" w:eastAsia="宋体" w:hAnsi="宋体" w:cs="Times New Roman"/>
          <w:i/>
          <w:sz w:val="18"/>
          <w:vertAlign w:val="subscript"/>
        </w:rPr>
      </w:pPr>
      <w:r w:rsidRPr="00527CAB">
        <w:rPr>
          <w:rFonts w:ascii="宋体" w:eastAsia="宋体" w:hAnsi="宋体" w:cs="Times New Roman"/>
          <w:i/>
          <w:sz w:val="18"/>
        </w:rPr>
        <w:t>表1 在传播过程中使用的参数</w:t>
      </w:r>
    </w:p>
    <w:tbl>
      <w:tblPr>
        <w:tblStyle w:val="1-3"/>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263"/>
        <w:gridCol w:w="4820"/>
      </w:tblGrid>
      <w:tr w:rsidR="00A6745A" w:rsidRPr="00527CAB" w14:paraId="505C9E88" w14:textId="77777777" w:rsidTr="00463501">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263" w:type="dxa"/>
            <w:tcBorders>
              <w:bottom w:val="none" w:sz="0" w:space="0" w:color="auto"/>
            </w:tcBorders>
            <w:shd w:val="clear" w:color="auto" w:fill="E7E6E6" w:themeFill="background2"/>
            <w:vAlign w:val="center"/>
          </w:tcPr>
          <w:p w14:paraId="7CDF427F" w14:textId="1AFC93C4" w:rsidR="00A6745A" w:rsidRPr="00527CAB" w:rsidRDefault="001934CE"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sz w:val="18"/>
              </w:rPr>
              <w:t>参数</w:t>
            </w:r>
          </w:p>
        </w:tc>
        <w:tc>
          <w:tcPr>
            <w:tcW w:w="4820" w:type="dxa"/>
            <w:tcBorders>
              <w:bottom w:val="none" w:sz="0" w:space="0" w:color="auto"/>
            </w:tcBorders>
            <w:shd w:val="clear" w:color="auto" w:fill="E7E6E6" w:themeFill="background2"/>
            <w:vAlign w:val="center"/>
          </w:tcPr>
          <w:p w14:paraId="1C06EA70" w14:textId="5063E2C3" w:rsidR="00A6745A" w:rsidRPr="00527CAB" w:rsidRDefault="001934CE" w:rsidP="00527CAB">
            <w:pPr>
              <w:snapToGrid w:val="0"/>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说明</w:t>
            </w:r>
          </w:p>
        </w:tc>
      </w:tr>
      <w:tr w:rsidR="00A6745A" w:rsidRPr="00527CAB" w14:paraId="2FF1DA04"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C3AAB10" w14:textId="3979E246" w:rsidR="00A6745A" w:rsidRPr="00527CAB" w:rsidRDefault="003568AC"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0"/>
                <w:sz w:val="18"/>
              </w:rPr>
              <w:object w:dxaOrig="240" w:dyaOrig="320" w14:anchorId="19BC3CBA">
                <v:shape id="_x0000_i1040" type="#_x0000_t75" style="width:12pt;height:16pt" o:ole="">
                  <v:imagedata r:id="rId37" o:title=""/>
                </v:shape>
                <o:OLEObject Type="Embed" ProgID="Equation.DSMT4" ShapeID="_x0000_i1040" DrawAspect="Content" ObjectID="_1604496642" r:id="rId38"/>
              </w:object>
            </w:r>
            <w:r w:rsidR="001934CE" w:rsidRPr="00527CAB">
              <w:rPr>
                <w:rFonts w:ascii="宋体" w:eastAsia="宋体" w:hAnsi="宋体" w:cs="Times New Roman"/>
                <w:sz w:val="18"/>
              </w:rPr>
              <w:t xml:space="preserve"> </w:t>
            </w:r>
          </w:p>
        </w:tc>
        <w:tc>
          <w:tcPr>
            <w:tcW w:w="4820" w:type="dxa"/>
            <w:vAlign w:val="center"/>
          </w:tcPr>
          <w:p w14:paraId="41C14E9E" w14:textId="1E69CB30" w:rsidR="00A6745A" w:rsidRPr="00527CAB" w:rsidRDefault="00B621B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79" w:dyaOrig="360" w14:anchorId="26A9B641">
                <v:shape id="_x0000_i1041" type="#_x0000_t75" style="width:14pt;height:18pt" o:ole="">
                  <v:imagedata r:id="rId39" o:title=""/>
                </v:shape>
                <o:OLEObject Type="Embed" ProgID="Equation.DSMT4" ShapeID="_x0000_i1041" DrawAspect="Content" ObjectID="_1604496643" r:id="rId40"/>
              </w:object>
            </w:r>
            <w:proofErr w:type="gramStart"/>
            <w:r w:rsidR="001934CE" w:rsidRPr="00527CAB">
              <w:rPr>
                <w:rFonts w:ascii="宋体" w:eastAsia="宋体" w:hAnsi="宋体" w:cs="Times New Roman"/>
                <w:sz w:val="18"/>
              </w:rPr>
              <w:t>个</w:t>
            </w:r>
            <w:proofErr w:type="gramEnd"/>
            <w:r w:rsidR="001934CE"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74954AF7">
                <v:shape id="_x0000_i1042" type="#_x0000_t75" style="width:13pt;height:18pt" o:ole="">
                  <v:imagedata r:id="rId41" o:title=""/>
                </v:shape>
                <o:OLEObject Type="Embed" ProgID="Equation.DSMT4" ShapeID="_x0000_i1042" DrawAspect="Content" ObjectID="_1604496644" r:id="rId42"/>
              </w:object>
            </w:r>
            <w:r w:rsidR="001934CE" w:rsidRPr="00527CAB">
              <w:rPr>
                <w:rFonts w:ascii="宋体" w:eastAsia="宋体" w:hAnsi="宋体" w:cs="Times New Roman"/>
                <w:sz w:val="18"/>
              </w:rPr>
              <w:t>邻居感染的概率(</w:t>
            </w:r>
            <w:r w:rsidR="00C472A1" w:rsidRPr="00527CAB">
              <w:rPr>
                <w:rFonts w:ascii="宋体" w:eastAsia="宋体" w:hAnsi="宋体" w:cs="Times New Roman"/>
                <w:position w:val="-12"/>
                <w:sz w:val="18"/>
              </w:rPr>
              <w:object w:dxaOrig="1219" w:dyaOrig="360" w14:anchorId="3DE53477">
                <v:shape id="_x0000_i1043" type="#_x0000_t75" style="width:61pt;height:18pt" o:ole="">
                  <v:imagedata r:id="rId43" o:title=""/>
                </v:shape>
                <o:OLEObject Type="Embed" ProgID="Equation.DSMT4" ShapeID="_x0000_i1043" DrawAspect="Content" ObjectID="_1604496645" r:id="rId44"/>
              </w:object>
            </w:r>
            <w:r w:rsidR="001934CE" w:rsidRPr="00527CAB">
              <w:rPr>
                <w:rFonts w:ascii="宋体" w:eastAsia="宋体" w:hAnsi="宋体" w:cs="Times New Roman"/>
                <w:sz w:val="18"/>
              </w:rPr>
              <w:t>)</w:t>
            </w:r>
          </w:p>
        </w:tc>
      </w:tr>
      <w:tr w:rsidR="00A6745A" w:rsidRPr="00527CAB" w14:paraId="6233BD38"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C45A464" w14:textId="36942EB3" w:rsidR="00A6745A" w:rsidRPr="00527CAB" w:rsidRDefault="003568AC"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99" w:dyaOrig="360" w14:anchorId="292FFB46">
                <v:shape id="_x0000_i1044" type="#_x0000_t75" style="width:25pt;height:18pt" o:ole="">
                  <v:imagedata r:id="rId45" o:title=""/>
                </v:shape>
                <o:OLEObject Type="Embed" ProgID="Equation.DSMT4" ShapeID="_x0000_i1044" DrawAspect="Content" ObjectID="_1604496646" r:id="rId46"/>
              </w:object>
            </w:r>
          </w:p>
        </w:tc>
        <w:tc>
          <w:tcPr>
            <w:tcW w:w="4820" w:type="dxa"/>
            <w:vAlign w:val="center"/>
          </w:tcPr>
          <w:p w14:paraId="46C08178" w14:textId="703A5A0B" w:rsidR="00A6745A" w:rsidRPr="00527CAB" w:rsidRDefault="00B621B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300" w:dyaOrig="360" w14:anchorId="0D3503F9">
                <v:shape id="_x0000_i1045" type="#_x0000_t75" style="width:15pt;height:18pt" o:ole="">
                  <v:imagedata r:id="rId47" o:title=""/>
                </v:shape>
                <o:OLEObject Type="Embed" ProgID="Equation.DSMT4" ShapeID="_x0000_i1045" DrawAspect="Content" ObjectID="_1604496647" r:id="rId48"/>
              </w:object>
            </w:r>
            <w:proofErr w:type="gramStart"/>
            <w:r w:rsidR="001934CE" w:rsidRPr="00527CAB">
              <w:rPr>
                <w:rFonts w:ascii="宋体" w:eastAsia="宋体" w:hAnsi="宋体" w:cs="Times New Roman"/>
                <w:sz w:val="18"/>
              </w:rPr>
              <w:t>个</w:t>
            </w:r>
            <w:proofErr w:type="gramEnd"/>
            <w:r w:rsidR="001934CE"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11C290D1">
                <v:shape id="_x0000_i1046" type="#_x0000_t75" style="width:13pt;height:18pt" o:ole="">
                  <v:imagedata r:id="rId41" o:title=""/>
                </v:shape>
                <o:OLEObject Type="Embed" ProgID="Equation.DSMT4" ShapeID="_x0000_i1046" DrawAspect="Content" ObjectID="_1604496648" r:id="rId49"/>
              </w:object>
            </w:r>
            <w:r w:rsidR="001934CE" w:rsidRPr="00527CAB">
              <w:rPr>
                <w:rFonts w:ascii="宋体" w:eastAsia="宋体" w:hAnsi="宋体" w:cs="Times New Roman"/>
                <w:sz w:val="18"/>
              </w:rPr>
              <w:t>邻居感染的概率(</w:t>
            </w:r>
            <w:r w:rsidR="00F143CD" w:rsidRPr="00527CAB">
              <w:rPr>
                <w:rFonts w:ascii="宋体" w:eastAsia="宋体" w:hAnsi="宋体" w:cs="Times New Roman"/>
                <w:position w:val="-12"/>
                <w:sz w:val="18"/>
              </w:rPr>
              <w:object w:dxaOrig="1219" w:dyaOrig="360" w14:anchorId="41FDFEAC">
                <v:shape id="_x0000_i1047" type="#_x0000_t75" style="width:61pt;height:18pt" o:ole="">
                  <v:imagedata r:id="rId50" o:title=""/>
                </v:shape>
                <o:OLEObject Type="Embed" ProgID="Equation.DSMT4" ShapeID="_x0000_i1047" DrawAspect="Content" ObjectID="_1604496649" r:id="rId51"/>
              </w:object>
            </w:r>
            <w:r w:rsidR="00F143CD" w:rsidRPr="00527CAB">
              <w:rPr>
                <w:rFonts w:ascii="宋体" w:eastAsia="宋体" w:hAnsi="宋体" w:cs="Times New Roman"/>
                <w:sz w:val="18"/>
              </w:rPr>
              <w:t>)</w:t>
            </w:r>
          </w:p>
        </w:tc>
      </w:tr>
      <w:tr w:rsidR="00A6745A" w:rsidRPr="00527CAB" w14:paraId="45008D0B"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5EF0B5F" w14:textId="7E239D97" w:rsidR="00A6745A" w:rsidRPr="00527CAB" w:rsidRDefault="006509F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80" w:dyaOrig="360" w14:anchorId="1C09BD54">
                <v:shape id="_x0000_i1048" type="#_x0000_t75" style="width:24pt;height:18pt" o:ole="">
                  <v:imagedata r:id="rId52" o:title=""/>
                </v:shape>
                <o:OLEObject Type="Embed" ProgID="Equation.DSMT4" ShapeID="_x0000_i1048" DrawAspect="Content" ObjectID="_1604496650" r:id="rId53"/>
              </w:object>
            </w:r>
          </w:p>
        </w:tc>
        <w:tc>
          <w:tcPr>
            <w:tcW w:w="4820" w:type="dxa"/>
            <w:vAlign w:val="center"/>
          </w:tcPr>
          <w:p w14:paraId="6E942947" w14:textId="26607874" w:rsidR="00A6745A" w:rsidRPr="00527CAB" w:rsidRDefault="00B621B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79" w:dyaOrig="360" w14:anchorId="58585732">
                <v:shape id="_x0000_i1049" type="#_x0000_t75" style="width:14pt;height:18pt" o:ole="">
                  <v:imagedata r:id="rId39" o:title=""/>
                </v:shape>
                <o:OLEObject Type="Embed" ProgID="Equation.DSMT4" ShapeID="_x0000_i1049" DrawAspect="Content" ObjectID="_1604496651" r:id="rId54"/>
              </w:object>
            </w:r>
            <w:proofErr w:type="gramStart"/>
            <w:r w:rsidR="001934CE" w:rsidRPr="00527CAB">
              <w:rPr>
                <w:rFonts w:ascii="宋体" w:eastAsia="宋体" w:hAnsi="宋体" w:cs="Times New Roman"/>
                <w:sz w:val="18"/>
              </w:rPr>
              <w:t>个</w:t>
            </w:r>
            <w:proofErr w:type="gramEnd"/>
            <w:r w:rsidR="001934CE"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549655A5">
                <v:shape id="_x0000_i1050" type="#_x0000_t75" style="width:13pt;height:18pt" o:ole="">
                  <v:imagedata r:id="rId55" o:title=""/>
                </v:shape>
                <o:OLEObject Type="Embed" ProgID="Equation.DSMT4" ShapeID="_x0000_i1050" DrawAspect="Content" ObjectID="_1604496652" r:id="rId56"/>
              </w:object>
            </w:r>
            <w:r w:rsidR="001934CE" w:rsidRPr="00527CAB">
              <w:rPr>
                <w:rFonts w:ascii="宋体" w:eastAsia="宋体" w:hAnsi="宋体" w:cs="Times New Roman"/>
                <w:sz w:val="18"/>
              </w:rPr>
              <w:t>邻居感染的概率(</w:t>
            </w:r>
            <w:r w:rsidR="00166321" w:rsidRPr="00527CAB">
              <w:rPr>
                <w:rFonts w:ascii="宋体" w:eastAsia="宋体" w:hAnsi="宋体" w:cs="Times New Roman"/>
                <w:position w:val="-12"/>
                <w:sz w:val="18"/>
              </w:rPr>
              <w:object w:dxaOrig="1219" w:dyaOrig="360" w14:anchorId="12CC53BD">
                <v:shape id="_x0000_i1051" type="#_x0000_t75" style="width:61pt;height:18pt" o:ole="">
                  <v:imagedata r:id="rId57" o:title=""/>
                </v:shape>
                <o:OLEObject Type="Embed" ProgID="Equation.DSMT4" ShapeID="_x0000_i1051" DrawAspect="Content" ObjectID="_1604496653" r:id="rId58"/>
              </w:object>
            </w:r>
            <w:r w:rsidR="001934CE" w:rsidRPr="00527CAB">
              <w:rPr>
                <w:rFonts w:ascii="宋体" w:eastAsia="宋体" w:hAnsi="宋体" w:cs="Times New Roman"/>
                <w:sz w:val="18"/>
              </w:rPr>
              <w:t>)</w:t>
            </w:r>
          </w:p>
        </w:tc>
      </w:tr>
      <w:tr w:rsidR="00A6745A" w:rsidRPr="00527CAB" w14:paraId="18C3756C"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12FA966" w14:textId="47403C4C" w:rsidR="00A6745A" w:rsidRPr="00527CAB" w:rsidRDefault="006509F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540" w:dyaOrig="360" w14:anchorId="2C7EF18A">
                <v:shape id="_x0000_i1052" type="#_x0000_t75" style="width:27pt;height:18pt" o:ole="">
                  <v:imagedata r:id="rId59" o:title=""/>
                </v:shape>
                <o:OLEObject Type="Embed" ProgID="Equation.DSMT4" ShapeID="_x0000_i1052" DrawAspect="Content" ObjectID="_1604496654" r:id="rId60"/>
              </w:object>
            </w:r>
          </w:p>
        </w:tc>
        <w:tc>
          <w:tcPr>
            <w:tcW w:w="4820" w:type="dxa"/>
            <w:vAlign w:val="center"/>
          </w:tcPr>
          <w:p w14:paraId="5C82960E" w14:textId="7B543A53" w:rsidR="00A6745A" w:rsidRPr="00527CAB" w:rsidRDefault="00B621B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300" w:dyaOrig="360" w14:anchorId="0E16CA95">
                <v:shape id="_x0000_i1053" type="#_x0000_t75" style="width:15pt;height:18pt" o:ole="">
                  <v:imagedata r:id="rId61" o:title=""/>
                </v:shape>
                <o:OLEObject Type="Embed" ProgID="Equation.DSMT4" ShapeID="_x0000_i1053" DrawAspect="Content" ObjectID="_1604496655" r:id="rId62"/>
              </w:object>
            </w:r>
            <w:proofErr w:type="gramStart"/>
            <w:r w:rsidR="001934CE" w:rsidRPr="00527CAB">
              <w:rPr>
                <w:rFonts w:ascii="宋体" w:eastAsia="宋体" w:hAnsi="宋体" w:cs="Times New Roman"/>
                <w:sz w:val="18"/>
              </w:rPr>
              <w:t>个</w:t>
            </w:r>
            <w:proofErr w:type="gramEnd"/>
            <w:r w:rsidR="001934CE" w:rsidRPr="00527CAB">
              <w:rPr>
                <w:rFonts w:ascii="宋体" w:eastAsia="宋体" w:hAnsi="宋体" w:cs="Times New Roman"/>
                <w:sz w:val="18"/>
              </w:rPr>
              <w:t>体被</w:t>
            </w:r>
            <w:r w:rsidR="00B37208" w:rsidRPr="00527CAB">
              <w:rPr>
                <w:rFonts w:ascii="宋体" w:eastAsia="宋体" w:hAnsi="宋体" w:cs="Times New Roman"/>
                <w:position w:val="-12"/>
                <w:sz w:val="18"/>
              </w:rPr>
              <w:object w:dxaOrig="260" w:dyaOrig="360" w14:anchorId="1E57EA53">
                <v:shape id="_x0000_i1054" type="#_x0000_t75" style="width:13pt;height:18pt" o:ole="">
                  <v:imagedata r:id="rId63" o:title=""/>
                </v:shape>
                <o:OLEObject Type="Embed" ProgID="Equation.DSMT4" ShapeID="_x0000_i1054" DrawAspect="Content" ObjectID="_1604496656" r:id="rId64"/>
              </w:object>
            </w:r>
            <w:r w:rsidR="001934CE" w:rsidRPr="00527CAB">
              <w:rPr>
                <w:rFonts w:ascii="宋体" w:eastAsia="宋体" w:hAnsi="宋体" w:cs="Times New Roman"/>
                <w:sz w:val="18"/>
              </w:rPr>
              <w:t>邻居感染的概率(</w:t>
            </w:r>
            <w:r w:rsidR="005D68A9" w:rsidRPr="00527CAB">
              <w:rPr>
                <w:rFonts w:ascii="宋体" w:eastAsia="宋体" w:hAnsi="宋体" w:cs="Times New Roman"/>
                <w:position w:val="-12"/>
                <w:sz w:val="18"/>
              </w:rPr>
              <w:object w:dxaOrig="1219" w:dyaOrig="360" w14:anchorId="550E8D16">
                <v:shape id="_x0000_i1055" type="#_x0000_t75" style="width:61pt;height:18pt" o:ole="">
                  <v:imagedata r:id="rId65" o:title=""/>
                </v:shape>
                <o:OLEObject Type="Embed" ProgID="Equation.DSMT4" ShapeID="_x0000_i1055" DrawAspect="Content" ObjectID="_1604496657" r:id="rId66"/>
              </w:object>
            </w:r>
            <w:r w:rsidR="001934CE" w:rsidRPr="00527CAB">
              <w:rPr>
                <w:rFonts w:ascii="宋体" w:eastAsia="宋体" w:hAnsi="宋体" w:cs="Times New Roman"/>
                <w:sz w:val="18"/>
              </w:rPr>
              <w:t>)</w:t>
            </w:r>
          </w:p>
        </w:tc>
      </w:tr>
      <w:tr w:rsidR="00A6745A" w:rsidRPr="00527CAB" w14:paraId="77716464"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D7C7E03" w14:textId="0653606E" w:rsidR="00A6745A" w:rsidRPr="00527CAB" w:rsidRDefault="00457FC1"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0"/>
                <w:sz w:val="18"/>
              </w:rPr>
              <w:object w:dxaOrig="240" w:dyaOrig="260" w14:anchorId="3A63920F">
                <v:shape id="_x0000_i1056" type="#_x0000_t75" style="width:12pt;height:13pt" o:ole="">
                  <v:imagedata r:id="rId67" o:title=""/>
                </v:shape>
                <o:OLEObject Type="Embed" ProgID="Equation.DSMT4" ShapeID="_x0000_i1056" DrawAspect="Content" ObjectID="_1604496658" r:id="rId68"/>
              </w:object>
            </w:r>
          </w:p>
        </w:tc>
        <w:tc>
          <w:tcPr>
            <w:tcW w:w="4820" w:type="dxa"/>
            <w:vAlign w:val="center"/>
          </w:tcPr>
          <w:p w14:paraId="4BFB0165" w14:textId="28CBD710" w:rsidR="00A6745A" w:rsidRPr="00527CAB" w:rsidRDefault="00BF0D7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60" w:dyaOrig="360" w14:anchorId="179B6064">
                <v:shape id="_x0000_i1057" type="#_x0000_t75" style="width:13pt;height:18pt" o:ole="">
                  <v:imagedata r:id="rId41" o:title=""/>
                </v:shape>
                <o:OLEObject Type="Embed" ProgID="Equation.DSMT4" ShapeID="_x0000_i1057" DrawAspect="Content" ObjectID="_1604496659" r:id="rId69"/>
              </w:object>
            </w:r>
            <w:r w:rsidR="001934CE" w:rsidRPr="00527CAB">
              <w:rPr>
                <w:rFonts w:ascii="宋体" w:eastAsia="宋体" w:hAnsi="宋体" w:cs="Times New Roman"/>
                <w:sz w:val="18"/>
              </w:rPr>
              <w:t>个体康复为</w:t>
            </w:r>
            <w:r w:rsidR="0090761D" w:rsidRPr="00527CAB">
              <w:rPr>
                <w:rFonts w:ascii="宋体" w:eastAsia="宋体" w:hAnsi="宋体" w:cs="Times New Roman"/>
                <w:position w:val="-12"/>
                <w:sz w:val="18"/>
              </w:rPr>
              <w:object w:dxaOrig="279" w:dyaOrig="360" w14:anchorId="08FE8F4B">
                <v:shape id="_x0000_i1058" type="#_x0000_t75" style="width:14pt;height:18pt" o:ole="">
                  <v:imagedata r:id="rId39" o:title=""/>
                </v:shape>
                <o:OLEObject Type="Embed" ProgID="Equation.DSMT4" ShapeID="_x0000_i1058" DrawAspect="Content" ObjectID="_1604496660" r:id="rId70"/>
              </w:object>
            </w:r>
            <w:r w:rsidR="001934CE" w:rsidRPr="00527CAB">
              <w:rPr>
                <w:rFonts w:ascii="宋体" w:eastAsia="宋体" w:hAnsi="宋体" w:cs="Times New Roman"/>
                <w:sz w:val="18"/>
              </w:rPr>
              <w:t>个体的概率</w:t>
            </w:r>
          </w:p>
        </w:tc>
      </w:tr>
      <w:tr w:rsidR="00A6745A" w:rsidRPr="00527CAB" w14:paraId="42AA8887"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255553" w14:textId="3BF3781A" w:rsidR="00A6745A" w:rsidRPr="00527CAB" w:rsidRDefault="00D9042C"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99" w:dyaOrig="360" w14:anchorId="3795E3A2">
                <v:shape id="_x0000_i1059" type="#_x0000_t75" style="width:25pt;height:18pt" o:ole="">
                  <v:imagedata r:id="rId71" o:title=""/>
                </v:shape>
                <o:OLEObject Type="Embed" ProgID="Equation.DSMT4" ShapeID="_x0000_i1059" DrawAspect="Content" ObjectID="_1604496661" r:id="rId72"/>
              </w:object>
            </w:r>
          </w:p>
        </w:tc>
        <w:tc>
          <w:tcPr>
            <w:tcW w:w="4820" w:type="dxa"/>
            <w:vAlign w:val="center"/>
          </w:tcPr>
          <w:p w14:paraId="37473AE1" w14:textId="4399021E" w:rsidR="00A6745A" w:rsidRPr="00527CAB" w:rsidRDefault="00BF0D7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60" w:dyaOrig="360" w14:anchorId="343DD820">
                <v:shape id="_x0000_i1060" type="#_x0000_t75" style="width:13pt;height:18pt" o:ole="">
                  <v:imagedata r:id="rId55" o:title=""/>
                </v:shape>
                <o:OLEObject Type="Embed" ProgID="Equation.DSMT4" ShapeID="_x0000_i1060" DrawAspect="Content" ObjectID="_1604496662" r:id="rId73"/>
              </w:object>
            </w:r>
            <w:r w:rsidR="001934CE" w:rsidRPr="00527CAB">
              <w:rPr>
                <w:rFonts w:ascii="宋体" w:eastAsia="宋体" w:hAnsi="宋体" w:cs="Times New Roman"/>
                <w:sz w:val="18"/>
              </w:rPr>
              <w:t>个体康复为</w:t>
            </w:r>
            <w:r w:rsidRPr="00527CAB">
              <w:rPr>
                <w:rFonts w:ascii="宋体" w:eastAsia="宋体" w:hAnsi="宋体" w:cs="Times New Roman"/>
                <w:position w:val="-12"/>
                <w:sz w:val="18"/>
              </w:rPr>
              <w:object w:dxaOrig="300" w:dyaOrig="360" w14:anchorId="42E0C508">
                <v:shape id="_x0000_i1061" type="#_x0000_t75" style="width:15pt;height:18pt" o:ole="">
                  <v:imagedata r:id="rId47" o:title=""/>
                </v:shape>
                <o:OLEObject Type="Embed" ProgID="Equation.DSMT4" ShapeID="_x0000_i1061" DrawAspect="Content" ObjectID="_1604496663" r:id="rId74"/>
              </w:object>
            </w:r>
            <w:r w:rsidR="001934CE" w:rsidRPr="00527CAB">
              <w:rPr>
                <w:rFonts w:ascii="宋体" w:eastAsia="宋体" w:hAnsi="宋体" w:cs="Times New Roman"/>
                <w:sz w:val="18"/>
              </w:rPr>
              <w:t>个体的概率</w:t>
            </w:r>
          </w:p>
        </w:tc>
      </w:tr>
      <w:tr w:rsidR="00A6745A" w:rsidRPr="00527CAB" w14:paraId="0FACF44C"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3448520" w14:textId="2B97D822" w:rsidR="00A6745A" w:rsidRPr="00527CAB" w:rsidRDefault="00D9042C"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20" w:dyaOrig="279" w14:anchorId="2DC7055E">
                <v:shape id="_x0000_i1062" type="#_x0000_t75" style="width:11pt;height:14pt" o:ole="">
                  <v:imagedata r:id="rId75" o:title=""/>
                </v:shape>
                <o:OLEObject Type="Embed" ProgID="Equation.DSMT4" ShapeID="_x0000_i1062" DrawAspect="Content" ObjectID="_1604496664" r:id="rId76"/>
              </w:object>
            </w:r>
            <w:r w:rsidRPr="00527CAB">
              <w:rPr>
                <w:rFonts w:ascii="宋体" w:eastAsia="宋体" w:hAnsi="宋体" w:cs="Times New Roman"/>
                <w:sz w:val="18"/>
              </w:rPr>
              <w:t xml:space="preserve"> </w:t>
            </w:r>
          </w:p>
        </w:tc>
        <w:tc>
          <w:tcPr>
            <w:tcW w:w="4820" w:type="dxa"/>
            <w:vAlign w:val="center"/>
          </w:tcPr>
          <w:p w14:paraId="16B3ED8D" w14:textId="119397F4" w:rsidR="00A6745A" w:rsidRPr="00527CAB" w:rsidRDefault="001934C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信息传输率</w:t>
            </w:r>
          </w:p>
        </w:tc>
      </w:tr>
      <w:tr w:rsidR="00A6745A" w:rsidRPr="00527CAB" w14:paraId="2F064A04"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24B251" w14:textId="477FBCA4" w:rsidR="00A6745A" w:rsidRPr="00527CAB" w:rsidRDefault="00D9042C"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20" w:dyaOrig="279" w14:anchorId="5AC3A7D8">
                <v:shape id="_x0000_i1063" type="#_x0000_t75" style="width:11pt;height:14pt" o:ole="">
                  <v:imagedata r:id="rId77" o:title=""/>
                </v:shape>
                <o:OLEObject Type="Embed" ProgID="Equation.DSMT4" ShapeID="_x0000_i1063" DrawAspect="Content" ObjectID="_1604496665" r:id="rId78"/>
              </w:object>
            </w:r>
            <w:r w:rsidRPr="00527CAB">
              <w:rPr>
                <w:rFonts w:ascii="宋体" w:eastAsia="宋体" w:hAnsi="宋体" w:cs="Times New Roman"/>
                <w:sz w:val="18"/>
              </w:rPr>
              <w:t xml:space="preserve"> </w:t>
            </w:r>
          </w:p>
        </w:tc>
        <w:tc>
          <w:tcPr>
            <w:tcW w:w="4820" w:type="dxa"/>
            <w:vAlign w:val="center"/>
          </w:tcPr>
          <w:p w14:paraId="0FD9BBCC" w14:textId="29AF981E" w:rsidR="00A6745A" w:rsidRPr="00527CAB" w:rsidRDefault="001934C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信息遗忘率(</w:t>
            </w:r>
            <w:r w:rsidR="00B23123" w:rsidRPr="00527CAB">
              <w:rPr>
                <w:rFonts w:ascii="宋体" w:eastAsia="宋体" w:hAnsi="宋体" w:cs="Times New Roman"/>
                <w:position w:val="-12"/>
                <w:sz w:val="18"/>
              </w:rPr>
              <w:object w:dxaOrig="859" w:dyaOrig="360" w14:anchorId="6A290C4F">
                <v:shape id="_x0000_i1064" type="#_x0000_t75" style="width:43pt;height:18pt" o:ole="">
                  <v:imagedata r:id="rId79" o:title=""/>
                </v:shape>
                <o:OLEObject Type="Embed" ProgID="Equation.DSMT4" ShapeID="_x0000_i1064" DrawAspect="Content" ObjectID="_1604496666" r:id="rId80"/>
              </w:object>
            </w:r>
            <w:r w:rsidRPr="00527CAB">
              <w:rPr>
                <w:rFonts w:ascii="宋体" w:eastAsia="宋体" w:hAnsi="宋体" w:cs="Times New Roman"/>
                <w:sz w:val="18"/>
              </w:rPr>
              <w:t>)</w:t>
            </w:r>
          </w:p>
        </w:tc>
      </w:tr>
      <w:tr w:rsidR="00A6745A" w:rsidRPr="00527CAB" w14:paraId="29450C86"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F524B2E" w14:textId="25BB77A6" w:rsidR="00A6745A" w:rsidRPr="00527CAB" w:rsidRDefault="00B37208"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80" w:dyaOrig="360" w14:anchorId="2871A517">
                <v:shape id="_x0000_i1065" type="#_x0000_t75" style="width:24pt;height:18pt" o:ole="">
                  <v:imagedata r:id="rId81" o:title=""/>
                </v:shape>
                <o:OLEObject Type="Embed" ProgID="Equation.DSMT4" ShapeID="_x0000_i1065" DrawAspect="Content" ObjectID="_1604496667" r:id="rId82"/>
              </w:object>
            </w:r>
          </w:p>
        </w:tc>
        <w:tc>
          <w:tcPr>
            <w:tcW w:w="4820" w:type="dxa"/>
            <w:vAlign w:val="center"/>
          </w:tcPr>
          <w:p w14:paraId="331AE161" w14:textId="6BDE4F80" w:rsidR="00A6745A" w:rsidRPr="00527CAB" w:rsidRDefault="001934C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信息遗忘率(</w:t>
            </w:r>
            <w:r w:rsidR="00B23123" w:rsidRPr="00527CAB">
              <w:rPr>
                <w:rFonts w:ascii="宋体" w:eastAsia="宋体" w:hAnsi="宋体" w:cs="Times New Roman"/>
                <w:position w:val="-12"/>
                <w:sz w:val="18"/>
              </w:rPr>
              <w:object w:dxaOrig="800" w:dyaOrig="360" w14:anchorId="6383629B">
                <v:shape id="_x0000_i1066" type="#_x0000_t75" style="width:40pt;height:18pt" o:ole="">
                  <v:imagedata r:id="rId83" o:title=""/>
                </v:shape>
                <o:OLEObject Type="Embed" ProgID="Equation.DSMT4" ShapeID="_x0000_i1066" DrawAspect="Content" ObjectID="_1604496668" r:id="rId84"/>
              </w:object>
            </w:r>
            <w:r w:rsidRPr="00527CAB">
              <w:rPr>
                <w:rFonts w:ascii="宋体" w:eastAsia="宋体" w:hAnsi="宋体" w:cs="Times New Roman"/>
                <w:sz w:val="18"/>
              </w:rPr>
              <w:t>)</w:t>
            </w:r>
          </w:p>
        </w:tc>
      </w:tr>
      <w:tr w:rsidR="00A6745A" w:rsidRPr="00527CAB" w14:paraId="2944B712"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FE32B1" w14:textId="700B35C8" w:rsidR="00A6745A" w:rsidRPr="00527CAB" w:rsidRDefault="00B37208"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40" w:dyaOrig="220" w14:anchorId="159CEA1B">
                <v:shape id="_x0000_i1067" type="#_x0000_t75" style="width:12pt;height:11pt" o:ole="">
                  <v:imagedata r:id="rId85" o:title=""/>
                </v:shape>
                <o:OLEObject Type="Embed" ProgID="Equation.DSMT4" ShapeID="_x0000_i1067" DrawAspect="Content" ObjectID="_1604496669" r:id="rId86"/>
              </w:object>
            </w:r>
            <w:r w:rsidRPr="00527CAB">
              <w:rPr>
                <w:rFonts w:ascii="宋体" w:eastAsia="宋体" w:hAnsi="宋体" w:cs="Times New Roman"/>
                <w:sz w:val="18"/>
              </w:rPr>
              <w:t xml:space="preserve"> </w:t>
            </w:r>
          </w:p>
        </w:tc>
        <w:tc>
          <w:tcPr>
            <w:tcW w:w="4820" w:type="dxa"/>
            <w:vAlign w:val="center"/>
          </w:tcPr>
          <w:p w14:paraId="2AEB8B1E" w14:textId="0F61174B" w:rsidR="00A6745A" w:rsidRPr="00527CAB" w:rsidRDefault="001934C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w:t>
            </w:r>
            <w:proofErr w:type="gramStart"/>
            <w:r w:rsidRPr="00527CAB">
              <w:rPr>
                <w:rFonts w:ascii="宋体" w:eastAsia="宋体" w:hAnsi="宋体" w:cs="Times New Roman"/>
                <w:sz w:val="18"/>
              </w:rPr>
              <w:t>上传率</w:t>
            </w:r>
            <w:proofErr w:type="gramEnd"/>
            <w:r w:rsidRPr="00527CAB">
              <w:rPr>
                <w:rFonts w:ascii="宋体" w:eastAsia="宋体" w:hAnsi="宋体" w:cs="Times New Roman"/>
                <w:sz w:val="18"/>
              </w:rPr>
              <w:t>(</w:t>
            </w:r>
            <w:r w:rsidR="00FF53E6" w:rsidRPr="00527CAB">
              <w:rPr>
                <w:rFonts w:ascii="宋体" w:eastAsia="宋体" w:hAnsi="宋体" w:cs="Times New Roman"/>
                <w:position w:val="-12"/>
                <w:sz w:val="18"/>
              </w:rPr>
              <w:object w:dxaOrig="800" w:dyaOrig="360" w14:anchorId="78AE2379">
                <v:shape id="_x0000_i1068" type="#_x0000_t75" style="width:40pt;height:18pt" o:ole="">
                  <v:imagedata r:id="rId87" o:title=""/>
                </v:shape>
                <o:OLEObject Type="Embed" ProgID="Equation.DSMT4" ShapeID="_x0000_i1068" DrawAspect="Content" ObjectID="_1604496670" r:id="rId88"/>
              </w:object>
            </w:r>
            <w:r w:rsidRPr="00527CAB">
              <w:rPr>
                <w:rFonts w:ascii="宋体" w:eastAsia="宋体" w:hAnsi="宋体" w:cs="Times New Roman"/>
                <w:sz w:val="18"/>
              </w:rPr>
              <w:t>)</w:t>
            </w:r>
          </w:p>
        </w:tc>
      </w:tr>
      <w:tr w:rsidR="00A6745A" w:rsidRPr="00527CAB" w14:paraId="7BDF81E2" w14:textId="77777777" w:rsidTr="00463501">
        <w:trPr>
          <w:trHeight w:val="17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C2FF7B8" w14:textId="1BB99047" w:rsidR="00A6745A" w:rsidRPr="00527CAB" w:rsidRDefault="00B37208"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4"/>
                <w:sz w:val="18"/>
              </w:rPr>
              <w:object w:dxaOrig="260" w:dyaOrig="260" w14:anchorId="08618B98">
                <v:shape id="_x0000_i1069" type="#_x0000_t75" style="width:13pt;height:13pt" o:ole="">
                  <v:imagedata r:id="rId89" o:title=""/>
                </v:shape>
                <o:OLEObject Type="Embed" ProgID="Equation.DSMT4" ShapeID="_x0000_i1069" DrawAspect="Content" ObjectID="_1604496671" r:id="rId90"/>
              </w:object>
            </w:r>
            <w:r w:rsidRPr="00527CAB">
              <w:rPr>
                <w:rFonts w:ascii="宋体" w:eastAsia="宋体" w:hAnsi="宋体" w:cs="Times New Roman"/>
                <w:sz w:val="18"/>
              </w:rPr>
              <w:t xml:space="preserve"> </w:t>
            </w:r>
          </w:p>
        </w:tc>
        <w:tc>
          <w:tcPr>
            <w:tcW w:w="4820" w:type="dxa"/>
            <w:vAlign w:val="center"/>
          </w:tcPr>
          <w:p w14:paraId="673F20F0" w14:textId="42B58FC5" w:rsidR="00A6745A" w:rsidRPr="00527CAB" w:rsidRDefault="001934CE"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S节点和已知信息的I节点接触后知晓信息的概率</w:t>
            </w:r>
          </w:p>
        </w:tc>
      </w:tr>
    </w:tbl>
    <w:p w14:paraId="54DFD206" w14:textId="77777777" w:rsidR="00883EC8" w:rsidRPr="00527CAB" w:rsidRDefault="00883EC8" w:rsidP="00527CAB">
      <w:pPr>
        <w:snapToGrid w:val="0"/>
        <w:spacing w:line="360" w:lineRule="auto"/>
        <w:jc w:val="left"/>
        <w:rPr>
          <w:rFonts w:ascii="宋体" w:eastAsia="宋体" w:hAnsi="宋体" w:cs="Times New Roman"/>
        </w:rPr>
      </w:pPr>
    </w:p>
    <w:p w14:paraId="298906B9" w14:textId="09AAE821" w:rsidR="00883EC8" w:rsidRPr="00D51F71" w:rsidRDefault="00AF5108" w:rsidP="00527CAB">
      <w:pPr>
        <w:snapToGrid w:val="0"/>
        <w:spacing w:line="360" w:lineRule="auto"/>
        <w:jc w:val="left"/>
        <w:rPr>
          <w:rFonts w:ascii="宋体" w:eastAsia="宋体" w:hAnsi="宋体" w:cs="Times New Roman"/>
          <w:b/>
          <w:sz w:val="24"/>
          <w:szCs w:val="32"/>
        </w:rPr>
      </w:pPr>
      <w:r w:rsidRPr="00D51F71">
        <w:rPr>
          <w:rFonts w:ascii="宋体" w:eastAsia="宋体" w:hAnsi="宋体" w:cs="Times New Roman"/>
          <w:b/>
          <w:sz w:val="24"/>
          <w:szCs w:val="32"/>
        </w:rPr>
        <w:t>二、</w:t>
      </w:r>
      <w:r w:rsidR="00883EC8" w:rsidRPr="00D51F71">
        <w:rPr>
          <w:rFonts w:ascii="宋体" w:eastAsia="宋体" w:hAnsi="宋体" w:cs="Times New Roman"/>
          <w:b/>
          <w:sz w:val="24"/>
          <w:szCs w:val="32"/>
        </w:rPr>
        <w:t>正式描述</w:t>
      </w:r>
    </w:p>
    <w:p w14:paraId="3D73E89C" w14:textId="744AFB6D" w:rsidR="00883EC8" w:rsidRPr="00730F9C" w:rsidRDefault="00883EC8" w:rsidP="00527CAB">
      <w:pPr>
        <w:snapToGrid w:val="0"/>
        <w:spacing w:line="360" w:lineRule="auto"/>
        <w:jc w:val="left"/>
        <w:rPr>
          <w:rFonts w:ascii="宋体" w:eastAsia="宋体" w:hAnsi="宋体" w:cs="Times New Roman"/>
          <w:b/>
          <w:sz w:val="22"/>
          <w:szCs w:val="24"/>
        </w:rPr>
      </w:pPr>
      <w:r w:rsidRPr="00730F9C">
        <w:rPr>
          <w:rFonts w:ascii="宋体" w:eastAsia="宋体" w:hAnsi="宋体" w:cs="Times New Roman"/>
          <w:b/>
          <w:sz w:val="22"/>
          <w:szCs w:val="24"/>
        </w:rPr>
        <w:t>3. 模型</w:t>
      </w:r>
    </w:p>
    <w:p w14:paraId="43B87B8B" w14:textId="6D2B05D9" w:rsidR="00883EC8" w:rsidRPr="00730F9C" w:rsidRDefault="00883EC8" w:rsidP="00527CAB">
      <w:pPr>
        <w:snapToGrid w:val="0"/>
        <w:spacing w:line="360" w:lineRule="auto"/>
        <w:jc w:val="left"/>
        <w:rPr>
          <w:rFonts w:ascii="宋体" w:eastAsia="宋体" w:hAnsi="宋体" w:cs="Times New Roman"/>
          <w:b/>
          <w:sz w:val="22"/>
          <w:szCs w:val="24"/>
        </w:rPr>
      </w:pPr>
      <w:r w:rsidRPr="00730F9C">
        <w:rPr>
          <w:rFonts w:ascii="宋体" w:eastAsia="宋体" w:hAnsi="宋体" w:cs="Times New Roman"/>
          <w:b/>
          <w:sz w:val="22"/>
          <w:szCs w:val="24"/>
        </w:rPr>
        <w:t>3.1 符号说明</w:t>
      </w:r>
    </w:p>
    <w:p w14:paraId="176867C1" w14:textId="77777777" w:rsidR="00883EC8" w:rsidRPr="00527CAB" w:rsidRDefault="00883EC8" w:rsidP="00527CAB">
      <w:pPr>
        <w:snapToGrid w:val="0"/>
        <w:spacing w:line="360" w:lineRule="auto"/>
        <w:ind w:firstLineChars="200" w:firstLine="360"/>
        <w:jc w:val="left"/>
        <w:rPr>
          <w:rFonts w:ascii="宋体" w:eastAsia="宋体" w:hAnsi="宋体" w:cs="Times New Roman"/>
          <w:sz w:val="18"/>
          <w:szCs w:val="18"/>
        </w:rPr>
      </w:pPr>
      <w:r w:rsidRPr="00527CAB">
        <w:rPr>
          <w:rFonts w:ascii="宋体" w:eastAsia="宋体" w:hAnsi="宋体" w:cs="Times New Roman"/>
          <w:sz w:val="18"/>
          <w:szCs w:val="18"/>
        </w:rPr>
        <w:t>通过真实情况搜集到的数据和经验/其他人的工作证明，疾病和疾病信息的传播具有相互耦合作用。基于以上信息，提出了一种基于网络的非线性模型来描述流行病传播与信息传播之间的相互作用。网络模型如图1所示。在这个模型中，假设疾病传播有两种状态：易感(S)和感染(I)，以及两种信息传播状态：知情(+/A)和不知情(-/U)。 因此，在模型演变的过程中，每个人都将处于以下四个状态之一：</w:t>
      </w:r>
    </w:p>
    <w:p w14:paraId="1B610BF1" w14:textId="2C9DF001" w:rsidR="00883EC8" w:rsidRPr="00527CAB" w:rsidRDefault="001D421F" w:rsidP="00527CAB">
      <w:pPr>
        <w:pStyle w:val="a5"/>
        <w:numPr>
          <w:ilvl w:val="0"/>
          <w:numId w:val="2"/>
        </w:numPr>
        <w:snapToGrid w:val="0"/>
        <w:spacing w:line="360" w:lineRule="auto"/>
        <w:ind w:firstLineChars="0" w:firstLine="0"/>
        <w:jc w:val="left"/>
        <w:rPr>
          <w:rFonts w:ascii="宋体" w:eastAsia="宋体" w:hAnsi="宋体" w:cs="Times New Roman"/>
          <w:sz w:val="18"/>
          <w:szCs w:val="18"/>
        </w:rPr>
      </w:pPr>
      <w:r w:rsidRPr="00527CAB">
        <w:rPr>
          <w:rFonts w:ascii="宋体" w:eastAsia="宋体" w:hAnsi="宋体" w:cs="Times New Roman"/>
          <w:position w:val="-12"/>
          <w:sz w:val="18"/>
          <w:szCs w:val="18"/>
        </w:rPr>
        <w:object w:dxaOrig="279" w:dyaOrig="360" w14:anchorId="4F399E29">
          <v:shape id="_x0000_i1070" type="#_x0000_t75" style="width:14pt;height:18pt" o:ole="">
            <v:imagedata r:id="rId91" o:title=""/>
          </v:shape>
          <o:OLEObject Type="Embed" ProgID="Equation.DSMT4" ShapeID="_x0000_i1070" DrawAspect="Content" ObjectID="_1604496672" r:id="rId92"/>
        </w:object>
      </w:r>
      <w:r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 不知道流行病的易感个体；</w:t>
      </w:r>
    </w:p>
    <w:p w14:paraId="7513D232" w14:textId="13FF61B3" w:rsidR="00883EC8" w:rsidRPr="00527CAB" w:rsidRDefault="005C50F6" w:rsidP="00527CAB">
      <w:pPr>
        <w:pStyle w:val="a5"/>
        <w:numPr>
          <w:ilvl w:val="0"/>
          <w:numId w:val="2"/>
        </w:numPr>
        <w:snapToGrid w:val="0"/>
        <w:spacing w:line="360" w:lineRule="auto"/>
        <w:ind w:firstLineChars="0" w:firstLine="0"/>
        <w:jc w:val="left"/>
        <w:rPr>
          <w:rFonts w:ascii="宋体" w:eastAsia="宋体" w:hAnsi="宋体" w:cs="Times New Roman"/>
          <w:sz w:val="18"/>
          <w:szCs w:val="18"/>
        </w:rPr>
      </w:pPr>
      <w:r w:rsidRPr="00527CAB">
        <w:rPr>
          <w:rFonts w:ascii="宋体" w:eastAsia="宋体" w:hAnsi="宋体" w:cs="Times New Roman"/>
          <w:position w:val="-12"/>
          <w:sz w:val="18"/>
          <w:szCs w:val="18"/>
        </w:rPr>
        <w:object w:dxaOrig="300" w:dyaOrig="380" w14:anchorId="076E253E">
          <v:shape id="_x0000_i1071" type="#_x0000_t75" style="width:15pt;height:19pt" o:ole="">
            <v:imagedata r:id="rId93" o:title=""/>
          </v:shape>
          <o:OLEObject Type="Embed" ProgID="Equation.DSMT4" ShapeID="_x0000_i1071" DrawAspect="Content" ObjectID="_1604496673" r:id="rId94"/>
        </w:object>
      </w:r>
      <w:r w:rsidR="001D421F"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 知道流行病的易感个体；</w:t>
      </w:r>
    </w:p>
    <w:p w14:paraId="1473CA78" w14:textId="2E435A2E" w:rsidR="00883EC8" w:rsidRPr="00527CAB" w:rsidRDefault="005C50F6" w:rsidP="00527CAB">
      <w:pPr>
        <w:pStyle w:val="a5"/>
        <w:numPr>
          <w:ilvl w:val="0"/>
          <w:numId w:val="2"/>
        </w:numPr>
        <w:snapToGrid w:val="0"/>
        <w:spacing w:line="360" w:lineRule="auto"/>
        <w:ind w:firstLineChars="0" w:firstLine="0"/>
        <w:jc w:val="left"/>
        <w:rPr>
          <w:rFonts w:ascii="宋体" w:eastAsia="宋体" w:hAnsi="宋体" w:cs="Times New Roman"/>
          <w:sz w:val="18"/>
          <w:szCs w:val="18"/>
        </w:rPr>
      </w:pPr>
      <w:r w:rsidRPr="00527CAB">
        <w:rPr>
          <w:rFonts w:ascii="宋体" w:eastAsia="宋体" w:hAnsi="宋体" w:cs="Times New Roman"/>
          <w:position w:val="-12"/>
          <w:sz w:val="18"/>
          <w:szCs w:val="18"/>
        </w:rPr>
        <w:object w:dxaOrig="260" w:dyaOrig="360" w14:anchorId="154928EE">
          <v:shape id="_x0000_i1072" type="#_x0000_t75" style="width:13pt;height:18pt" o:ole="">
            <v:imagedata r:id="rId95" o:title=""/>
          </v:shape>
          <o:OLEObject Type="Embed" ProgID="Equation.DSMT4" ShapeID="_x0000_i1072" DrawAspect="Content" ObjectID="_1604496674" r:id="rId96"/>
        </w:object>
      </w:r>
      <w:r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 不知道流行病的被感染者；</w:t>
      </w:r>
    </w:p>
    <w:p w14:paraId="392B0C46" w14:textId="4B0B1A52" w:rsidR="00883EC8" w:rsidRDefault="005C50F6" w:rsidP="00527CAB">
      <w:pPr>
        <w:pStyle w:val="a5"/>
        <w:numPr>
          <w:ilvl w:val="0"/>
          <w:numId w:val="2"/>
        </w:numPr>
        <w:snapToGrid w:val="0"/>
        <w:spacing w:line="360" w:lineRule="auto"/>
        <w:ind w:firstLineChars="0" w:firstLine="0"/>
        <w:jc w:val="left"/>
        <w:rPr>
          <w:rFonts w:ascii="宋体" w:eastAsia="宋体" w:hAnsi="宋体" w:cs="Times New Roman"/>
          <w:sz w:val="18"/>
          <w:szCs w:val="18"/>
        </w:rPr>
      </w:pPr>
      <w:r w:rsidRPr="00527CAB">
        <w:rPr>
          <w:rFonts w:ascii="宋体" w:eastAsia="宋体" w:hAnsi="宋体" w:cs="Times New Roman"/>
          <w:position w:val="-12"/>
          <w:sz w:val="18"/>
          <w:szCs w:val="18"/>
        </w:rPr>
        <w:object w:dxaOrig="260" w:dyaOrig="360" w14:anchorId="0C7545B1">
          <v:shape id="_x0000_i1073" type="#_x0000_t75" style="width:13pt;height:18pt" o:ole="">
            <v:imagedata r:id="rId63" o:title=""/>
          </v:shape>
          <o:OLEObject Type="Embed" ProgID="Equation.DSMT4" ShapeID="_x0000_i1073" DrawAspect="Content" ObjectID="_1604496675" r:id="rId97"/>
        </w:object>
      </w:r>
      <w:r w:rsidRPr="00527CAB">
        <w:rPr>
          <w:rFonts w:ascii="宋体" w:eastAsia="宋体" w:hAnsi="宋体" w:cs="Times New Roman"/>
          <w:sz w:val="18"/>
          <w:szCs w:val="18"/>
        </w:rPr>
        <w:t xml:space="preserve"> </w:t>
      </w:r>
      <w:r w:rsidR="00883EC8" w:rsidRPr="00527CAB">
        <w:rPr>
          <w:rFonts w:ascii="宋体" w:eastAsia="宋体" w:hAnsi="宋体" w:cs="Times New Roman"/>
          <w:sz w:val="18"/>
          <w:szCs w:val="18"/>
        </w:rPr>
        <w:t>: 知道流行病的被感染者。</w:t>
      </w:r>
    </w:p>
    <w:p w14:paraId="03FDA285" w14:textId="77777777" w:rsidR="00876EF7" w:rsidRPr="00527CAB" w:rsidRDefault="00876EF7" w:rsidP="00876EF7">
      <w:pPr>
        <w:pStyle w:val="a5"/>
        <w:snapToGrid w:val="0"/>
        <w:spacing w:line="360" w:lineRule="auto"/>
        <w:ind w:left="360" w:firstLineChars="0" w:firstLine="0"/>
        <w:jc w:val="left"/>
        <w:rPr>
          <w:rFonts w:ascii="宋体" w:eastAsia="宋体" w:hAnsi="宋体" w:cs="Times New Roman"/>
          <w:sz w:val="18"/>
          <w:szCs w:val="18"/>
        </w:rPr>
      </w:pPr>
    </w:p>
    <w:p w14:paraId="301C93FA" w14:textId="09112C62" w:rsidR="00883EC8" w:rsidRPr="00527CAB" w:rsidRDefault="00DF7CBC" w:rsidP="00527CAB">
      <w:pPr>
        <w:snapToGrid w:val="0"/>
        <w:spacing w:line="360" w:lineRule="auto"/>
        <w:jc w:val="center"/>
        <w:rPr>
          <w:rFonts w:ascii="宋体" w:eastAsia="宋体" w:hAnsi="宋体" w:cs="Times New Roman"/>
          <w:sz w:val="18"/>
          <w:szCs w:val="18"/>
        </w:rPr>
      </w:pPr>
      <w:r w:rsidRPr="00527CAB">
        <w:rPr>
          <w:rFonts w:ascii="宋体" w:eastAsia="宋体" w:hAnsi="宋体" w:cs="Times New Roman"/>
          <w:noProof/>
          <w:sz w:val="18"/>
          <w:szCs w:val="18"/>
        </w:rPr>
        <w:drawing>
          <wp:inline distT="0" distB="0" distL="0" distR="0" wp14:anchorId="72E061C6" wp14:editId="2313BE09">
            <wp:extent cx="2929738" cy="2395728"/>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2.0-S0378437117308130-gr1_lrg-fixed.jpg"/>
                    <pic:cNvPicPr/>
                  </pic:nvPicPr>
                  <pic:blipFill>
                    <a:blip r:embed="rId98" cstate="print">
                      <a:extLst>
                        <a:ext uri="{28A0092B-C50C-407E-A947-70E740481C1C}">
                          <a14:useLocalDpi xmlns:a14="http://schemas.microsoft.com/office/drawing/2010/main" val="0"/>
                        </a:ext>
                      </a:extLst>
                    </a:blip>
                    <a:stretch>
                      <a:fillRect/>
                    </a:stretch>
                  </pic:blipFill>
                  <pic:spPr>
                    <a:xfrm>
                      <a:off x="0" y="0"/>
                      <a:ext cx="2929738" cy="2395728"/>
                    </a:xfrm>
                    <a:prstGeom prst="rect">
                      <a:avLst/>
                    </a:prstGeom>
                  </pic:spPr>
                </pic:pic>
              </a:graphicData>
            </a:graphic>
          </wp:inline>
        </w:drawing>
      </w:r>
    </w:p>
    <w:p w14:paraId="5365A4C7" w14:textId="77777777" w:rsidR="00883EC8" w:rsidRPr="00527CAB" w:rsidRDefault="00883EC8" w:rsidP="00527CAB">
      <w:pPr>
        <w:snapToGrid w:val="0"/>
        <w:spacing w:line="360" w:lineRule="auto"/>
        <w:jc w:val="left"/>
        <w:rPr>
          <w:rFonts w:ascii="宋体" w:eastAsia="宋体" w:hAnsi="宋体" w:cs="Times New Roman"/>
          <w:sz w:val="18"/>
          <w:szCs w:val="18"/>
        </w:rPr>
      </w:pPr>
    </w:p>
    <w:p w14:paraId="7D6F40A7" w14:textId="070046CE" w:rsidR="00883EC8" w:rsidRPr="00527CAB" w:rsidRDefault="00883EC8" w:rsidP="00527CAB">
      <w:pPr>
        <w:snapToGrid w:val="0"/>
        <w:spacing w:line="360" w:lineRule="auto"/>
        <w:jc w:val="center"/>
        <w:rPr>
          <w:rFonts w:ascii="宋体" w:eastAsia="宋体" w:hAnsi="宋体" w:cs="Times New Roman"/>
          <w:i/>
          <w:sz w:val="18"/>
          <w:szCs w:val="18"/>
        </w:rPr>
      </w:pPr>
      <w:r w:rsidRPr="00527CAB">
        <w:rPr>
          <w:rFonts w:ascii="宋体" w:eastAsia="宋体" w:hAnsi="宋体" w:cs="Times New Roman"/>
          <w:i/>
          <w:sz w:val="18"/>
          <w:szCs w:val="18"/>
        </w:rPr>
        <w:t>图1 双层网络传播模型的示意图</w:t>
      </w:r>
    </w:p>
    <w:p w14:paraId="3010491F" w14:textId="77777777" w:rsidR="00883EC8" w:rsidRPr="00527CAB" w:rsidRDefault="00883EC8" w:rsidP="00527CAB">
      <w:pPr>
        <w:snapToGrid w:val="0"/>
        <w:spacing w:line="360" w:lineRule="auto"/>
        <w:jc w:val="left"/>
        <w:rPr>
          <w:rFonts w:ascii="宋体" w:eastAsia="宋体" w:hAnsi="宋体" w:cs="Times New Roman"/>
          <w:sz w:val="18"/>
          <w:szCs w:val="18"/>
        </w:rPr>
      </w:pPr>
    </w:p>
    <w:p w14:paraId="7BD1E6E0" w14:textId="77777777" w:rsidR="00883EC8" w:rsidRPr="00527CAB" w:rsidRDefault="00883EC8" w:rsidP="00876EF7">
      <w:pPr>
        <w:snapToGrid w:val="0"/>
        <w:spacing w:line="360" w:lineRule="auto"/>
        <w:ind w:firstLineChars="200" w:firstLine="360"/>
        <w:rPr>
          <w:rFonts w:ascii="宋体" w:eastAsia="宋体" w:hAnsi="宋体" w:cs="Times New Roman"/>
          <w:sz w:val="18"/>
          <w:szCs w:val="18"/>
        </w:rPr>
      </w:pPr>
      <w:r w:rsidRPr="00527CAB">
        <w:rPr>
          <w:rFonts w:ascii="宋体" w:eastAsia="宋体" w:hAnsi="宋体" w:cs="Times New Roman"/>
          <w:sz w:val="18"/>
          <w:szCs w:val="18"/>
        </w:rPr>
        <w:t>图2展示了基于SIS-UAU模型的状态转换。因此，该模型可以作如下描述：</w:t>
      </w:r>
    </w:p>
    <w:p w14:paraId="3E931D8E" w14:textId="4E9A60C7" w:rsidR="00883EC8" w:rsidRPr="00527CAB" w:rsidRDefault="00883EC8" w:rsidP="00876EF7">
      <w:pPr>
        <w:pStyle w:val="a5"/>
        <w:numPr>
          <w:ilvl w:val="0"/>
          <w:numId w:val="2"/>
        </w:numPr>
        <w:snapToGrid w:val="0"/>
        <w:spacing w:line="360" w:lineRule="auto"/>
        <w:ind w:firstLineChars="0" w:firstLine="200"/>
        <w:rPr>
          <w:rFonts w:ascii="宋体" w:eastAsia="宋体" w:hAnsi="宋体" w:cs="Times New Roman"/>
          <w:sz w:val="18"/>
          <w:szCs w:val="18"/>
        </w:rPr>
      </w:pPr>
      <w:r w:rsidRPr="00527CAB">
        <w:rPr>
          <w:rFonts w:ascii="宋体" w:eastAsia="宋体" w:hAnsi="宋体" w:cs="Times New Roman"/>
          <w:sz w:val="18"/>
          <w:szCs w:val="18"/>
        </w:rPr>
        <w:t xml:space="preserve">初始时刻，从给定的网络模型中随机挑选任意一个个体作为传播种子( </w:t>
      </w:r>
      <w:r w:rsidR="00493CFE" w:rsidRPr="00527CAB">
        <w:rPr>
          <w:rFonts w:ascii="宋体" w:eastAsia="宋体" w:hAnsi="宋体" w:cs="Times New Roman"/>
          <w:position w:val="-12"/>
          <w:sz w:val="18"/>
        </w:rPr>
        <w:object w:dxaOrig="260" w:dyaOrig="360" w14:anchorId="7A84AAD3">
          <v:shape id="_x0000_i1074" type="#_x0000_t75" style="width:13pt;height:18pt" o:ole="">
            <v:imagedata r:id="rId63" o:title=""/>
          </v:shape>
          <o:OLEObject Type="Embed" ProgID="Equation.DSMT4" ShapeID="_x0000_i1074" DrawAspect="Content" ObjectID="_1604496676" r:id="rId99"/>
        </w:object>
      </w:r>
      <w:r w:rsidRPr="00527CAB">
        <w:rPr>
          <w:rFonts w:ascii="宋体" w:eastAsia="宋体" w:hAnsi="宋体" w:cs="Times New Roman"/>
          <w:sz w:val="18"/>
          <w:szCs w:val="18"/>
        </w:rPr>
        <w:t>状态)。其余的人都将成为</w:t>
      </w:r>
      <w:r w:rsidR="00493CFE" w:rsidRPr="00527CAB">
        <w:rPr>
          <w:rFonts w:ascii="宋体" w:eastAsia="宋体" w:hAnsi="宋体" w:cs="Times New Roman"/>
          <w:position w:val="-12"/>
          <w:sz w:val="18"/>
        </w:rPr>
        <w:object w:dxaOrig="279" w:dyaOrig="360" w14:anchorId="563B4CF2">
          <v:shape id="_x0000_i1075" type="#_x0000_t75" style="width:14pt;height:18pt" o:ole="">
            <v:imagedata r:id="rId39" o:title=""/>
          </v:shape>
          <o:OLEObject Type="Embed" ProgID="Equation.DSMT4" ShapeID="_x0000_i1075" DrawAspect="Content" ObjectID="_1604496677" r:id="rId100"/>
        </w:object>
      </w:r>
      <w:r w:rsidRPr="00527CAB">
        <w:rPr>
          <w:rFonts w:ascii="宋体" w:eastAsia="宋体" w:hAnsi="宋体" w:cs="Times New Roman"/>
          <w:sz w:val="18"/>
          <w:szCs w:val="18"/>
        </w:rPr>
        <w:t>状态。</w:t>
      </w:r>
    </w:p>
    <w:p w14:paraId="2CE1A5EE" w14:textId="3317335E" w:rsidR="00883EC8" w:rsidRPr="00527CAB" w:rsidRDefault="00883EC8" w:rsidP="00876EF7">
      <w:pPr>
        <w:pStyle w:val="a5"/>
        <w:numPr>
          <w:ilvl w:val="0"/>
          <w:numId w:val="2"/>
        </w:numPr>
        <w:snapToGrid w:val="0"/>
        <w:spacing w:line="360" w:lineRule="auto"/>
        <w:ind w:firstLineChars="0" w:firstLine="200"/>
        <w:rPr>
          <w:rFonts w:ascii="宋体" w:eastAsia="宋体" w:hAnsi="宋体" w:cs="Times New Roman"/>
          <w:sz w:val="18"/>
          <w:szCs w:val="18"/>
        </w:rPr>
      </w:pPr>
      <w:r w:rsidRPr="00527CAB">
        <w:rPr>
          <w:rFonts w:ascii="宋体" w:eastAsia="宋体" w:hAnsi="宋体" w:cs="Times New Roman"/>
          <w:sz w:val="18"/>
          <w:szCs w:val="18"/>
        </w:rPr>
        <w:lastRenderedPageBreak/>
        <w:t>在每个时间步，处于感染状态的个体(</w:t>
      </w:r>
      <w:r w:rsidR="00493CFE" w:rsidRPr="00527CAB">
        <w:rPr>
          <w:rFonts w:ascii="宋体" w:eastAsia="宋体" w:hAnsi="宋体" w:cs="Times New Roman"/>
          <w:position w:val="-12"/>
          <w:sz w:val="18"/>
        </w:rPr>
        <w:object w:dxaOrig="260" w:dyaOrig="360" w14:anchorId="1DD87ED3">
          <v:shape id="_x0000_i1076" type="#_x0000_t75" style="width:13pt;height:18pt" o:ole="">
            <v:imagedata r:id="rId63" o:title=""/>
          </v:shape>
          <o:OLEObject Type="Embed" ProgID="Equation.DSMT4" ShapeID="_x0000_i1076" DrawAspect="Content" ObjectID="_1604496678" r:id="rId101"/>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rPr>
        <w:object w:dxaOrig="260" w:dyaOrig="360" w14:anchorId="3AB45876">
          <v:shape id="_x0000_i1077" type="#_x0000_t75" style="width:13pt;height:18pt" o:ole="">
            <v:imagedata r:id="rId41" o:title=""/>
          </v:shape>
          <o:OLEObject Type="Embed" ProgID="Equation.DSMT4" ShapeID="_x0000_i1077" DrawAspect="Content" ObjectID="_1604496679" r:id="rId102"/>
        </w:object>
      </w:r>
      <w:r w:rsidRPr="00527CAB">
        <w:rPr>
          <w:rFonts w:ascii="宋体" w:eastAsia="宋体" w:hAnsi="宋体" w:cs="Times New Roman"/>
          <w:sz w:val="18"/>
          <w:szCs w:val="18"/>
        </w:rPr>
        <w:t>状态)可以以给定的传播概率把流行病传播给其易感状态的邻居(</w:t>
      </w:r>
      <w:r w:rsidR="00060385" w:rsidRPr="00527CAB">
        <w:rPr>
          <w:rFonts w:ascii="宋体" w:eastAsia="宋体" w:hAnsi="宋体" w:cs="Times New Roman"/>
          <w:position w:val="-12"/>
          <w:sz w:val="18"/>
          <w:szCs w:val="18"/>
        </w:rPr>
        <w:object w:dxaOrig="300" w:dyaOrig="380" w14:anchorId="13F458C1">
          <v:shape id="_x0000_i1078" type="#_x0000_t75" style="width:15pt;height:19pt" o:ole="">
            <v:imagedata r:id="rId93" o:title=""/>
          </v:shape>
          <o:OLEObject Type="Embed" ProgID="Equation.DSMT4" ShapeID="_x0000_i1078" DrawAspect="Content" ObjectID="_1604496680" r:id="rId103"/>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rPr>
        <w:object w:dxaOrig="279" w:dyaOrig="360" w14:anchorId="1E1501C0">
          <v:shape id="_x0000_i1079" type="#_x0000_t75" style="width:14pt;height:18pt" o:ole="">
            <v:imagedata r:id="rId39" o:title=""/>
          </v:shape>
          <o:OLEObject Type="Embed" ProgID="Equation.DSMT4" ShapeID="_x0000_i1079" DrawAspect="Content" ObjectID="_1604496681" r:id="rId104"/>
        </w:object>
      </w:r>
      <w:r w:rsidRPr="00527CAB">
        <w:rPr>
          <w:rFonts w:ascii="宋体" w:eastAsia="宋体" w:hAnsi="宋体" w:cs="Times New Roman"/>
          <w:sz w:val="18"/>
          <w:szCs w:val="18"/>
        </w:rPr>
        <w:t>状态)。受感染的个体(</w:t>
      </w:r>
      <w:r w:rsidR="00493CFE" w:rsidRPr="00527CAB">
        <w:rPr>
          <w:rFonts w:ascii="宋体" w:eastAsia="宋体" w:hAnsi="宋体" w:cs="Times New Roman"/>
          <w:position w:val="-12"/>
          <w:sz w:val="18"/>
        </w:rPr>
        <w:object w:dxaOrig="260" w:dyaOrig="360" w14:anchorId="361DDF95">
          <v:shape id="_x0000_i1080" type="#_x0000_t75" style="width:13pt;height:18pt" o:ole="">
            <v:imagedata r:id="rId63" o:title=""/>
          </v:shape>
          <o:OLEObject Type="Embed" ProgID="Equation.DSMT4" ShapeID="_x0000_i1080" DrawAspect="Content" ObjectID="_1604496682" r:id="rId105"/>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rPr>
        <w:object w:dxaOrig="260" w:dyaOrig="360" w14:anchorId="3C6AAA90">
          <v:shape id="_x0000_i1081" type="#_x0000_t75" style="width:13pt;height:18pt" o:ole="">
            <v:imagedata r:id="rId41" o:title=""/>
          </v:shape>
          <o:OLEObject Type="Embed" ProgID="Equation.DSMT4" ShapeID="_x0000_i1081" DrawAspect="Content" ObjectID="_1604496683" r:id="rId106"/>
        </w:object>
      </w:r>
      <w:r w:rsidRPr="00527CAB">
        <w:rPr>
          <w:rFonts w:ascii="宋体" w:eastAsia="宋体" w:hAnsi="宋体" w:cs="Times New Roman"/>
          <w:sz w:val="18"/>
          <w:szCs w:val="18"/>
        </w:rPr>
        <w:t>状态)可以以给定的恢复概率恢复到易感状态。</w:t>
      </w:r>
    </w:p>
    <w:p w14:paraId="67A77107" w14:textId="1CF80351" w:rsidR="00883EC8" w:rsidRPr="00527CAB" w:rsidRDefault="00883EC8" w:rsidP="00876EF7">
      <w:pPr>
        <w:pStyle w:val="a5"/>
        <w:numPr>
          <w:ilvl w:val="0"/>
          <w:numId w:val="2"/>
        </w:numPr>
        <w:snapToGrid w:val="0"/>
        <w:spacing w:line="360" w:lineRule="auto"/>
        <w:ind w:firstLineChars="0" w:firstLine="200"/>
        <w:rPr>
          <w:rFonts w:ascii="宋体" w:eastAsia="宋体" w:hAnsi="宋体" w:cs="Times New Roman"/>
          <w:sz w:val="18"/>
          <w:szCs w:val="18"/>
        </w:rPr>
      </w:pPr>
      <w:r w:rsidRPr="00527CAB">
        <w:rPr>
          <w:rFonts w:ascii="宋体" w:eastAsia="宋体" w:hAnsi="宋体" w:cs="Times New Roman"/>
          <w:sz w:val="18"/>
          <w:szCs w:val="18"/>
        </w:rPr>
        <w:t>在每个时间步，知道疾病的个体</w:t>
      </w:r>
      <w:r w:rsidR="00493CFE" w:rsidRPr="00527CAB">
        <w:rPr>
          <w:rFonts w:ascii="宋体" w:eastAsia="宋体" w:hAnsi="宋体" w:cs="Times New Roman"/>
          <w:position w:val="-12"/>
          <w:sz w:val="18"/>
        </w:rPr>
        <w:object w:dxaOrig="260" w:dyaOrig="360" w14:anchorId="22B09DAD">
          <v:shape id="_x0000_i1082" type="#_x0000_t75" style="width:13pt;height:18pt" o:ole="">
            <v:imagedata r:id="rId63" o:title=""/>
          </v:shape>
          <o:OLEObject Type="Embed" ProgID="Equation.DSMT4" ShapeID="_x0000_i1082" DrawAspect="Content" ObjectID="_1604496684" r:id="rId107"/>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szCs w:val="18"/>
        </w:rPr>
        <w:object w:dxaOrig="300" w:dyaOrig="380" w14:anchorId="747ABA0D">
          <v:shape id="_x0000_i1083" type="#_x0000_t75" style="width:15pt;height:19pt" o:ole="">
            <v:imagedata r:id="rId93" o:title=""/>
          </v:shape>
          <o:OLEObject Type="Embed" ProgID="Equation.DSMT4" ShapeID="_x0000_i1083" DrawAspect="Content" ObjectID="_1604496685" r:id="rId108"/>
        </w:object>
      </w:r>
      <w:r w:rsidRPr="00527CAB">
        <w:rPr>
          <w:rFonts w:ascii="宋体" w:eastAsia="宋体" w:hAnsi="宋体" w:cs="Times New Roman"/>
          <w:sz w:val="18"/>
          <w:szCs w:val="18"/>
        </w:rPr>
        <w:t>状态)将信息以概率</w:t>
      </w:r>
      <w:r w:rsidR="00493CFE" w:rsidRPr="00527CAB">
        <w:rPr>
          <w:rFonts w:ascii="宋体" w:eastAsia="宋体" w:hAnsi="宋体" w:cs="Times New Roman"/>
          <w:position w:val="-6"/>
          <w:sz w:val="18"/>
        </w:rPr>
        <w:object w:dxaOrig="220" w:dyaOrig="279" w14:anchorId="1A5DD66E">
          <v:shape id="_x0000_i1084" type="#_x0000_t75" style="width:11pt;height:14pt" o:ole="">
            <v:imagedata r:id="rId75" o:title=""/>
          </v:shape>
          <o:OLEObject Type="Embed" ProgID="Equation.DSMT4" ShapeID="_x0000_i1084" DrawAspect="Content" ObjectID="_1604496686" r:id="rId109"/>
        </w:object>
      </w:r>
      <w:r w:rsidRPr="00527CAB">
        <w:rPr>
          <w:rFonts w:ascii="宋体" w:eastAsia="宋体" w:hAnsi="宋体" w:cs="Times New Roman"/>
          <w:sz w:val="18"/>
          <w:szCs w:val="18"/>
        </w:rPr>
        <w:t>传递给他们不知情的邻居(</w:t>
      </w:r>
      <w:r w:rsidR="00493CFE" w:rsidRPr="00527CAB">
        <w:rPr>
          <w:rFonts w:ascii="宋体" w:eastAsia="宋体" w:hAnsi="宋体" w:cs="Times New Roman"/>
          <w:position w:val="-12"/>
          <w:sz w:val="18"/>
        </w:rPr>
        <w:object w:dxaOrig="260" w:dyaOrig="360" w14:anchorId="3AC969DF">
          <v:shape id="_x0000_i1085" type="#_x0000_t75" style="width:13pt;height:18pt" o:ole="">
            <v:imagedata r:id="rId41" o:title=""/>
          </v:shape>
          <o:OLEObject Type="Embed" ProgID="Equation.DSMT4" ShapeID="_x0000_i1085" DrawAspect="Content" ObjectID="_1604496687" r:id="rId110"/>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rPr>
        <w:object w:dxaOrig="279" w:dyaOrig="360" w14:anchorId="16CA6B7D">
          <v:shape id="_x0000_i1086" type="#_x0000_t75" style="width:14pt;height:18pt" o:ole="">
            <v:imagedata r:id="rId39" o:title=""/>
          </v:shape>
          <o:OLEObject Type="Embed" ProgID="Equation.DSMT4" ShapeID="_x0000_i1086" DrawAspect="Content" ObjectID="_1604496688" r:id="rId111"/>
        </w:object>
      </w:r>
      <w:r w:rsidRPr="00527CAB">
        <w:rPr>
          <w:rFonts w:ascii="宋体" w:eastAsia="宋体" w:hAnsi="宋体" w:cs="Times New Roman"/>
          <w:sz w:val="18"/>
          <w:szCs w:val="18"/>
        </w:rPr>
        <w:t>状态)。此外，知情个体(</w:t>
      </w:r>
      <w:r w:rsidR="00493CFE" w:rsidRPr="00527CAB">
        <w:rPr>
          <w:rFonts w:ascii="宋体" w:eastAsia="宋体" w:hAnsi="宋体" w:cs="Times New Roman"/>
          <w:position w:val="-12"/>
          <w:sz w:val="18"/>
        </w:rPr>
        <w:object w:dxaOrig="260" w:dyaOrig="360" w14:anchorId="0201862D">
          <v:shape id="_x0000_i1087" type="#_x0000_t75" style="width:13pt;height:18pt" o:ole="">
            <v:imagedata r:id="rId63" o:title=""/>
          </v:shape>
          <o:OLEObject Type="Embed" ProgID="Equation.DSMT4" ShapeID="_x0000_i1087" DrawAspect="Content" ObjectID="_1604496689" r:id="rId112"/>
        </w:object>
      </w:r>
      <w:r w:rsidRPr="00527CAB">
        <w:rPr>
          <w:rFonts w:ascii="宋体" w:eastAsia="宋体" w:hAnsi="宋体" w:cs="Times New Roman"/>
          <w:sz w:val="18"/>
          <w:szCs w:val="18"/>
        </w:rPr>
        <w:t>和</w:t>
      </w:r>
      <w:r w:rsidR="00060385" w:rsidRPr="00527CAB">
        <w:rPr>
          <w:rFonts w:ascii="宋体" w:eastAsia="宋体" w:hAnsi="宋体" w:cs="Times New Roman"/>
          <w:position w:val="-12"/>
          <w:sz w:val="18"/>
          <w:szCs w:val="18"/>
        </w:rPr>
        <w:object w:dxaOrig="300" w:dyaOrig="380" w14:anchorId="154C30DF">
          <v:shape id="_x0000_i1088" type="#_x0000_t75" style="width:15pt;height:19pt" o:ole="">
            <v:imagedata r:id="rId93" o:title=""/>
          </v:shape>
          <o:OLEObject Type="Embed" ProgID="Equation.DSMT4" ShapeID="_x0000_i1088" DrawAspect="Content" ObjectID="_1604496690" r:id="rId113"/>
        </w:object>
      </w:r>
      <w:r w:rsidRPr="00527CAB">
        <w:rPr>
          <w:rFonts w:ascii="宋体" w:eastAsia="宋体" w:hAnsi="宋体" w:cs="Times New Roman"/>
          <w:sz w:val="18"/>
          <w:szCs w:val="18"/>
        </w:rPr>
        <w:t>状态)可能分别以</w:t>
      </w:r>
      <w:r w:rsidR="00493CFE" w:rsidRPr="00527CAB">
        <w:rPr>
          <w:rFonts w:ascii="宋体" w:eastAsia="宋体" w:hAnsi="宋体" w:cs="Times New Roman"/>
          <w:position w:val="-6"/>
          <w:sz w:val="18"/>
        </w:rPr>
        <w:object w:dxaOrig="220" w:dyaOrig="279" w14:anchorId="5D6A254A">
          <v:shape id="_x0000_i1089" type="#_x0000_t75" style="width:11pt;height:14pt" o:ole="">
            <v:imagedata r:id="rId77" o:title=""/>
          </v:shape>
          <o:OLEObject Type="Embed" ProgID="Equation.DSMT4" ShapeID="_x0000_i1089" DrawAspect="Content" ObjectID="_1604496691" r:id="rId114"/>
        </w:object>
      </w:r>
      <w:r w:rsidRPr="00527CAB">
        <w:rPr>
          <w:rFonts w:ascii="宋体" w:eastAsia="宋体" w:hAnsi="宋体" w:cs="Times New Roman"/>
          <w:sz w:val="18"/>
          <w:szCs w:val="18"/>
        </w:rPr>
        <w:t>和</w:t>
      </w:r>
      <w:r w:rsidR="00493CFE" w:rsidRPr="00527CAB">
        <w:rPr>
          <w:rFonts w:ascii="宋体" w:eastAsia="宋体" w:hAnsi="宋体" w:cs="Times New Roman"/>
          <w:position w:val="-12"/>
          <w:sz w:val="18"/>
        </w:rPr>
        <w:object w:dxaOrig="480" w:dyaOrig="360" w14:anchorId="31554740">
          <v:shape id="_x0000_i1090" type="#_x0000_t75" style="width:24pt;height:18pt" o:ole="">
            <v:imagedata r:id="rId81" o:title=""/>
          </v:shape>
          <o:OLEObject Type="Embed" ProgID="Equation.DSMT4" ShapeID="_x0000_i1090" DrawAspect="Content" ObjectID="_1604496692" r:id="rId115"/>
        </w:object>
      </w:r>
      <w:r w:rsidRPr="00527CAB">
        <w:rPr>
          <w:rFonts w:ascii="宋体" w:eastAsia="宋体" w:hAnsi="宋体" w:cs="Times New Roman"/>
          <w:sz w:val="18"/>
          <w:szCs w:val="18"/>
        </w:rPr>
        <w:t>的概率遗忘</w:t>
      </w:r>
      <w:proofErr w:type="gramStart"/>
      <w:r w:rsidRPr="00527CAB">
        <w:rPr>
          <w:rFonts w:ascii="宋体" w:eastAsia="宋体" w:hAnsi="宋体" w:cs="Times New Roman"/>
          <w:sz w:val="18"/>
          <w:szCs w:val="18"/>
        </w:rPr>
        <w:t>掉疾病</w:t>
      </w:r>
      <w:proofErr w:type="gramEnd"/>
      <w:r w:rsidRPr="00527CAB">
        <w:rPr>
          <w:rFonts w:ascii="宋体" w:eastAsia="宋体" w:hAnsi="宋体" w:cs="Times New Roman"/>
          <w:sz w:val="18"/>
          <w:szCs w:val="18"/>
        </w:rPr>
        <w:t>的信息。</w:t>
      </w:r>
    </w:p>
    <w:p w14:paraId="1DA80405" w14:textId="77777777" w:rsidR="00883EC8" w:rsidRPr="00527CAB" w:rsidRDefault="00883EC8" w:rsidP="00527CAB">
      <w:pPr>
        <w:snapToGrid w:val="0"/>
        <w:spacing w:line="360" w:lineRule="auto"/>
        <w:jc w:val="left"/>
        <w:rPr>
          <w:rFonts w:ascii="宋体" w:eastAsia="宋体" w:hAnsi="宋体" w:cs="Times New Roman"/>
          <w:sz w:val="18"/>
          <w:szCs w:val="18"/>
        </w:rPr>
      </w:pPr>
    </w:p>
    <w:p w14:paraId="2E8D1988" w14:textId="3C78DC21" w:rsidR="00883EC8" w:rsidRPr="00527CAB" w:rsidRDefault="0033078F" w:rsidP="00527CAB">
      <w:pPr>
        <w:snapToGrid w:val="0"/>
        <w:spacing w:line="360" w:lineRule="auto"/>
        <w:jc w:val="center"/>
        <w:rPr>
          <w:rFonts w:ascii="宋体" w:eastAsia="宋体" w:hAnsi="宋体" w:cs="Times New Roman"/>
        </w:rPr>
      </w:pPr>
      <w:r w:rsidRPr="00527CAB">
        <w:rPr>
          <w:rFonts w:ascii="宋体" w:eastAsia="宋体" w:hAnsi="宋体" w:cs="Times New Roman"/>
          <w:noProof/>
        </w:rPr>
        <w:drawing>
          <wp:inline distT="0" distB="0" distL="0" distR="0" wp14:anchorId="03A1BB34" wp14:editId="065CA34F">
            <wp:extent cx="2376000" cy="237240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s2.0-S0096300318302236-gr2_lrg.jpg"/>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2376000" cy="2372400"/>
                    </a:xfrm>
                    <a:prstGeom prst="rect">
                      <a:avLst/>
                    </a:prstGeom>
                  </pic:spPr>
                </pic:pic>
              </a:graphicData>
            </a:graphic>
          </wp:inline>
        </w:drawing>
      </w:r>
    </w:p>
    <w:p w14:paraId="7619339F" w14:textId="4A8473E1" w:rsidR="00883EC8" w:rsidRPr="00D02E89" w:rsidRDefault="00883EC8" w:rsidP="00527CAB">
      <w:pPr>
        <w:snapToGrid w:val="0"/>
        <w:spacing w:line="360" w:lineRule="auto"/>
        <w:jc w:val="center"/>
        <w:rPr>
          <w:rFonts w:ascii="宋体" w:eastAsia="宋体" w:hAnsi="宋体" w:cs="Times New Roman"/>
          <w:sz w:val="18"/>
        </w:rPr>
      </w:pPr>
      <w:r w:rsidRPr="00D02E89">
        <w:rPr>
          <w:rFonts w:ascii="宋体" w:eastAsia="宋体" w:hAnsi="宋体" w:cs="Times New Roman"/>
          <w:sz w:val="18"/>
        </w:rPr>
        <w:t>图2 模型的状态转换</w:t>
      </w:r>
      <w:r w:rsidR="00D02E89">
        <w:rPr>
          <w:rFonts w:ascii="宋体" w:eastAsia="宋体" w:hAnsi="宋体" w:cs="Times New Roman" w:hint="eastAsia"/>
          <w:sz w:val="18"/>
        </w:rPr>
        <w:t>(</w:t>
      </w:r>
      <w:r w:rsidR="00A85141">
        <w:rPr>
          <w:rFonts w:ascii="宋体" w:eastAsia="宋体" w:hAnsi="宋体" w:cs="Times New Roman" w:hint="eastAsia"/>
          <w:sz w:val="18"/>
        </w:rPr>
        <w:t>图</w:t>
      </w:r>
      <w:r w:rsidR="002B39FB">
        <w:rPr>
          <w:rFonts w:ascii="宋体" w:eastAsia="宋体" w:hAnsi="宋体" w:cs="Times New Roman" w:hint="eastAsia"/>
          <w:sz w:val="18"/>
        </w:rPr>
        <w:t>中</w:t>
      </w:r>
      <w:r w:rsidR="001B5E64">
        <w:rPr>
          <w:rFonts w:ascii="宋体" w:eastAsia="宋体" w:hAnsi="宋体" w:cs="Times New Roman" w:hint="eastAsia"/>
          <w:sz w:val="18"/>
        </w:rPr>
        <w:t>参数名称和本文描述略有区别</w:t>
      </w:r>
      <w:r w:rsidR="003C49CE">
        <w:rPr>
          <w:rFonts w:ascii="宋体" w:eastAsia="宋体" w:hAnsi="宋体" w:cs="Times New Roman" w:hint="eastAsia"/>
          <w:sz w:val="18"/>
        </w:rPr>
        <w:t>，见开头</w:t>
      </w:r>
      <w:r w:rsidR="00D85B92">
        <w:rPr>
          <w:rFonts w:ascii="宋体" w:eastAsia="宋体" w:hAnsi="宋体" w:cs="Times New Roman" w:hint="eastAsia"/>
          <w:sz w:val="18"/>
        </w:rPr>
        <w:t>简介描述</w:t>
      </w:r>
      <w:bookmarkStart w:id="0" w:name="_GoBack"/>
      <w:bookmarkEnd w:id="0"/>
      <w:r w:rsidR="00D02E89">
        <w:rPr>
          <w:rFonts w:ascii="宋体" w:eastAsia="宋体" w:hAnsi="宋体" w:cs="Times New Roman"/>
          <w:sz w:val="18"/>
        </w:rPr>
        <w:t>)</w:t>
      </w:r>
    </w:p>
    <w:p w14:paraId="3FDE43F6" w14:textId="77777777" w:rsidR="00883EC8" w:rsidRPr="002B39FB" w:rsidRDefault="00883EC8" w:rsidP="00527CAB">
      <w:pPr>
        <w:snapToGrid w:val="0"/>
        <w:spacing w:line="360" w:lineRule="auto"/>
        <w:jc w:val="left"/>
        <w:rPr>
          <w:rFonts w:ascii="宋体" w:eastAsia="宋体" w:hAnsi="宋体" w:cs="Times New Roman"/>
        </w:rPr>
      </w:pPr>
    </w:p>
    <w:p w14:paraId="4CE20F1B" w14:textId="7EA4AF50" w:rsidR="00883EC8" w:rsidRPr="00527CAB" w:rsidRDefault="00883EC8" w:rsidP="00527CAB">
      <w:pPr>
        <w:snapToGrid w:val="0"/>
        <w:spacing w:line="360" w:lineRule="auto"/>
        <w:ind w:firstLineChars="200" w:firstLine="360"/>
        <w:rPr>
          <w:rFonts w:ascii="宋体" w:eastAsia="宋体" w:hAnsi="宋体" w:cs="Times New Roman"/>
          <w:sz w:val="18"/>
          <w:szCs w:val="18"/>
        </w:rPr>
      </w:pPr>
      <w:r w:rsidRPr="00527CAB">
        <w:rPr>
          <w:rFonts w:ascii="宋体" w:eastAsia="宋体" w:hAnsi="宋体" w:cs="Times New Roman"/>
          <w:sz w:val="18"/>
          <w:szCs w:val="18"/>
        </w:rPr>
        <w:t>除了表1中给出的参数外，我们将</w:t>
      </w:r>
      <w:r w:rsidR="006A259A" w:rsidRPr="00527CAB">
        <w:rPr>
          <w:rFonts w:ascii="宋体" w:eastAsia="宋体" w:hAnsi="宋体" w:cs="Times New Roman"/>
          <w:position w:val="-6"/>
          <w:sz w:val="18"/>
          <w:szCs w:val="18"/>
        </w:rPr>
        <w:object w:dxaOrig="240" w:dyaOrig="220" w14:anchorId="2F275C93">
          <v:shape id="_x0000_i1091" type="#_x0000_t75" style="width:12pt;height:11pt" o:ole="">
            <v:imagedata r:id="rId117" o:title=""/>
          </v:shape>
          <o:OLEObject Type="Embed" ProgID="Equation.DSMT4" ShapeID="_x0000_i1091" DrawAspect="Content" ObjectID="_1604496693" r:id="rId118"/>
        </w:object>
      </w:r>
      <w:r w:rsidR="006A259A" w:rsidRPr="00527CAB">
        <w:rPr>
          <w:rFonts w:ascii="宋体" w:eastAsia="宋体" w:hAnsi="宋体" w:cs="Times New Roman"/>
          <w:sz w:val="18"/>
          <w:szCs w:val="18"/>
        </w:rPr>
        <w:t xml:space="preserve"> </w:t>
      </w:r>
      <w:r w:rsidRPr="00527CAB">
        <w:rPr>
          <w:rFonts w:ascii="宋体" w:eastAsia="宋体" w:hAnsi="宋体" w:cs="Times New Roman"/>
          <w:sz w:val="18"/>
          <w:szCs w:val="18"/>
        </w:rPr>
        <w:t>定义为个人采取保护措施所产生的影响因子。因此，</w:t>
      </w:r>
      <w:r w:rsidR="00D85FA3" w:rsidRPr="00527CAB">
        <w:rPr>
          <w:rFonts w:ascii="宋体" w:eastAsia="宋体" w:hAnsi="宋体" w:cs="Times New Roman"/>
          <w:position w:val="-12"/>
          <w:sz w:val="18"/>
        </w:rPr>
        <w:object w:dxaOrig="639" w:dyaOrig="360" w14:anchorId="0D3C5E79">
          <v:shape id="_x0000_i1092" type="#_x0000_t75" style="width:32pt;height:18pt" o:ole="">
            <v:imagedata r:id="rId119" o:title=""/>
          </v:shape>
          <o:OLEObject Type="Embed" ProgID="Equation.DSMT4" ShapeID="_x0000_i1092" DrawAspect="Content" ObjectID="_1604496694" r:id="rId120"/>
        </w:object>
      </w:r>
      <w:r w:rsidRPr="00527CAB">
        <w:rPr>
          <w:rFonts w:ascii="宋体" w:eastAsia="宋体" w:hAnsi="宋体" w:cs="Times New Roman"/>
          <w:sz w:val="18"/>
          <w:szCs w:val="18"/>
        </w:rPr>
        <w:t>被定义为易感个体采取保护措施以避免感染的因子，并且</w:t>
      </w:r>
      <w:r w:rsidR="00D85FA3" w:rsidRPr="00527CAB">
        <w:rPr>
          <w:rFonts w:ascii="宋体" w:eastAsia="宋体" w:hAnsi="宋体" w:cs="Times New Roman"/>
          <w:position w:val="-12"/>
          <w:sz w:val="18"/>
        </w:rPr>
        <w:object w:dxaOrig="639" w:dyaOrig="360" w14:anchorId="34CEFC80">
          <v:shape id="_x0000_i1093" type="#_x0000_t75" style="width:32pt;height:18pt" o:ole="">
            <v:imagedata r:id="rId121" o:title=""/>
          </v:shape>
          <o:OLEObject Type="Embed" ProgID="Equation.DSMT4" ShapeID="_x0000_i1093" DrawAspect="Content" ObjectID="_1604496695" r:id="rId122"/>
        </w:object>
      </w:r>
      <w:r w:rsidRPr="00527CAB">
        <w:rPr>
          <w:rFonts w:ascii="宋体" w:eastAsia="宋体" w:hAnsi="宋体" w:cs="Times New Roman"/>
          <w:sz w:val="18"/>
          <w:szCs w:val="18"/>
        </w:rPr>
        <w:t>定义为知到信息的感染个体(</w:t>
      </w:r>
      <w:r w:rsidR="00D85FA3" w:rsidRPr="00527CAB">
        <w:rPr>
          <w:rFonts w:ascii="宋体" w:eastAsia="宋体" w:hAnsi="宋体" w:cs="Times New Roman"/>
          <w:position w:val="-12"/>
          <w:sz w:val="18"/>
        </w:rPr>
        <w:object w:dxaOrig="260" w:dyaOrig="360" w14:anchorId="5B2E0B0A">
          <v:shape id="_x0000_i1094" type="#_x0000_t75" style="width:13pt;height:18pt" o:ole="">
            <v:imagedata r:id="rId55" o:title=""/>
          </v:shape>
          <o:OLEObject Type="Embed" ProgID="Equation.DSMT4" ShapeID="_x0000_i1094" DrawAspect="Content" ObjectID="_1604496696" r:id="rId123"/>
        </w:object>
      </w:r>
      <w:r w:rsidRPr="00527CAB">
        <w:rPr>
          <w:rFonts w:ascii="宋体" w:eastAsia="宋体" w:hAnsi="宋体" w:cs="Times New Roman"/>
          <w:sz w:val="18"/>
          <w:szCs w:val="18"/>
        </w:rPr>
        <w:t xml:space="preserve">)减少与易感邻居接触或采取医疗措施来避免传染的感染率衰减因子。此外，我们假设这两个不同群体的感染率彼此独立，因此， </w:t>
      </w:r>
      <w:r w:rsidR="00890BCA" w:rsidRPr="00527CAB">
        <w:rPr>
          <w:rFonts w:ascii="宋体" w:eastAsia="宋体" w:hAnsi="宋体" w:cs="Times New Roman"/>
          <w:position w:val="-12"/>
          <w:sz w:val="18"/>
        </w:rPr>
        <w:object w:dxaOrig="1100" w:dyaOrig="360" w14:anchorId="3C67391F">
          <v:shape id="_x0000_i1095" type="#_x0000_t75" style="width:55pt;height:18pt" o:ole="">
            <v:imagedata r:id="rId124" o:title=""/>
          </v:shape>
          <o:OLEObject Type="Embed" ProgID="Equation.DSMT4" ShapeID="_x0000_i1095" DrawAspect="Content" ObjectID="_1604496697" r:id="rId125"/>
        </w:object>
      </w:r>
      <w:r w:rsidRPr="00527CAB">
        <w:rPr>
          <w:rFonts w:ascii="宋体" w:eastAsia="宋体" w:hAnsi="宋体" w:cs="Times New Roman"/>
          <w:sz w:val="18"/>
          <w:szCs w:val="18"/>
        </w:rPr>
        <w:t>被定义为</w:t>
      </w:r>
      <w:r w:rsidR="00890BCA" w:rsidRPr="00527CAB">
        <w:rPr>
          <w:rFonts w:ascii="宋体" w:eastAsia="宋体" w:hAnsi="宋体" w:cs="Times New Roman"/>
          <w:position w:val="-12"/>
          <w:sz w:val="18"/>
        </w:rPr>
        <w:object w:dxaOrig="260" w:dyaOrig="360" w14:anchorId="285ECE80">
          <v:shape id="_x0000_i1096" type="#_x0000_t75" style="width:13pt;height:18pt" o:ole="">
            <v:imagedata r:id="rId55" o:title=""/>
          </v:shape>
          <o:OLEObject Type="Embed" ProgID="Equation.DSMT4" ShapeID="_x0000_i1096" DrawAspect="Content" ObjectID="_1604496698" r:id="rId126"/>
        </w:object>
      </w:r>
      <w:r w:rsidRPr="00527CAB">
        <w:rPr>
          <w:rFonts w:ascii="宋体" w:eastAsia="宋体" w:hAnsi="宋体" w:cs="Times New Roman"/>
          <w:sz w:val="18"/>
          <w:szCs w:val="18"/>
        </w:rPr>
        <w:t>个体感染</w:t>
      </w:r>
      <w:r w:rsidR="00060385" w:rsidRPr="00527CAB">
        <w:rPr>
          <w:rFonts w:ascii="宋体" w:eastAsia="宋体" w:hAnsi="宋体" w:cs="Times New Roman"/>
          <w:position w:val="-12"/>
          <w:sz w:val="18"/>
          <w:szCs w:val="18"/>
        </w:rPr>
        <w:object w:dxaOrig="300" w:dyaOrig="380" w14:anchorId="3686D7C1">
          <v:shape id="_x0000_i1097" type="#_x0000_t75" style="width:15pt;height:19pt" o:ole="">
            <v:imagedata r:id="rId93" o:title=""/>
          </v:shape>
          <o:OLEObject Type="Embed" ProgID="Equation.DSMT4" ShapeID="_x0000_i1097" DrawAspect="Content" ObjectID="_1604496699" r:id="rId127"/>
        </w:object>
      </w:r>
      <w:r w:rsidRPr="00527CAB">
        <w:rPr>
          <w:rFonts w:ascii="宋体" w:eastAsia="宋体" w:hAnsi="宋体" w:cs="Times New Roman"/>
          <w:sz w:val="18"/>
          <w:szCs w:val="18"/>
        </w:rPr>
        <w:t xml:space="preserve">个体的概率。当 </w:t>
      </w:r>
      <w:r w:rsidR="00890BCA" w:rsidRPr="00527CAB">
        <w:rPr>
          <w:rFonts w:ascii="宋体" w:eastAsia="宋体" w:hAnsi="宋体" w:cs="Times New Roman"/>
          <w:position w:val="-12"/>
          <w:sz w:val="18"/>
        </w:rPr>
        <w:object w:dxaOrig="260" w:dyaOrig="360" w14:anchorId="4FB13D2F">
          <v:shape id="_x0000_i1098" type="#_x0000_t75" style="width:13pt;height:18pt" o:ole="">
            <v:imagedata r:id="rId55" o:title=""/>
          </v:shape>
          <o:OLEObject Type="Embed" ProgID="Equation.DSMT4" ShapeID="_x0000_i1098" DrawAspect="Content" ObjectID="_1604496700" r:id="rId128"/>
        </w:object>
      </w:r>
      <w:r w:rsidRPr="00527CAB">
        <w:rPr>
          <w:rFonts w:ascii="宋体" w:eastAsia="宋体" w:hAnsi="宋体" w:cs="Times New Roman"/>
          <w:sz w:val="18"/>
          <w:szCs w:val="18"/>
        </w:rPr>
        <w:t>个体意识到流行病的发生时，他/她会采取积极措施，导致恢复率增加，其代表因子</w:t>
      </w:r>
      <w:r w:rsidR="00890BCA" w:rsidRPr="00527CAB">
        <w:rPr>
          <w:rFonts w:ascii="宋体" w:eastAsia="宋体" w:hAnsi="宋体" w:cs="Times New Roman"/>
          <w:position w:val="-12"/>
          <w:sz w:val="18"/>
        </w:rPr>
        <w:object w:dxaOrig="660" w:dyaOrig="360" w14:anchorId="68BC95DB">
          <v:shape id="_x0000_i1099" type="#_x0000_t75" style="width:33pt;height:18pt" o:ole="">
            <v:imagedata r:id="rId129" o:title=""/>
          </v:shape>
          <o:OLEObject Type="Embed" ProgID="Equation.DSMT4" ShapeID="_x0000_i1099" DrawAspect="Content" ObjectID="_1604496701" r:id="rId130"/>
        </w:object>
      </w:r>
      <w:r w:rsidRPr="00527CAB">
        <w:rPr>
          <w:rFonts w:ascii="宋体" w:eastAsia="宋体" w:hAnsi="宋体" w:cs="Times New Roman"/>
          <w:sz w:val="18"/>
          <w:szCs w:val="18"/>
        </w:rPr>
        <w:t>。此外，</w:t>
      </w:r>
      <w:r w:rsidR="0021300E" w:rsidRPr="00527CAB">
        <w:rPr>
          <w:rFonts w:ascii="宋体" w:eastAsia="宋体" w:hAnsi="宋体" w:cs="Times New Roman"/>
          <w:position w:val="-12"/>
          <w:sz w:val="18"/>
        </w:rPr>
        <w:object w:dxaOrig="260" w:dyaOrig="360" w14:anchorId="6A098B3F">
          <v:shape id="_x0000_i1100" type="#_x0000_t75" style="width:13pt;height:18pt" o:ole="">
            <v:imagedata r:id="rId63" o:title=""/>
          </v:shape>
          <o:OLEObject Type="Embed" ProgID="Equation.DSMT4" ShapeID="_x0000_i1100" DrawAspect="Content" ObjectID="_1604496702" r:id="rId131"/>
        </w:object>
      </w:r>
      <w:r w:rsidRPr="00527CAB">
        <w:rPr>
          <w:rFonts w:ascii="宋体" w:eastAsia="宋体" w:hAnsi="宋体" w:cs="Times New Roman"/>
          <w:sz w:val="18"/>
          <w:szCs w:val="18"/>
        </w:rPr>
        <w:t xml:space="preserve">状态的个体更可能明白流行病的严重性，因此更可能难以忘记疾病信息的传播，导致 </w:t>
      </w:r>
      <w:r w:rsidR="006A259A" w:rsidRPr="00527CAB">
        <w:rPr>
          <w:rFonts w:ascii="宋体" w:eastAsia="宋体" w:hAnsi="宋体" w:cs="Times New Roman"/>
          <w:position w:val="-12"/>
          <w:sz w:val="18"/>
        </w:rPr>
        <w:object w:dxaOrig="660" w:dyaOrig="360" w14:anchorId="4B3FB037">
          <v:shape id="_x0000_i1101" type="#_x0000_t75" style="width:33pt;height:18pt" o:ole="">
            <v:imagedata r:id="rId132" o:title=""/>
          </v:shape>
          <o:OLEObject Type="Embed" ProgID="Equation.DSMT4" ShapeID="_x0000_i1101" DrawAspect="Content" ObjectID="_1604496703" r:id="rId133"/>
        </w:object>
      </w:r>
      <w:r w:rsidRPr="00527CAB">
        <w:rPr>
          <w:rFonts w:ascii="宋体" w:eastAsia="宋体" w:hAnsi="宋体" w:cs="Times New Roman"/>
          <w:sz w:val="18"/>
          <w:szCs w:val="18"/>
        </w:rPr>
        <w:t>。同时，不知情的</w:t>
      </w:r>
      <w:r w:rsidR="00D85FA3" w:rsidRPr="00527CAB">
        <w:rPr>
          <w:rFonts w:ascii="宋体" w:eastAsia="宋体" w:hAnsi="宋体" w:cs="Times New Roman"/>
          <w:position w:val="-12"/>
          <w:sz w:val="18"/>
        </w:rPr>
        <w:object w:dxaOrig="279" w:dyaOrig="360" w14:anchorId="0EE09443">
          <v:shape id="_x0000_i1102" type="#_x0000_t75" style="width:14pt;height:18pt" o:ole="">
            <v:imagedata r:id="rId39" o:title=""/>
          </v:shape>
          <o:OLEObject Type="Embed" ProgID="Equation.DSMT4" ShapeID="_x0000_i1102" DrawAspect="Content" ObjectID="_1604496704" r:id="rId134"/>
        </w:object>
      </w:r>
      <w:r w:rsidRPr="00527CAB">
        <w:rPr>
          <w:rFonts w:ascii="宋体" w:eastAsia="宋体" w:hAnsi="宋体" w:cs="Times New Roman"/>
          <w:sz w:val="18"/>
          <w:szCs w:val="18"/>
        </w:rPr>
        <w:t>节点在和知道疾病信息的</w:t>
      </w:r>
      <w:r w:rsidR="00D85FA3" w:rsidRPr="00527CAB">
        <w:rPr>
          <w:rFonts w:ascii="宋体" w:eastAsia="宋体" w:hAnsi="宋体" w:cs="Times New Roman"/>
          <w:position w:val="-12"/>
          <w:sz w:val="18"/>
        </w:rPr>
        <w:object w:dxaOrig="260" w:dyaOrig="360" w14:anchorId="0B1D9540">
          <v:shape id="_x0000_i1103" type="#_x0000_t75" style="width:13pt;height:18pt" o:ole="">
            <v:imagedata r:id="rId63" o:title=""/>
          </v:shape>
          <o:OLEObject Type="Embed" ProgID="Equation.DSMT4" ShapeID="_x0000_i1103" DrawAspect="Content" ObjectID="_1604496705" r:id="rId135"/>
        </w:object>
      </w:r>
      <w:r w:rsidRPr="00527CAB">
        <w:rPr>
          <w:rFonts w:ascii="宋体" w:eastAsia="宋体" w:hAnsi="宋体" w:cs="Times New Roman"/>
          <w:sz w:val="18"/>
          <w:szCs w:val="18"/>
        </w:rPr>
        <w:t>节点接触时，会</w:t>
      </w:r>
      <w:r w:rsidR="00493CFE" w:rsidRPr="00527CAB">
        <w:rPr>
          <w:rFonts w:ascii="宋体" w:eastAsia="宋体" w:hAnsi="宋体" w:cs="Times New Roman"/>
          <w:sz w:val="18"/>
          <w:szCs w:val="18"/>
        </w:rPr>
        <w:t>以</w:t>
      </w:r>
      <w:r w:rsidRPr="00527CAB">
        <w:rPr>
          <w:rFonts w:ascii="宋体" w:eastAsia="宋体" w:hAnsi="宋体" w:cs="Times New Roman"/>
          <w:sz w:val="18"/>
          <w:szCs w:val="18"/>
        </w:rPr>
        <w:t>概率</w:t>
      </w:r>
      <w:r w:rsidR="00493CFE" w:rsidRPr="00527CAB">
        <w:rPr>
          <w:rFonts w:ascii="宋体" w:eastAsia="宋体" w:hAnsi="宋体" w:cs="Times New Roman"/>
          <w:sz w:val="18"/>
          <w:szCs w:val="18"/>
        </w:rPr>
        <w:t>K</w:t>
      </w:r>
      <w:r w:rsidRPr="00527CAB">
        <w:rPr>
          <w:rFonts w:ascii="宋体" w:eastAsia="宋体" w:hAnsi="宋体" w:cs="Times New Roman"/>
          <w:sz w:val="18"/>
          <w:szCs w:val="18"/>
        </w:rPr>
        <w:t>知到疾病的传播信息。且不知道疾病信息的</w:t>
      </w:r>
      <w:r w:rsidR="00493CFE" w:rsidRPr="00527CAB">
        <w:rPr>
          <w:rFonts w:ascii="宋体" w:eastAsia="宋体" w:hAnsi="宋体" w:cs="Times New Roman"/>
          <w:position w:val="-12"/>
          <w:sz w:val="18"/>
        </w:rPr>
        <w:object w:dxaOrig="260" w:dyaOrig="360" w14:anchorId="3A37FA55">
          <v:shape id="_x0000_i1104" type="#_x0000_t75" style="width:13pt;height:18pt" o:ole="">
            <v:imagedata r:id="rId41" o:title=""/>
          </v:shape>
          <o:OLEObject Type="Embed" ProgID="Equation.DSMT4" ShapeID="_x0000_i1104" DrawAspect="Content" ObjectID="_1604496706" r:id="rId136"/>
        </w:object>
      </w:r>
      <w:r w:rsidRPr="00527CAB">
        <w:rPr>
          <w:rFonts w:ascii="宋体" w:eastAsia="宋体" w:hAnsi="宋体" w:cs="Times New Roman"/>
          <w:sz w:val="18"/>
          <w:szCs w:val="18"/>
        </w:rPr>
        <w:t xml:space="preserve">节点可以以概率 </w:t>
      </w:r>
      <w:r w:rsidR="00D85FA3" w:rsidRPr="00527CAB">
        <w:rPr>
          <w:rFonts w:ascii="宋体" w:eastAsia="宋体" w:hAnsi="宋体" w:cs="Times New Roman"/>
          <w:position w:val="-6"/>
          <w:sz w:val="18"/>
        </w:rPr>
        <w:object w:dxaOrig="240" w:dyaOrig="220" w14:anchorId="5A984482">
          <v:shape id="_x0000_i1105" type="#_x0000_t75" style="width:12pt;height:11pt" o:ole="">
            <v:imagedata r:id="rId85" o:title=""/>
          </v:shape>
          <o:OLEObject Type="Embed" ProgID="Equation.DSMT4" ShapeID="_x0000_i1105" DrawAspect="Content" ObjectID="_1604496707" r:id="rId137"/>
        </w:object>
      </w:r>
      <w:r w:rsidRPr="00527CAB">
        <w:rPr>
          <w:rFonts w:ascii="宋体" w:eastAsia="宋体" w:hAnsi="宋体" w:cs="Times New Roman"/>
          <w:sz w:val="18"/>
          <w:szCs w:val="18"/>
        </w:rPr>
        <w:t>自行了解到疾病传播的相关信息，成为</w:t>
      </w:r>
      <w:r w:rsidR="00D85FA3" w:rsidRPr="00527CAB">
        <w:rPr>
          <w:rFonts w:ascii="宋体" w:eastAsia="宋体" w:hAnsi="宋体" w:cs="Times New Roman"/>
          <w:position w:val="-12"/>
          <w:sz w:val="18"/>
        </w:rPr>
        <w:object w:dxaOrig="260" w:dyaOrig="360" w14:anchorId="3709CCE8">
          <v:shape id="_x0000_i1106" type="#_x0000_t75" style="width:13pt;height:18pt" o:ole="">
            <v:imagedata r:id="rId63" o:title=""/>
          </v:shape>
          <o:OLEObject Type="Embed" ProgID="Equation.DSMT4" ShapeID="_x0000_i1106" DrawAspect="Content" ObjectID="_1604496708" r:id="rId138"/>
        </w:object>
      </w:r>
      <w:r w:rsidRPr="00527CAB">
        <w:rPr>
          <w:rFonts w:ascii="宋体" w:eastAsia="宋体" w:hAnsi="宋体" w:cs="Times New Roman"/>
          <w:sz w:val="18"/>
          <w:szCs w:val="18"/>
        </w:rPr>
        <w:t>节点。在本次工作中，由于信息和疾病的传播过程主要由相应的传播概率决定，我们修正其他参数，主要研究</w:t>
      </w:r>
      <w:r w:rsidR="00D85FA3" w:rsidRPr="00527CAB">
        <w:rPr>
          <w:rFonts w:ascii="宋体" w:eastAsia="宋体" w:hAnsi="宋体" w:cs="Times New Roman"/>
          <w:position w:val="-6"/>
          <w:sz w:val="18"/>
        </w:rPr>
        <w:object w:dxaOrig="240" w:dyaOrig="220" w14:anchorId="62B5D3AD">
          <v:shape id="_x0000_i1107" type="#_x0000_t75" style="width:12pt;height:11pt" o:ole="">
            <v:imagedata r:id="rId85" o:title=""/>
          </v:shape>
          <o:OLEObject Type="Embed" ProgID="Equation.DSMT4" ShapeID="_x0000_i1107" DrawAspect="Content" ObjectID="_1604496709" r:id="rId139"/>
        </w:object>
      </w:r>
      <w:r w:rsidRPr="00527CAB">
        <w:rPr>
          <w:rFonts w:ascii="宋体" w:eastAsia="宋体" w:hAnsi="宋体" w:cs="Times New Roman"/>
          <w:sz w:val="18"/>
          <w:szCs w:val="18"/>
        </w:rPr>
        <w:t>和</w:t>
      </w:r>
      <w:r w:rsidR="00D85FA3" w:rsidRPr="00527CAB">
        <w:rPr>
          <w:rFonts w:ascii="宋体" w:eastAsia="宋体" w:hAnsi="宋体" w:cs="Times New Roman"/>
          <w:position w:val="-10"/>
          <w:sz w:val="18"/>
        </w:rPr>
        <w:object w:dxaOrig="240" w:dyaOrig="320" w14:anchorId="1005DA06">
          <v:shape id="_x0000_i1108" type="#_x0000_t75" style="width:12pt;height:16pt" o:ole="">
            <v:imagedata r:id="rId37" o:title=""/>
          </v:shape>
          <o:OLEObject Type="Embed" ProgID="Equation.DSMT4" ShapeID="_x0000_i1108" DrawAspect="Content" ObjectID="_1604496710" r:id="rId140"/>
        </w:object>
      </w:r>
      <w:r w:rsidRPr="00527CAB">
        <w:rPr>
          <w:rFonts w:ascii="宋体" w:eastAsia="宋体" w:hAnsi="宋体" w:cs="Times New Roman"/>
          <w:sz w:val="18"/>
          <w:szCs w:val="18"/>
        </w:rPr>
        <w:t xml:space="preserve">的影响。在下面的分析中，我们设定 </w:t>
      </w:r>
      <w:r w:rsidR="00A67273" w:rsidRPr="00527CAB">
        <w:rPr>
          <w:rFonts w:ascii="宋体" w:eastAsia="宋体" w:hAnsi="宋体" w:cs="Times New Roman"/>
          <w:position w:val="-12"/>
          <w:sz w:val="18"/>
        </w:rPr>
        <w:object w:dxaOrig="859" w:dyaOrig="360" w14:anchorId="467BDA49">
          <v:shape id="_x0000_i1109" type="#_x0000_t75" style="width:43pt;height:18pt" o:ole="">
            <v:imagedata r:id="rId141" o:title=""/>
          </v:shape>
          <o:OLEObject Type="Embed" ProgID="Equation.DSMT4" ShapeID="_x0000_i1109" DrawAspect="Content" ObjectID="_1604496711" r:id="rId142"/>
        </w:object>
      </w:r>
      <w:r w:rsidR="00A67273" w:rsidRPr="00527CAB">
        <w:rPr>
          <w:rFonts w:ascii="宋体" w:eastAsia="宋体" w:hAnsi="宋体" w:cs="Times New Roman"/>
          <w:sz w:val="18"/>
          <w:szCs w:val="18"/>
        </w:rPr>
        <w:t>，</w:t>
      </w:r>
      <w:r w:rsidR="00C061F7" w:rsidRPr="00527CAB">
        <w:rPr>
          <w:rFonts w:ascii="宋体" w:eastAsia="宋体" w:hAnsi="宋体" w:cs="Times New Roman"/>
          <w:position w:val="-12"/>
          <w:sz w:val="18"/>
        </w:rPr>
        <w:object w:dxaOrig="859" w:dyaOrig="360" w14:anchorId="52BEE7BB">
          <v:shape id="_x0000_i1110" type="#_x0000_t75" style="width:43pt;height:18pt" o:ole="">
            <v:imagedata r:id="rId143" o:title=""/>
          </v:shape>
          <o:OLEObject Type="Embed" ProgID="Equation.DSMT4" ShapeID="_x0000_i1110" DrawAspect="Content" ObjectID="_1604496712" r:id="rId144"/>
        </w:object>
      </w:r>
      <w:r w:rsidR="00C061F7" w:rsidRPr="00527CAB">
        <w:rPr>
          <w:rFonts w:ascii="宋体" w:eastAsia="宋体" w:hAnsi="宋体" w:cs="Times New Roman"/>
          <w:sz w:val="18"/>
        </w:rPr>
        <w:t>，</w:t>
      </w:r>
      <w:r w:rsidRPr="00527CAB">
        <w:rPr>
          <w:rFonts w:ascii="宋体" w:eastAsia="宋体" w:hAnsi="宋体" w:cs="Times New Roman"/>
          <w:sz w:val="18"/>
          <w:szCs w:val="18"/>
        </w:rPr>
        <w:t xml:space="preserve"> </w:t>
      </w:r>
      <w:r w:rsidR="00C061F7" w:rsidRPr="00527CAB">
        <w:rPr>
          <w:rFonts w:ascii="宋体" w:eastAsia="宋体" w:hAnsi="宋体" w:cs="Times New Roman"/>
          <w:position w:val="-12"/>
          <w:sz w:val="18"/>
        </w:rPr>
        <w:object w:dxaOrig="900" w:dyaOrig="360" w14:anchorId="4042434C">
          <v:shape id="_x0000_i1111" type="#_x0000_t75" style="width:45pt;height:18pt" o:ole="">
            <v:imagedata r:id="rId145" o:title=""/>
          </v:shape>
          <o:OLEObject Type="Embed" ProgID="Equation.DSMT4" ShapeID="_x0000_i1111" DrawAspect="Content" ObjectID="_1604496713" r:id="rId146"/>
        </w:object>
      </w:r>
      <w:r w:rsidR="00C061F7" w:rsidRPr="00527CAB">
        <w:rPr>
          <w:rFonts w:ascii="宋体" w:eastAsia="宋体" w:hAnsi="宋体" w:cs="Times New Roman"/>
          <w:sz w:val="18"/>
        </w:rPr>
        <w:t>，</w:t>
      </w:r>
      <w:r w:rsidR="00501666" w:rsidRPr="00527CAB">
        <w:rPr>
          <w:rFonts w:ascii="宋体" w:eastAsia="宋体" w:hAnsi="宋体" w:cs="Times New Roman"/>
          <w:position w:val="-12"/>
          <w:sz w:val="18"/>
        </w:rPr>
        <w:object w:dxaOrig="859" w:dyaOrig="360" w14:anchorId="06A07C74">
          <v:shape id="_x0000_i1112" type="#_x0000_t75" style="width:43pt;height:18pt" o:ole="">
            <v:imagedata r:id="rId147" o:title=""/>
          </v:shape>
          <o:OLEObject Type="Embed" ProgID="Equation.DSMT4" ShapeID="_x0000_i1112" DrawAspect="Content" ObjectID="_1604496714" r:id="rId148"/>
        </w:object>
      </w:r>
      <w:r w:rsidR="00501666" w:rsidRPr="00527CAB">
        <w:rPr>
          <w:rFonts w:ascii="宋体" w:eastAsia="宋体" w:hAnsi="宋体" w:cs="Times New Roman"/>
          <w:sz w:val="18"/>
        </w:rPr>
        <w:t>，</w:t>
      </w:r>
      <w:r w:rsidR="00501666" w:rsidRPr="00527CAB">
        <w:rPr>
          <w:rFonts w:ascii="宋体" w:eastAsia="宋体" w:hAnsi="宋体" w:cs="Times New Roman"/>
          <w:position w:val="-6"/>
          <w:sz w:val="18"/>
        </w:rPr>
        <w:object w:dxaOrig="859" w:dyaOrig="279" w14:anchorId="46C6DFFC">
          <v:shape id="_x0000_i1113" type="#_x0000_t75" style="width:43pt;height:14pt" o:ole="">
            <v:imagedata r:id="rId149" o:title=""/>
          </v:shape>
          <o:OLEObject Type="Embed" ProgID="Equation.DSMT4" ShapeID="_x0000_i1113" DrawAspect="Content" ObjectID="_1604496715" r:id="rId150"/>
        </w:object>
      </w:r>
      <w:r w:rsidRPr="00527CAB">
        <w:rPr>
          <w:rFonts w:ascii="宋体" w:eastAsia="宋体" w:hAnsi="宋体" w:cs="Times New Roman"/>
          <w:sz w:val="18"/>
          <w:szCs w:val="18"/>
        </w:rPr>
        <w:t>和</w:t>
      </w:r>
      <w:r w:rsidR="00017821" w:rsidRPr="00527CAB">
        <w:rPr>
          <w:rFonts w:ascii="宋体" w:eastAsia="宋体" w:hAnsi="宋体" w:cs="Times New Roman"/>
          <w:position w:val="-10"/>
          <w:sz w:val="18"/>
        </w:rPr>
        <w:object w:dxaOrig="760" w:dyaOrig="320" w14:anchorId="3E5CC25F">
          <v:shape id="_x0000_i1114" type="#_x0000_t75" style="width:38pt;height:16pt" o:ole="">
            <v:imagedata r:id="rId151" o:title=""/>
          </v:shape>
          <o:OLEObject Type="Embed" ProgID="Equation.DSMT4" ShapeID="_x0000_i1114" DrawAspect="Content" ObjectID="_1604496716" r:id="rId152"/>
        </w:object>
      </w:r>
      <w:r w:rsidRPr="00527CAB">
        <w:rPr>
          <w:rFonts w:ascii="宋体" w:eastAsia="宋体" w:hAnsi="宋体" w:cs="Times New Roman"/>
          <w:sz w:val="18"/>
          <w:szCs w:val="18"/>
        </w:rPr>
        <w:t>。</w:t>
      </w:r>
    </w:p>
    <w:p w14:paraId="01435366" w14:textId="5A8EA0C6" w:rsidR="00883EC8" w:rsidRPr="00527CAB" w:rsidRDefault="00883EC8" w:rsidP="00527CAB">
      <w:pPr>
        <w:snapToGrid w:val="0"/>
        <w:spacing w:line="360" w:lineRule="auto"/>
        <w:jc w:val="left"/>
        <w:rPr>
          <w:rFonts w:ascii="宋体" w:eastAsia="宋体" w:hAnsi="宋体" w:cs="Times New Roman"/>
          <w:i/>
          <w:sz w:val="18"/>
          <w:szCs w:val="18"/>
        </w:rPr>
      </w:pPr>
    </w:p>
    <w:tbl>
      <w:tblPr>
        <w:tblStyle w:val="1-3"/>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263"/>
        <w:gridCol w:w="4820"/>
      </w:tblGrid>
      <w:tr w:rsidR="00060385" w:rsidRPr="00527CAB" w14:paraId="7A17CB36" w14:textId="77777777" w:rsidTr="00024FB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263" w:type="dxa"/>
            <w:tcBorders>
              <w:bottom w:val="none" w:sz="0" w:space="0" w:color="auto"/>
            </w:tcBorders>
            <w:shd w:val="clear" w:color="auto" w:fill="E7E6E6" w:themeFill="background2"/>
            <w:vAlign w:val="center"/>
          </w:tcPr>
          <w:p w14:paraId="79D05C2D"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sz w:val="18"/>
              </w:rPr>
              <w:t>参数</w:t>
            </w:r>
          </w:p>
        </w:tc>
        <w:tc>
          <w:tcPr>
            <w:tcW w:w="4820" w:type="dxa"/>
            <w:tcBorders>
              <w:bottom w:val="none" w:sz="0" w:space="0" w:color="auto"/>
            </w:tcBorders>
            <w:shd w:val="clear" w:color="auto" w:fill="E7E6E6" w:themeFill="background2"/>
            <w:vAlign w:val="center"/>
          </w:tcPr>
          <w:p w14:paraId="496D1DA9" w14:textId="77777777" w:rsidR="00060385" w:rsidRPr="00527CAB" w:rsidRDefault="00060385" w:rsidP="00527CAB">
            <w:pPr>
              <w:snapToGrid w:val="0"/>
              <w:spacing w:line="360" w:lineRule="auto"/>
              <w:jc w:val="left"/>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说明</w:t>
            </w:r>
          </w:p>
        </w:tc>
      </w:tr>
      <w:tr w:rsidR="00060385" w:rsidRPr="00527CAB" w14:paraId="5DF4235D"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DDBC941"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0"/>
                <w:sz w:val="18"/>
              </w:rPr>
              <w:object w:dxaOrig="240" w:dyaOrig="320" w14:anchorId="62F004C8">
                <v:shape id="_x0000_i1115" type="#_x0000_t75" style="width:12pt;height:16pt" o:ole="">
                  <v:imagedata r:id="rId37" o:title=""/>
                </v:shape>
                <o:OLEObject Type="Embed" ProgID="Equation.DSMT4" ShapeID="_x0000_i1115" DrawAspect="Content" ObjectID="_1604496717" r:id="rId153"/>
              </w:object>
            </w:r>
            <w:r w:rsidRPr="00527CAB">
              <w:rPr>
                <w:rFonts w:ascii="宋体" w:eastAsia="宋体" w:hAnsi="宋体" w:cs="Times New Roman"/>
                <w:sz w:val="18"/>
              </w:rPr>
              <w:t xml:space="preserve"> </w:t>
            </w:r>
          </w:p>
        </w:tc>
        <w:tc>
          <w:tcPr>
            <w:tcW w:w="4820" w:type="dxa"/>
            <w:vAlign w:val="center"/>
          </w:tcPr>
          <w:p w14:paraId="73C4BF84"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79" w:dyaOrig="360" w14:anchorId="2CF44599">
                <v:shape id="_x0000_i1116" type="#_x0000_t75" style="width:14pt;height:18pt" o:ole="">
                  <v:imagedata r:id="rId39" o:title=""/>
                </v:shape>
                <o:OLEObject Type="Embed" ProgID="Equation.DSMT4" ShapeID="_x0000_i1116" DrawAspect="Content" ObjectID="_1604496718" r:id="rId154"/>
              </w:object>
            </w:r>
            <w:proofErr w:type="gramStart"/>
            <w:r w:rsidRPr="00527CAB">
              <w:rPr>
                <w:rFonts w:ascii="宋体" w:eastAsia="宋体" w:hAnsi="宋体" w:cs="Times New Roman"/>
                <w:sz w:val="18"/>
              </w:rPr>
              <w:t>个</w:t>
            </w:r>
            <w:proofErr w:type="gramEnd"/>
            <w:r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321EC95D">
                <v:shape id="_x0000_i1117" type="#_x0000_t75" style="width:13pt;height:18pt" o:ole="">
                  <v:imagedata r:id="rId41" o:title=""/>
                </v:shape>
                <o:OLEObject Type="Embed" ProgID="Equation.DSMT4" ShapeID="_x0000_i1117" DrawAspect="Content" ObjectID="_1604496719" r:id="rId155"/>
              </w:object>
            </w:r>
            <w:r w:rsidRPr="00527CAB">
              <w:rPr>
                <w:rFonts w:ascii="宋体" w:eastAsia="宋体" w:hAnsi="宋体" w:cs="Times New Roman"/>
                <w:sz w:val="18"/>
              </w:rPr>
              <w:t>邻居感染的概率(</w:t>
            </w:r>
            <w:r w:rsidRPr="00527CAB">
              <w:rPr>
                <w:rFonts w:ascii="宋体" w:eastAsia="宋体" w:hAnsi="宋体" w:cs="Times New Roman"/>
                <w:position w:val="-12"/>
                <w:sz w:val="18"/>
              </w:rPr>
              <w:object w:dxaOrig="1219" w:dyaOrig="360" w14:anchorId="621FB2E6">
                <v:shape id="_x0000_i1118" type="#_x0000_t75" style="width:61pt;height:18pt" o:ole="">
                  <v:imagedata r:id="rId43" o:title=""/>
                </v:shape>
                <o:OLEObject Type="Embed" ProgID="Equation.DSMT4" ShapeID="_x0000_i1118" DrawAspect="Content" ObjectID="_1604496720" r:id="rId156"/>
              </w:object>
            </w:r>
            <w:r w:rsidRPr="00527CAB">
              <w:rPr>
                <w:rFonts w:ascii="宋体" w:eastAsia="宋体" w:hAnsi="宋体" w:cs="Times New Roman"/>
                <w:sz w:val="18"/>
              </w:rPr>
              <w:t>)</w:t>
            </w:r>
          </w:p>
        </w:tc>
      </w:tr>
      <w:tr w:rsidR="00060385" w:rsidRPr="00527CAB" w14:paraId="76E72855"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9FD7CBA"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99" w:dyaOrig="360" w14:anchorId="751F11A5">
                <v:shape id="_x0000_i1119" type="#_x0000_t75" style="width:25pt;height:18pt" o:ole="">
                  <v:imagedata r:id="rId45" o:title=""/>
                </v:shape>
                <o:OLEObject Type="Embed" ProgID="Equation.DSMT4" ShapeID="_x0000_i1119" DrawAspect="Content" ObjectID="_1604496721" r:id="rId157"/>
              </w:object>
            </w:r>
          </w:p>
        </w:tc>
        <w:tc>
          <w:tcPr>
            <w:tcW w:w="4820" w:type="dxa"/>
            <w:vAlign w:val="center"/>
          </w:tcPr>
          <w:p w14:paraId="0CA6D286"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300" w:dyaOrig="360" w14:anchorId="43F4DCF4">
                <v:shape id="_x0000_i1120" type="#_x0000_t75" style="width:15pt;height:18pt" o:ole="">
                  <v:imagedata r:id="rId47" o:title=""/>
                </v:shape>
                <o:OLEObject Type="Embed" ProgID="Equation.DSMT4" ShapeID="_x0000_i1120" DrawAspect="Content" ObjectID="_1604496722" r:id="rId158"/>
              </w:object>
            </w:r>
            <w:proofErr w:type="gramStart"/>
            <w:r w:rsidRPr="00527CAB">
              <w:rPr>
                <w:rFonts w:ascii="宋体" w:eastAsia="宋体" w:hAnsi="宋体" w:cs="Times New Roman"/>
                <w:sz w:val="18"/>
              </w:rPr>
              <w:t>个</w:t>
            </w:r>
            <w:proofErr w:type="gramEnd"/>
            <w:r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23CD59C7">
                <v:shape id="_x0000_i1121" type="#_x0000_t75" style="width:13pt;height:18pt" o:ole="">
                  <v:imagedata r:id="rId41" o:title=""/>
                </v:shape>
                <o:OLEObject Type="Embed" ProgID="Equation.DSMT4" ShapeID="_x0000_i1121" DrawAspect="Content" ObjectID="_1604496723" r:id="rId159"/>
              </w:object>
            </w:r>
            <w:r w:rsidRPr="00527CAB">
              <w:rPr>
                <w:rFonts w:ascii="宋体" w:eastAsia="宋体" w:hAnsi="宋体" w:cs="Times New Roman"/>
                <w:sz w:val="18"/>
              </w:rPr>
              <w:t>邻居感染的概率(</w:t>
            </w:r>
            <w:r w:rsidRPr="00527CAB">
              <w:rPr>
                <w:rFonts w:ascii="宋体" w:eastAsia="宋体" w:hAnsi="宋体" w:cs="Times New Roman"/>
                <w:position w:val="-12"/>
                <w:sz w:val="18"/>
              </w:rPr>
              <w:object w:dxaOrig="1219" w:dyaOrig="360" w14:anchorId="17F9F8AB">
                <v:shape id="_x0000_i1122" type="#_x0000_t75" style="width:61pt;height:18pt" o:ole="">
                  <v:imagedata r:id="rId50" o:title=""/>
                </v:shape>
                <o:OLEObject Type="Embed" ProgID="Equation.DSMT4" ShapeID="_x0000_i1122" DrawAspect="Content" ObjectID="_1604496724" r:id="rId160"/>
              </w:object>
            </w:r>
            <w:r w:rsidRPr="00527CAB">
              <w:rPr>
                <w:rFonts w:ascii="宋体" w:eastAsia="宋体" w:hAnsi="宋体" w:cs="Times New Roman"/>
                <w:sz w:val="18"/>
              </w:rPr>
              <w:t>)</w:t>
            </w:r>
          </w:p>
        </w:tc>
      </w:tr>
      <w:tr w:rsidR="00060385" w:rsidRPr="00527CAB" w14:paraId="561A5224"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D0333ED"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80" w:dyaOrig="360" w14:anchorId="6BC575A3">
                <v:shape id="_x0000_i1123" type="#_x0000_t75" style="width:24pt;height:18pt" o:ole="">
                  <v:imagedata r:id="rId52" o:title=""/>
                </v:shape>
                <o:OLEObject Type="Embed" ProgID="Equation.DSMT4" ShapeID="_x0000_i1123" DrawAspect="Content" ObjectID="_1604496725" r:id="rId161"/>
              </w:object>
            </w:r>
          </w:p>
        </w:tc>
        <w:tc>
          <w:tcPr>
            <w:tcW w:w="4820" w:type="dxa"/>
            <w:vAlign w:val="center"/>
          </w:tcPr>
          <w:p w14:paraId="1EEBC612"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79" w:dyaOrig="360" w14:anchorId="113ECCED">
                <v:shape id="_x0000_i1124" type="#_x0000_t75" style="width:14pt;height:18pt" o:ole="">
                  <v:imagedata r:id="rId39" o:title=""/>
                </v:shape>
                <o:OLEObject Type="Embed" ProgID="Equation.DSMT4" ShapeID="_x0000_i1124" DrawAspect="Content" ObjectID="_1604496726" r:id="rId162"/>
              </w:object>
            </w:r>
            <w:proofErr w:type="gramStart"/>
            <w:r w:rsidRPr="00527CAB">
              <w:rPr>
                <w:rFonts w:ascii="宋体" w:eastAsia="宋体" w:hAnsi="宋体" w:cs="Times New Roman"/>
                <w:sz w:val="18"/>
              </w:rPr>
              <w:t>个</w:t>
            </w:r>
            <w:proofErr w:type="gramEnd"/>
            <w:r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31486A5A">
                <v:shape id="_x0000_i1125" type="#_x0000_t75" style="width:13pt;height:18pt" o:ole="">
                  <v:imagedata r:id="rId55" o:title=""/>
                </v:shape>
                <o:OLEObject Type="Embed" ProgID="Equation.DSMT4" ShapeID="_x0000_i1125" DrawAspect="Content" ObjectID="_1604496727" r:id="rId163"/>
              </w:object>
            </w:r>
            <w:r w:rsidRPr="00527CAB">
              <w:rPr>
                <w:rFonts w:ascii="宋体" w:eastAsia="宋体" w:hAnsi="宋体" w:cs="Times New Roman"/>
                <w:sz w:val="18"/>
              </w:rPr>
              <w:t>邻居感染的概率(</w:t>
            </w:r>
            <w:r w:rsidRPr="00527CAB">
              <w:rPr>
                <w:rFonts w:ascii="宋体" w:eastAsia="宋体" w:hAnsi="宋体" w:cs="Times New Roman"/>
                <w:position w:val="-12"/>
                <w:sz w:val="18"/>
              </w:rPr>
              <w:object w:dxaOrig="1219" w:dyaOrig="360" w14:anchorId="4224D8C2">
                <v:shape id="_x0000_i1126" type="#_x0000_t75" style="width:61pt;height:18pt" o:ole="">
                  <v:imagedata r:id="rId57" o:title=""/>
                </v:shape>
                <o:OLEObject Type="Embed" ProgID="Equation.DSMT4" ShapeID="_x0000_i1126" DrawAspect="Content" ObjectID="_1604496728" r:id="rId164"/>
              </w:object>
            </w:r>
            <w:r w:rsidRPr="00527CAB">
              <w:rPr>
                <w:rFonts w:ascii="宋体" w:eastAsia="宋体" w:hAnsi="宋体" w:cs="Times New Roman"/>
                <w:sz w:val="18"/>
              </w:rPr>
              <w:t>)</w:t>
            </w:r>
          </w:p>
        </w:tc>
      </w:tr>
      <w:tr w:rsidR="00060385" w:rsidRPr="00527CAB" w14:paraId="332C2A9C"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ACE125C"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540" w:dyaOrig="360" w14:anchorId="1A9C710E">
                <v:shape id="_x0000_i1127" type="#_x0000_t75" style="width:27pt;height:18pt" o:ole="">
                  <v:imagedata r:id="rId59" o:title=""/>
                </v:shape>
                <o:OLEObject Type="Embed" ProgID="Equation.DSMT4" ShapeID="_x0000_i1127" DrawAspect="Content" ObjectID="_1604496729" r:id="rId165"/>
              </w:object>
            </w:r>
          </w:p>
        </w:tc>
        <w:tc>
          <w:tcPr>
            <w:tcW w:w="4820" w:type="dxa"/>
            <w:vAlign w:val="center"/>
          </w:tcPr>
          <w:p w14:paraId="5EA320BF"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300" w:dyaOrig="360" w14:anchorId="7EA9F31C">
                <v:shape id="_x0000_i1128" type="#_x0000_t75" style="width:15pt;height:18pt" o:ole="">
                  <v:imagedata r:id="rId61" o:title=""/>
                </v:shape>
                <o:OLEObject Type="Embed" ProgID="Equation.DSMT4" ShapeID="_x0000_i1128" DrawAspect="Content" ObjectID="_1604496730" r:id="rId166"/>
              </w:object>
            </w:r>
            <w:proofErr w:type="gramStart"/>
            <w:r w:rsidRPr="00527CAB">
              <w:rPr>
                <w:rFonts w:ascii="宋体" w:eastAsia="宋体" w:hAnsi="宋体" w:cs="Times New Roman"/>
                <w:sz w:val="18"/>
              </w:rPr>
              <w:t>个</w:t>
            </w:r>
            <w:proofErr w:type="gramEnd"/>
            <w:r w:rsidRPr="00527CAB">
              <w:rPr>
                <w:rFonts w:ascii="宋体" w:eastAsia="宋体" w:hAnsi="宋体" w:cs="Times New Roman"/>
                <w:sz w:val="18"/>
              </w:rPr>
              <w:t>体被</w:t>
            </w:r>
            <w:r w:rsidRPr="00527CAB">
              <w:rPr>
                <w:rFonts w:ascii="宋体" w:eastAsia="宋体" w:hAnsi="宋体" w:cs="Times New Roman"/>
                <w:position w:val="-12"/>
                <w:sz w:val="18"/>
              </w:rPr>
              <w:object w:dxaOrig="260" w:dyaOrig="360" w14:anchorId="58E06EE2">
                <v:shape id="_x0000_i1129" type="#_x0000_t75" style="width:13pt;height:18pt" o:ole="">
                  <v:imagedata r:id="rId63" o:title=""/>
                </v:shape>
                <o:OLEObject Type="Embed" ProgID="Equation.DSMT4" ShapeID="_x0000_i1129" DrawAspect="Content" ObjectID="_1604496731" r:id="rId167"/>
              </w:object>
            </w:r>
            <w:r w:rsidRPr="00527CAB">
              <w:rPr>
                <w:rFonts w:ascii="宋体" w:eastAsia="宋体" w:hAnsi="宋体" w:cs="Times New Roman"/>
                <w:sz w:val="18"/>
              </w:rPr>
              <w:t>邻居感染的概率(</w:t>
            </w:r>
            <w:r w:rsidRPr="00527CAB">
              <w:rPr>
                <w:rFonts w:ascii="宋体" w:eastAsia="宋体" w:hAnsi="宋体" w:cs="Times New Roman"/>
                <w:position w:val="-12"/>
                <w:sz w:val="18"/>
              </w:rPr>
              <w:object w:dxaOrig="1219" w:dyaOrig="360" w14:anchorId="350ABBBA">
                <v:shape id="_x0000_i1130" type="#_x0000_t75" style="width:61pt;height:18pt" o:ole="">
                  <v:imagedata r:id="rId65" o:title=""/>
                </v:shape>
                <o:OLEObject Type="Embed" ProgID="Equation.DSMT4" ShapeID="_x0000_i1130" DrawAspect="Content" ObjectID="_1604496732" r:id="rId168"/>
              </w:object>
            </w:r>
            <w:r w:rsidRPr="00527CAB">
              <w:rPr>
                <w:rFonts w:ascii="宋体" w:eastAsia="宋体" w:hAnsi="宋体" w:cs="Times New Roman"/>
                <w:sz w:val="18"/>
              </w:rPr>
              <w:t>)</w:t>
            </w:r>
          </w:p>
        </w:tc>
      </w:tr>
      <w:tr w:rsidR="00060385" w:rsidRPr="00527CAB" w14:paraId="49B5B8C6"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06B79BD"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0"/>
                <w:sz w:val="18"/>
              </w:rPr>
              <w:object w:dxaOrig="240" w:dyaOrig="260" w14:anchorId="77D0B06C">
                <v:shape id="_x0000_i1131" type="#_x0000_t75" style="width:12pt;height:13pt" o:ole="">
                  <v:imagedata r:id="rId67" o:title=""/>
                </v:shape>
                <o:OLEObject Type="Embed" ProgID="Equation.DSMT4" ShapeID="_x0000_i1131" DrawAspect="Content" ObjectID="_1604496733" r:id="rId169"/>
              </w:object>
            </w:r>
          </w:p>
        </w:tc>
        <w:tc>
          <w:tcPr>
            <w:tcW w:w="4820" w:type="dxa"/>
            <w:vAlign w:val="center"/>
          </w:tcPr>
          <w:p w14:paraId="762A240B"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60" w:dyaOrig="360" w14:anchorId="1C0D27FB">
                <v:shape id="_x0000_i1132" type="#_x0000_t75" style="width:13pt;height:18pt" o:ole="">
                  <v:imagedata r:id="rId41" o:title=""/>
                </v:shape>
                <o:OLEObject Type="Embed" ProgID="Equation.DSMT4" ShapeID="_x0000_i1132" DrawAspect="Content" ObjectID="_1604496734" r:id="rId170"/>
              </w:object>
            </w:r>
            <w:r w:rsidRPr="00527CAB">
              <w:rPr>
                <w:rFonts w:ascii="宋体" w:eastAsia="宋体" w:hAnsi="宋体" w:cs="Times New Roman"/>
                <w:sz w:val="18"/>
              </w:rPr>
              <w:t>个体康复为</w:t>
            </w:r>
            <w:r w:rsidRPr="00527CAB">
              <w:rPr>
                <w:rFonts w:ascii="宋体" w:eastAsia="宋体" w:hAnsi="宋体" w:cs="Times New Roman"/>
                <w:position w:val="-12"/>
                <w:sz w:val="18"/>
              </w:rPr>
              <w:object w:dxaOrig="279" w:dyaOrig="360" w14:anchorId="3FC38EB1">
                <v:shape id="_x0000_i1133" type="#_x0000_t75" style="width:14pt;height:18pt" o:ole="">
                  <v:imagedata r:id="rId39" o:title=""/>
                </v:shape>
                <o:OLEObject Type="Embed" ProgID="Equation.DSMT4" ShapeID="_x0000_i1133" DrawAspect="Content" ObjectID="_1604496735" r:id="rId171"/>
              </w:object>
            </w:r>
            <w:r w:rsidRPr="00527CAB">
              <w:rPr>
                <w:rFonts w:ascii="宋体" w:eastAsia="宋体" w:hAnsi="宋体" w:cs="Times New Roman"/>
                <w:sz w:val="18"/>
              </w:rPr>
              <w:t>个体的概率</w:t>
            </w:r>
          </w:p>
        </w:tc>
      </w:tr>
      <w:tr w:rsidR="00060385" w:rsidRPr="00527CAB" w14:paraId="5D90C2BE"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B7E6AA8"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99" w:dyaOrig="360" w14:anchorId="4C45F338">
                <v:shape id="_x0000_i1134" type="#_x0000_t75" style="width:25pt;height:18pt" o:ole="">
                  <v:imagedata r:id="rId71" o:title=""/>
                </v:shape>
                <o:OLEObject Type="Embed" ProgID="Equation.DSMT4" ShapeID="_x0000_i1134" DrawAspect="Content" ObjectID="_1604496736" r:id="rId172"/>
              </w:object>
            </w:r>
          </w:p>
        </w:tc>
        <w:tc>
          <w:tcPr>
            <w:tcW w:w="4820" w:type="dxa"/>
            <w:vAlign w:val="center"/>
          </w:tcPr>
          <w:p w14:paraId="1BCE89FF"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position w:val="-12"/>
                <w:sz w:val="18"/>
              </w:rPr>
              <w:object w:dxaOrig="260" w:dyaOrig="360" w14:anchorId="329079CB">
                <v:shape id="_x0000_i1135" type="#_x0000_t75" style="width:13pt;height:18pt" o:ole="">
                  <v:imagedata r:id="rId55" o:title=""/>
                </v:shape>
                <o:OLEObject Type="Embed" ProgID="Equation.DSMT4" ShapeID="_x0000_i1135" DrawAspect="Content" ObjectID="_1604496737" r:id="rId173"/>
              </w:object>
            </w:r>
            <w:r w:rsidRPr="00527CAB">
              <w:rPr>
                <w:rFonts w:ascii="宋体" w:eastAsia="宋体" w:hAnsi="宋体" w:cs="Times New Roman"/>
                <w:sz w:val="18"/>
              </w:rPr>
              <w:t>个体康复为</w:t>
            </w:r>
            <w:r w:rsidRPr="00527CAB">
              <w:rPr>
                <w:rFonts w:ascii="宋体" w:eastAsia="宋体" w:hAnsi="宋体" w:cs="Times New Roman"/>
                <w:position w:val="-12"/>
                <w:sz w:val="18"/>
              </w:rPr>
              <w:object w:dxaOrig="300" w:dyaOrig="360" w14:anchorId="6B9D4167">
                <v:shape id="_x0000_i1136" type="#_x0000_t75" style="width:15pt;height:18pt" o:ole="">
                  <v:imagedata r:id="rId47" o:title=""/>
                </v:shape>
                <o:OLEObject Type="Embed" ProgID="Equation.DSMT4" ShapeID="_x0000_i1136" DrawAspect="Content" ObjectID="_1604496738" r:id="rId174"/>
              </w:object>
            </w:r>
            <w:r w:rsidRPr="00527CAB">
              <w:rPr>
                <w:rFonts w:ascii="宋体" w:eastAsia="宋体" w:hAnsi="宋体" w:cs="Times New Roman"/>
                <w:sz w:val="18"/>
              </w:rPr>
              <w:t>个体的概率</w:t>
            </w:r>
          </w:p>
        </w:tc>
      </w:tr>
      <w:tr w:rsidR="00060385" w:rsidRPr="00527CAB" w14:paraId="43D0644B"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8BDB54"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20" w:dyaOrig="279" w14:anchorId="0AE2F266">
                <v:shape id="_x0000_i1137" type="#_x0000_t75" style="width:11pt;height:14pt" o:ole="">
                  <v:imagedata r:id="rId75" o:title=""/>
                </v:shape>
                <o:OLEObject Type="Embed" ProgID="Equation.DSMT4" ShapeID="_x0000_i1137" DrawAspect="Content" ObjectID="_1604496739" r:id="rId175"/>
              </w:object>
            </w:r>
            <w:r w:rsidRPr="00527CAB">
              <w:rPr>
                <w:rFonts w:ascii="宋体" w:eastAsia="宋体" w:hAnsi="宋体" w:cs="Times New Roman"/>
                <w:sz w:val="18"/>
              </w:rPr>
              <w:t xml:space="preserve"> </w:t>
            </w:r>
          </w:p>
        </w:tc>
        <w:tc>
          <w:tcPr>
            <w:tcW w:w="4820" w:type="dxa"/>
            <w:vAlign w:val="center"/>
          </w:tcPr>
          <w:p w14:paraId="3169D300"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信息传输率</w:t>
            </w:r>
          </w:p>
        </w:tc>
      </w:tr>
      <w:tr w:rsidR="00060385" w:rsidRPr="00527CAB" w14:paraId="6A895A8B"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A45B0D"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20" w:dyaOrig="279" w14:anchorId="3F79EEC6">
                <v:shape id="_x0000_i1138" type="#_x0000_t75" style="width:11pt;height:14pt" o:ole="">
                  <v:imagedata r:id="rId77" o:title=""/>
                </v:shape>
                <o:OLEObject Type="Embed" ProgID="Equation.DSMT4" ShapeID="_x0000_i1138" DrawAspect="Content" ObjectID="_1604496740" r:id="rId176"/>
              </w:object>
            </w:r>
            <w:r w:rsidRPr="00527CAB">
              <w:rPr>
                <w:rFonts w:ascii="宋体" w:eastAsia="宋体" w:hAnsi="宋体" w:cs="Times New Roman"/>
                <w:sz w:val="18"/>
              </w:rPr>
              <w:t xml:space="preserve"> </w:t>
            </w:r>
          </w:p>
        </w:tc>
        <w:tc>
          <w:tcPr>
            <w:tcW w:w="4820" w:type="dxa"/>
            <w:vAlign w:val="center"/>
          </w:tcPr>
          <w:p w14:paraId="3845D857"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信息遗忘率(</w:t>
            </w:r>
            <w:r w:rsidRPr="00527CAB">
              <w:rPr>
                <w:rFonts w:ascii="宋体" w:eastAsia="宋体" w:hAnsi="宋体" w:cs="Times New Roman"/>
                <w:position w:val="-12"/>
                <w:sz w:val="18"/>
              </w:rPr>
              <w:object w:dxaOrig="859" w:dyaOrig="360" w14:anchorId="43C9F2DA">
                <v:shape id="_x0000_i1139" type="#_x0000_t75" style="width:43pt;height:18pt" o:ole="">
                  <v:imagedata r:id="rId79" o:title=""/>
                </v:shape>
                <o:OLEObject Type="Embed" ProgID="Equation.DSMT4" ShapeID="_x0000_i1139" DrawAspect="Content" ObjectID="_1604496741" r:id="rId177"/>
              </w:object>
            </w:r>
            <w:r w:rsidRPr="00527CAB">
              <w:rPr>
                <w:rFonts w:ascii="宋体" w:eastAsia="宋体" w:hAnsi="宋体" w:cs="Times New Roman"/>
                <w:sz w:val="18"/>
              </w:rPr>
              <w:t>)</w:t>
            </w:r>
          </w:p>
        </w:tc>
      </w:tr>
      <w:tr w:rsidR="00060385" w:rsidRPr="00527CAB" w14:paraId="49AF5265"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6377A4"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12"/>
                <w:sz w:val="18"/>
              </w:rPr>
              <w:object w:dxaOrig="480" w:dyaOrig="360" w14:anchorId="357675A1">
                <v:shape id="_x0000_i1140" type="#_x0000_t75" style="width:24pt;height:18pt" o:ole="">
                  <v:imagedata r:id="rId81" o:title=""/>
                </v:shape>
                <o:OLEObject Type="Embed" ProgID="Equation.DSMT4" ShapeID="_x0000_i1140" DrawAspect="Content" ObjectID="_1604496742" r:id="rId178"/>
              </w:object>
            </w:r>
          </w:p>
        </w:tc>
        <w:tc>
          <w:tcPr>
            <w:tcW w:w="4820" w:type="dxa"/>
            <w:vAlign w:val="center"/>
          </w:tcPr>
          <w:p w14:paraId="2CF18CB2"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信息遗忘率(</w:t>
            </w:r>
            <w:r w:rsidRPr="00527CAB">
              <w:rPr>
                <w:rFonts w:ascii="宋体" w:eastAsia="宋体" w:hAnsi="宋体" w:cs="Times New Roman"/>
                <w:position w:val="-12"/>
                <w:sz w:val="18"/>
              </w:rPr>
              <w:object w:dxaOrig="800" w:dyaOrig="360" w14:anchorId="1C8B7290">
                <v:shape id="_x0000_i1141" type="#_x0000_t75" style="width:40pt;height:18pt" o:ole="">
                  <v:imagedata r:id="rId83" o:title=""/>
                </v:shape>
                <o:OLEObject Type="Embed" ProgID="Equation.DSMT4" ShapeID="_x0000_i1141" DrawAspect="Content" ObjectID="_1604496743" r:id="rId179"/>
              </w:object>
            </w:r>
            <w:r w:rsidRPr="00527CAB">
              <w:rPr>
                <w:rFonts w:ascii="宋体" w:eastAsia="宋体" w:hAnsi="宋体" w:cs="Times New Roman"/>
                <w:sz w:val="18"/>
              </w:rPr>
              <w:t>)</w:t>
            </w:r>
          </w:p>
        </w:tc>
      </w:tr>
      <w:tr w:rsidR="00060385" w:rsidRPr="00527CAB" w14:paraId="42CA9486"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F8BC57"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6"/>
                <w:sz w:val="18"/>
              </w:rPr>
              <w:object w:dxaOrig="240" w:dyaOrig="220" w14:anchorId="2CB6C652">
                <v:shape id="_x0000_i1142" type="#_x0000_t75" style="width:12pt;height:11pt" o:ole="">
                  <v:imagedata r:id="rId85" o:title=""/>
                </v:shape>
                <o:OLEObject Type="Embed" ProgID="Equation.DSMT4" ShapeID="_x0000_i1142" DrawAspect="Content" ObjectID="_1604496744" r:id="rId180"/>
              </w:object>
            </w:r>
            <w:r w:rsidRPr="00527CAB">
              <w:rPr>
                <w:rFonts w:ascii="宋体" w:eastAsia="宋体" w:hAnsi="宋体" w:cs="Times New Roman"/>
                <w:sz w:val="18"/>
              </w:rPr>
              <w:t xml:space="preserve"> </w:t>
            </w:r>
          </w:p>
        </w:tc>
        <w:tc>
          <w:tcPr>
            <w:tcW w:w="4820" w:type="dxa"/>
            <w:vAlign w:val="center"/>
          </w:tcPr>
          <w:p w14:paraId="125E32AB"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信息</w:t>
            </w:r>
            <w:proofErr w:type="gramStart"/>
            <w:r w:rsidRPr="00527CAB">
              <w:rPr>
                <w:rFonts w:ascii="宋体" w:eastAsia="宋体" w:hAnsi="宋体" w:cs="Times New Roman"/>
                <w:sz w:val="18"/>
              </w:rPr>
              <w:t>上传率</w:t>
            </w:r>
            <w:proofErr w:type="gramEnd"/>
            <w:r w:rsidRPr="00527CAB">
              <w:rPr>
                <w:rFonts w:ascii="宋体" w:eastAsia="宋体" w:hAnsi="宋体" w:cs="Times New Roman"/>
                <w:sz w:val="18"/>
              </w:rPr>
              <w:t>(</w:t>
            </w:r>
            <w:r w:rsidRPr="00527CAB">
              <w:rPr>
                <w:rFonts w:ascii="宋体" w:eastAsia="宋体" w:hAnsi="宋体" w:cs="Times New Roman"/>
                <w:position w:val="-12"/>
                <w:sz w:val="18"/>
              </w:rPr>
              <w:object w:dxaOrig="800" w:dyaOrig="360" w14:anchorId="7AE3009E">
                <v:shape id="_x0000_i1143" type="#_x0000_t75" style="width:40pt;height:18pt" o:ole="">
                  <v:imagedata r:id="rId87" o:title=""/>
                </v:shape>
                <o:OLEObject Type="Embed" ProgID="Equation.DSMT4" ShapeID="_x0000_i1143" DrawAspect="Content" ObjectID="_1604496745" r:id="rId181"/>
              </w:object>
            </w:r>
            <w:r w:rsidRPr="00527CAB">
              <w:rPr>
                <w:rFonts w:ascii="宋体" w:eastAsia="宋体" w:hAnsi="宋体" w:cs="Times New Roman"/>
                <w:sz w:val="18"/>
              </w:rPr>
              <w:t>)</w:t>
            </w:r>
          </w:p>
        </w:tc>
      </w:tr>
      <w:tr w:rsidR="00060385" w:rsidRPr="00527CAB" w14:paraId="789415B5" w14:textId="77777777" w:rsidTr="00024FBC">
        <w:trPr>
          <w:trHeight w:val="454"/>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B0C0AD" w14:textId="77777777" w:rsidR="00060385" w:rsidRPr="00527CAB" w:rsidRDefault="00060385" w:rsidP="00527CAB">
            <w:pPr>
              <w:snapToGrid w:val="0"/>
              <w:spacing w:line="360" w:lineRule="auto"/>
              <w:jc w:val="left"/>
              <w:rPr>
                <w:rFonts w:ascii="宋体" w:eastAsia="宋体" w:hAnsi="宋体" w:cs="Times New Roman"/>
                <w:sz w:val="18"/>
                <w:lang w:val="zh-CN"/>
              </w:rPr>
            </w:pPr>
            <w:r w:rsidRPr="00527CAB">
              <w:rPr>
                <w:rFonts w:ascii="宋体" w:eastAsia="宋体" w:hAnsi="宋体" w:cs="Times New Roman"/>
                <w:b w:val="0"/>
                <w:bCs w:val="0"/>
                <w:position w:val="-4"/>
                <w:sz w:val="18"/>
              </w:rPr>
              <w:object w:dxaOrig="260" w:dyaOrig="260" w14:anchorId="719B9C84">
                <v:shape id="_x0000_i1144" type="#_x0000_t75" style="width:13pt;height:13pt" o:ole="">
                  <v:imagedata r:id="rId89" o:title=""/>
                </v:shape>
                <o:OLEObject Type="Embed" ProgID="Equation.DSMT4" ShapeID="_x0000_i1144" DrawAspect="Content" ObjectID="_1604496746" r:id="rId182"/>
              </w:object>
            </w:r>
            <w:r w:rsidRPr="00527CAB">
              <w:rPr>
                <w:rFonts w:ascii="宋体" w:eastAsia="宋体" w:hAnsi="宋体" w:cs="Times New Roman"/>
                <w:sz w:val="18"/>
              </w:rPr>
              <w:t xml:space="preserve"> </w:t>
            </w:r>
          </w:p>
        </w:tc>
        <w:tc>
          <w:tcPr>
            <w:tcW w:w="4820" w:type="dxa"/>
            <w:vAlign w:val="center"/>
          </w:tcPr>
          <w:p w14:paraId="47DCB18C" w14:textId="77777777" w:rsidR="00060385" w:rsidRPr="00527CAB" w:rsidRDefault="00060385" w:rsidP="00527CAB">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18"/>
                <w:lang w:val="zh-CN"/>
              </w:rPr>
            </w:pPr>
            <w:r w:rsidRPr="00527CAB">
              <w:rPr>
                <w:rFonts w:ascii="宋体" w:eastAsia="宋体" w:hAnsi="宋体" w:cs="Times New Roman"/>
                <w:sz w:val="18"/>
              </w:rPr>
              <w:t>S节点和已知信息的I节点接触后知晓信息的概率</w:t>
            </w:r>
          </w:p>
        </w:tc>
      </w:tr>
    </w:tbl>
    <w:p w14:paraId="05572073" w14:textId="56F5460F" w:rsidR="00883EC8" w:rsidRPr="0089704C" w:rsidRDefault="00024FBC" w:rsidP="00024FBC">
      <w:pPr>
        <w:snapToGrid w:val="0"/>
        <w:spacing w:line="360" w:lineRule="auto"/>
        <w:jc w:val="center"/>
        <w:rPr>
          <w:rFonts w:ascii="宋体" w:eastAsia="宋体" w:hAnsi="宋体" w:cs="Times New Roman"/>
        </w:rPr>
      </w:pPr>
      <w:r w:rsidRPr="0089704C">
        <w:rPr>
          <w:rFonts w:ascii="宋体" w:eastAsia="宋体" w:hAnsi="宋体" w:cs="Times New Roman"/>
          <w:sz w:val="18"/>
          <w:szCs w:val="18"/>
        </w:rPr>
        <w:t>表1 在传播过程中使用的参数</w:t>
      </w:r>
    </w:p>
    <w:p w14:paraId="457A31CD" w14:textId="77777777" w:rsidR="00024FBC" w:rsidRDefault="00024FBC" w:rsidP="00527CAB">
      <w:pPr>
        <w:snapToGrid w:val="0"/>
        <w:spacing w:line="360" w:lineRule="auto"/>
        <w:jc w:val="left"/>
        <w:rPr>
          <w:rFonts w:ascii="宋体" w:eastAsia="宋体" w:hAnsi="宋体" w:cs="Times New Roman"/>
          <w:b/>
          <w:sz w:val="22"/>
          <w:szCs w:val="24"/>
        </w:rPr>
      </w:pPr>
    </w:p>
    <w:p w14:paraId="4C446D98" w14:textId="1A8D9AD9" w:rsidR="00883EC8" w:rsidRPr="00730F9C" w:rsidRDefault="00883EC8" w:rsidP="00527CAB">
      <w:pPr>
        <w:snapToGrid w:val="0"/>
        <w:spacing w:line="360" w:lineRule="auto"/>
        <w:jc w:val="left"/>
        <w:rPr>
          <w:rFonts w:ascii="宋体" w:eastAsia="宋体" w:hAnsi="宋体" w:cs="Times New Roman"/>
          <w:b/>
          <w:sz w:val="22"/>
          <w:szCs w:val="24"/>
        </w:rPr>
      </w:pPr>
      <w:r w:rsidRPr="00730F9C">
        <w:rPr>
          <w:rFonts w:ascii="宋体" w:eastAsia="宋体" w:hAnsi="宋体" w:cs="Times New Roman"/>
          <w:b/>
          <w:sz w:val="22"/>
          <w:szCs w:val="24"/>
        </w:rPr>
        <w:t>3.2 模型分析</w:t>
      </w:r>
    </w:p>
    <w:p w14:paraId="78F9B00D" w14:textId="42F67504" w:rsidR="00883EC8" w:rsidRPr="00527CAB" w:rsidRDefault="00883EC8" w:rsidP="00527CAB">
      <w:pPr>
        <w:snapToGrid w:val="0"/>
        <w:spacing w:line="360" w:lineRule="auto"/>
        <w:ind w:firstLineChars="200" w:firstLine="360"/>
        <w:rPr>
          <w:rFonts w:ascii="宋体" w:eastAsia="宋体" w:hAnsi="宋体" w:cs="Times New Roman"/>
          <w:sz w:val="18"/>
        </w:rPr>
      </w:pPr>
      <w:r w:rsidRPr="00527CAB">
        <w:rPr>
          <w:rFonts w:ascii="宋体" w:eastAsia="宋体" w:hAnsi="宋体" w:cs="Times New Roman"/>
          <w:sz w:val="18"/>
        </w:rPr>
        <w:t>随后，以上所提出的模型在具有总人口N=2,000的BA网络执行。为了保证两层网络的相关性，在接触层BA网络上随机增加了400条边作为信息传播层。为了测量传播效应，我们将感染率(I(t))表示为受感染个体的比例(同时包括</w:t>
      </w:r>
      <w:r w:rsidR="0054339F" w:rsidRPr="00527CAB">
        <w:rPr>
          <w:rFonts w:ascii="宋体" w:eastAsia="宋体" w:hAnsi="宋体" w:cs="Times New Roman"/>
          <w:position w:val="-12"/>
          <w:sz w:val="18"/>
        </w:rPr>
        <w:object w:dxaOrig="260" w:dyaOrig="360" w14:anchorId="26D12ADF">
          <v:shape id="_x0000_i1145" type="#_x0000_t75" style="width:13pt;height:18pt" o:ole="">
            <v:imagedata r:id="rId183" o:title=""/>
          </v:shape>
          <o:OLEObject Type="Embed" ProgID="Equation.DSMT4" ShapeID="_x0000_i1145" DrawAspect="Content" ObjectID="_1604496747" r:id="rId184"/>
        </w:object>
      </w:r>
      <w:r w:rsidR="00A75362" w:rsidRPr="00527CAB">
        <w:rPr>
          <w:rFonts w:ascii="宋体" w:eastAsia="宋体" w:hAnsi="宋体" w:cs="Times New Roman"/>
          <w:sz w:val="18"/>
        </w:rPr>
        <w:t xml:space="preserve"> </w:t>
      </w:r>
      <w:r w:rsidRPr="00527CAB">
        <w:rPr>
          <w:rFonts w:ascii="宋体" w:eastAsia="宋体" w:hAnsi="宋体" w:cs="Times New Roman"/>
          <w:sz w:val="18"/>
        </w:rPr>
        <w:t>和</w:t>
      </w:r>
      <w:r w:rsidR="0054339F" w:rsidRPr="00527CAB">
        <w:rPr>
          <w:rFonts w:ascii="宋体" w:eastAsia="宋体" w:hAnsi="宋体" w:cs="Times New Roman"/>
          <w:position w:val="-12"/>
          <w:sz w:val="18"/>
        </w:rPr>
        <w:object w:dxaOrig="260" w:dyaOrig="360" w14:anchorId="22AD6923">
          <v:shape id="_x0000_i1146" type="#_x0000_t75" style="width:13pt;height:18pt" o:ole="">
            <v:imagedata r:id="rId185" o:title=""/>
          </v:shape>
          <o:OLEObject Type="Embed" ProgID="Equation.DSMT4" ShapeID="_x0000_i1146" DrawAspect="Content" ObjectID="_1604496748" r:id="rId186"/>
        </w:object>
      </w:r>
      <w:r w:rsidR="0054339F" w:rsidRPr="00527CAB">
        <w:rPr>
          <w:rFonts w:ascii="宋体" w:eastAsia="宋体" w:hAnsi="宋体" w:cs="Times New Roman"/>
          <w:sz w:val="18"/>
        </w:rPr>
        <w:t xml:space="preserve"> </w:t>
      </w:r>
      <w:r w:rsidRPr="00527CAB">
        <w:rPr>
          <w:rFonts w:ascii="宋体" w:eastAsia="宋体" w:hAnsi="宋体" w:cs="Times New Roman"/>
          <w:sz w:val="18"/>
        </w:rPr>
        <w:t>)，知情率(A(t))表示为知道疾病信息的人的比例(同时包括</w:t>
      </w:r>
      <w:r w:rsidR="0054339F" w:rsidRPr="00527CAB">
        <w:rPr>
          <w:rFonts w:ascii="宋体" w:eastAsia="宋体" w:hAnsi="宋体" w:cs="Times New Roman"/>
          <w:position w:val="-12"/>
          <w:sz w:val="18"/>
        </w:rPr>
        <w:object w:dxaOrig="300" w:dyaOrig="360" w14:anchorId="012AF401">
          <v:shape id="_x0000_i1147" type="#_x0000_t75" style="width:15pt;height:18pt" o:ole="">
            <v:imagedata r:id="rId187" o:title=""/>
          </v:shape>
          <o:OLEObject Type="Embed" ProgID="Equation.DSMT4" ShapeID="_x0000_i1147" DrawAspect="Content" ObjectID="_1604496749" r:id="rId188"/>
        </w:object>
      </w:r>
      <w:r w:rsidR="0054339F" w:rsidRPr="00527CAB">
        <w:rPr>
          <w:rFonts w:ascii="宋体" w:eastAsia="宋体" w:hAnsi="宋体" w:cs="Times New Roman"/>
          <w:sz w:val="18"/>
        </w:rPr>
        <w:t xml:space="preserve"> </w:t>
      </w:r>
      <w:r w:rsidRPr="00527CAB">
        <w:rPr>
          <w:rFonts w:ascii="宋体" w:eastAsia="宋体" w:hAnsi="宋体" w:cs="Times New Roman"/>
          <w:sz w:val="18"/>
        </w:rPr>
        <w:t>和</w:t>
      </w:r>
      <w:r w:rsidR="001B668F" w:rsidRPr="00527CAB">
        <w:rPr>
          <w:rFonts w:ascii="宋体" w:eastAsia="宋体" w:hAnsi="宋体" w:cs="Times New Roman"/>
          <w:position w:val="-12"/>
          <w:sz w:val="18"/>
        </w:rPr>
        <w:object w:dxaOrig="260" w:dyaOrig="360" w14:anchorId="46BC64D0">
          <v:shape id="_x0000_i1148" type="#_x0000_t75" style="width:13pt;height:18pt" o:ole="">
            <v:imagedata r:id="rId189" o:title=""/>
          </v:shape>
          <o:OLEObject Type="Embed" ProgID="Equation.DSMT4" ShapeID="_x0000_i1148" DrawAspect="Content" ObjectID="_1604496750" r:id="rId190"/>
        </w:object>
      </w:r>
      <w:r w:rsidR="0054339F" w:rsidRPr="00527CAB">
        <w:rPr>
          <w:rFonts w:ascii="宋体" w:eastAsia="宋体" w:hAnsi="宋体" w:cs="Times New Roman"/>
          <w:sz w:val="18"/>
        </w:rPr>
        <w:t xml:space="preserve"> </w:t>
      </w:r>
      <w:r w:rsidRPr="00527CAB">
        <w:rPr>
          <w:rFonts w:ascii="宋体" w:eastAsia="宋体" w:hAnsi="宋体" w:cs="Times New Roman"/>
          <w:sz w:val="18"/>
        </w:rPr>
        <w:t>)。</w:t>
      </w:r>
    </w:p>
    <w:p w14:paraId="48FE816F" w14:textId="723AEBA9" w:rsidR="00883EC8" w:rsidRPr="00527CAB" w:rsidRDefault="00883EC8" w:rsidP="00527CAB">
      <w:pPr>
        <w:snapToGrid w:val="0"/>
        <w:spacing w:line="360" w:lineRule="auto"/>
        <w:ind w:firstLineChars="200" w:firstLine="360"/>
        <w:rPr>
          <w:rFonts w:ascii="宋体" w:eastAsia="宋体" w:hAnsi="宋体" w:cs="Times New Roman"/>
          <w:sz w:val="18"/>
        </w:rPr>
      </w:pPr>
      <w:r w:rsidRPr="00527CAB">
        <w:rPr>
          <w:rFonts w:ascii="宋体" w:eastAsia="宋体" w:hAnsi="宋体" w:cs="Times New Roman"/>
          <w:sz w:val="18"/>
        </w:rPr>
        <w:t>当令时间迭代50步，完成100次蒙塔卡罗模拟后，疾病感染率(I(t))和信息知晓率(A(t))随时间变化的曲线如图3所示。其中上图为BA-WS双层网络的模拟结果; 下图为BA-BA双层网络的模拟结果。</w:t>
      </w:r>
    </w:p>
    <w:p w14:paraId="66B850B2" w14:textId="77777777" w:rsidR="00883EC8" w:rsidRPr="00527CAB" w:rsidRDefault="00883EC8" w:rsidP="00527CAB">
      <w:pPr>
        <w:snapToGrid w:val="0"/>
        <w:spacing w:line="360" w:lineRule="auto"/>
        <w:jc w:val="left"/>
        <w:rPr>
          <w:rFonts w:ascii="宋体" w:eastAsia="宋体" w:hAnsi="宋体" w:cs="Times New Roman"/>
          <w:sz w:val="18"/>
        </w:rPr>
      </w:pPr>
    </w:p>
    <w:p w14:paraId="1C914654" w14:textId="0B80A193" w:rsidR="0037776B" w:rsidRPr="00527CAB" w:rsidRDefault="0049235B" w:rsidP="00527CAB">
      <w:pPr>
        <w:snapToGrid w:val="0"/>
        <w:spacing w:line="360" w:lineRule="auto"/>
        <w:jc w:val="center"/>
        <w:rPr>
          <w:rFonts w:ascii="宋体" w:eastAsia="宋体" w:hAnsi="宋体" w:cs="Times New Roman"/>
          <w:sz w:val="18"/>
        </w:rPr>
      </w:pPr>
      <w:r w:rsidRPr="00527CAB">
        <w:rPr>
          <w:rFonts w:ascii="宋体" w:eastAsia="宋体" w:hAnsi="宋体" w:cs="Times New Roman"/>
          <w:noProof/>
          <w:sz w:val="18"/>
        </w:rPr>
        <w:drawing>
          <wp:inline distT="0" distB="0" distL="0" distR="0" wp14:anchorId="52050D78" wp14:editId="6624B8A0">
            <wp:extent cx="3729600" cy="28080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_demo_fixed_100_loop_50_steps.png"/>
                    <pic:cNvPicPr/>
                  </pic:nvPicPr>
                  <pic:blipFill>
                    <a:blip r:embed="rId191">
                      <a:extLst>
                        <a:ext uri="{28A0092B-C50C-407E-A947-70E740481C1C}">
                          <a14:useLocalDpi xmlns:a14="http://schemas.microsoft.com/office/drawing/2010/main" val="0"/>
                        </a:ext>
                      </a:extLst>
                    </a:blip>
                    <a:stretch>
                      <a:fillRect/>
                    </a:stretch>
                  </pic:blipFill>
                  <pic:spPr>
                    <a:xfrm>
                      <a:off x="0" y="0"/>
                      <a:ext cx="3729600" cy="2808000"/>
                    </a:xfrm>
                    <a:prstGeom prst="rect">
                      <a:avLst/>
                    </a:prstGeom>
                  </pic:spPr>
                </pic:pic>
              </a:graphicData>
            </a:graphic>
          </wp:inline>
        </w:drawing>
      </w:r>
      <w:r w:rsidRPr="00527CAB">
        <w:rPr>
          <w:rFonts w:ascii="宋体" w:eastAsia="宋体" w:hAnsi="宋体" w:cs="Times New Roman"/>
          <w:noProof/>
          <w:sz w:val="18"/>
        </w:rPr>
        <w:lastRenderedPageBreak/>
        <w:drawing>
          <wp:inline distT="0" distB="0" distL="0" distR="0" wp14:anchorId="18F3D3CD" wp14:editId="6103FDBE">
            <wp:extent cx="3729600" cy="2797200"/>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_demo_fixed_100_loop_50_steps_double_BA.png"/>
                    <pic:cNvPicPr/>
                  </pic:nvPicPr>
                  <pic:blipFill>
                    <a:blip r:embed="rId192">
                      <a:extLst>
                        <a:ext uri="{28A0092B-C50C-407E-A947-70E740481C1C}">
                          <a14:useLocalDpi xmlns:a14="http://schemas.microsoft.com/office/drawing/2010/main" val="0"/>
                        </a:ext>
                      </a:extLst>
                    </a:blip>
                    <a:stretch>
                      <a:fillRect/>
                    </a:stretch>
                  </pic:blipFill>
                  <pic:spPr>
                    <a:xfrm>
                      <a:off x="0" y="0"/>
                      <a:ext cx="3729600" cy="2797200"/>
                    </a:xfrm>
                    <a:prstGeom prst="rect">
                      <a:avLst/>
                    </a:prstGeom>
                  </pic:spPr>
                </pic:pic>
              </a:graphicData>
            </a:graphic>
          </wp:inline>
        </w:drawing>
      </w:r>
    </w:p>
    <w:p w14:paraId="57A81F8A" w14:textId="413CBB24" w:rsidR="00883EC8" w:rsidRPr="00527CAB" w:rsidRDefault="00883EC8" w:rsidP="00527CAB">
      <w:pPr>
        <w:snapToGrid w:val="0"/>
        <w:spacing w:line="360" w:lineRule="auto"/>
        <w:jc w:val="center"/>
        <w:rPr>
          <w:rFonts w:ascii="宋体" w:eastAsia="宋体" w:hAnsi="宋体" w:cs="Times New Roman"/>
          <w:sz w:val="18"/>
        </w:rPr>
      </w:pPr>
      <w:r w:rsidRPr="00527CAB">
        <w:rPr>
          <w:rFonts w:ascii="宋体" w:eastAsia="宋体" w:hAnsi="宋体" w:cs="Times New Roman"/>
          <w:sz w:val="18"/>
        </w:rPr>
        <w:t>图3 传播率曲线</w:t>
      </w:r>
    </w:p>
    <w:p w14:paraId="67CED8C2" w14:textId="77777777" w:rsidR="00883EC8" w:rsidRPr="00527CAB" w:rsidRDefault="00883EC8" w:rsidP="00527CAB">
      <w:pPr>
        <w:snapToGrid w:val="0"/>
        <w:spacing w:line="360" w:lineRule="auto"/>
        <w:jc w:val="left"/>
        <w:rPr>
          <w:rFonts w:ascii="宋体" w:eastAsia="宋体" w:hAnsi="宋体" w:cs="Times New Roman"/>
        </w:rPr>
      </w:pPr>
    </w:p>
    <w:p w14:paraId="126EDB43" w14:textId="08C48ED6" w:rsidR="00883EC8" w:rsidRPr="00730F9C" w:rsidRDefault="00883EC8" w:rsidP="00527CAB">
      <w:pPr>
        <w:snapToGrid w:val="0"/>
        <w:spacing w:line="360" w:lineRule="auto"/>
        <w:jc w:val="left"/>
        <w:rPr>
          <w:rFonts w:ascii="宋体" w:eastAsia="宋体" w:hAnsi="宋体" w:cs="Times New Roman"/>
          <w:b/>
          <w:sz w:val="22"/>
          <w:szCs w:val="24"/>
        </w:rPr>
      </w:pPr>
      <w:r w:rsidRPr="00730F9C">
        <w:rPr>
          <w:rFonts w:ascii="宋体" w:eastAsia="宋体" w:hAnsi="宋体" w:cs="Times New Roman"/>
          <w:b/>
          <w:sz w:val="22"/>
          <w:szCs w:val="24"/>
        </w:rPr>
        <w:t>3.3 存在的问题</w:t>
      </w:r>
    </w:p>
    <w:p w14:paraId="0B0CFEE2" w14:textId="23C13293" w:rsidR="00883EC8" w:rsidRPr="00527CAB" w:rsidRDefault="00883EC8" w:rsidP="00527CAB">
      <w:pPr>
        <w:snapToGrid w:val="0"/>
        <w:spacing w:line="360" w:lineRule="auto"/>
        <w:ind w:firstLineChars="200" w:firstLine="360"/>
        <w:rPr>
          <w:rFonts w:ascii="宋体" w:eastAsia="宋体" w:hAnsi="宋体" w:cs="Times New Roman"/>
          <w:sz w:val="18"/>
        </w:rPr>
      </w:pPr>
      <w:r w:rsidRPr="00527CAB">
        <w:rPr>
          <w:rFonts w:ascii="宋体" w:eastAsia="宋体" w:hAnsi="宋体" w:cs="Times New Roman"/>
          <w:sz w:val="18"/>
        </w:rPr>
        <w:t>图3-1的双层网络物理层是2000个节点的BA网络，信息层是2000个节点的WS网络，可以看到在曲线稳定之前一段时间经历了逐渐衰减的震荡。这段震荡时期即便是作了100次蒙特卡洛模拟也无法消除。</w:t>
      </w:r>
    </w:p>
    <w:p w14:paraId="2227EFF0" w14:textId="0C9AD050" w:rsidR="00A439DD" w:rsidRPr="00527CAB" w:rsidRDefault="00883EC8" w:rsidP="00527CAB">
      <w:pPr>
        <w:snapToGrid w:val="0"/>
        <w:spacing w:line="360" w:lineRule="auto"/>
        <w:ind w:firstLineChars="200" w:firstLine="360"/>
        <w:rPr>
          <w:rFonts w:ascii="宋体" w:eastAsia="宋体" w:hAnsi="宋体" w:cs="Times New Roman"/>
          <w:sz w:val="18"/>
        </w:rPr>
      </w:pPr>
      <w:r w:rsidRPr="00527CAB">
        <w:rPr>
          <w:rFonts w:ascii="宋体" w:eastAsia="宋体" w:hAnsi="宋体" w:cs="Times New Roman"/>
          <w:sz w:val="18"/>
        </w:rPr>
        <w:t>图3-2是两层相关的BA网络上的模拟结果，前期和图3-1类似，但是即便是后期也无法完全消除震荡，这个形状在模型调试早期出现过，但在排除了bug之后应该表现得像图3-1的曲线形状，这种结果目前还无法解释。</w:t>
      </w:r>
    </w:p>
    <w:sectPr w:rsidR="00A439DD" w:rsidRPr="00527CAB" w:rsidSect="00527CAB">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1E919" w14:textId="77777777" w:rsidR="004B6AEF" w:rsidRDefault="004B6AEF" w:rsidP="004B6AEF">
      <w:r>
        <w:separator/>
      </w:r>
    </w:p>
  </w:endnote>
  <w:endnote w:type="continuationSeparator" w:id="0">
    <w:p w14:paraId="719B6A4B" w14:textId="77777777" w:rsidR="004B6AEF" w:rsidRDefault="004B6AEF" w:rsidP="004B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065C5" w14:textId="77777777" w:rsidR="004B6AEF" w:rsidRDefault="004B6AEF" w:rsidP="004B6AEF">
      <w:r>
        <w:separator/>
      </w:r>
    </w:p>
  </w:footnote>
  <w:footnote w:type="continuationSeparator" w:id="0">
    <w:p w14:paraId="39FD2A0E" w14:textId="77777777" w:rsidR="004B6AEF" w:rsidRDefault="004B6AEF" w:rsidP="004B6A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6F31"/>
    <w:multiLevelType w:val="hybridMultilevel"/>
    <w:tmpl w:val="F3D26FD6"/>
    <w:lvl w:ilvl="0" w:tplc="5280753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A85CBC"/>
    <w:multiLevelType w:val="hybridMultilevel"/>
    <w:tmpl w:val="D10EA24E"/>
    <w:lvl w:ilvl="0" w:tplc="5280753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78E7C91"/>
    <w:multiLevelType w:val="hybridMultilevel"/>
    <w:tmpl w:val="181EB344"/>
    <w:lvl w:ilvl="0" w:tplc="52807536">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AA6D89"/>
    <w:multiLevelType w:val="hybridMultilevel"/>
    <w:tmpl w:val="BC4A1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F3"/>
    <w:rsid w:val="00017821"/>
    <w:rsid w:val="00024FBC"/>
    <w:rsid w:val="00060385"/>
    <w:rsid w:val="00163028"/>
    <w:rsid w:val="00166321"/>
    <w:rsid w:val="001934CE"/>
    <w:rsid w:val="001A051D"/>
    <w:rsid w:val="001B5E64"/>
    <w:rsid w:val="001B668F"/>
    <w:rsid w:val="001D421F"/>
    <w:rsid w:val="0021300E"/>
    <w:rsid w:val="00255522"/>
    <w:rsid w:val="002B39FB"/>
    <w:rsid w:val="002B54F3"/>
    <w:rsid w:val="002E0F51"/>
    <w:rsid w:val="0033078F"/>
    <w:rsid w:val="003568AC"/>
    <w:rsid w:val="00360483"/>
    <w:rsid w:val="0037776B"/>
    <w:rsid w:val="003C49CE"/>
    <w:rsid w:val="00457FC1"/>
    <w:rsid w:val="00463501"/>
    <w:rsid w:val="0047387C"/>
    <w:rsid w:val="0049235B"/>
    <w:rsid w:val="00493CFE"/>
    <w:rsid w:val="004B6AEF"/>
    <w:rsid w:val="00501666"/>
    <w:rsid w:val="00527CAB"/>
    <w:rsid w:val="0054339F"/>
    <w:rsid w:val="005C50F6"/>
    <w:rsid w:val="005D68A9"/>
    <w:rsid w:val="006509F5"/>
    <w:rsid w:val="006A259A"/>
    <w:rsid w:val="007133B8"/>
    <w:rsid w:val="00730F9C"/>
    <w:rsid w:val="0074613E"/>
    <w:rsid w:val="00781515"/>
    <w:rsid w:val="0080142B"/>
    <w:rsid w:val="00876EF7"/>
    <w:rsid w:val="00883EC8"/>
    <w:rsid w:val="00890BCA"/>
    <w:rsid w:val="0089704C"/>
    <w:rsid w:val="0090761D"/>
    <w:rsid w:val="00A439DD"/>
    <w:rsid w:val="00A67273"/>
    <w:rsid w:val="00A6745A"/>
    <w:rsid w:val="00A75362"/>
    <w:rsid w:val="00A85141"/>
    <w:rsid w:val="00AF5108"/>
    <w:rsid w:val="00B23123"/>
    <w:rsid w:val="00B37208"/>
    <w:rsid w:val="00B621BE"/>
    <w:rsid w:val="00B7424A"/>
    <w:rsid w:val="00BD6806"/>
    <w:rsid w:val="00BE45D8"/>
    <w:rsid w:val="00BF0D75"/>
    <w:rsid w:val="00C03530"/>
    <w:rsid w:val="00C061F7"/>
    <w:rsid w:val="00C472A1"/>
    <w:rsid w:val="00CC0E5A"/>
    <w:rsid w:val="00D02E89"/>
    <w:rsid w:val="00D51F71"/>
    <w:rsid w:val="00D85B92"/>
    <w:rsid w:val="00D85FA3"/>
    <w:rsid w:val="00D9042C"/>
    <w:rsid w:val="00DF7CBC"/>
    <w:rsid w:val="00E45B63"/>
    <w:rsid w:val="00F143CD"/>
    <w:rsid w:val="00FB3A0E"/>
    <w:rsid w:val="00FF5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2C71F"/>
  <w15:chartTrackingRefBased/>
  <w15:docId w15:val="{80181CC5-9789-4584-B925-EADBD90E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776B"/>
    <w:rPr>
      <w:color w:val="0563C1" w:themeColor="hyperlink"/>
      <w:u w:val="single"/>
    </w:rPr>
  </w:style>
  <w:style w:type="character" w:styleId="a4">
    <w:name w:val="Unresolved Mention"/>
    <w:basedOn w:val="a0"/>
    <w:uiPriority w:val="99"/>
    <w:semiHidden/>
    <w:unhideWhenUsed/>
    <w:rsid w:val="0037776B"/>
    <w:rPr>
      <w:color w:val="605E5C"/>
      <w:shd w:val="clear" w:color="auto" w:fill="E1DFDD"/>
    </w:rPr>
  </w:style>
  <w:style w:type="paragraph" w:styleId="a5">
    <w:name w:val="List Paragraph"/>
    <w:basedOn w:val="a"/>
    <w:uiPriority w:val="34"/>
    <w:qFormat/>
    <w:rsid w:val="0037776B"/>
    <w:pPr>
      <w:ind w:firstLineChars="200" w:firstLine="420"/>
    </w:pPr>
  </w:style>
  <w:style w:type="paragraph" w:customStyle="1" w:styleId="DecimalAligned">
    <w:name w:val="Decimal Aligned"/>
    <w:basedOn w:val="a"/>
    <w:uiPriority w:val="40"/>
    <w:qFormat/>
    <w:rsid w:val="00781515"/>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781515"/>
    <w:pPr>
      <w:widowControl/>
      <w:jc w:val="left"/>
    </w:pPr>
    <w:rPr>
      <w:rFonts w:cs="Times New Roman"/>
      <w:kern w:val="0"/>
      <w:sz w:val="20"/>
      <w:szCs w:val="20"/>
    </w:rPr>
  </w:style>
  <w:style w:type="character" w:customStyle="1" w:styleId="a7">
    <w:name w:val="脚注文本 字符"/>
    <w:basedOn w:val="a0"/>
    <w:link w:val="a6"/>
    <w:uiPriority w:val="99"/>
    <w:rsid w:val="00781515"/>
    <w:rPr>
      <w:rFonts w:cs="Times New Roman"/>
      <w:kern w:val="0"/>
      <w:sz w:val="20"/>
      <w:szCs w:val="20"/>
    </w:rPr>
  </w:style>
  <w:style w:type="character" w:styleId="a8">
    <w:name w:val="Subtle Emphasis"/>
    <w:basedOn w:val="a0"/>
    <w:uiPriority w:val="19"/>
    <w:qFormat/>
    <w:rsid w:val="00781515"/>
    <w:rPr>
      <w:i/>
      <w:iCs/>
    </w:rPr>
  </w:style>
  <w:style w:type="table" w:styleId="-1">
    <w:name w:val="Light Shading Accent 1"/>
    <w:basedOn w:val="a1"/>
    <w:uiPriority w:val="60"/>
    <w:rsid w:val="00781515"/>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9">
    <w:name w:val="Table Grid"/>
    <w:basedOn w:val="a1"/>
    <w:uiPriority w:val="39"/>
    <w:rsid w:val="00A67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1934C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a">
    <w:name w:val="header"/>
    <w:basedOn w:val="a"/>
    <w:link w:val="ab"/>
    <w:uiPriority w:val="99"/>
    <w:unhideWhenUsed/>
    <w:rsid w:val="004B6AE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B6AEF"/>
    <w:rPr>
      <w:sz w:val="18"/>
      <w:szCs w:val="18"/>
    </w:rPr>
  </w:style>
  <w:style w:type="paragraph" w:styleId="ac">
    <w:name w:val="footer"/>
    <w:basedOn w:val="a"/>
    <w:link w:val="ad"/>
    <w:uiPriority w:val="99"/>
    <w:unhideWhenUsed/>
    <w:rsid w:val="004B6AEF"/>
    <w:pPr>
      <w:tabs>
        <w:tab w:val="center" w:pos="4153"/>
        <w:tab w:val="right" w:pos="8306"/>
      </w:tabs>
      <w:snapToGrid w:val="0"/>
      <w:jc w:val="left"/>
    </w:pPr>
    <w:rPr>
      <w:sz w:val="18"/>
      <w:szCs w:val="18"/>
    </w:rPr>
  </w:style>
  <w:style w:type="character" w:customStyle="1" w:styleId="ad">
    <w:name w:val="页脚 字符"/>
    <w:basedOn w:val="a0"/>
    <w:link w:val="ac"/>
    <w:uiPriority w:val="99"/>
    <w:rsid w:val="004B6A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2.bin"/><Relationship Id="rId138" Type="http://schemas.openxmlformats.org/officeDocument/2006/relationships/oleObject" Target="embeddings/oleObject82.bin"/><Relationship Id="rId159" Type="http://schemas.openxmlformats.org/officeDocument/2006/relationships/oleObject" Target="embeddings/oleObject97.bin"/><Relationship Id="rId170" Type="http://schemas.openxmlformats.org/officeDocument/2006/relationships/oleObject" Target="embeddings/oleObject108.bin"/><Relationship Id="rId191" Type="http://schemas.openxmlformats.org/officeDocument/2006/relationships/image" Target="media/image61.png"/><Relationship Id="rId107" Type="http://schemas.openxmlformats.org/officeDocument/2006/relationships/oleObject" Target="embeddings/oleObject58.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7.bin"/><Relationship Id="rId128" Type="http://schemas.openxmlformats.org/officeDocument/2006/relationships/oleObject" Target="embeddings/oleObject74.bin"/><Relationship Id="rId149" Type="http://schemas.openxmlformats.org/officeDocument/2006/relationships/image" Target="media/image55.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98.bin"/><Relationship Id="rId181" Type="http://schemas.openxmlformats.org/officeDocument/2006/relationships/oleObject" Target="embeddings/oleObject119.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oleObject" Target="embeddings/oleObject67.bin"/><Relationship Id="rId139" Type="http://schemas.openxmlformats.org/officeDocument/2006/relationships/oleObject" Target="embeddings/oleObject83.bin"/><Relationship Id="rId85" Type="http://schemas.openxmlformats.org/officeDocument/2006/relationships/image" Target="media/image37.wmf"/><Relationship Id="rId150" Type="http://schemas.openxmlformats.org/officeDocument/2006/relationships/oleObject" Target="embeddings/oleObject89.bin"/><Relationship Id="rId171" Type="http://schemas.openxmlformats.org/officeDocument/2006/relationships/oleObject" Target="embeddings/oleObject109.bin"/><Relationship Id="rId192" Type="http://schemas.openxmlformats.org/officeDocument/2006/relationships/image" Target="media/image62.png"/><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9.bin"/><Relationship Id="rId129" Type="http://schemas.openxmlformats.org/officeDocument/2006/relationships/image" Target="media/image49.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oleObject" Target="embeddings/oleObject48.bin"/><Relationship Id="rId140" Type="http://schemas.openxmlformats.org/officeDocument/2006/relationships/oleObject" Target="embeddings/oleObject84.bin"/><Relationship Id="rId161" Type="http://schemas.openxmlformats.org/officeDocument/2006/relationships/oleObject" Target="embeddings/oleObject99.bin"/><Relationship Id="rId182" Type="http://schemas.openxmlformats.org/officeDocument/2006/relationships/oleObject" Target="embeddings/oleObject120.bin"/><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4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3.bin"/><Relationship Id="rId130" Type="http://schemas.openxmlformats.org/officeDocument/2006/relationships/oleObject" Target="embeddings/oleObject75.bin"/><Relationship Id="rId151" Type="http://schemas.openxmlformats.org/officeDocument/2006/relationships/image" Target="media/image56.wmf"/><Relationship Id="rId172" Type="http://schemas.openxmlformats.org/officeDocument/2006/relationships/oleObject" Target="embeddings/oleObject110.bin"/><Relationship Id="rId193" Type="http://schemas.openxmlformats.org/officeDocument/2006/relationships/fontTable" Target="fontTable.xml"/><Relationship Id="rId13" Type="http://schemas.openxmlformats.org/officeDocument/2006/relationships/image" Target="media/image4.wmf"/><Relationship Id="rId109" Type="http://schemas.openxmlformats.org/officeDocument/2006/relationships/oleObject" Target="embeddings/oleObject60.bin"/><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oleObject" Target="embeddings/oleObject49.bin"/><Relationship Id="rId104" Type="http://schemas.openxmlformats.org/officeDocument/2006/relationships/oleObject" Target="embeddings/oleObject55.bin"/><Relationship Id="rId120" Type="http://schemas.openxmlformats.org/officeDocument/2006/relationships/oleObject" Target="embeddings/oleObject68.bin"/><Relationship Id="rId125" Type="http://schemas.openxmlformats.org/officeDocument/2006/relationships/oleObject" Target="embeddings/oleObject71.bin"/><Relationship Id="rId141" Type="http://schemas.openxmlformats.org/officeDocument/2006/relationships/image" Target="media/image51.wmf"/><Relationship Id="rId146" Type="http://schemas.openxmlformats.org/officeDocument/2006/relationships/oleObject" Target="embeddings/oleObject87.bin"/><Relationship Id="rId167" Type="http://schemas.openxmlformats.org/officeDocument/2006/relationships/oleObject" Target="embeddings/oleObject105.bin"/><Relationship Id="rId188" Type="http://schemas.openxmlformats.org/officeDocument/2006/relationships/oleObject" Target="embeddings/oleObject123.bin"/><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oleObject" Target="embeddings/oleObject46.bin"/><Relationship Id="rId162" Type="http://schemas.openxmlformats.org/officeDocument/2006/relationships/oleObject" Target="embeddings/oleObject100.bin"/><Relationship Id="rId183" Type="http://schemas.openxmlformats.org/officeDocument/2006/relationships/image" Target="media/image57.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oleObject" Target="embeddings/oleObject61.bin"/><Relationship Id="rId115" Type="http://schemas.openxmlformats.org/officeDocument/2006/relationships/oleObject" Target="embeddings/oleObject66.bin"/><Relationship Id="rId131" Type="http://schemas.openxmlformats.org/officeDocument/2006/relationships/oleObject" Target="embeddings/oleObject76.bin"/><Relationship Id="rId136" Type="http://schemas.openxmlformats.org/officeDocument/2006/relationships/oleObject" Target="embeddings/oleObject80.bin"/><Relationship Id="rId157" Type="http://schemas.openxmlformats.org/officeDocument/2006/relationships/oleObject" Target="embeddings/oleObject95.bin"/><Relationship Id="rId178" Type="http://schemas.openxmlformats.org/officeDocument/2006/relationships/oleObject" Target="embeddings/oleObject116.bin"/><Relationship Id="rId61" Type="http://schemas.openxmlformats.org/officeDocument/2006/relationships/image" Target="media/image27.wmf"/><Relationship Id="rId82" Type="http://schemas.openxmlformats.org/officeDocument/2006/relationships/oleObject" Target="embeddings/oleObject41.bin"/><Relationship Id="rId152" Type="http://schemas.openxmlformats.org/officeDocument/2006/relationships/oleObject" Target="embeddings/oleObject90.bin"/><Relationship Id="rId173" Type="http://schemas.openxmlformats.org/officeDocument/2006/relationships/oleObject" Target="embeddings/oleObject111.bin"/><Relationship Id="rId194"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51.bin"/><Relationship Id="rId105" Type="http://schemas.openxmlformats.org/officeDocument/2006/relationships/oleObject" Target="embeddings/oleObject56.bin"/><Relationship Id="rId126" Type="http://schemas.openxmlformats.org/officeDocument/2006/relationships/oleObject" Target="embeddings/oleObject72.bin"/><Relationship Id="rId147" Type="http://schemas.openxmlformats.org/officeDocument/2006/relationships/image" Target="media/image54.wmf"/><Relationship Id="rId168" Type="http://schemas.openxmlformats.org/officeDocument/2006/relationships/oleObject" Target="embeddings/oleObject10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1.wmf"/><Relationship Id="rId98" Type="http://schemas.openxmlformats.org/officeDocument/2006/relationships/image" Target="media/image43.jpeg"/><Relationship Id="rId121" Type="http://schemas.openxmlformats.org/officeDocument/2006/relationships/image" Target="media/image47.wmf"/><Relationship Id="rId142" Type="http://schemas.openxmlformats.org/officeDocument/2006/relationships/oleObject" Target="embeddings/oleObject85.bin"/><Relationship Id="rId163" Type="http://schemas.openxmlformats.org/officeDocument/2006/relationships/oleObject" Target="embeddings/oleObject101.bin"/><Relationship Id="rId184" Type="http://schemas.openxmlformats.org/officeDocument/2006/relationships/oleObject" Target="embeddings/oleObject121.bin"/><Relationship Id="rId189" Type="http://schemas.openxmlformats.org/officeDocument/2006/relationships/image" Target="media/image60.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44.jpeg"/><Relationship Id="rId137" Type="http://schemas.openxmlformats.org/officeDocument/2006/relationships/oleObject" Target="embeddings/oleObject81.bin"/><Relationship Id="rId158" Type="http://schemas.openxmlformats.org/officeDocument/2006/relationships/oleObject" Target="embeddings/oleObject9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oleObject" Target="embeddings/oleObject62.bin"/><Relationship Id="rId132" Type="http://schemas.openxmlformats.org/officeDocument/2006/relationships/image" Target="media/image50.wmf"/><Relationship Id="rId153" Type="http://schemas.openxmlformats.org/officeDocument/2006/relationships/oleObject" Target="embeddings/oleObject91.bin"/><Relationship Id="rId174" Type="http://schemas.openxmlformats.org/officeDocument/2006/relationships/oleObject" Target="embeddings/oleObject112.bin"/><Relationship Id="rId179" Type="http://schemas.openxmlformats.org/officeDocument/2006/relationships/oleObject" Target="embeddings/oleObject117.bin"/><Relationship Id="rId190" Type="http://schemas.openxmlformats.org/officeDocument/2006/relationships/oleObject" Target="embeddings/oleObject124.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7.bin"/><Relationship Id="rId127" Type="http://schemas.openxmlformats.org/officeDocument/2006/relationships/oleObject" Target="embeddings/oleObject7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2.bin"/><Relationship Id="rId122" Type="http://schemas.openxmlformats.org/officeDocument/2006/relationships/oleObject" Target="embeddings/oleObject69.bin"/><Relationship Id="rId143" Type="http://schemas.openxmlformats.org/officeDocument/2006/relationships/image" Target="media/image52.wmf"/><Relationship Id="rId148" Type="http://schemas.openxmlformats.org/officeDocument/2006/relationships/oleObject" Target="embeddings/oleObject88.bin"/><Relationship Id="rId164" Type="http://schemas.openxmlformats.org/officeDocument/2006/relationships/oleObject" Target="embeddings/oleObject102.bin"/><Relationship Id="rId169" Type="http://schemas.openxmlformats.org/officeDocument/2006/relationships/oleObject" Target="embeddings/oleObject107.bin"/><Relationship Id="rId185"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118.bin"/><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oleObject" Target="embeddings/oleObject63.bin"/><Relationship Id="rId133" Type="http://schemas.openxmlformats.org/officeDocument/2006/relationships/oleObject" Target="embeddings/oleObject77.bin"/><Relationship Id="rId154" Type="http://schemas.openxmlformats.org/officeDocument/2006/relationships/oleObject" Target="embeddings/oleObject92.bin"/><Relationship Id="rId175" Type="http://schemas.openxmlformats.org/officeDocument/2006/relationships/oleObject" Target="embeddings/oleObject113.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3.bin"/><Relationship Id="rId123" Type="http://schemas.openxmlformats.org/officeDocument/2006/relationships/oleObject" Target="embeddings/oleObject70.bin"/><Relationship Id="rId144" Type="http://schemas.openxmlformats.org/officeDocument/2006/relationships/oleObject" Target="embeddings/oleObject86.bin"/><Relationship Id="rId90" Type="http://schemas.openxmlformats.org/officeDocument/2006/relationships/oleObject" Target="embeddings/oleObject45.bin"/><Relationship Id="rId165" Type="http://schemas.openxmlformats.org/officeDocument/2006/relationships/oleObject" Target="embeddings/oleObject103.bin"/><Relationship Id="rId186" Type="http://schemas.openxmlformats.org/officeDocument/2006/relationships/oleObject" Target="embeddings/oleObject12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3.bin"/><Relationship Id="rId113" Type="http://schemas.openxmlformats.org/officeDocument/2006/relationships/oleObject" Target="embeddings/oleObject64.bin"/><Relationship Id="rId134" Type="http://schemas.openxmlformats.org/officeDocument/2006/relationships/oleObject" Target="embeddings/oleObject78.bin"/><Relationship Id="rId80" Type="http://schemas.openxmlformats.org/officeDocument/2006/relationships/oleObject" Target="embeddings/oleObject40.bin"/><Relationship Id="rId155" Type="http://schemas.openxmlformats.org/officeDocument/2006/relationships/oleObject" Target="embeddings/oleObject93.bin"/><Relationship Id="rId176" Type="http://schemas.openxmlformats.org/officeDocument/2006/relationships/oleObject" Target="embeddings/oleObject11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4.bin"/><Relationship Id="rId124" Type="http://schemas.openxmlformats.org/officeDocument/2006/relationships/image" Target="media/image48.wmf"/><Relationship Id="rId70" Type="http://schemas.openxmlformats.org/officeDocument/2006/relationships/oleObject" Target="embeddings/oleObject34.bin"/><Relationship Id="rId91" Type="http://schemas.openxmlformats.org/officeDocument/2006/relationships/image" Target="media/image40.wmf"/><Relationship Id="rId145" Type="http://schemas.openxmlformats.org/officeDocument/2006/relationships/image" Target="media/image53.wmf"/><Relationship Id="rId166" Type="http://schemas.openxmlformats.org/officeDocument/2006/relationships/oleObject" Target="embeddings/oleObject104.bin"/><Relationship Id="rId187" Type="http://schemas.openxmlformats.org/officeDocument/2006/relationships/image" Target="media/image59.wmf"/><Relationship Id="rId1" Type="http://schemas.openxmlformats.org/officeDocument/2006/relationships/numbering" Target="numbering.xml"/><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65.bin"/><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79.bin"/><Relationship Id="rId156" Type="http://schemas.openxmlformats.org/officeDocument/2006/relationships/oleObject" Target="embeddings/oleObject94.bin"/><Relationship Id="rId177" Type="http://schemas.openxmlformats.org/officeDocument/2006/relationships/oleObject" Target="embeddings/oleObject115.bin"/><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2660</Words>
  <Characters>2848</Characters>
  <Application>Microsoft Office Word</Application>
  <DocSecurity>0</DocSecurity>
  <Lines>203</Lines>
  <Paragraphs>189</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帅</dc:creator>
  <cp:keywords/>
  <dc:description/>
  <cp:lastModifiedBy>王 帅</cp:lastModifiedBy>
  <cp:revision>66</cp:revision>
  <dcterms:created xsi:type="dcterms:W3CDTF">2018-11-23T06:18:00Z</dcterms:created>
  <dcterms:modified xsi:type="dcterms:W3CDTF">2018-11-23T07:33:00Z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