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1E96" w14:textId="77777777" w:rsidR="001F7F44" w:rsidRDefault="001F7F44" w:rsidP="00DD196F">
      <w:pPr>
        <w:pBdr>
          <w:bottom w:val="single" w:sz="8" w:space="4" w:color="4F81BD"/>
        </w:pBdr>
        <w:jc w:val="center"/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</w:pPr>
      <w:r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  <w:t>ICT284 Systems Analysis and Design</w:t>
      </w:r>
      <w:bookmarkStart w:id="0" w:name="_GoBack"/>
      <w:bookmarkEnd w:id="0"/>
      <w:r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  <w:t xml:space="preserve">: </w:t>
      </w:r>
      <w:r w:rsidR="00272483"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  <w:t>Tutorial</w:t>
      </w:r>
      <w:r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  <w:t xml:space="preserve"> </w:t>
      </w:r>
      <w:r w:rsidR="004911F8"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  <w:t>4</w:t>
      </w:r>
    </w:p>
    <w:p w14:paraId="7F7D4006" w14:textId="77777777" w:rsidR="001F7F44" w:rsidRDefault="001F7F44" w:rsidP="001F7F44">
      <w:pPr>
        <w:jc w:val="center"/>
        <w:rPr>
          <w:rFonts w:ascii="Calibri" w:hAnsi="Calibri" w:cs="Arial"/>
          <w:b/>
          <w:bCs/>
          <w:sz w:val="28"/>
          <w:szCs w:val="22"/>
          <w:lang w:bidi="en-US"/>
        </w:rPr>
      </w:pPr>
    </w:p>
    <w:p w14:paraId="030E16BA" w14:textId="77777777" w:rsidR="001F7F44" w:rsidRDefault="001F7F44" w:rsidP="001F7F44">
      <w:pPr>
        <w:jc w:val="center"/>
        <w:rPr>
          <w:rFonts w:ascii="Calibri" w:hAnsi="Calibri" w:cs="Arial"/>
          <w:b/>
          <w:bCs/>
          <w:sz w:val="40"/>
          <w:szCs w:val="24"/>
          <w:lang w:bidi="en-US"/>
        </w:rPr>
      </w:pPr>
      <w:r>
        <w:rPr>
          <w:rFonts w:ascii="Calibri" w:hAnsi="Calibri" w:cs="Arial"/>
          <w:b/>
          <w:bCs/>
          <w:sz w:val="36"/>
          <w:szCs w:val="22"/>
          <w:lang w:bidi="en-US"/>
        </w:rPr>
        <w:t>Domain modelling</w:t>
      </w:r>
    </w:p>
    <w:p w14:paraId="4E8A8A74" w14:textId="77777777" w:rsidR="001F7F44" w:rsidRDefault="001F7F44" w:rsidP="001F7F44">
      <w:pPr>
        <w:keepNext/>
        <w:keepLines/>
        <w:spacing w:before="480"/>
        <w:outlineLvl w:val="0"/>
        <w:rPr>
          <w:rFonts w:ascii="Calibri" w:hAnsi="Calibri" w:cs="Arial"/>
          <w:b/>
          <w:bCs/>
          <w:color w:val="365F91"/>
          <w:sz w:val="28"/>
          <w:szCs w:val="24"/>
          <w:lang w:bidi="en-US"/>
        </w:rPr>
      </w:pPr>
      <w:r>
        <w:rPr>
          <w:rFonts w:ascii="Calibri" w:hAnsi="Calibri"/>
          <w:b/>
          <w:bCs/>
          <w:color w:val="365F91"/>
          <w:sz w:val="28"/>
          <w:szCs w:val="28"/>
          <w:lang w:bidi="en-US"/>
        </w:rPr>
        <w:t>ABOUT</w:t>
      </w:r>
      <w:r>
        <w:rPr>
          <w:rFonts w:ascii="Calibri" w:hAnsi="Calibri" w:cs="Arial"/>
          <w:b/>
          <w:bCs/>
          <w:color w:val="365F91"/>
          <w:sz w:val="28"/>
          <w:szCs w:val="24"/>
          <w:lang w:bidi="en-US"/>
        </w:rPr>
        <w:t xml:space="preserve"> THIS </w:t>
      </w:r>
      <w:r w:rsidR="00F07C65">
        <w:rPr>
          <w:rFonts w:ascii="Calibri" w:hAnsi="Calibri" w:cs="Arial"/>
          <w:b/>
          <w:bCs/>
          <w:color w:val="365F91"/>
          <w:sz w:val="28"/>
          <w:szCs w:val="24"/>
          <w:lang w:bidi="en-US"/>
        </w:rPr>
        <w:t>TUTORIAL</w:t>
      </w:r>
    </w:p>
    <w:p w14:paraId="33EE566A" w14:textId="77777777" w:rsidR="001F7F44" w:rsidRDefault="001F7F44" w:rsidP="001F7F44">
      <w:pPr>
        <w:spacing w:line="276" w:lineRule="auto"/>
        <w:rPr>
          <w:rFonts w:ascii="Calibri" w:hAnsi="Calibri"/>
          <w:sz w:val="22"/>
          <w:szCs w:val="22"/>
          <w:lang w:bidi="en-US"/>
        </w:rPr>
      </w:pPr>
    </w:p>
    <w:p w14:paraId="5975FBEB" w14:textId="77777777" w:rsidR="001F7F44" w:rsidRPr="001F7F44" w:rsidRDefault="001F7F44" w:rsidP="00DD196F">
      <w:pPr>
        <w:rPr>
          <w:rFonts w:ascii="Calibri" w:hAnsi="Calibri"/>
          <w:sz w:val="24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In the previous </w:t>
      </w:r>
      <w:r w:rsidR="00F07C65">
        <w:rPr>
          <w:rFonts w:asciiTheme="minorHAnsi" w:hAnsiTheme="minorHAnsi"/>
          <w:sz w:val="22"/>
          <w:szCs w:val="24"/>
        </w:rPr>
        <w:t>tutorial</w:t>
      </w:r>
      <w:r w:rsidR="00BD3E70">
        <w:rPr>
          <w:rFonts w:asciiTheme="minorHAnsi" w:hAnsiTheme="minorHAnsi"/>
          <w:sz w:val="22"/>
          <w:szCs w:val="24"/>
        </w:rPr>
        <w:t xml:space="preserve"> you</w:t>
      </w:r>
      <w:r>
        <w:rPr>
          <w:rFonts w:asciiTheme="minorHAnsi" w:hAnsiTheme="minorHAnsi"/>
          <w:sz w:val="22"/>
          <w:szCs w:val="24"/>
        </w:rPr>
        <w:t xml:space="preserve"> </w:t>
      </w:r>
      <w:r w:rsidR="00BD3E70">
        <w:rPr>
          <w:rFonts w:asciiTheme="minorHAnsi" w:hAnsiTheme="minorHAnsi"/>
          <w:sz w:val="22"/>
          <w:szCs w:val="24"/>
        </w:rPr>
        <w:t>commenc</w:t>
      </w:r>
      <w:r>
        <w:rPr>
          <w:rFonts w:asciiTheme="minorHAnsi" w:hAnsiTheme="minorHAnsi"/>
          <w:sz w:val="22"/>
          <w:szCs w:val="24"/>
        </w:rPr>
        <w:t xml:space="preserve">ed documenting the functional requirements of </w:t>
      </w:r>
      <w:r w:rsidR="00DD196F">
        <w:rPr>
          <w:rFonts w:asciiTheme="minorHAnsi" w:hAnsiTheme="minorHAnsi"/>
          <w:sz w:val="22"/>
          <w:szCs w:val="24"/>
        </w:rPr>
        <w:t>the Conference Coordinator</w:t>
      </w:r>
      <w:r>
        <w:rPr>
          <w:rFonts w:asciiTheme="minorHAnsi" w:hAnsiTheme="minorHAnsi"/>
          <w:sz w:val="22"/>
          <w:szCs w:val="24"/>
        </w:rPr>
        <w:t xml:space="preserve"> information system using use case modelling.  The next key concept for defining requirements is </w:t>
      </w:r>
      <w:r w:rsidRPr="001F7F44">
        <w:rPr>
          <w:rFonts w:asciiTheme="minorHAnsi" w:hAnsiTheme="minorHAnsi"/>
          <w:b/>
          <w:sz w:val="22"/>
          <w:szCs w:val="24"/>
        </w:rPr>
        <w:t>domain modelling</w:t>
      </w:r>
      <w:r>
        <w:rPr>
          <w:rFonts w:asciiTheme="minorHAnsi" w:hAnsiTheme="minorHAnsi"/>
          <w:sz w:val="22"/>
          <w:szCs w:val="24"/>
        </w:rPr>
        <w:t xml:space="preserve">, used to </w:t>
      </w:r>
      <w:r w:rsidR="00113D14">
        <w:rPr>
          <w:rFonts w:asciiTheme="minorHAnsi" w:hAnsiTheme="minorHAnsi"/>
          <w:sz w:val="22"/>
          <w:szCs w:val="24"/>
        </w:rPr>
        <w:t xml:space="preserve">identify and </w:t>
      </w:r>
      <w:r>
        <w:rPr>
          <w:rFonts w:asciiTheme="minorHAnsi" w:hAnsiTheme="minorHAnsi"/>
          <w:sz w:val="22"/>
          <w:szCs w:val="24"/>
        </w:rPr>
        <w:t xml:space="preserve">define the ‘things’ in the system that we need to keep track of and store information about. In this </w:t>
      </w:r>
      <w:r w:rsidR="00F07C65">
        <w:rPr>
          <w:rFonts w:asciiTheme="minorHAnsi" w:hAnsiTheme="minorHAnsi"/>
          <w:sz w:val="22"/>
          <w:szCs w:val="24"/>
        </w:rPr>
        <w:t>tutorial</w:t>
      </w:r>
      <w:r>
        <w:rPr>
          <w:rFonts w:asciiTheme="minorHAnsi" w:hAnsiTheme="minorHAnsi"/>
          <w:sz w:val="22"/>
          <w:szCs w:val="24"/>
        </w:rPr>
        <w:t xml:space="preserve">, you will gain practice with techniques for identifying domain classes, and </w:t>
      </w:r>
      <w:r w:rsidR="00BD3E70">
        <w:rPr>
          <w:rFonts w:asciiTheme="minorHAnsi" w:hAnsiTheme="minorHAnsi"/>
          <w:sz w:val="22"/>
          <w:szCs w:val="24"/>
        </w:rPr>
        <w:t xml:space="preserve">in </w:t>
      </w:r>
      <w:r>
        <w:rPr>
          <w:rFonts w:asciiTheme="minorHAnsi" w:hAnsiTheme="minorHAnsi"/>
          <w:sz w:val="22"/>
          <w:szCs w:val="24"/>
        </w:rPr>
        <w:t xml:space="preserve">representing them in a </w:t>
      </w:r>
      <w:r w:rsidRPr="001F7F44">
        <w:rPr>
          <w:rFonts w:asciiTheme="minorHAnsi" w:hAnsiTheme="minorHAnsi"/>
          <w:b/>
          <w:sz w:val="22"/>
          <w:szCs w:val="24"/>
        </w:rPr>
        <w:t>domain model class diagram</w:t>
      </w:r>
      <w:r>
        <w:rPr>
          <w:rFonts w:asciiTheme="minorHAnsi" w:hAnsiTheme="minorHAnsi"/>
          <w:sz w:val="22"/>
          <w:szCs w:val="24"/>
        </w:rPr>
        <w:t xml:space="preserve">. Use case modelling and domain modelling are complementary techniques, and together provide an overview of the entire system at a conceptual level.  </w:t>
      </w:r>
    </w:p>
    <w:p w14:paraId="1E4E574A" w14:textId="77777777" w:rsidR="001F7F44" w:rsidRDefault="001F7F44" w:rsidP="001F7F44">
      <w:pPr>
        <w:keepNext/>
        <w:keepLines/>
        <w:spacing w:before="480"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  <w:r>
        <w:rPr>
          <w:rFonts w:ascii="Calibri" w:hAnsi="Calibri"/>
          <w:b/>
          <w:bCs/>
          <w:color w:val="365F91"/>
          <w:sz w:val="28"/>
          <w:szCs w:val="28"/>
          <w:lang w:bidi="en-US"/>
        </w:rPr>
        <w:t xml:space="preserve">LEARNING OUTCOMES FOR THIS </w:t>
      </w:r>
      <w:r w:rsidR="00F07C65">
        <w:rPr>
          <w:rFonts w:ascii="Calibri" w:hAnsi="Calibri" w:cs="Arial"/>
          <w:b/>
          <w:bCs/>
          <w:color w:val="365F91"/>
          <w:sz w:val="28"/>
          <w:szCs w:val="24"/>
          <w:lang w:bidi="en-US"/>
        </w:rPr>
        <w:t>TUTORIAL</w:t>
      </w:r>
    </w:p>
    <w:p w14:paraId="3E778175" w14:textId="77777777" w:rsidR="001F7F44" w:rsidRDefault="001F7F44" w:rsidP="001F7F44">
      <w:pPr>
        <w:spacing w:after="240"/>
        <w:rPr>
          <w:rFonts w:ascii="Calibri" w:hAnsi="Calibri"/>
          <w:b/>
          <w:sz w:val="22"/>
          <w:szCs w:val="22"/>
          <w:lang w:bidi="en-US"/>
        </w:rPr>
      </w:pPr>
      <w:r>
        <w:rPr>
          <w:rFonts w:ascii="Calibri" w:hAnsi="Calibri"/>
          <w:b/>
          <w:sz w:val="22"/>
          <w:szCs w:val="22"/>
          <w:lang w:bidi="en-US"/>
        </w:rPr>
        <w:t xml:space="preserve">After completing this </w:t>
      </w:r>
      <w:r w:rsidR="00F07C65" w:rsidRPr="00F07C65">
        <w:rPr>
          <w:rFonts w:ascii="Calibri" w:hAnsi="Calibri"/>
          <w:b/>
          <w:sz w:val="22"/>
          <w:szCs w:val="22"/>
          <w:lang w:bidi="en-US"/>
        </w:rPr>
        <w:t xml:space="preserve">tutorial </w:t>
      </w:r>
      <w:r>
        <w:rPr>
          <w:rFonts w:ascii="Calibri" w:hAnsi="Calibri"/>
          <w:b/>
          <w:sz w:val="22"/>
          <w:szCs w:val="22"/>
          <w:lang w:bidi="en-US"/>
        </w:rPr>
        <w:t>you should be able to:</w:t>
      </w:r>
    </w:p>
    <w:p w14:paraId="09AE3B9A" w14:textId="77777777" w:rsidR="001F7F44" w:rsidRPr="00AD48DF" w:rsidRDefault="001F7F44" w:rsidP="001F7F44">
      <w:pPr>
        <w:pStyle w:val="ac"/>
        <w:numPr>
          <w:ilvl w:val="0"/>
          <w:numId w:val="28"/>
        </w:numPr>
        <w:rPr>
          <w:rFonts w:ascii="Calibri" w:hAnsi="Calibri"/>
          <w:sz w:val="22"/>
          <w:szCs w:val="22"/>
          <w:lang w:val="en-GB" w:bidi="en-US"/>
        </w:rPr>
      </w:pPr>
      <w:r w:rsidRPr="00AD48DF">
        <w:rPr>
          <w:rFonts w:ascii="Calibri" w:hAnsi="Calibri"/>
          <w:sz w:val="22"/>
          <w:szCs w:val="22"/>
          <w:lang w:val="en-GB" w:bidi="en-US"/>
        </w:rPr>
        <w:t xml:space="preserve">Identify </w:t>
      </w:r>
      <w:r>
        <w:rPr>
          <w:rFonts w:ascii="Calibri" w:hAnsi="Calibri"/>
          <w:sz w:val="22"/>
          <w:szCs w:val="22"/>
          <w:lang w:val="en-GB" w:bidi="en-US"/>
        </w:rPr>
        <w:t>‘things’ in the problem domain using the brainstorming technique</w:t>
      </w:r>
    </w:p>
    <w:p w14:paraId="7C312B1B" w14:textId="77777777" w:rsidR="001F7F44" w:rsidRPr="00AD48DF" w:rsidRDefault="001F7F44" w:rsidP="001F7F44">
      <w:pPr>
        <w:pStyle w:val="ac"/>
        <w:numPr>
          <w:ilvl w:val="0"/>
          <w:numId w:val="28"/>
        </w:numPr>
        <w:rPr>
          <w:rFonts w:ascii="Calibri" w:hAnsi="Calibri"/>
          <w:sz w:val="22"/>
          <w:szCs w:val="22"/>
          <w:lang w:val="en-GB" w:bidi="en-US"/>
        </w:rPr>
      </w:pPr>
      <w:r w:rsidRPr="00AD48DF">
        <w:rPr>
          <w:rFonts w:ascii="Calibri" w:hAnsi="Calibri"/>
          <w:sz w:val="22"/>
          <w:szCs w:val="22"/>
          <w:lang w:val="en-GB" w:bidi="en-US"/>
        </w:rPr>
        <w:t xml:space="preserve">Identify </w:t>
      </w:r>
      <w:r>
        <w:rPr>
          <w:rFonts w:ascii="Calibri" w:hAnsi="Calibri"/>
          <w:sz w:val="22"/>
          <w:szCs w:val="22"/>
          <w:lang w:val="en-GB" w:bidi="en-US"/>
        </w:rPr>
        <w:t>‘things’ in the problem domain using the noun technique</w:t>
      </w:r>
    </w:p>
    <w:p w14:paraId="054F9270" w14:textId="77777777" w:rsidR="001F7F44" w:rsidRPr="00AD48DF" w:rsidRDefault="001F7F44" w:rsidP="001F7F44">
      <w:pPr>
        <w:pStyle w:val="ac"/>
        <w:numPr>
          <w:ilvl w:val="0"/>
          <w:numId w:val="28"/>
        </w:numPr>
        <w:rPr>
          <w:rFonts w:ascii="Calibri" w:hAnsi="Calibri"/>
          <w:sz w:val="22"/>
          <w:szCs w:val="22"/>
          <w:lang w:val="en-AU" w:bidi="en-US"/>
        </w:rPr>
      </w:pPr>
      <w:r>
        <w:rPr>
          <w:rFonts w:ascii="Calibri" w:hAnsi="Calibri"/>
          <w:sz w:val="22"/>
          <w:szCs w:val="22"/>
          <w:lang w:bidi="en-US"/>
        </w:rPr>
        <w:t>Draw</w:t>
      </w:r>
      <w:r w:rsidRPr="00AD48DF">
        <w:rPr>
          <w:rFonts w:ascii="Calibri" w:hAnsi="Calibri"/>
          <w:sz w:val="22"/>
          <w:szCs w:val="22"/>
          <w:lang w:bidi="en-US"/>
        </w:rPr>
        <w:t xml:space="preserve"> </w:t>
      </w:r>
      <w:r>
        <w:rPr>
          <w:rFonts w:ascii="Calibri" w:hAnsi="Calibri"/>
          <w:sz w:val="22"/>
          <w:szCs w:val="22"/>
          <w:lang w:bidi="en-US"/>
        </w:rPr>
        <w:t>domain model class</w:t>
      </w:r>
      <w:r w:rsidRPr="00AD48DF">
        <w:rPr>
          <w:rFonts w:ascii="Calibri" w:hAnsi="Calibri"/>
          <w:sz w:val="22"/>
          <w:szCs w:val="22"/>
          <w:lang w:bidi="en-US"/>
        </w:rPr>
        <w:t xml:space="preserve"> diagrams using Microsoft Visio</w:t>
      </w:r>
    </w:p>
    <w:p w14:paraId="58B18E41" w14:textId="77777777" w:rsidR="001F7F44" w:rsidRDefault="001F7F44" w:rsidP="001F7F44">
      <w:pPr>
        <w:rPr>
          <w:rFonts w:ascii="Calibri" w:hAnsi="Calibri"/>
          <w:sz w:val="22"/>
          <w:szCs w:val="22"/>
          <w:lang w:val="en-GB" w:bidi="en-US"/>
        </w:rPr>
      </w:pPr>
    </w:p>
    <w:p w14:paraId="2EAB3CF7" w14:textId="77777777" w:rsidR="001F7F44" w:rsidRDefault="001F7F44" w:rsidP="001F7F44">
      <w:pPr>
        <w:rPr>
          <w:rFonts w:ascii="Calibri" w:hAnsi="Calibri" w:cs="Arial"/>
          <w:b/>
          <w:sz w:val="22"/>
          <w:szCs w:val="22"/>
          <w:lang w:bidi="en-US"/>
        </w:rPr>
      </w:pPr>
    </w:p>
    <w:p w14:paraId="7A4E920A" w14:textId="77777777" w:rsidR="001F7F44" w:rsidRDefault="001F7F44" w:rsidP="001F7F44">
      <w:pPr>
        <w:spacing w:after="240"/>
        <w:rPr>
          <w:rFonts w:ascii="Calibri" w:hAnsi="Calibri" w:cs="Arial"/>
          <w:b/>
          <w:sz w:val="22"/>
          <w:szCs w:val="22"/>
          <w:lang w:bidi="en-US"/>
        </w:rPr>
      </w:pPr>
      <w:r>
        <w:rPr>
          <w:rFonts w:ascii="Calibri" w:hAnsi="Calibri" w:cs="Arial"/>
          <w:b/>
          <w:sz w:val="22"/>
          <w:szCs w:val="22"/>
          <w:lang w:bidi="en-US"/>
        </w:rPr>
        <w:t xml:space="preserve">This </w:t>
      </w:r>
      <w:r w:rsidR="00F07C65" w:rsidRPr="00F07C65">
        <w:rPr>
          <w:rFonts w:ascii="Calibri" w:hAnsi="Calibri"/>
          <w:b/>
          <w:sz w:val="22"/>
          <w:szCs w:val="22"/>
          <w:lang w:bidi="en-US"/>
        </w:rPr>
        <w:t xml:space="preserve">tutorial </w:t>
      </w:r>
      <w:r>
        <w:rPr>
          <w:rFonts w:ascii="Calibri" w:hAnsi="Calibri" w:cs="Arial"/>
          <w:b/>
          <w:sz w:val="22"/>
          <w:szCs w:val="22"/>
          <w:lang w:bidi="en-US"/>
        </w:rPr>
        <w:t>addresses the following learning outcomes of the unit:</w:t>
      </w:r>
    </w:p>
    <w:p w14:paraId="33458052" w14:textId="77777777" w:rsidR="001F7F44" w:rsidRDefault="001F7F44" w:rsidP="001F7F44">
      <w:pPr>
        <w:autoSpaceDE w:val="0"/>
        <w:autoSpaceDN w:val="0"/>
        <w:adjustRightInd w:val="0"/>
        <w:ind w:left="709" w:hanging="708"/>
        <w:rPr>
          <w:rFonts w:ascii="Calibri" w:hAnsi="Calibri"/>
          <w:color w:val="000000"/>
          <w:sz w:val="22"/>
          <w:szCs w:val="22"/>
          <w:lang w:val="en-AU" w:bidi="en-US"/>
        </w:rPr>
      </w:pPr>
      <w:r>
        <w:rPr>
          <w:rFonts w:ascii="Calibri" w:hAnsi="Calibri" w:cs="Arial"/>
          <w:sz w:val="22"/>
          <w:szCs w:val="22"/>
          <w:lang w:bidi="en-US"/>
        </w:rPr>
        <w:t xml:space="preserve">LO 4. </w:t>
      </w:r>
      <w:r>
        <w:rPr>
          <w:rFonts w:ascii="Calibri" w:hAnsi="Calibri" w:cs="Arial"/>
          <w:sz w:val="22"/>
          <w:szCs w:val="22"/>
          <w:lang w:bidi="en-US"/>
        </w:rPr>
        <w:tab/>
      </w:r>
      <w:r>
        <w:rPr>
          <w:rFonts w:ascii="Calibri" w:hAnsi="Calibri"/>
          <w:color w:val="000000"/>
          <w:sz w:val="22"/>
          <w:szCs w:val="22"/>
          <w:lang w:val="en-AU" w:bidi="en-US"/>
        </w:rPr>
        <w:t>Model system requirements using UML, including use case diagrams and descriptions, activity diagrams and domain model class diagrams</w:t>
      </w:r>
    </w:p>
    <w:p w14:paraId="0C5898D8" w14:textId="77777777" w:rsidR="001F7F44" w:rsidRPr="00630DD5" w:rsidRDefault="001F7F44" w:rsidP="001F7F44">
      <w:pPr>
        <w:autoSpaceDE w:val="0"/>
        <w:autoSpaceDN w:val="0"/>
        <w:adjustRightInd w:val="0"/>
        <w:ind w:left="709" w:hanging="708"/>
        <w:rPr>
          <w:rFonts w:ascii="Calibri" w:hAnsi="Calibri" w:cs="Arial"/>
          <w:sz w:val="22"/>
          <w:szCs w:val="22"/>
          <w:lang w:bidi="en-US"/>
        </w:rPr>
      </w:pPr>
      <w:r>
        <w:rPr>
          <w:rFonts w:ascii="Calibri" w:hAnsi="Calibri" w:cs="Arial"/>
          <w:sz w:val="22"/>
          <w:szCs w:val="22"/>
          <w:lang w:bidi="en-US"/>
        </w:rPr>
        <w:t xml:space="preserve">LO 10. </w:t>
      </w:r>
      <w:r>
        <w:rPr>
          <w:rFonts w:ascii="Calibri" w:hAnsi="Calibri" w:cs="Arial"/>
          <w:sz w:val="22"/>
          <w:szCs w:val="22"/>
          <w:lang w:bidi="en-US"/>
        </w:rPr>
        <w:tab/>
      </w:r>
      <w:r w:rsidRPr="00630DD5">
        <w:rPr>
          <w:rFonts w:ascii="Calibri" w:hAnsi="Calibri" w:cs="Arial"/>
          <w:sz w:val="22"/>
          <w:szCs w:val="22"/>
          <w:lang w:bidi="en-US"/>
        </w:rPr>
        <w:t xml:space="preserve">Present systems analysis and design documentation in an appropriate, consistent and professional manner </w:t>
      </w:r>
    </w:p>
    <w:p w14:paraId="3DEC3BC9" w14:textId="77777777" w:rsidR="001F7F44" w:rsidRDefault="001F7F44" w:rsidP="001F7F44">
      <w:pPr>
        <w:autoSpaceDE w:val="0"/>
        <w:autoSpaceDN w:val="0"/>
        <w:adjustRightInd w:val="0"/>
        <w:ind w:left="709" w:hanging="708"/>
        <w:rPr>
          <w:rFonts w:ascii="Calibri" w:hAnsi="Calibri"/>
          <w:color w:val="000000"/>
          <w:sz w:val="22"/>
          <w:szCs w:val="22"/>
          <w:lang w:val="en-AU" w:bidi="en-US"/>
        </w:rPr>
      </w:pPr>
    </w:p>
    <w:p w14:paraId="2ABE5308" w14:textId="77777777" w:rsidR="001F7F44" w:rsidRDefault="001F7F44" w:rsidP="001F7F44">
      <w:pPr>
        <w:keepNext/>
        <w:keepLines/>
        <w:spacing w:before="480"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  <w:r>
        <w:rPr>
          <w:rFonts w:ascii="Calibri" w:hAnsi="Calibri"/>
          <w:b/>
          <w:bCs/>
          <w:color w:val="365F91"/>
          <w:sz w:val="28"/>
          <w:szCs w:val="28"/>
          <w:lang w:bidi="en-US"/>
        </w:rPr>
        <w:t>REFERENCE MATERIAL</w:t>
      </w:r>
    </w:p>
    <w:p w14:paraId="6284188B" w14:textId="77777777" w:rsidR="001F7F44" w:rsidRDefault="001F7F44" w:rsidP="001F7F44">
      <w:pPr>
        <w:keepNext/>
        <w:keepLines/>
        <w:numPr>
          <w:ilvl w:val="0"/>
          <w:numId w:val="29"/>
        </w:numPr>
        <w:outlineLvl w:val="0"/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>Topic 4 lecture notes and videos</w:t>
      </w:r>
    </w:p>
    <w:p w14:paraId="00AE8702" w14:textId="77777777" w:rsidR="001F7F44" w:rsidRDefault="001F7F44" w:rsidP="001F7F44">
      <w:pPr>
        <w:keepNext/>
        <w:keepLines/>
        <w:numPr>
          <w:ilvl w:val="0"/>
          <w:numId w:val="29"/>
        </w:numPr>
        <w:outlineLvl w:val="0"/>
        <w:rPr>
          <w:rFonts w:ascii="Calibri" w:hAnsi="Calibri"/>
          <w:sz w:val="22"/>
          <w:szCs w:val="24"/>
          <w:lang w:val="en-AU"/>
        </w:rPr>
      </w:pPr>
      <w:r>
        <w:rPr>
          <w:rFonts w:ascii="Calibri" w:hAnsi="Calibri"/>
          <w:sz w:val="22"/>
          <w:szCs w:val="24"/>
          <w:lang w:val="en-GB"/>
        </w:rPr>
        <w:t>Satzinger, Jackson &amp; Burd, Chapter 4</w:t>
      </w:r>
    </w:p>
    <w:p w14:paraId="427E0A87" w14:textId="77777777" w:rsidR="001F7F44" w:rsidRDefault="00DD196F" w:rsidP="001F7F44">
      <w:pPr>
        <w:keepNext/>
        <w:keepLines/>
        <w:numPr>
          <w:ilvl w:val="0"/>
          <w:numId w:val="29"/>
        </w:numPr>
        <w:outlineLvl w:val="0"/>
        <w:rPr>
          <w:rFonts w:ascii="Calibri" w:hAnsi="Calibri"/>
          <w:sz w:val="22"/>
          <w:szCs w:val="24"/>
          <w:lang w:val="en-GB"/>
        </w:rPr>
      </w:pPr>
      <w:r>
        <w:rPr>
          <w:rFonts w:ascii="Calibri" w:hAnsi="Calibri"/>
          <w:sz w:val="22"/>
          <w:szCs w:val="24"/>
          <w:lang w:val="en-GB"/>
        </w:rPr>
        <w:t>Conference Coordinator Information System</w:t>
      </w:r>
      <w:r w:rsidR="001F7F44">
        <w:rPr>
          <w:rFonts w:ascii="Calibri" w:hAnsi="Calibri"/>
          <w:sz w:val="22"/>
          <w:szCs w:val="24"/>
          <w:lang w:val="en-GB"/>
        </w:rPr>
        <w:t xml:space="preserve"> Case study (on LMS)</w:t>
      </w:r>
    </w:p>
    <w:p w14:paraId="7866BCB9" w14:textId="77777777" w:rsidR="001F7F44" w:rsidRDefault="001F7F44" w:rsidP="001F7F44">
      <w:pPr>
        <w:keepNext/>
        <w:keepLines/>
        <w:outlineLvl w:val="0"/>
        <w:rPr>
          <w:rFonts w:ascii="Calibri" w:hAnsi="Calibri"/>
          <w:sz w:val="22"/>
          <w:szCs w:val="24"/>
          <w:lang w:val="en-GB"/>
        </w:rPr>
      </w:pPr>
    </w:p>
    <w:p w14:paraId="18630F27" w14:textId="77777777" w:rsidR="001F7F44" w:rsidRDefault="001F7F44" w:rsidP="001F7F44">
      <w:pPr>
        <w:keepNext/>
        <w:keepLines/>
        <w:spacing w:before="480"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  <w:r>
        <w:rPr>
          <w:rFonts w:ascii="Calibri" w:hAnsi="Calibri"/>
          <w:b/>
          <w:bCs/>
          <w:color w:val="365F91"/>
          <w:sz w:val="28"/>
          <w:szCs w:val="28"/>
          <w:lang w:bidi="en-US"/>
        </w:rPr>
        <w:t>QUIZ</w:t>
      </w:r>
    </w:p>
    <w:p w14:paraId="2B490E15" w14:textId="77777777" w:rsidR="001F7F44" w:rsidRDefault="001F7F44" w:rsidP="001F7F44">
      <w:pPr>
        <w:rPr>
          <w:rFonts w:ascii="Calibri" w:hAnsi="Calibri"/>
          <w:sz w:val="22"/>
          <w:szCs w:val="22"/>
          <w:lang w:bidi="en-US"/>
        </w:rPr>
      </w:pPr>
      <w:r>
        <w:rPr>
          <w:rFonts w:ascii="Calibri" w:hAnsi="Calibri"/>
          <w:sz w:val="22"/>
          <w:szCs w:val="22"/>
          <w:lang w:bidi="en-US"/>
        </w:rPr>
        <w:t xml:space="preserve">This week’s quiz includes some questions relating to material covered in this </w:t>
      </w:r>
      <w:r w:rsidR="00F07C65">
        <w:rPr>
          <w:rFonts w:asciiTheme="minorHAnsi" w:hAnsiTheme="minorHAnsi"/>
          <w:sz w:val="22"/>
          <w:szCs w:val="24"/>
        </w:rPr>
        <w:t>tutorial</w:t>
      </w:r>
      <w:r>
        <w:rPr>
          <w:rFonts w:ascii="Calibri" w:hAnsi="Calibri"/>
          <w:sz w:val="22"/>
          <w:szCs w:val="22"/>
          <w:lang w:bidi="en-US"/>
        </w:rPr>
        <w:t>.</w:t>
      </w:r>
    </w:p>
    <w:p w14:paraId="2CADF6F9" w14:textId="77777777" w:rsidR="00BC086A" w:rsidRPr="00A109FD" w:rsidRDefault="00BC086A" w:rsidP="002B2A74">
      <w:pPr>
        <w:pStyle w:val="a7"/>
        <w:spacing w:after="0" w:line="240" w:lineRule="auto"/>
        <w:rPr>
          <w:rFonts w:ascii="Calibri" w:hAnsi="Calibri"/>
          <w:szCs w:val="24"/>
        </w:rPr>
      </w:pPr>
    </w:p>
    <w:p w14:paraId="28E882E7" w14:textId="77777777" w:rsidR="006A3CD0" w:rsidRPr="004911F8" w:rsidRDefault="004911F8" w:rsidP="00DD196F">
      <w:pPr>
        <w:keepNext/>
        <w:keepLines/>
        <w:spacing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  <w:r>
        <w:rPr>
          <w:rFonts w:ascii="Calibri" w:hAnsi="Calibri"/>
          <w:b/>
          <w:bCs/>
          <w:color w:val="365F91"/>
          <w:sz w:val="28"/>
          <w:szCs w:val="28"/>
          <w:lang w:bidi="en-US"/>
        </w:rPr>
        <w:lastRenderedPageBreak/>
        <w:t>Domain</w:t>
      </w:r>
      <w:r w:rsidRPr="00AD48DF">
        <w:rPr>
          <w:rFonts w:ascii="Calibri" w:hAnsi="Calibri"/>
          <w:b/>
          <w:bCs/>
          <w:color w:val="365F91"/>
          <w:sz w:val="28"/>
          <w:szCs w:val="28"/>
          <w:lang w:bidi="en-US"/>
        </w:rPr>
        <w:t xml:space="preserve"> modelling for </w:t>
      </w:r>
      <w:r w:rsidR="00DD196F">
        <w:rPr>
          <w:rFonts w:ascii="Calibri" w:hAnsi="Calibri"/>
          <w:b/>
          <w:bCs/>
          <w:color w:val="365F91"/>
          <w:sz w:val="28"/>
          <w:szCs w:val="28"/>
          <w:lang w:bidi="en-US"/>
        </w:rPr>
        <w:t>CCIS</w:t>
      </w:r>
    </w:p>
    <w:p w14:paraId="7AF2A697" w14:textId="77777777" w:rsidR="00FB6FBE" w:rsidRPr="00BD3E70" w:rsidRDefault="00142336" w:rsidP="00DD196F">
      <w:pPr>
        <w:rPr>
          <w:rFonts w:ascii="Calibri" w:hAnsi="Calibri"/>
          <w:sz w:val="22"/>
          <w:szCs w:val="24"/>
        </w:rPr>
      </w:pPr>
      <w:r w:rsidRPr="00BD3E70">
        <w:rPr>
          <w:rFonts w:ascii="Calibri" w:hAnsi="Calibri"/>
          <w:sz w:val="22"/>
          <w:szCs w:val="24"/>
        </w:rPr>
        <w:t xml:space="preserve">Last week you undertook use case modelling for </w:t>
      </w:r>
      <w:r w:rsidR="00DD196F">
        <w:rPr>
          <w:rFonts w:ascii="Calibri" w:hAnsi="Calibri"/>
          <w:sz w:val="22"/>
          <w:szCs w:val="24"/>
        </w:rPr>
        <w:t>the CCIS</w:t>
      </w:r>
      <w:r w:rsidRPr="00BD3E70">
        <w:rPr>
          <w:rFonts w:ascii="Calibri" w:hAnsi="Calibri"/>
          <w:sz w:val="22"/>
          <w:szCs w:val="24"/>
        </w:rPr>
        <w:t xml:space="preserve">. This week, you proceed to data modelling in order to gain a </w:t>
      </w:r>
      <w:r w:rsidR="004911F8" w:rsidRPr="00BD3E70">
        <w:rPr>
          <w:rFonts w:ascii="Calibri" w:hAnsi="Calibri"/>
          <w:sz w:val="22"/>
          <w:szCs w:val="24"/>
        </w:rPr>
        <w:t>more complete</w:t>
      </w:r>
      <w:r w:rsidRPr="00BD3E70">
        <w:rPr>
          <w:rFonts w:ascii="Calibri" w:hAnsi="Calibri"/>
          <w:sz w:val="22"/>
          <w:szCs w:val="24"/>
        </w:rPr>
        <w:t xml:space="preserve"> picture of the information required to support </w:t>
      </w:r>
      <w:r w:rsidR="00DD196F">
        <w:rPr>
          <w:rFonts w:ascii="Calibri" w:hAnsi="Calibri"/>
          <w:sz w:val="22"/>
          <w:szCs w:val="24"/>
        </w:rPr>
        <w:t>the operations needed in the CCIS</w:t>
      </w:r>
      <w:r w:rsidRPr="00BD3E70">
        <w:rPr>
          <w:rFonts w:ascii="Calibri" w:hAnsi="Calibri"/>
          <w:sz w:val="22"/>
          <w:szCs w:val="24"/>
        </w:rPr>
        <w:t xml:space="preserve">.  </w:t>
      </w:r>
      <w:r w:rsidR="00B70E19" w:rsidRPr="00BD3E70">
        <w:rPr>
          <w:rFonts w:ascii="Calibri" w:hAnsi="Calibri"/>
          <w:sz w:val="22"/>
          <w:szCs w:val="24"/>
        </w:rPr>
        <w:t xml:space="preserve">You are going to create a </w:t>
      </w:r>
      <w:r w:rsidR="00DB2C4C" w:rsidRPr="00BD3E70">
        <w:rPr>
          <w:rFonts w:ascii="Calibri" w:hAnsi="Calibri"/>
          <w:sz w:val="22"/>
          <w:szCs w:val="24"/>
        </w:rPr>
        <w:t xml:space="preserve">domain model class diagram to represent the information </w:t>
      </w:r>
      <w:r w:rsidR="00B70E19" w:rsidRPr="00BD3E70">
        <w:rPr>
          <w:rFonts w:ascii="Calibri" w:hAnsi="Calibri"/>
          <w:sz w:val="22"/>
          <w:szCs w:val="24"/>
        </w:rPr>
        <w:t>needs of the</w:t>
      </w:r>
      <w:r w:rsidR="00DB2C4C" w:rsidRPr="00BD3E70">
        <w:rPr>
          <w:rFonts w:ascii="Calibri" w:hAnsi="Calibri"/>
          <w:sz w:val="22"/>
          <w:szCs w:val="24"/>
        </w:rPr>
        <w:t xml:space="preserve"> system. </w:t>
      </w:r>
    </w:p>
    <w:p w14:paraId="49EDE46B" w14:textId="77777777" w:rsidR="00DB2C4C" w:rsidRPr="00BD3E70" w:rsidRDefault="00DB2C4C" w:rsidP="00FB6FBE">
      <w:pPr>
        <w:rPr>
          <w:rFonts w:ascii="Calibri" w:hAnsi="Calibri"/>
          <w:sz w:val="22"/>
          <w:szCs w:val="24"/>
        </w:rPr>
      </w:pPr>
    </w:p>
    <w:p w14:paraId="4660B68F" w14:textId="77777777" w:rsidR="00797E20" w:rsidRPr="00BD3E70" w:rsidRDefault="00797E20" w:rsidP="00841415">
      <w:pPr>
        <w:numPr>
          <w:ilvl w:val="0"/>
          <w:numId w:val="30"/>
        </w:numPr>
        <w:rPr>
          <w:rFonts w:ascii="Calibri" w:hAnsi="Calibri"/>
          <w:sz w:val="22"/>
          <w:szCs w:val="24"/>
        </w:rPr>
      </w:pPr>
      <w:r w:rsidRPr="00BD3E70">
        <w:rPr>
          <w:rFonts w:ascii="Calibri" w:hAnsi="Calibri"/>
          <w:sz w:val="22"/>
          <w:szCs w:val="24"/>
        </w:rPr>
        <w:t xml:space="preserve">Use a combination of the </w:t>
      </w:r>
      <w:r w:rsidRPr="00BD3E70">
        <w:rPr>
          <w:rFonts w:ascii="Calibri" w:hAnsi="Calibri"/>
          <w:b/>
          <w:sz w:val="22"/>
          <w:szCs w:val="24"/>
        </w:rPr>
        <w:t>brainstorming technique</w:t>
      </w:r>
      <w:r w:rsidRPr="00BD3E70">
        <w:rPr>
          <w:rFonts w:ascii="Calibri" w:hAnsi="Calibri"/>
          <w:sz w:val="22"/>
          <w:szCs w:val="24"/>
        </w:rPr>
        <w:t xml:space="preserve"> and the</w:t>
      </w:r>
      <w:r w:rsidRPr="00BD3E70">
        <w:rPr>
          <w:rFonts w:ascii="Calibri" w:hAnsi="Calibri"/>
          <w:b/>
          <w:sz w:val="22"/>
          <w:szCs w:val="24"/>
        </w:rPr>
        <w:t xml:space="preserve"> noun </w:t>
      </w:r>
      <w:r w:rsidR="00841415" w:rsidRPr="00841415">
        <w:rPr>
          <w:rFonts w:ascii="Calibri" w:hAnsi="Calibri"/>
          <w:b/>
          <w:sz w:val="22"/>
          <w:szCs w:val="24"/>
        </w:rPr>
        <w:t xml:space="preserve">technique </w:t>
      </w:r>
      <w:r w:rsidR="00841415" w:rsidRPr="00841415">
        <w:rPr>
          <w:rFonts w:ascii="Calibri" w:hAnsi="Calibri"/>
          <w:sz w:val="22"/>
          <w:szCs w:val="24"/>
        </w:rPr>
        <w:t>to</w:t>
      </w:r>
      <w:r w:rsidR="008449F5" w:rsidRPr="00841415">
        <w:rPr>
          <w:rFonts w:ascii="Calibri" w:hAnsi="Calibri"/>
          <w:sz w:val="22"/>
          <w:szCs w:val="24"/>
        </w:rPr>
        <w:t xml:space="preserve"> identify</w:t>
      </w:r>
      <w:r w:rsidR="008449F5" w:rsidRPr="00BD3E70">
        <w:rPr>
          <w:rFonts w:ascii="Calibri" w:hAnsi="Calibri"/>
          <w:sz w:val="22"/>
          <w:szCs w:val="24"/>
        </w:rPr>
        <w:t xml:space="preserve"> potential domain classes and their attributes. Consider the relationships among the classes you find.</w:t>
      </w:r>
    </w:p>
    <w:p w14:paraId="0748760D" w14:textId="77777777" w:rsidR="00797E20" w:rsidRDefault="00797E20" w:rsidP="008449F5">
      <w:pPr>
        <w:rPr>
          <w:rFonts w:ascii="Calibri" w:hAnsi="Calibri"/>
          <w:sz w:val="22"/>
          <w:szCs w:val="24"/>
        </w:rPr>
      </w:pPr>
    </w:p>
    <w:p w14:paraId="01E58BFF" w14:textId="77777777" w:rsidR="00BD3E70" w:rsidRPr="00BD3E70" w:rsidRDefault="00BD3E70" w:rsidP="008449F5">
      <w:pPr>
        <w:rPr>
          <w:rFonts w:ascii="Calibri" w:hAnsi="Calibri"/>
          <w:sz w:val="22"/>
          <w:szCs w:val="24"/>
        </w:rPr>
      </w:pPr>
    </w:p>
    <w:p w14:paraId="5E385CBF" w14:textId="77777777" w:rsidR="00DB2C4C" w:rsidRPr="00BD3E70" w:rsidRDefault="00DB2C4C" w:rsidP="004911F8">
      <w:pPr>
        <w:numPr>
          <w:ilvl w:val="0"/>
          <w:numId w:val="30"/>
        </w:numPr>
        <w:rPr>
          <w:rFonts w:ascii="Calibri" w:hAnsi="Calibri"/>
          <w:sz w:val="22"/>
          <w:szCs w:val="24"/>
        </w:rPr>
      </w:pPr>
      <w:r w:rsidRPr="00BD3E70">
        <w:rPr>
          <w:rFonts w:ascii="Calibri" w:hAnsi="Calibri"/>
          <w:sz w:val="22"/>
          <w:szCs w:val="24"/>
        </w:rPr>
        <w:t xml:space="preserve">Create the model on paper first, showing </w:t>
      </w:r>
      <w:r w:rsidR="00B70E19" w:rsidRPr="00BD3E70">
        <w:rPr>
          <w:rFonts w:ascii="Calibri" w:hAnsi="Calibri"/>
          <w:sz w:val="22"/>
          <w:szCs w:val="24"/>
        </w:rPr>
        <w:t>all</w:t>
      </w:r>
      <w:r w:rsidRPr="00BD3E70">
        <w:rPr>
          <w:rFonts w:ascii="Calibri" w:hAnsi="Calibri"/>
          <w:sz w:val="22"/>
          <w:szCs w:val="24"/>
        </w:rPr>
        <w:t xml:space="preserve"> domain classes and attributes. Show the multiplicity of all associations. If you find a many-to-many association, include an association class. </w:t>
      </w:r>
    </w:p>
    <w:p w14:paraId="334B048D" w14:textId="77777777" w:rsidR="00DB2C4C" w:rsidRDefault="00DB2C4C" w:rsidP="008449F5">
      <w:pPr>
        <w:rPr>
          <w:rFonts w:ascii="Calibri" w:hAnsi="Calibri"/>
          <w:sz w:val="22"/>
          <w:szCs w:val="24"/>
        </w:rPr>
      </w:pPr>
    </w:p>
    <w:p w14:paraId="5FFA54AF" w14:textId="77777777" w:rsidR="00BD3E70" w:rsidRPr="00BD3E70" w:rsidRDefault="00BD3E70" w:rsidP="008449F5">
      <w:pPr>
        <w:rPr>
          <w:rFonts w:ascii="Calibri" w:hAnsi="Calibri"/>
          <w:sz w:val="22"/>
          <w:szCs w:val="24"/>
        </w:rPr>
      </w:pPr>
    </w:p>
    <w:p w14:paraId="218FB802" w14:textId="77777777" w:rsidR="009F7F63" w:rsidRPr="00BD3E70" w:rsidRDefault="009F7F63" w:rsidP="004911F8">
      <w:pPr>
        <w:numPr>
          <w:ilvl w:val="0"/>
          <w:numId w:val="30"/>
        </w:numPr>
        <w:rPr>
          <w:rFonts w:ascii="Calibri" w:hAnsi="Calibri"/>
          <w:sz w:val="22"/>
          <w:szCs w:val="24"/>
        </w:rPr>
      </w:pPr>
      <w:r w:rsidRPr="00BD3E70">
        <w:rPr>
          <w:rFonts w:ascii="Calibri" w:hAnsi="Calibri"/>
          <w:sz w:val="22"/>
          <w:szCs w:val="24"/>
        </w:rPr>
        <w:t>Where you have questions or</w:t>
      </w:r>
      <w:r w:rsidR="00B70E19" w:rsidRPr="00BD3E70">
        <w:rPr>
          <w:rFonts w:ascii="Calibri" w:hAnsi="Calibri"/>
          <w:sz w:val="22"/>
          <w:szCs w:val="24"/>
        </w:rPr>
        <w:t xml:space="preserve"> there is</w:t>
      </w:r>
      <w:r w:rsidRPr="00BD3E70">
        <w:rPr>
          <w:rFonts w:ascii="Calibri" w:hAnsi="Calibri"/>
          <w:sz w:val="22"/>
          <w:szCs w:val="24"/>
        </w:rPr>
        <w:t xml:space="preserve"> insufficient information, discuss with your </w:t>
      </w:r>
      <w:r w:rsidR="00BD3E70">
        <w:rPr>
          <w:rFonts w:ascii="Calibri" w:hAnsi="Calibri"/>
          <w:sz w:val="22"/>
          <w:szCs w:val="24"/>
        </w:rPr>
        <w:t>colleague and lecturer,</w:t>
      </w:r>
      <w:r w:rsidRPr="00BD3E70">
        <w:rPr>
          <w:rFonts w:ascii="Calibri" w:hAnsi="Calibri"/>
          <w:sz w:val="22"/>
          <w:szCs w:val="24"/>
        </w:rPr>
        <w:t xml:space="preserve"> and note any assumptions you make. </w:t>
      </w:r>
    </w:p>
    <w:p w14:paraId="2192F6ED" w14:textId="77777777" w:rsidR="009F7F63" w:rsidRDefault="009F7F63" w:rsidP="008449F5">
      <w:pPr>
        <w:rPr>
          <w:rFonts w:ascii="Calibri" w:hAnsi="Calibri"/>
          <w:sz w:val="22"/>
          <w:szCs w:val="24"/>
        </w:rPr>
      </w:pPr>
    </w:p>
    <w:p w14:paraId="1E179F8B" w14:textId="77777777" w:rsidR="00BD3E70" w:rsidRDefault="00BD3E70" w:rsidP="008449F5">
      <w:pPr>
        <w:rPr>
          <w:rFonts w:ascii="Calibri" w:hAnsi="Calibri"/>
          <w:sz w:val="22"/>
          <w:szCs w:val="24"/>
        </w:rPr>
      </w:pPr>
    </w:p>
    <w:p w14:paraId="0B5048E1" w14:textId="77777777" w:rsidR="00BD3E70" w:rsidRPr="00BD3E70" w:rsidRDefault="00BD3E70" w:rsidP="00BD3E70">
      <w:pPr>
        <w:keepNext/>
        <w:keepLines/>
        <w:spacing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  <w:r w:rsidRPr="00BD3E70">
        <w:rPr>
          <w:rFonts w:ascii="Calibri" w:hAnsi="Calibri"/>
          <w:b/>
          <w:bCs/>
          <w:color w:val="365F91"/>
          <w:sz w:val="28"/>
          <w:szCs w:val="28"/>
          <w:lang w:bidi="en-US"/>
        </w:rPr>
        <w:t>Domain model class diagram</w:t>
      </w:r>
    </w:p>
    <w:p w14:paraId="220887C1" w14:textId="77777777" w:rsidR="0035348B" w:rsidRPr="00151C04" w:rsidRDefault="00DB2C4C" w:rsidP="00151C04">
      <w:pPr>
        <w:numPr>
          <w:ilvl w:val="0"/>
          <w:numId w:val="30"/>
        </w:numPr>
        <w:rPr>
          <w:rFonts w:ascii="Calibri" w:hAnsi="Calibri"/>
          <w:sz w:val="22"/>
          <w:szCs w:val="24"/>
        </w:rPr>
      </w:pPr>
      <w:r w:rsidRPr="0015535C">
        <w:rPr>
          <w:rFonts w:ascii="Calibri" w:hAnsi="Calibri"/>
          <w:sz w:val="22"/>
          <w:szCs w:val="24"/>
        </w:rPr>
        <w:t>When you are happy with your diagram, draw it in Visio.</w:t>
      </w:r>
      <w:r w:rsidR="00C74E81">
        <w:rPr>
          <w:rFonts w:ascii="Calibri" w:hAnsi="Calibri"/>
          <w:sz w:val="22"/>
          <w:szCs w:val="24"/>
        </w:rPr>
        <w:t xml:space="preserve"> </w:t>
      </w:r>
      <w:r w:rsidRPr="0015535C">
        <w:rPr>
          <w:rFonts w:ascii="Calibri" w:hAnsi="Calibri"/>
          <w:sz w:val="22"/>
          <w:szCs w:val="24"/>
        </w:rPr>
        <w:t xml:space="preserve"> </w:t>
      </w:r>
      <w:r w:rsidR="00151C04">
        <w:rPr>
          <w:rFonts w:ascii="Calibri" w:hAnsi="Calibri"/>
          <w:sz w:val="22"/>
          <w:szCs w:val="24"/>
        </w:rPr>
        <w:t xml:space="preserve">From New, choose the UML Class Diagram and select the Basic UML Class Diagram type.  (From within Visio, follow the Shapes menu </w:t>
      </w:r>
      <w:r w:rsidR="008449F5" w:rsidRPr="00151C04">
        <w:rPr>
          <w:rFonts w:ascii="Calibri" w:hAnsi="Calibri"/>
          <w:sz w:val="22"/>
          <w:szCs w:val="24"/>
        </w:rPr>
        <w:t xml:space="preserve">Software and Database; UML Model Diagram; UML </w:t>
      </w:r>
      <w:r w:rsidR="00151C04" w:rsidRPr="00151C04">
        <w:rPr>
          <w:rFonts w:ascii="Calibri" w:hAnsi="Calibri"/>
          <w:sz w:val="22"/>
          <w:szCs w:val="24"/>
        </w:rPr>
        <w:t>Class Diagram</w:t>
      </w:r>
      <w:r w:rsidR="008449F5" w:rsidRPr="00151C04">
        <w:rPr>
          <w:rFonts w:ascii="Calibri" w:hAnsi="Calibri"/>
          <w:sz w:val="22"/>
          <w:szCs w:val="24"/>
        </w:rPr>
        <w:t>)</w:t>
      </w:r>
      <w:r w:rsidR="00BD3E70" w:rsidRPr="00151C04">
        <w:rPr>
          <w:rFonts w:ascii="Calibri" w:hAnsi="Calibri"/>
          <w:sz w:val="22"/>
          <w:szCs w:val="24"/>
        </w:rPr>
        <w:t xml:space="preserve">.  </w:t>
      </w:r>
    </w:p>
    <w:p w14:paraId="3C4CAA71" w14:textId="77777777" w:rsidR="0015535C" w:rsidRDefault="0015535C" w:rsidP="005F0A9E">
      <w:pPr>
        <w:rPr>
          <w:rFonts w:ascii="Calibri" w:hAnsi="Calibri"/>
          <w:sz w:val="22"/>
          <w:szCs w:val="24"/>
        </w:rPr>
      </w:pPr>
    </w:p>
    <w:p w14:paraId="643374C9" w14:textId="77777777" w:rsidR="0035348B" w:rsidRDefault="0015535C" w:rsidP="00151C04">
      <w:pPr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>Note that b</w:t>
      </w:r>
      <w:r w:rsidR="0035348B">
        <w:rPr>
          <w:rFonts w:ascii="Calibri" w:hAnsi="Calibri"/>
          <w:sz w:val="22"/>
          <w:szCs w:val="24"/>
        </w:rPr>
        <w:t xml:space="preserve">y default, </w:t>
      </w:r>
      <w:r w:rsidR="00057FB8">
        <w:rPr>
          <w:rFonts w:ascii="Calibri" w:hAnsi="Calibri"/>
          <w:sz w:val="22"/>
          <w:szCs w:val="24"/>
        </w:rPr>
        <w:t>your classes</w:t>
      </w:r>
      <w:r w:rsidR="0035348B">
        <w:rPr>
          <w:rFonts w:ascii="Calibri" w:hAnsi="Calibri"/>
          <w:sz w:val="22"/>
          <w:szCs w:val="24"/>
        </w:rPr>
        <w:t xml:space="preserve"> </w:t>
      </w:r>
      <w:r w:rsidR="00151C04">
        <w:rPr>
          <w:rFonts w:ascii="Calibri" w:hAnsi="Calibri"/>
          <w:sz w:val="22"/>
          <w:szCs w:val="24"/>
        </w:rPr>
        <w:t>will probably have three boxes</w:t>
      </w:r>
      <w:r w:rsidR="0035348B">
        <w:rPr>
          <w:rFonts w:ascii="Calibri" w:hAnsi="Calibri"/>
          <w:sz w:val="22"/>
          <w:szCs w:val="24"/>
        </w:rPr>
        <w:t xml:space="preserve"> like this:</w:t>
      </w:r>
    </w:p>
    <w:p w14:paraId="251424A7" w14:textId="77777777" w:rsidR="0035348B" w:rsidRDefault="00151C04" w:rsidP="00057FB8">
      <w:pPr>
        <w:jc w:val="center"/>
        <w:rPr>
          <w:rFonts w:ascii="Calibri" w:hAnsi="Calibri"/>
          <w:sz w:val="22"/>
          <w:szCs w:val="24"/>
        </w:rPr>
      </w:pPr>
      <w:r>
        <w:object w:dxaOrig="2402" w:dyaOrig="952" w14:anchorId="401BB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15pt;height:48.15pt" o:ole="">
            <v:imagedata r:id="rId14" o:title=""/>
          </v:shape>
          <o:OLEObject Type="Embed" ProgID="Visio.Drawing.11" ShapeID="_x0000_i1025" DrawAspect="Content" ObjectID="_1644430009" r:id="rId15"/>
        </w:object>
      </w:r>
    </w:p>
    <w:p w14:paraId="10CEE826" w14:textId="77777777" w:rsidR="005F0A9E" w:rsidRDefault="005F0A9E" w:rsidP="005F0A9E">
      <w:pPr>
        <w:rPr>
          <w:rFonts w:ascii="Calibri" w:hAnsi="Calibri"/>
          <w:sz w:val="22"/>
          <w:szCs w:val="24"/>
        </w:rPr>
      </w:pPr>
    </w:p>
    <w:p w14:paraId="6CACA63C" w14:textId="77777777" w:rsidR="00BD3E70" w:rsidRDefault="00057FB8" w:rsidP="00151C04">
      <w:pPr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>However, t</w:t>
      </w:r>
      <w:r w:rsidR="0035348B">
        <w:rPr>
          <w:rFonts w:ascii="Calibri" w:hAnsi="Calibri"/>
          <w:sz w:val="22"/>
          <w:szCs w:val="24"/>
        </w:rPr>
        <w:t xml:space="preserve">his is more like what the eventual </w:t>
      </w:r>
      <w:r w:rsidR="0035348B" w:rsidRPr="0015535C">
        <w:rPr>
          <w:rFonts w:ascii="Calibri" w:hAnsi="Calibri"/>
          <w:sz w:val="22"/>
          <w:szCs w:val="24"/>
        </w:rPr>
        <w:t>design class diagram</w:t>
      </w:r>
      <w:r w:rsidR="0035348B" w:rsidRPr="0015535C">
        <w:rPr>
          <w:rFonts w:ascii="Calibri" w:hAnsi="Calibri"/>
          <w:i/>
          <w:sz w:val="22"/>
          <w:szCs w:val="24"/>
        </w:rPr>
        <w:t xml:space="preserve"> </w:t>
      </w:r>
      <w:r w:rsidR="0035348B">
        <w:rPr>
          <w:rFonts w:ascii="Calibri" w:hAnsi="Calibri"/>
          <w:sz w:val="22"/>
          <w:szCs w:val="24"/>
        </w:rPr>
        <w:t xml:space="preserve">will look like. </w:t>
      </w:r>
      <w:r>
        <w:rPr>
          <w:rFonts w:ascii="Calibri" w:hAnsi="Calibri"/>
          <w:sz w:val="22"/>
          <w:szCs w:val="24"/>
        </w:rPr>
        <w:t>T</w:t>
      </w:r>
      <w:r w:rsidR="0035348B">
        <w:rPr>
          <w:rFonts w:ascii="Calibri" w:hAnsi="Calibri"/>
          <w:sz w:val="22"/>
          <w:szCs w:val="24"/>
        </w:rPr>
        <w:t xml:space="preserve">he domain class diagram should not include the third box for methods. </w:t>
      </w:r>
      <w:r w:rsidR="00151C04">
        <w:rPr>
          <w:rFonts w:ascii="Calibri" w:hAnsi="Calibri"/>
          <w:sz w:val="22"/>
          <w:szCs w:val="24"/>
        </w:rPr>
        <w:t>To remove it, just remove the dotted ‘separator’ line</w:t>
      </w:r>
      <w:r>
        <w:rPr>
          <w:rFonts w:ascii="Calibri" w:hAnsi="Calibri"/>
          <w:sz w:val="22"/>
          <w:szCs w:val="24"/>
        </w:rPr>
        <w:t>:</w:t>
      </w:r>
    </w:p>
    <w:p w14:paraId="367240FC" w14:textId="77777777" w:rsidR="005F0A9E" w:rsidRDefault="005F0A9E" w:rsidP="005F0A9E">
      <w:pPr>
        <w:jc w:val="center"/>
        <w:rPr>
          <w:rFonts w:ascii="Calibri" w:hAnsi="Calibri"/>
          <w:sz w:val="22"/>
          <w:szCs w:val="24"/>
        </w:rPr>
      </w:pPr>
      <w:r>
        <w:object w:dxaOrig="2402" w:dyaOrig="669" w14:anchorId="0248B247">
          <v:shape id="_x0000_i1026" type="#_x0000_t75" style="width:120.15pt;height:33.65pt" o:ole="">
            <v:imagedata r:id="rId16" o:title=""/>
          </v:shape>
          <o:OLEObject Type="Embed" ProgID="Visio.Drawing.11" ShapeID="_x0000_i1026" DrawAspect="Content" ObjectID="_1644430010" r:id="rId17"/>
        </w:object>
      </w:r>
    </w:p>
    <w:p w14:paraId="5833E0AE" w14:textId="77777777" w:rsidR="00BD3E70" w:rsidRDefault="00BD3E70" w:rsidP="00BD3E70">
      <w:pPr>
        <w:rPr>
          <w:rFonts w:ascii="Calibri" w:hAnsi="Calibri"/>
          <w:sz w:val="22"/>
          <w:szCs w:val="24"/>
        </w:rPr>
      </w:pPr>
    </w:p>
    <w:p w14:paraId="593F6AF2" w14:textId="77777777" w:rsidR="00D3407A" w:rsidRDefault="00D3407A" w:rsidP="005F0A9E">
      <w:pPr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 xml:space="preserve">To show the associations between classes, use the Association connector. To show multiplicity, right-click on the association and choose Multiplicity. You can change the placeholders to show </w:t>
      </w:r>
      <w:proofErr w:type="gramStart"/>
      <w:r>
        <w:rPr>
          <w:rFonts w:ascii="Calibri" w:hAnsi="Calibri"/>
          <w:sz w:val="22"/>
          <w:szCs w:val="24"/>
        </w:rPr>
        <w:t>1..</w:t>
      </w:r>
      <w:proofErr w:type="gramEnd"/>
      <w:r>
        <w:rPr>
          <w:rFonts w:ascii="Calibri" w:hAnsi="Calibri"/>
          <w:sz w:val="22"/>
          <w:szCs w:val="24"/>
        </w:rPr>
        <w:t xml:space="preserve">1, 1..n, etc. </w:t>
      </w:r>
    </w:p>
    <w:p w14:paraId="70F6A9CA" w14:textId="77777777" w:rsidR="00D3407A" w:rsidRDefault="00D3407A" w:rsidP="005F0A9E">
      <w:pPr>
        <w:rPr>
          <w:rFonts w:ascii="Calibri" w:hAnsi="Calibri"/>
          <w:sz w:val="22"/>
          <w:szCs w:val="24"/>
        </w:rPr>
      </w:pPr>
    </w:p>
    <w:p w14:paraId="41DCAF75" w14:textId="77777777" w:rsidR="00BD3E70" w:rsidRPr="00D3407A" w:rsidRDefault="005F0A9E" w:rsidP="00D3407A">
      <w:pPr>
        <w:pStyle w:val="ac"/>
        <w:numPr>
          <w:ilvl w:val="0"/>
          <w:numId w:val="31"/>
        </w:numPr>
        <w:rPr>
          <w:rFonts w:ascii="Calibri" w:hAnsi="Calibri"/>
          <w:sz w:val="22"/>
          <w:szCs w:val="24"/>
        </w:rPr>
      </w:pPr>
      <w:r w:rsidRPr="00D3407A">
        <w:rPr>
          <w:rFonts w:ascii="Calibri" w:hAnsi="Calibri"/>
          <w:sz w:val="22"/>
          <w:szCs w:val="24"/>
        </w:rPr>
        <w:t>Remember to i</w:t>
      </w:r>
      <w:r w:rsidR="00BD3E70" w:rsidRPr="00D3407A">
        <w:rPr>
          <w:rFonts w:ascii="Calibri" w:hAnsi="Calibri"/>
          <w:sz w:val="22"/>
          <w:szCs w:val="24"/>
        </w:rPr>
        <w:t>nclude a title and legend to your diagram.</w:t>
      </w:r>
      <w:r w:rsidRPr="00D3407A">
        <w:rPr>
          <w:rFonts w:ascii="Calibri" w:hAnsi="Calibri"/>
          <w:sz w:val="22"/>
          <w:szCs w:val="24"/>
        </w:rPr>
        <w:t xml:space="preserve"> </w:t>
      </w:r>
      <w:r w:rsidR="00BD3E70" w:rsidRPr="00D3407A">
        <w:rPr>
          <w:rFonts w:ascii="Calibri" w:hAnsi="Calibri"/>
          <w:sz w:val="22"/>
          <w:szCs w:val="24"/>
        </w:rPr>
        <w:t xml:space="preserve">Complete your domain model class diagram before the next </w:t>
      </w:r>
      <w:r w:rsidR="00F07C65" w:rsidRPr="00D3407A">
        <w:rPr>
          <w:rFonts w:asciiTheme="minorHAnsi" w:hAnsiTheme="minorHAnsi"/>
          <w:sz w:val="22"/>
          <w:szCs w:val="24"/>
        </w:rPr>
        <w:t>tutorial</w:t>
      </w:r>
      <w:r w:rsidR="0015535C" w:rsidRPr="00D3407A">
        <w:rPr>
          <w:rFonts w:ascii="Calibri" w:hAnsi="Calibri"/>
          <w:sz w:val="22"/>
          <w:szCs w:val="24"/>
        </w:rPr>
        <w:t>.</w:t>
      </w:r>
    </w:p>
    <w:p w14:paraId="4A43E5C2" w14:textId="77777777" w:rsidR="000B6063" w:rsidRDefault="000B6063">
      <w:pPr>
        <w:rPr>
          <w:rFonts w:ascii="Calibri" w:hAnsi="Calibri"/>
          <w:b/>
          <w:color w:val="FF0000"/>
          <w:sz w:val="22"/>
          <w:szCs w:val="24"/>
        </w:rPr>
      </w:pPr>
    </w:p>
    <w:p w14:paraId="29D21D8B" w14:textId="77777777" w:rsidR="00D3407A" w:rsidRDefault="00D3407A" w:rsidP="001F7F44">
      <w:pPr>
        <w:keepNext/>
        <w:keepLines/>
        <w:spacing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</w:p>
    <w:p w14:paraId="7CC41DB5" w14:textId="77777777" w:rsidR="00D3407A" w:rsidRDefault="00D3407A">
      <w:pPr>
        <w:rPr>
          <w:rFonts w:ascii="Calibri" w:hAnsi="Calibri"/>
          <w:b/>
          <w:bCs/>
          <w:color w:val="365F91"/>
          <w:sz w:val="28"/>
          <w:szCs w:val="28"/>
          <w:lang w:bidi="en-US"/>
        </w:rPr>
      </w:pPr>
      <w:r>
        <w:rPr>
          <w:rFonts w:ascii="Calibri" w:hAnsi="Calibri"/>
          <w:b/>
          <w:bCs/>
          <w:color w:val="365F91"/>
          <w:sz w:val="28"/>
          <w:szCs w:val="28"/>
          <w:lang w:bidi="en-US"/>
        </w:rPr>
        <w:br w:type="page"/>
      </w:r>
    </w:p>
    <w:p w14:paraId="0AB49C26" w14:textId="77777777" w:rsidR="001F7F44" w:rsidRPr="00B90AB6" w:rsidRDefault="001F7F44" w:rsidP="001F7F44">
      <w:pPr>
        <w:keepNext/>
        <w:keepLines/>
        <w:spacing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  <w:r w:rsidRPr="00B90AB6">
        <w:rPr>
          <w:rFonts w:ascii="Calibri" w:hAnsi="Calibri"/>
          <w:b/>
          <w:bCs/>
          <w:color w:val="365F91"/>
          <w:sz w:val="28"/>
          <w:szCs w:val="28"/>
          <w:lang w:bidi="en-US"/>
        </w:rPr>
        <w:lastRenderedPageBreak/>
        <w:t>REVIEW: WHAT SHOULD I NOW BE ABLE TO DO?</w:t>
      </w:r>
    </w:p>
    <w:p w14:paraId="4DD706CA" w14:textId="77777777" w:rsidR="001F7F44" w:rsidRPr="00AD48DF" w:rsidRDefault="001F7F44" w:rsidP="001F7F44">
      <w:pPr>
        <w:pStyle w:val="ac"/>
        <w:numPr>
          <w:ilvl w:val="0"/>
          <w:numId w:val="28"/>
        </w:numPr>
        <w:rPr>
          <w:rFonts w:ascii="Calibri" w:hAnsi="Calibri"/>
          <w:sz w:val="22"/>
          <w:szCs w:val="22"/>
          <w:lang w:val="en-GB" w:bidi="en-US"/>
        </w:rPr>
      </w:pPr>
      <w:r w:rsidRPr="00AD48DF">
        <w:rPr>
          <w:rFonts w:ascii="Calibri" w:hAnsi="Calibri"/>
          <w:sz w:val="22"/>
          <w:szCs w:val="22"/>
          <w:lang w:val="en-GB" w:bidi="en-US"/>
        </w:rPr>
        <w:t xml:space="preserve">Identify </w:t>
      </w:r>
      <w:r>
        <w:rPr>
          <w:rFonts w:ascii="Calibri" w:hAnsi="Calibri"/>
          <w:sz w:val="22"/>
          <w:szCs w:val="22"/>
          <w:lang w:val="en-GB" w:bidi="en-US"/>
        </w:rPr>
        <w:t>‘things’ in the problem domain using the brainstorming technique</w:t>
      </w:r>
    </w:p>
    <w:p w14:paraId="4D2C5AEF" w14:textId="77777777" w:rsidR="001F7F44" w:rsidRPr="00AD48DF" w:rsidRDefault="001F7F44" w:rsidP="001F7F44">
      <w:pPr>
        <w:pStyle w:val="ac"/>
        <w:numPr>
          <w:ilvl w:val="0"/>
          <w:numId w:val="28"/>
        </w:numPr>
        <w:rPr>
          <w:rFonts w:ascii="Calibri" w:hAnsi="Calibri"/>
          <w:sz w:val="22"/>
          <w:szCs w:val="22"/>
          <w:lang w:val="en-GB" w:bidi="en-US"/>
        </w:rPr>
      </w:pPr>
      <w:r w:rsidRPr="00AD48DF">
        <w:rPr>
          <w:rFonts w:ascii="Calibri" w:hAnsi="Calibri"/>
          <w:sz w:val="22"/>
          <w:szCs w:val="22"/>
          <w:lang w:val="en-GB" w:bidi="en-US"/>
        </w:rPr>
        <w:t xml:space="preserve">Identify </w:t>
      </w:r>
      <w:r>
        <w:rPr>
          <w:rFonts w:ascii="Calibri" w:hAnsi="Calibri"/>
          <w:sz w:val="22"/>
          <w:szCs w:val="22"/>
          <w:lang w:val="en-GB" w:bidi="en-US"/>
        </w:rPr>
        <w:t>‘things’ in the problem domain using the noun technique</w:t>
      </w:r>
    </w:p>
    <w:p w14:paraId="39A95DB7" w14:textId="77777777" w:rsidR="001F7F44" w:rsidRPr="0015535C" w:rsidRDefault="001F7F44" w:rsidP="0015535C">
      <w:pPr>
        <w:pStyle w:val="ac"/>
        <w:numPr>
          <w:ilvl w:val="0"/>
          <w:numId w:val="28"/>
        </w:numPr>
        <w:rPr>
          <w:rFonts w:ascii="Calibri" w:hAnsi="Calibri"/>
          <w:sz w:val="22"/>
          <w:szCs w:val="22"/>
          <w:lang w:val="en-AU" w:bidi="en-US"/>
        </w:rPr>
      </w:pPr>
      <w:r>
        <w:rPr>
          <w:rFonts w:ascii="Calibri" w:hAnsi="Calibri"/>
          <w:sz w:val="22"/>
          <w:szCs w:val="22"/>
          <w:lang w:bidi="en-US"/>
        </w:rPr>
        <w:t>Draw</w:t>
      </w:r>
      <w:r w:rsidRPr="00AD48DF">
        <w:rPr>
          <w:rFonts w:ascii="Calibri" w:hAnsi="Calibri"/>
          <w:sz w:val="22"/>
          <w:szCs w:val="22"/>
          <w:lang w:bidi="en-US"/>
        </w:rPr>
        <w:t xml:space="preserve"> </w:t>
      </w:r>
      <w:r>
        <w:rPr>
          <w:rFonts w:ascii="Calibri" w:hAnsi="Calibri"/>
          <w:sz w:val="22"/>
          <w:szCs w:val="22"/>
          <w:lang w:bidi="en-US"/>
        </w:rPr>
        <w:t>domain model class</w:t>
      </w:r>
      <w:r w:rsidRPr="00AD48DF">
        <w:rPr>
          <w:rFonts w:ascii="Calibri" w:hAnsi="Calibri"/>
          <w:sz w:val="22"/>
          <w:szCs w:val="22"/>
          <w:lang w:bidi="en-US"/>
        </w:rPr>
        <w:t xml:space="preserve"> diagrams using Microsoft Visio</w:t>
      </w:r>
    </w:p>
    <w:p w14:paraId="317CF59F" w14:textId="77777777" w:rsidR="00D3407A" w:rsidRDefault="00D3407A" w:rsidP="001F7F44">
      <w:pPr>
        <w:keepNext/>
        <w:keepLines/>
        <w:spacing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</w:p>
    <w:p w14:paraId="21E79AD2" w14:textId="77777777" w:rsidR="00D3407A" w:rsidRDefault="00D3407A" w:rsidP="001F7F44">
      <w:pPr>
        <w:keepNext/>
        <w:keepLines/>
        <w:spacing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</w:p>
    <w:p w14:paraId="4D2B3DC2" w14:textId="77777777" w:rsidR="001F7F44" w:rsidRPr="00B90AB6" w:rsidRDefault="001F7F44" w:rsidP="001F7F44">
      <w:pPr>
        <w:keepNext/>
        <w:keepLines/>
        <w:spacing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  <w:r w:rsidRPr="00B90AB6">
        <w:rPr>
          <w:rFonts w:ascii="Calibri" w:hAnsi="Calibri"/>
          <w:b/>
          <w:bCs/>
          <w:color w:val="365F91"/>
          <w:sz w:val="28"/>
          <w:szCs w:val="28"/>
          <w:lang w:bidi="en-US"/>
        </w:rPr>
        <w:t>WHAT’S NEXT?</w:t>
      </w:r>
    </w:p>
    <w:p w14:paraId="0EED22A8" w14:textId="77777777" w:rsidR="001F7F44" w:rsidRPr="00B90AB6" w:rsidRDefault="001F7F44" w:rsidP="00DD196F">
      <w:pPr>
        <w:spacing w:after="200"/>
        <w:rPr>
          <w:rFonts w:ascii="Calibri" w:hAnsi="Calibri"/>
          <w:sz w:val="22"/>
          <w:szCs w:val="22"/>
          <w:lang w:bidi="en-US"/>
        </w:rPr>
      </w:pPr>
      <w:r>
        <w:rPr>
          <w:rFonts w:ascii="Calibri" w:hAnsi="Calibri"/>
          <w:sz w:val="22"/>
          <w:szCs w:val="22"/>
          <w:lang w:bidi="en-US"/>
        </w:rPr>
        <w:t xml:space="preserve">You’ve now completed the two major conceptual modelling tasks for </w:t>
      </w:r>
      <w:r w:rsidR="00DD196F">
        <w:rPr>
          <w:rFonts w:ascii="Calibri" w:hAnsi="Calibri"/>
          <w:sz w:val="22"/>
          <w:szCs w:val="22"/>
          <w:lang w:bidi="en-US"/>
        </w:rPr>
        <w:t>the CCIS</w:t>
      </w:r>
      <w:r>
        <w:rPr>
          <w:rFonts w:ascii="Calibri" w:hAnsi="Calibri"/>
          <w:sz w:val="22"/>
          <w:szCs w:val="22"/>
          <w:lang w:bidi="en-US"/>
        </w:rPr>
        <w:t xml:space="preserve">: use case modelling, to identify and document the functional requirements of the system, and a domain model class diagram, to represent its information requirements. The next step is to review these models for consistency and to document </w:t>
      </w:r>
      <w:r w:rsidR="004911F8">
        <w:rPr>
          <w:rFonts w:ascii="Calibri" w:hAnsi="Calibri"/>
          <w:sz w:val="22"/>
          <w:szCs w:val="22"/>
          <w:lang w:bidi="en-US"/>
        </w:rPr>
        <w:t>parts of them</w:t>
      </w:r>
      <w:r>
        <w:rPr>
          <w:rFonts w:ascii="Calibri" w:hAnsi="Calibri"/>
          <w:sz w:val="22"/>
          <w:szCs w:val="22"/>
          <w:lang w:bidi="en-US"/>
        </w:rPr>
        <w:t xml:space="preserve"> in more depth</w:t>
      </w:r>
      <w:r w:rsidR="004911F8">
        <w:rPr>
          <w:rFonts w:ascii="Calibri" w:hAnsi="Calibri"/>
          <w:sz w:val="22"/>
          <w:szCs w:val="22"/>
          <w:lang w:bidi="en-US"/>
        </w:rPr>
        <w:t>, as we begin to move from analysis towards design</w:t>
      </w:r>
      <w:r>
        <w:rPr>
          <w:rFonts w:ascii="Calibri" w:hAnsi="Calibri"/>
          <w:sz w:val="22"/>
          <w:szCs w:val="22"/>
          <w:lang w:bidi="en-US"/>
        </w:rPr>
        <w:t xml:space="preserve">. We’ll do this in the next </w:t>
      </w:r>
      <w:r w:rsidR="00F07C65">
        <w:rPr>
          <w:rFonts w:asciiTheme="minorHAnsi" w:hAnsiTheme="minorHAnsi"/>
          <w:sz w:val="22"/>
          <w:szCs w:val="24"/>
        </w:rPr>
        <w:t>tutorial</w:t>
      </w:r>
      <w:r>
        <w:rPr>
          <w:rFonts w:ascii="Calibri" w:hAnsi="Calibri"/>
          <w:sz w:val="22"/>
          <w:szCs w:val="22"/>
          <w:lang w:bidi="en-US"/>
        </w:rPr>
        <w:t xml:space="preserve">. </w:t>
      </w:r>
    </w:p>
    <w:p w14:paraId="3A573F14" w14:textId="77777777" w:rsidR="00BA7899" w:rsidRDefault="00BA7899">
      <w:pPr>
        <w:rPr>
          <w:rFonts w:ascii="Calibri" w:hAnsi="Calibri"/>
          <w:b/>
          <w:color w:val="FF0000"/>
          <w:sz w:val="24"/>
          <w:szCs w:val="24"/>
        </w:rPr>
      </w:pPr>
    </w:p>
    <w:sectPr w:rsidR="00BA7899" w:rsidSect="002B2A74">
      <w:footerReference w:type="default" r:id="rId18"/>
      <w:pgSz w:w="11909" w:h="16834" w:code="9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00FF9" w14:textId="77777777" w:rsidR="00D13E6E" w:rsidRDefault="00D13E6E">
      <w:r>
        <w:separator/>
      </w:r>
    </w:p>
  </w:endnote>
  <w:endnote w:type="continuationSeparator" w:id="0">
    <w:p w14:paraId="6F4E7202" w14:textId="77777777" w:rsidR="00D13E6E" w:rsidRDefault="00D1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F5D0E" w14:textId="77777777" w:rsidR="00E71419" w:rsidRDefault="00E71419">
    <w:pPr>
      <w:pStyle w:val="a5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C74E81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8B258" w14:textId="77777777" w:rsidR="00D13E6E" w:rsidRDefault="00D13E6E">
      <w:r>
        <w:separator/>
      </w:r>
    </w:p>
  </w:footnote>
  <w:footnote w:type="continuationSeparator" w:id="0">
    <w:p w14:paraId="12CFA0AA" w14:textId="77777777" w:rsidR="00D13E6E" w:rsidRDefault="00D13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4C93"/>
    <w:multiLevelType w:val="hybridMultilevel"/>
    <w:tmpl w:val="F71235D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02B3"/>
    <w:multiLevelType w:val="multilevel"/>
    <w:tmpl w:val="D3DAE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252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5122488"/>
    <w:multiLevelType w:val="hybridMultilevel"/>
    <w:tmpl w:val="E842A8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6E7E80"/>
    <w:multiLevelType w:val="hybridMultilevel"/>
    <w:tmpl w:val="A1A0F016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A3372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0D0805"/>
    <w:multiLevelType w:val="hybridMultilevel"/>
    <w:tmpl w:val="A95CB790"/>
    <w:lvl w:ilvl="0" w:tplc="985A4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060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EAA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E4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F83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E07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74F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2C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0C5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1918FE"/>
    <w:multiLevelType w:val="hybridMultilevel"/>
    <w:tmpl w:val="DDE2D8B0"/>
    <w:lvl w:ilvl="0" w:tplc="A06E4A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72CEE"/>
    <w:multiLevelType w:val="hybridMultilevel"/>
    <w:tmpl w:val="D9D0B4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ADD1951"/>
    <w:multiLevelType w:val="hybridMultilevel"/>
    <w:tmpl w:val="4AC4A338"/>
    <w:lvl w:ilvl="0" w:tplc="AD2866D4">
      <w:start w:val="1"/>
      <w:numFmt w:val="decimal"/>
      <w:lvlText w:val="%1."/>
      <w:lvlJc w:val="left"/>
      <w:pPr>
        <w:tabs>
          <w:tab w:val="num" w:pos="2055"/>
        </w:tabs>
        <w:ind w:left="2055" w:hanging="16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F874B3"/>
    <w:multiLevelType w:val="hybridMultilevel"/>
    <w:tmpl w:val="971CA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B7A48"/>
    <w:multiLevelType w:val="hybridMultilevel"/>
    <w:tmpl w:val="EADE0DB0"/>
    <w:lvl w:ilvl="0" w:tplc="6B9E2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3E8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60B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EC4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186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265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68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E44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61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DAB3380"/>
    <w:multiLevelType w:val="multilevel"/>
    <w:tmpl w:val="E842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B65F49"/>
    <w:multiLevelType w:val="hybridMultilevel"/>
    <w:tmpl w:val="4D46CA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729A7"/>
    <w:multiLevelType w:val="hybridMultilevel"/>
    <w:tmpl w:val="7084DE8A"/>
    <w:lvl w:ilvl="0" w:tplc="0C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92299F"/>
    <w:multiLevelType w:val="hybridMultilevel"/>
    <w:tmpl w:val="FC2A9E3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D76C20"/>
    <w:multiLevelType w:val="hybridMultilevel"/>
    <w:tmpl w:val="B02E598E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F9B6BE2"/>
    <w:multiLevelType w:val="hybridMultilevel"/>
    <w:tmpl w:val="1FD81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2143D"/>
    <w:multiLevelType w:val="hybridMultilevel"/>
    <w:tmpl w:val="F66655C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E34742"/>
    <w:multiLevelType w:val="hybridMultilevel"/>
    <w:tmpl w:val="9A88EA84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46852B0"/>
    <w:multiLevelType w:val="hybridMultilevel"/>
    <w:tmpl w:val="E228D2BA"/>
    <w:lvl w:ilvl="0" w:tplc="339066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6E77E5"/>
    <w:multiLevelType w:val="hybridMultilevel"/>
    <w:tmpl w:val="DF7E77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67618"/>
    <w:multiLevelType w:val="hybridMultilevel"/>
    <w:tmpl w:val="A28667A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61EED"/>
    <w:multiLevelType w:val="hybridMultilevel"/>
    <w:tmpl w:val="B8B473C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3D464C"/>
    <w:multiLevelType w:val="hybridMultilevel"/>
    <w:tmpl w:val="36ACF65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025633"/>
    <w:multiLevelType w:val="hybridMultilevel"/>
    <w:tmpl w:val="BD248C3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70118F"/>
    <w:multiLevelType w:val="hybridMultilevel"/>
    <w:tmpl w:val="1B8041F6"/>
    <w:lvl w:ilvl="0" w:tplc="D9529E36">
      <w:start w:val="3"/>
      <w:numFmt w:val="decimal"/>
      <w:lvlText w:val="%1."/>
      <w:lvlJc w:val="left"/>
      <w:pPr>
        <w:tabs>
          <w:tab w:val="num" w:pos="996"/>
        </w:tabs>
        <w:ind w:left="99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F74887"/>
    <w:multiLevelType w:val="hybridMultilevel"/>
    <w:tmpl w:val="5AB8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26361"/>
    <w:multiLevelType w:val="hybridMultilevel"/>
    <w:tmpl w:val="9432B3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A961823"/>
    <w:multiLevelType w:val="hybridMultilevel"/>
    <w:tmpl w:val="63C86BAC"/>
    <w:lvl w:ilvl="0" w:tplc="44DAC6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60D49"/>
    <w:multiLevelType w:val="hybridMultilevel"/>
    <w:tmpl w:val="A54E5036"/>
    <w:lvl w:ilvl="0" w:tplc="706EB2C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8"/>
  </w:num>
  <w:num w:numId="3">
    <w:abstractNumId w:val="22"/>
  </w:num>
  <w:num w:numId="4">
    <w:abstractNumId w:val="25"/>
  </w:num>
  <w:num w:numId="5">
    <w:abstractNumId w:val="1"/>
  </w:num>
  <w:num w:numId="6">
    <w:abstractNumId w:val="12"/>
  </w:num>
  <w:num w:numId="7">
    <w:abstractNumId w:val="10"/>
  </w:num>
  <w:num w:numId="8">
    <w:abstractNumId w:val="7"/>
  </w:num>
  <w:num w:numId="9">
    <w:abstractNumId w:val="27"/>
  </w:num>
  <w:num w:numId="10">
    <w:abstractNumId w:val="18"/>
  </w:num>
  <w:num w:numId="11">
    <w:abstractNumId w:val="5"/>
  </w:num>
  <w:num w:numId="12">
    <w:abstractNumId w:val="13"/>
  </w:num>
  <w:num w:numId="13">
    <w:abstractNumId w:val="23"/>
  </w:num>
  <w:num w:numId="14">
    <w:abstractNumId w:val="15"/>
  </w:num>
  <w:num w:numId="15">
    <w:abstractNumId w:val="0"/>
  </w:num>
  <w:num w:numId="16">
    <w:abstractNumId w:val="24"/>
  </w:num>
  <w:num w:numId="17">
    <w:abstractNumId w:val="2"/>
  </w:num>
  <w:num w:numId="18">
    <w:abstractNumId w:val="17"/>
  </w:num>
  <w:num w:numId="19">
    <w:abstractNumId w:val="8"/>
  </w:num>
  <w:num w:numId="20">
    <w:abstractNumId w:val="11"/>
  </w:num>
  <w:num w:numId="21">
    <w:abstractNumId w:val="29"/>
  </w:num>
  <w:num w:numId="22">
    <w:abstractNumId w:val="3"/>
  </w:num>
  <w:num w:numId="23">
    <w:abstractNumId w:val="14"/>
  </w:num>
  <w:num w:numId="24">
    <w:abstractNumId w:val="6"/>
  </w:num>
  <w:num w:numId="25">
    <w:abstractNumId w:val="16"/>
  </w:num>
  <w:num w:numId="26">
    <w:abstractNumId w:val="4"/>
  </w:num>
  <w:num w:numId="27">
    <w:abstractNumId w:val="20"/>
  </w:num>
  <w:num w:numId="28">
    <w:abstractNumId w:val="26"/>
  </w:num>
  <w:num w:numId="29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EDB"/>
    <w:rsid w:val="00004CFF"/>
    <w:rsid w:val="000148A7"/>
    <w:rsid w:val="0002548A"/>
    <w:rsid w:val="00057FB8"/>
    <w:rsid w:val="00090F96"/>
    <w:rsid w:val="00095F32"/>
    <w:rsid w:val="00097265"/>
    <w:rsid w:val="000B121A"/>
    <w:rsid w:val="000B6063"/>
    <w:rsid w:val="000C66FE"/>
    <w:rsid w:val="000D0E84"/>
    <w:rsid w:val="000E4193"/>
    <w:rsid w:val="000F4B16"/>
    <w:rsid w:val="00113D14"/>
    <w:rsid w:val="001222F6"/>
    <w:rsid w:val="00135DE2"/>
    <w:rsid w:val="00137B2C"/>
    <w:rsid w:val="00142336"/>
    <w:rsid w:val="00151C04"/>
    <w:rsid w:val="00154ABD"/>
    <w:rsid w:val="0015535C"/>
    <w:rsid w:val="00157EDB"/>
    <w:rsid w:val="00166484"/>
    <w:rsid w:val="001A5710"/>
    <w:rsid w:val="001A77EA"/>
    <w:rsid w:val="001B264A"/>
    <w:rsid w:val="001B4C0D"/>
    <w:rsid w:val="001E04DA"/>
    <w:rsid w:val="001F7F44"/>
    <w:rsid w:val="00206CE7"/>
    <w:rsid w:val="0021073C"/>
    <w:rsid w:val="0023076F"/>
    <w:rsid w:val="002327CD"/>
    <w:rsid w:val="002476EE"/>
    <w:rsid w:val="002617D5"/>
    <w:rsid w:val="0026639A"/>
    <w:rsid w:val="00270EBC"/>
    <w:rsid w:val="00271CD3"/>
    <w:rsid w:val="0027234F"/>
    <w:rsid w:val="00272483"/>
    <w:rsid w:val="002822B9"/>
    <w:rsid w:val="00285EF7"/>
    <w:rsid w:val="002B2A74"/>
    <w:rsid w:val="002D633C"/>
    <w:rsid w:val="002D7B58"/>
    <w:rsid w:val="002D7F98"/>
    <w:rsid w:val="002F3185"/>
    <w:rsid w:val="00325034"/>
    <w:rsid w:val="003257AF"/>
    <w:rsid w:val="00331B2F"/>
    <w:rsid w:val="00331CD9"/>
    <w:rsid w:val="00351B63"/>
    <w:rsid w:val="0035348B"/>
    <w:rsid w:val="00384EE2"/>
    <w:rsid w:val="0039293A"/>
    <w:rsid w:val="003A7300"/>
    <w:rsid w:val="003B0D59"/>
    <w:rsid w:val="003B1DAC"/>
    <w:rsid w:val="003C10BB"/>
    <w:rsid w:val="003D40D3"/>
    <w:rsid w:val="00414A2F"/>
    <w:rsid w:val="00421D6A"/>
    <w:rsid w:val="00490108"/>
    <w:rsid w:val="004911F8"/>
    <w:rsid w:val="004B4C22"/>
    <w:rsid w:val="004E138C"/>
    <w:rsid w:val="004F62AA"/>
    <w:rsid w:val="005105C7"/>
    <w:rsid w:val="0052212A"/>
    <w:rsid w:val="00526088"/>
    <w:rsid w:val="005476D9"/>
    <w:rsid w:val="00571705"/>
    <w:rsid w:val="0059212E"/>
    <w:rsid w:val="005A216B"/>
    <w:rsid w:val="005A41A3"/>
    <w:rsid w:val="005B594A"/>
    <w:rsid w:val="005C6A59"/>
    <w:rsid w:val="005D1FB5"/>
    <w:rsid w:val="005D2EFF"/>
    <w:rsid w:val="005E6B16"/>
    <w:rsid w:val="005F0A9E"/>
    <w:rsid w:val="00611BC9"/>
    <w:rsid w:val="0061320E"/>
    <w:rsid w:val="00615822"/>
    <w:rsid w:val="00651459"/>
    <w:rsid w:val="0068785D"/>
    <w:rsid w:val="0069385D"/>
    <w:rsid w:val="006A1F79"/>
    <w:rsid w:val="006A3CD0"/>
    <w:rsid w:val="006B397D"/>
    <w:rsid w:val="006E2852"/>
    <w:rsid w:val="006F3B85"/>
    <w:rsid w:val="00720909"/>
    <w:rsid w:val="007911B4"/>
    <w:rsid w:val="00797E20"/>
    <w:rsid w:val="007B4C57"/>
    <w:rsid w:val="007C1D4B"/>
    <w:rsid w:val="007D173E"/>
    <w:rsid w:val="007D5AA4"/>
    <w:rsid w:val="007F108F"/>
    <w:rsid w:val="00826860"/>
    <w:rsid w:val="00827C36"/>
    <w:rsid w:val="00841415"/>
    <w:rsid w:val="008449F5"/>
    <w:rsid w:val="00847175"/>
    <w:rsid w:val="0086438A"/>
    <w:rsid w:val="008845D1"/>
    <w:rsid w:val="00885349"/>
    <w:rsid w:val="008916A1"/>
    <w:rsid w:val="008941E6"/>
    <w:rsid w:val="008A31E9"/>
    <w:rsid w:val="008D56EA"/>
    <w:rsid w:val="008D6530"/>
    <w:rsid w:val="008D785E"/>
    <w:rsid w:val="008E0E08"/>
    <w:rsid w:val="008E298C"/>
    <w:rsid w:val="008E2FF0"/>
    <w:rsid w:val="008E655A"/>
    <w:rsid w:val="008E7713"/>
    <w:rsid w:val="008F13AC"/>
    <w:rsid w:val="00931FD5"/>
    <w:rsid w:val="00933EAC"/>
    <w:rsid w:val="00934F7A"/>
    <w:rsid w:val="00964155"/>
    <w:rsid w:val="0097470E"/>
    <w:rsid w:val="00980348"/>
    <w:rsid w:val="009A64CD"/>
    <w:rsid w:val="009C2B37"/>
    <w:rsid w:val="009F7F63"/>
    <w:rsid w:val="00A015BC"/>
    <w:rsid w:val="00A109FD"/>
    <w:rsid w:val="00A10B26"/>
    <w:rsid w:val="00A10E98"/>
    <w:rsid w:val="00A230C8"/>
    <w:rsid w:val="00A269FC"/>
    <w:rsid w:val="00A4082D"/>
    <w:rsid w:val="00A44A51"/>
    <w:rsid w:val="00A53AE0"/>
    <w:rsid w:val="00A5637F"/>
    <w:rsid w:val="00A824DA"/>
    <w:rsid w:val="00AD5D3D"/>
    <w:rsid w:val="00AE7A47"/>
    <w:rsid w:val="00B1504E"/>
    <w:rsid w:val="00B54D52"/>
    <w:rsid w:val="00B60B5F"/>
    <w:rsid w:val="00B70E19"/>
    <w:rsid w:val="00B7294F"/>
    <w:rsid w:val="00B72B4C"/>
    <w:rsid w:val="00B82F6D"/>
    <w:rsid w:val="00BA12E6"/>
    <w:rsid w:val="00BA3876"/>
    <w:rsid w:val="00BA3BFF"/>
    <w:rsid w:val="00BA64CD"/>
    <w:rsid w:val="00BA7899"/>
    <w:rsid w:val="00BB210B"/>
    <w:rsid w:val="00BC086A"/>
    <w:rsid w:val="00BC7458"/>
    <w:rsid w:val="00BC7529"/>
    <w:rsid w:val="00BD2673"/>
    <w:rsid w:val="00BD2DA5"/>
    <w:rsid w:val="00BD3E70"/>
    <w:rsid w:val="00BE6F51"/>
    <w:rsid w:val="00BF445E"/>
    <w:rsid w:val="00C437B2"/>
    <w:rsid w:val="00C45E6D"/>
    <w:rsid w:val="00C51007"/>
    <w:rsid w:val="00C74E81"/>
    <w:rsid w:val="00C94AD2"/>
    <w:rsid w:val="00C95920"/>
    <w:rsid w:val="00C965C8"/>
    <w:rsid w:val="00CA22A8"/>
    <w:rsid w:val="00CB563E"/>
    <w:rsid w:val="00CC73D9"/>
    <w:rsid w:val="00CC75B5"/>
    <w:rsid w:val="00CD05FA"/>
    <w:rsid w:val="00CD3ADE"/>
    <w:rsid w:val="00CD3ED0"/>
    <w:rsid w:val="00CD79C8"/>
    <w:rsid w:val="00CF371C"/>
    <w:rsid w:val="00CF5163"/>
    <w:rsid w:val="00D07571"/>
    <w:rsid w:val="00D13E6E"/>
    <w:rsid w:val="00D20B45"/>
    <w:rsid w:val="00D3407A"/>
    <w:rsid w:val="00D34D19"/>
    <w:rsid w:val="00D36944"/>
    <w:rsid w:val="00D42E54"/>
    <w:rsid w:val="00D52A8A"/>
    <w:rsid w:val="00D5601D"/>
    <w:rsid w:val="00D60BDC"/>
    <w:rsid w:val="00D72151"/>
    <w:rsid w:val="00D84B9A"/>
    <w:rsid w:val="00DB146C"/>
    <w:rsid w:val="00DB2C4C"/>
    <w:rsid w:val="00DD196F"/>
    <w:rsid w:val="00E2708D"/>
    <w:rsid w:val="00E71419"/>
    <w:rsid w:val="00E741B9"/>
    <w:rsid w:val="00E76714"/>
    <w:rsid w:val="00E95D23"/>
    <w:rsid w:val="00EB299B"/>
    <w:rsid w:val="00ED3721"/>
    <w:rsid w:val="00EE417B"/>
    <w:rsid w:val="00EE641B"/>
    <w:rsid w:val="00EF1B67"/>
    <w:rsid w:val="00EF5704"/>
    <w:rsid w:val="00F078F9"/>
    <w:rsid w:val="00F07C65"/>
    <w:rsid w:val="00F22539"/>
    <w:rsid w:val="00F37B67"/>
    <w:rsid w:val="00F47DBF"/>
    <w:rsid w:val="00F66656"/>
    <w:rsid w:val="00F75771"/>
    <w:rsid w:val="00F80065"/>
    <w:rsid w:val="00F9438F"/>
    <w:rsid w:val="00FB1259"/>
    <w:rsid w:val="00FB6FBE"/>
    <w:rsid w:val="00FC02FA"/>
    <w:rsid w:val="00FD28BC"/>
    <w:rsid w:val="00FD61B9"/>
    <w:rsid w:val="00FE0698"/>
    <w:rsid w:val="00FE159F"/>
    <w:rsid w:val="00FE7FCD"/>
    <w:rsid w:val="00FF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080F2EC6"/>
  <w15:docId w15:val="{DE2F5530-866D-4E62-8D4D-CBDAFD88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24"/>
    </w:rPr>
  </w:style>
  <w:style w:type="paragraph" w:styleId="2">
    <w:name w:val="heading 2"/>
    <w:basedOn w:val="a"/>
    <w:next w:val="3"/>
    <w:qFormat/>
    <w:pPr>
      <w:keepNext/>
      <w:spacing w:before="180" w:after="60"/>
      <w:ind w:left="737" w:right="737"/>
      <w:outlineLvl w:val="1"/>
    </w:pPr>
    <w:rPr>
      <w:b/>
      <w:sz w:val="48"/>
      <w:lang w:val="en-AU"/>
    </w:rPr>
  </w:style>
  <w:style w:type="paragraph" w:styleId="3">
    <w:name w:val="heading 3"/>
    <w:basedOn w:val="a"/>
    <w:next w:val="a0"/>
    <w:qFormat/>
    <w:pPr>
      <w:keepNext/>
      <w:spacing w:before="60"/>
      <w:ind w:left="1021" w:right="1440"/>
      <w:outlineLvl w:val="2"/>
    </w:pPr>
    <w:rPr>
      <w:rFonts w:ascii="Arial" w:hAnsi="Arial"/>
      <w:b/>
      <w:sz w:val="36"/>
      <w:lang w:val="en-AU"/>
    </w:rPr>
  </w:style>
  <w:style w:type="paragraph" w:styleId="4">
    <w:name w:val="heading 4"/>
    <w:basedOn w:val="a"/>
    <w:next w:val="a"/>
    <w:qFormat/>
    <w:pPr>
      <w:keepNext/>
      <w:outlineLvl w:val="3"/>
    </w:pPr>
    <w:rPr>
      <w:i/>
      <w:i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spacing w:after="240"/>
      <w:ind w:left="1021"/>
    </w:pPr>
    <w:rPr>
      <w:sz w:val="36"/>
      <w:lang w:val="en-AU"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character" w:styleId="a6">
    <w:name w:val="page number"/>
    <w:basedOn w:val="a1"/>
  </w:style>
  <w:style w:type="paragraph" w:styleId="a7">
    <w:name w:val="Body Text"/>
    <w:basedOn w:val="a"/>
    <w:pPr>
      <w:spacing w:after="120" w:line="260" w:lineRule="exact"/>
      <w:jc w:val="both"/>
    </w:pPr>
    <w:rPr>
      <w:color w:val="000000"/>
      <w:sz w:val="24"/>
      <w:lang w:val="en-GB"/>
    </w:rPr>
  </w:style>
  <w:style w:type="paragraph" w:styleId="20">
    <w:name w:val="Body Text 2"/>
    <w:basedOn w:val="a"/>
    <w:rPr>
      <w:sz w:val="24"/>
    </w:rPr>
  </w:style>
  <w:style w:type="paragraph" w:styleId="a8">
    <w:name w:val="Body Text Indent"/>
    <w:basedOn w:val="a"/>
    <w:pPr>
      <w:ind w:left="720" w:hanging="720"/>
    </w:pPr>
    <w:rPr>
      <w:sz w:val="24"/>
    </w:rPr>
  </w:style>
  <w:style w:type="paragraph" w:styleId="a9">
    <w:name w:val="Document Map"/>
    <w:basedOn w:val="a"/>
    <w:semiHidden/>
    <w:rsid w:val="00157EDB"/>
    <w:pPr>
      <w:shd w:val="clear" w:color="auto" w:fill="000080"/>
    </w:pPr>
    <w:rPr>
      <w:rFonts w:ascii="Tahoma" w:hAnsi="Tahoma" w:cs="Tahoma"/>
    </w:rPr>
  </w:style>
  <w:style w:type="paragraph" w:styleId="aa">
    <w:name w:val="Balloon Text"/>
    <w:basedOn w:val="a"/>
    <w:semiHidden/>
    <w:rsid w:val="00285EF7"/>
    <w:rPr>
      <w:rFonts w:ascii="Tahoma" w:hAnsi="Tahoma" w:cs="Tahoma"/>
      <w:sz w:val="16"/>
      <w:szCs w:val="16"/>
    </w:rPr>
  </w:style>
  <w:style w:type="paragraph" w:customStyle="1" w:styleId="NormalContinued">
    <w:name w:val="Normal Continued"/>
    <w:basedOn w:val="a"/>
    <w:rsid w:val="000B121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120"/>
    </w:pPr>
    <w:rPr>
      <w:sz w:val="24"/>
    </w:rPr>
  </w:style>
  <w:style w:type="character" w:styleId="ab">
    <w:name w:val="Hyperlink"/>
    <w:rsid w:val="001A5710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FE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oleObject" Target="embeddings/Microsoft_Visio_2003-2010_Drawing1.vsd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oleObject" Target="embeddings/Microsoft_Visio_2003-2010_Drawing.vsd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Do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d3fc2868-734a-4c3b-b61c-b8a3e8e66cdd" ContentTypeId="0x010100A2DBE430A2114C78ACAAE720347B741F00793B9099934249F5A6BC828ADD5EDB12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aching Activities" ma:contentTypeID="0x010100A2DBE430A2114C78ACAAE720347B741F00793B9099934249F5A6BC828ADD5EDB1200F2753C2E94624E4DB8AD74E0A88CDD4B" ma:contentTypeVersion="36" ma:contentTypeDescription="Primarily consists of transient and final teaching content, delivered through the teaching channels at the University.  This includes material for lectures, tutorials, workshops and laboratory sessions." ma:contentTypeScope="" ma:versionID="225ab570ca81d7ddaf9d970ce8b21425">
  <xsd:schema xmlns:xsd="http://www.w3.org/2001/XMLSchema" xmlns:xs="http://www.w3.org/2001/XMLSchema" xmlns:p="http://schemas.microsoft.com/office/2006/metadata/properties" xmlns:ns2="f6096a06-e7cb-4290-a8b5-e3f16a15a79f" targetNamespace="http://schemas.microsoft.com/office/2006/metadata/properties" ma:root="true" ma:fieldsID="c5da574172ad07724855ad9ee846d351" ns2:_="">
    <xsd:import namespace="f6096a06-e7cb-4290-a8b5-e3f16a15a79f"/>
    <xsd:element name="properties">
      <xsd:complexType>
        <xsd:sequence>
          <xsd:element name="documentManagement">
            <xsd:complexType>
              <xsd:all>
                <xsd:element ref="ns2:d7f3c17871134afcb344da20d19e40a0" minOccurs="0"/>
                <xsd:element ref="ns2:TaxCatchAll" minOccurs="0"/>
                <xsd:element ref="ns2:TaxCatchAllLabel" minOccurs="0"/>
                <xsd:element ref="ns2:p36d7e8802e54a3fa0acc1e40e0839f7" minOccurs="0"/>
                <xsd:element ref="ns2:UnitTopic" minOccurs="0"/>
                <xsd:element ref="ns2:LMSTeachingActivityType"/>
                <xsd:element ref="ns2:LMSTopicSessionBlockNumber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96a06-e7cb-4290-a8b5-e3f16a15a79f" elementFormDefault="qualified">
    <xsd:import namespace="http://schemas.microsoft.com/office/2006/documentManagement/types"/>
    <xsd:import namespace="http://schemas.microsoft.com/office/infopath/2007/PartnerControls"/>
    <xsd:element name="d7f3c17871134afcb344da20d19e40a0" ma:index="8" nillable="true" ma:taxonomy="true" ma:internalName="d7f3c17871134afcb344da20d19e40a0" ma:taxonomyFieldName="UnitCode" ma:displayName="Unit Code" ma:readOnly="false" ma:default="" ma:fieldId="{d7f3c178-7113-4afc-b344-da20d19e40a0}" ma:taxonomyMulti="true" ma:sspId="d3fc2868-734a-4c3b-b61c-b8a3e8e66cdd" ma:termSetId="658514ab-e26e-4605-add7-e50e34ac69a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74e5d55f-4919-47f4-9b8a-9549df69428e}" ma:internalName="TaxCatchAll" ma:showField="CatchAllData" ma:web="8ef5557b-4b80-4f22-a2fa-8490ec948b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4e5d55f-4919-47f4-9b8a-9549df69428e}" ma:internalName="TaxCatchAllLabel" ma:readOnly="true" ma:showField="CatchAllDataLabel" ma:web="8ef5557b-4b80-4f22-a2fa-8490ec948b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36d7e8802e54a3fa0acc1e40e0839f7" ma:index="12" ma:taxonomy="true" ma:internalName="p36d7e8802e54a3fa0acc1e40e0839f7" ma:taxonomyFieldName="TeachingPeriod" ma:displayName="Teaching Period" ma:readOnly="false" ma:fieldId="{936d7e88-02e5-4a3f-a0ac-c1e40e0839f7}" ma:taxonomyMulti="true" ma:sspId="d3fc2868-734a-4c3b-b61c-b8a3e8e66cdd" ma:termSetId="cf6ca148-cd38-4d4a-b783-81b979b5c26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UnitTopic" ma:index="14" nillable="true" ma:displayName="Topic" ma:description="Title/Name of the unit topic the content belongs to" ma:internalName="UnitTopic" ma:readOnly="false">
      <xsd:simpleType>
        <xsd:restriction base="dms:Text"/>
      </xsd:simpleType>
    </xsd:element>
    <xsd:element name="LMSTeachingActivityType" ma:index="15" ma:displayName="Activity Type" ma:description="Further describes the type of teaching activity" ma:format="Dropdown" ma:internalName="LMSTeachingActivityType">
      <xsd:simpleType>
        <xsd:restriction base="dms:Choice">
          <xsd:enumeration value="Lecture"/>
          <xsd:enumeration value="Tutorial"/>
          <xsd:enumeration value="Workshop"/>
          <xsd:enumeration value="Labs / Laboratory"/>
          <xsd:enumeration value="Unit Materials"/>
        </xsd:restriction>
      </xsd:simpleType>
    </xsd:element>
    <xsd:element name="LMSTopicSessionBlockNumber" ma:index="16" nillable="true" ma:displayName="Topic # / Session # / Block #" ma:description="Topic/Session/Block Number the content belongs to" ma:internalName="LMSTopicSessionBlockNumber" ma:readOnly="false">
      <xsd:simpleType>
        <xsd:restriction base="dms:Text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TopicSessionBlockNumber xmlns="f6096a06-e7cb-4290-a8b5-e3f16a15a79f" xsi:nil="true"/>
    <p36d7e8802e54a3fa0acc1e40e0839f7 xmlns="f6096a06-e7cb-4290-a8b5-e3f16a15a79f">
      <Terms xmlns="http://schemas.microsoft.com/office/infopath/2007/PartnerControls">
        <TermInfo xmlns="http://schemas.microsoft.com/office/infopath/2007/PartnerControls">
          <TermName xmlns="http://schemas.microsoft.com/office/infopath/2007/PartnerControls">S1</TermName>
          <TermId xmlns="http://schemas.microsoft.com/office/infopath/2007/PartnerControls">7e86b6db-15bb-4d04-8b6d-a1ed0d58d77b</TermId>
        </TermInfo>
      </Terms>
    </p36d7e8802e54a3fa0acc1e40e0839f7>
    <UnitTopic xmlns="f6096a06-e7cb-4290-a8b5-e3f16a15a79f" xsi:nil="true"/>
    <d7f3c17871134afcb344da20d19e40a0 xmlns="f6096a06-e7cb-4290-a8b5-e3f16a15a79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ICT231</TermName>
          <TermId xmlns="http://schemas.microsoft.com/office/infopath/2007/PartnerControls">6e946c3e-0cda-4ab4-8e5b-c5077ee75386</TermId>
        </TermInfo>
      </Terms>
    </d7f3c17871134afcb344da20d19e40a0>
    <TaxCatchAll xmlns="f6096a06-e7cb-4290-a8b5-e3f16a15a79f">
      <Value>39</Value>
      <Value>56</Value>
    </TaxCatchAll>
    <LMSTeachingActivityType xmlns="f6096a06-e7cb-4290-a8b5-e3f16a15a79f">Tutorial</LMSTeachingActivityType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30A7E-E182-4A94-BD2A-0753B71EF28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B551B5A-877F-49CB-B3B4-C3497719A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3AD96-420D-414C-9DB5-2A3AC0432D18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6CFDE9A-9E7C-4447-B401-BF2AE9FD07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096a06-e7cb-4290-a8b5-e3f16a15a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27BB3F6-9F9C-453F-A8B9-540B00E367AD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CC3A8FB6-4C4F-40D8-98EB-3AD9B0191668}">
  <ds:schemaRefs>
    <ds:schemaRef ds:uri="http://schemas.microsoft.com/office/2006/metadata/properties"/>
    <ds:schemaRef ds:uri="http://schemas.microsoft.com/office/infopath/2007/PartnerControls"/>
    <ds:schemaRef ds:uri="f6096a06-e7cb-4290-a8b5-e3f16a15a79f"/>
  </ds:schemaRefs>
</ds:datastoreItem>
</file>

<file path=customXml/itemProps7.xml><?xml version="1.0" encoding="utf-8"?>
<ds:datastoreItem xmlns:ds="http://schemas.openxmlformats.org/officeDocument/2006/customXml" ds:itemID="{D88F9EF5-6622-4C8E-B4C4-BE938256F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137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ICT284 Tutorial 4</vt:lpstr>
    </vt:vector>
  </TitlesOfParts>
  <Company>Murdoch University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ICT284 Tutorial 4</dc:title>
  <dc:creator>V.Hobbs@murdoch.edu.au</dc:creator>
  <cp:lastModifiedBy>User</cp:lastModifiedBy>
  <cp:revision>9</cp:revision>
  <cp:lastPrinted>2018-03-15T06:01:00Z</cp:lastPrinted>
  <dcterms:created xsi:type="dcterms:W3CDTF">2018-02-19T05:26:00Z</dcterms:created>
  <dcterms:modified xsi:type="dcterms:W3CDTF">2020-02-28T13:20:00Z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achingPeriod">
    <vt:lpwstr>56;#S1|7e86b6db-15bb-4d04-8b6d-a1ed0d58d77b</vt:lpwstr>
  </property>
  <property fmtid="{D5CDD505-2E9C-101B-9397-08002B2CF9AE}" pid="3" name="UnitCode">
    <vt:lpwstr>39;#ICT231|6e946c3e-0cda-4ab4-8e5b-c5077ee75386</vt:lpwstr>
  </property>
  <property fmtid="{D5CDD505-2E9C-101B-9397-08002B2CF9AE}" pid="4" name="_dlc_DocId">
    <vt:lpwstr>TLICT-59-76</vt:lpwstr>
  </property>
  <property fmtid="{D5CDD505-2E9C-101B-9397-08002B2CF9AE}" pid="5" name="_dlc_DocIdItemGuid">
    <vt:lpwstr>9e01b696-766f-44f1-9db3-220c48dcc2df</vt:lpwstr>
  </property>
  <property fmtid="{D5CDD505-2E9C-101B-9397-08002B2CF9AE}" pid="6" name="_dlc_DocIdUrl">
    <vt:lpwstr>http://lmsecm.murdoch.edu.au/TL/ICT/ICT231/_layouts/DocIdRedir.aspx?ID=TLICT-59-76, TLICT-59-76</vt:lpwstr>
  </property>
</Properties>
</file>