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Planificación</w:t>
      </w:r>
      <w:r>
        <w:t xml:space="preserve"> </w:t>
      </w:r>
      <w:r>
        <w:t xml:space="preserve">Física</w:t>
      </w:r>
      <w:r>
        <w:t xml:space="preserve"> </w:t>
      </w:r>
      <w:r>
        <w:t xml:space="preserve">de</w:t>
      </w:r>
      <w:r>
        <w:t xml:space="preserve"> </w:t>
      </w:r>
      <w:r>
        <w:t xml:space="preserve">Temporada</w:t>
      </w:r>
    </w:p>
    <w:p>
      <w:pPr>
        <w:pStyle w:val="Subtitle"/>
      </w:pPr>
      <w:r>
        <w:t xml:space="preserve">Cadete</w:t>
      </w:r>
      <w:r>
        <w:t xml:space="preserve"> </w:t>
      </w:r>
      <w:r>
        <w:t xml:space="preserve">Masculino</w:t>
      </w:r>
      <w:r>
        <w:t xml:space="preserve"> </w:t>
      </w:r>
      <w:r>
        <w:t xml:space="preserve">·</w:t>
      </w:r>
      <w:r>
        <w:t xml:space="preserve"> </w:t>
      </w:r>
      <w:r>
        <w:t xml:space="preserve">FBM</w:t>
      </w:r>
      <w:r>
        <w:t xml:space="preserve"> </w:t>
      </w:r>
      <w:r>
        <w:t xml:space="preserve">Preferente</w:t>
      </w:r>
      <w:r>
        <w:t xml:space="preserve"> </w:t>
      </w:r>
      <w:r>
        <w:t xml:space="preserve">1ª-2ª</w:t>
      </w:r>
      <w:r>
        <w:t xml:space="preserve"> </w:t>
      </w:r>
      <w:r>
        <w:t xml:space="preserve">División</w:t>
      </w:r>
      <w:r>
        <w:t xml:space="preserve"> </w:t>
      </w:r>
      <w:r>
        <w:t xml:space="preserve">·</w:t>
      </w:r>
      <w:r>
        <w:t xml:space="preserve"> </w:t>
      </w:r>
      <w:r>
        <w:t xml:space="preserve">Serie</w:t>
      </w:r>
      <w:r>
        <w:t xml:space="preserve"> </w:t>
      </w:r>
      <w:r>
        <w:t xml:space="preserve">A</w:t>
      </w:r>
    </w:p>
    <w:p>
      <w:pPr>
        <w:pStyle w:val="Author"/>
      </w:pPr>
      <w:r>
        <w:t xml:space="preserve">Temporada</w:t>
      </w:r>
      <w:r>
        <w:t xml:space="preserve"> </w:t>
      </w:r>
      <w:r>
        <w:t xml:space="preserve">2026/2027</w:t>
      </w:r>
    </w:p>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p>
      <w:r>
        <w:br w:type="page"/>
      </w:r>
    </w:p>
    <w:bookmarkStart w:id="24" w:name="presentación"/>
    <w:p>
      <w:pPr>
        <w:pStyle w:val="Heading1"/>
      </w:pPr>
      <w:r>
        <w:t xml:space="preserve">Presentación</w:t>
      </w:r>
    </w:p>
    <w:p>
      <w:pPr>
        <w:pStyle w:val="FirstParagraph"/>
      </w:pPr>
      <w:r>
        <w:t xml:space="preserve">Este documento recoge la planificación física completa del equipo cadete masculino para la temporada 2026/2027, desde la pretemporada del 7 de septiembre de 2026 hasta la Fase Final del 6 de junio de 2027.</w:t>
      </w:r>
    </w:p>
    <w:bookmarkStart w:id="20" w:name="marco-de-trabajo"/>
    <w:p>
      <w:pPr>
        <w:pStyle w:val="Heading2"/>
      </w:pPr>
      <w:r>
        <w:t xml:space="preserve">Marco de trabajo</w:t>
      </w:r>
    </w:p>
    <w:p>
      <w:pPr>
        <w:pStyle w:val="FirstParagraph"/>
      </w:pPr>
      <w:r>
        <w:rPr>
          <w:bCs/>
          <w:b/>
        </w:rPr>
        <w:t xml:space="preserve">Competición.</w:t>
      </w:r>
      <w:r>
        <w:t xml:space="preserve"> </w:t>
      </w:r>
      <w:r>
        <w:t xml:space="preserve">FBM Preferente, 1ª o 2ª División, Serie</w:t>
      </w:r>
      <w:r>
        <w:t xml:space="preserve"> </w:t>
      </w:r>
      <w:r>
        <w:t xml:space="preserve">“</w:t>
      </w:r>
      <w:r>
        <w:t xml:space="preserve">A</w:t>
      </w:r>
      <w:r>
        <w:t xml:space="preserve">”</w:t>
      </w:r>
      <w:r>
        <w:t xml:space="preserve">. Grupo de 12 equipos, 22 jornadas a doble vuelta. Clasifican para play-off los seis primeros. Objetivo del club: entrar en play-off.</w:t>
      </w:r>
    </w:p>
    <w:p>
      <w:pPr>
        <w:pStyle w:val="BodyText"/>
      </w:pPr>
      <w:r>
        <w:rPr>
          <w:bCs/>
          <w:b/>
        </w:rPr>
        <w:t xml:space="preserve">Estructura semanal.</w:t>
      </w:r>
      <w:r>
        <w:t xml:space="preserve"> </w:t>
      </w:r>
      <w:r>
        <w:t xml:space="preserve">Tres sesiones de trabajo físico, lunes, miércoles y viernes, siempre antes del entrenamiento de pista. Lunes 55 minutos, miércoles y viernes 50 minutos. Partido el sábado. Domingo, descanso.</w:t>
      </w:r>
    </w:p>
    <w:p>
      <w:pPr>
        <w:pStyle w:val="BodyText"/>
      </w:pPr>
      <w:r>
        <w:rPr>
          <w:bCs/>
          <w:b/>
        </w:rPr>
        <w:t xml:space="preserve">Material.</w:t>
      </w:r>
      <w:r>
        <w:t xml:space="preserve"> </w:t>
      </w:r>
      <w:r>
        <w:t xml:space="preserve">Gomas elásticas, conos y escalera de agilidad. Sin cargas externas. La progresión de la fuerza se articula mediante palanca y complejidad, transición de bilateral a unilateral, tempo y tiempo bajo tensión, rango de movimiento, tensión elástica, densidad e intención de velocidad.</w:t>
      </w:r>
    </w:p>
    <w:p>
      <w:pPr>
        <w:pStyle w:val="BodyText"/>
      </w:pPr>
      <w:r>
        <w:rPr>
          <w:bCs/>
          <w:b/>
        </w:rPr>
        <w:t xml:space="preserve">Capacidades.</w:t>
      </w:r>
      <w:r>
        <w:t xml:space="preserve"> </w:t>
      </w:r>
      <w:r>
        <w:t xml:space="preserve">Fuerza, pliometría, velocidad, cambios de dirección y, de forma puntual, resistencia.</w:t>
      </w:r>
    </w:p>
    <w:bookmarkEnd w:id="20"/>
    <w:bookmarkStart w:id="21" w:name="lógica-de-la-temporada"/>
    <w:p>
      <w:pPr>
        <w:pStyle w:val="Heading2"/>
      </w:pPr>
      <w:r>
        <w:t xml:space="preserve">Lógica de la temporada</w:t>
      </w:r>
    </w:p>
    <w:p>
      <w:pPr>
        <w:pStyle w:val="FirstParagraph"/>
      </w:pPr>
      <w:r>
        <w:t xml:space="preserve">El calendario de la FBM está cargado por delante. A 28 de febrero se habrán jugado 16 de las 22 jornadas, y entre el 16 de enero y el 13 de marzo hay nueve fines de semana consecutivos con partido.</w:t>
      </w:r>
    </w:p>
    <w:p>
      <w:pPr>
        <w:pStyle w:val="BodyText"/>
      </w:pPr>
      <w:r>
        <w:t xml:space="preserve">Eso deja</w:t>
      </w:r>
      <w:r>
        <w:t xml:space="preserve"> </w:t>
      </w:r>
      <w:r>
        <w:rPr>
          <w:bCs/>
          <w:b/>
        </w:rPr>
        <w:t xml:space="preserve">dos ventanas reales de construcción física en todo el año</w:t>
      </w:r>
      <w:r>
        <w:t xml:space="preserve">: los ocho microciclos de M1, entre el 5 de octubre y el 29 de noviembre, y la semana del 15 al 21 de marzo. Nueve semanas de treinta y nueve. Todo lo demás es mantenimiento y prevención.</w:t>
      </w:r>
    </w:p>
    <w:p>
      <w:pPr>
        <w:pStyle w:val="BodyText"/>
      </w:pPr>
      <w:r>
        <w:t xml:space="preserve">La carga se concentra por tanto en el primer tramo, se sostiene durante el bloque competitivo denso y se convierte en potencia disponible durante el mes de abril, de modo que la mejor forma coincida con la segunda fase.</w:t>
      </w:r>
    </w:p>
    <w:bookmarkEnd w:id="21"/>
    <w:bookmarkStart w:id="22" w:name="contenido"/>
    <w:p>
      <w:pPr>
        <w:pStyle w:val="Heading2"/>
      </w:pPr>
      <w:r>
        <w:t xml:space="preserve">Contenido</w:t>
      </w:r>
    </w:p>
    <w:p>
      <w:pPr>
        <w:pStyle w:val="FirstParagraph"/>
      </w:pPr>
      <w:r>
        <w:t xml:space="preserve">El documento se organiza en un catálogo de ejercicios con sus progresiones, el desarrollo sesión a sesión de los nueve mesociclos, un apéndice con las rutinas de movilidad cronometradas y la ejecución detallada de todos los ejercicios, y el protocolo de vuelta tras lesión.</w:t>
      </w:r>
    </w:p>
    <w:bookmarkEnd w:id="22"/>
    <w:bookmarkStart w:id="23" w:name="control-y-seguimiento"/>
    <w:p>
      <w:pPr>
        <w:pStyle w:val="Heading2"/>
      </w:pPr>
      <w:r>
        <w:t xml:space="preserve">Control y seguimiento</w:t>
      </w:r>
    </w:p>
    <w:p>
      <w:pPr>
        <w:pStyle w:val="FirstParagraph"/>
      </w:pPr>
      <w:r>
        <w:rPr>
          <w:bCs/>
          <w:b/>
        </w:rPr>
        <w:t xml:space="preserve">Talla</w:t>
      </w:r>
      <w:r>
        <w:t xml:space="preserve">, cada dos meses. Quien crezca más de dos centímetros entre mediciones reduce a la mitad los contactos de pliometría durante las dos semanas siguientes.</w:t>
      </w:r>
    </w:p>
    <w:p>
      <w:pPr>
        <w:pStyle w:val="BodyText"/>
      </w:pPr>
      <w:r>
        <w:rPr>
          <w:bCs/>
          <w:b/>
        </w:rPr>
        <w:t xml:space="preserve">Percepción de esfuerzo</w:t>
      </w:r>
      <w:r>
        <w:t xml:space="preserve">, tras cada sesión, escala 0-10.</w:t>
      </w:r>
    </w:p>
    <w:p>
      <w:pPr>
        <w:pStyle w:val="BodyText"/>
      </w:pPr>
      <w:r>
        <w:rPr>
          <w:bCs/>
          <w:b/>
        </w:rPr>
        <w:t xml:space="preserve">Dolor en rodilla, talón y espalda</w:t>
      </w:r>
      <w:r>
        <w:t xml:space="preserve">, una vez por semana, escala 0-10, con el protocolo de actuación descrito en el bloque M4-M5.</w:t>
      </w:r>
    </w:p>
    <w:p>
      <w:pPr>
        <w:pStyle w:val="BodyText"/>
      </w:pPr>
      <w:r>
        <w:t xml:space="preserve">Los ajustes individuales se resuelven en pista. Las sesiones están escritas a nivel único.</w:t>
      </w:r>
    </w:p>
    <w:p>
      <w:r>
        <w:br w:type="page"/>
      </w:r>
    </w:p>
    <w:bookmarkEnd w:id="23"/>
    <w:bookmarkEnd w:id="24"/>
    <w:bookmarkStart w:id="45" w:name="catálogo-de-ejercicios-y-progresiones"/>
    <w:p>
      <w:pPr>
        <w:pStyle w:val="Heading1"/>
      </w:pPr>
      <w:r>
        <w:t xml:space="preserve">Catálogo de ejercicios y progresiones</w:t>
      </w:r>
    </w:p>
    <w:bookmarkStart w:id="25" w:name="cadete-masculino-temporada-20262027"/>
    <w:p>
      <w:pPr>
        <w:pStyle w:val="Heading3"/>
      </w:pPr>
      <w:r>
        <w:t xml:space="preserve">Cadete Masculino · Temporada 2026/2027</w:t>
      </w:r>
    </w:p>
    <w:p>
      <w:pPr>
        <w:pStyle w:val="FirstParagraph"/>
      </w:pPr>
      <w:r>
        <w:t xml:space="preserve">Material disponible: gomas elásticas, conos, escalera de agilidad. Balón medicinal opcional.</w:t>
      </w:r>
    </w:p>
    <w:p>
      <w:r>
        <w:pict>
          <v:rect style="width:0;height:1.5pt" o:hralign="center" o:hrstd="t" o:hr="t"/>
        </w:pict>
      </w:r>
    </w:p>
    <w:bookmarkEnd w:id="25"/>
    <w:bookmarkStart w:id="26" w:name="cómo-se-progresa-sin-carga-externa"/>
    <w:p>
      <w:pPr>
        <w:pStyle w:val="Heading2"/>
      </w:pPr>
      <w:r>
        <w:t xml:space="preserve">1. Cómo se progresa sin carga externa</w:t>
      </w:r>
    </w:p>
    <w:p>
      <w:pPr>
        <w:pStyle w:val="FirstParagraph"/>
      </w:pPr>
      <w:r>
        <w:t xml:space="preserve">No hay barras ni discos, así que la carga no sube por kilos. Sube por siete vías. El orden en que se usan a lo largo del año importa: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Vía</w:t>
            </w:r>
          </w:p>
        </w:tc>
        <w:tc>
          <w:tcPr/>
          <w:p>
            <w:pPr>
              <w:pStyle w:val="Compact"/>
              <w:jc w:val="left"/>
            </w:pPr>
            <w:r>
              <w:t xml:space="preserve">En qué consiste</w:t>
            </w:r>
          </w:p>
        </w:tc>
        <w:tc>
          <w:tcPr/>
          <w:p>
            <w:pPr>
              <w:pStyle w:val="Compact"/>
              <w:jc w:val="left"/>
            </w:pPr>
            <w:r>
              <w:t xml:space="preserve">Bloque donde domina</w:t>
            </w:r>
          </w:p>
        </w:tc>
      </w:tr>
      <w:tr>
        <w:tc>
          <w:tcPr/>
          <w:p>
            <w:pPr>
              <w:pStyle w:val="Compact"/>
              <w:jc w:val="left"/>
            </w:pPr>
            <w:r>
              <w:rPr>
                <w:bCs/>
                <w:b/>
              </w:rPr>
              <w:t xml:space="preserve">1. Palanca y complejidad</w:t>
            </w:r>
          </w:p>
        </w:tc>
        <w:tc>
          <w:tcPr/>
          <w:p>
            <w:pPr>
              <w:pStyle w:val="Compact"/>
              <w:jc w:val="left"/>
            </w:pPr>
            <w:r>
              <w:t xml:space="preserve">El mismo patrón en una versión más exigente</w:t>
            </w:r>
          </w:p>
        </w:tc>
        <w:tc>
          <w:tcPr/>
          <w:p>
            <w:pPr>
              <w:pStyle w:val="Compact"/>
              <w:jc w:val="left"/>
            </w:pPr>
            <w:r>
              <w:t xml:space="preserve">M0–M1</w:t>
            </w:r>
          </w:p>
        </w:tc>
      </w:tr>
      <w:tr>
        <w:tc>
          <w:tcPr/>
          <w:p>
            <w:pPr>
              <w:pStyle w:val="Compact"/>
              <w:jc w:val="left"/>
            </w:pPr>
            <w:r>
              <w:rPr>
                <w:bCs/>
                <w:b/>
              </w:rPr>
              <w:t xml:space="preserve">2. Bilateral → unilateral</w:t>
            </w:r>
          </w:p>
        </w:tc>
        <w:tc>
          <w:tcPr/>
          <w:p>
            <w:pPr>
              <w:pStyle w:val="Compact"/>
              <w:jc w:val="left"/>
            </w:pPr>
            <w:r>
              <w:t xml:space="preserve">Pasar el peso corporal a una sola pierna</w:t>
            </w:r>
          </w:p>
        </w:tc>
        <w:tc>
          <w:tcPr/>
          <w:p>
            <w:pPr>
              <w:pStyle w:val="Compact"/>
              <w:jc w:val="left"/>
            </w:pPr>
            <w:r>
              <w:t xml:space="preserve">M1–M2</w:t>
            </w:r>
          </w:p>
        </w:tc>
      </w:tr>
      <w:tr>
        <w:tc>
          <w:tcPr/>
          <w:p>
            <w:pPr>
              <w:pStyle w:val="Compact"/>
              <w:jc w:val="left"/>
            </w:pPr>
            <w:r>
              <w:rPr>
                <w:bCs/>
                <w:b/>
              </w:rPr>
              <w:t xml:space="preserve">3. Tempo y tiempo bajo tensión</w:t>
            </w:r>
          </w:p>
        </w:tc>
        <w:tc>
          <w:tcPr/>
          <w:p>
            <w:pPr>
              <w:pStyle w:val="Compact"/>
              <w:jc w:val="left"/>
            </w:pPr>
            <w:r>
              <w:t xml:space="preserve">Excéntricos de 3-4 s, pausas isométricas</w:t>
            </w:r>
          </w:p>
        </w:tc>
        <w:tc>
          <w:tcPr/>
          <w:p>
            <w:pPr>
              <w:pStyle w:val="Compact"/>
              <w:jc w:val="left"/>
            </w:pPr>
            <w:r>
              <w:t xml:space="preserve">M0–M2</w:t>
            </w:r>
          </w:p>
        </w:tc>
      </w:tr>
      <w:tr>
        <w:tc>
          <w:tcPr/>
          <w:p>
            <w:pPr>
              <w:pStyle w:val="Compact"/>
              <w:jc w:val="left"/>
            </w:pPr>
            <w:r>
              <w:rPr>
                <w:bCs/>
                <w:b/>
              </w:rPr>
              <w:t xml:space="preserve">4. Rango de movimiento</w:t>
            </w:r>
          </w:p>
        </w:tc>
        <w:tc>
          <w:tcPr/>
          <w:p>
            <w:pPr>
              <w:pStyle w:val="Compact"/>
              <w:jc w:val="left"/>
            </w:pPr>
            <w:r>
              <w:t xml:space="preserve">Déficit, mayor amplitud, elevaciones</w:t>
            </w:r>
          </w:p>
        </w:tc>
        <w:tc>
          <w:tcPr/>
          <w:p>
            <w:pPr>
              <w:pStyle w:val="Compact"/>
              <w:jc w:val="left"/>
            </w:pPr>
            <w:r>
              <w:t xml:space="preserve">M2</w:t>
            </w:r>
          </w:p>
        </w:tc>
      </w:tr>
      <w:tr>
        <w:tc>
          <w:tcPr/>
          <w:p>
            <w:pPr>
              <w:pStyle w:val="Compact"/>
              <w:jc w:val="left"/>
            </w:pPr>
            <w:r>
              <w:rPr>
                <w:bCs/>
                <w:b/>
              </w:rPr>
              <w:t xml:space="preserve">5. Tensión elástica</w:t>
            </w:r>
          </w:p>
        </w:tc>
        <w:tc>
          <w:tcPr/>
          <w:p>
            <w:pPr>
              <w:pStyle w:val="Compact"/>
              <w:jc w:val="left"/>
            </w:pPr>
            <w:r>
              <w:t xml:space="preserve">Goma más dura, más pretensión, doblada</w:t>
            </w:r>
          </w:p>
        </w:tc>
        <w:tc>
          <w:tcPr/>
          <w:p>
            <w:pPr>
              <w:pStyle w:val="Compact"/>
              <w:jc w:val="left"/>
            </w:pPr>
            <w:r>
              <w:t xml:space="preserve">M2–M6</w:t>
            </w:r>
          </w:p>
        </w:tc>
      </w:tr>
      <w:tr>
        <w:tc>
          <w:tcPr/>
          <w:p>
            <w:pPr>
              <w:pStyle w:val="Compact"/>
              <w:jc w:val="left"/>
            </w:pPr>
            <w:r>
              <w:rPr>
                <w:bCs/>
                <w:b/>
              </w:rPr>
              <w:t xml:space="preserve">6. Densidad</w:t>
            </w:r>
          </w:p>
        </w:tc>
        <w:tc>
          <w:tcPr/>
          <w:p>
            <w:pPr>
              <w:pStyle w:val="Compact"/>
              <w:jc w:val="left"/>
            </w:pPr>
            <w:r>
              <w:t xml:space="preserve">Menos descanso, más trabajo en el mismo tiempo</w:t>
            </w:r>
          </w:p>
        </w:tc>
        <w:tc>
          <w:tcPr/>
          <w:p>
            <w:pPr>
              <w:pStyle w:val="Compact"/>
              <w:jc w:val="left"/>
            </w:pPr>
            <w:r>
              <w:t xml:space="preserve">M6</w:t>
            </w:r>
          </w:p>
        </w:tc>
      </w:tr>
      <w:tr>
        <w:tc>
          <w:tcPr/>
          <w:p>
            <w:pPr>
              <w:pStyle w:val="Compact"/>
              <w:jc w:val="left"/>
            </w:pPr>
            <w:r>
              <w:rPr>
                <w:bCs/>
                <w:b/>
              </w:rPr>
              <w:t xml:space="preserve">7. Intención de velocidad</w:t>
            </w:r>
          </w:p>
        </w:tc>
        <w:tc>
          <w:tcPr/>
          <w:p>
            <w:pPr>
              <w:pStyle w:val="Compact"/>
              <w:jc w:val="left"/>
            </w:pPr>
            <w:r>
              <w:t xml:space="preserve">Máxima velocidad en la fase concéntrica</w:t>
            </w:r>
          </w:p>
        </w:tc>
        <w:tc>
          <w:tcPr/>
          <w:p>
            <w:pPr>
              <w:pStyle w:val="Compact"/>
              <w:jc w:val="left"/>
            </w:pPr>
            <w:r>
              <w:t xml:space="preserve">M6–M9</w:t>
            </w:r>
          </w:p>
        </w:tc>
      </w:tr>
    </w:tbl>
    <w:p>
      <w:pPr>
        <w:pStyle w:val="BodyText"/>
      </w:pPr>
      <w:r>
        <w:t xml:space="preserve">Regla práctica: no se sube de nivel hasta que el jugador ejecuta el nivel actual con técnica limpia en todas las repeticiones de todas las series.</w:t>
      </w:r>
    </w:p>
    <w:p>
      <w:r>
        <w:pict>
          <v:rect style="width:0;height:1.5pt" o:hralign="center" o:hrstd="t" o:hr="t"/>
        </w:pict>
      </w:r>
    </w:p>
    <w:bookmarkEnd w:id="26"/>
    <w:bookmarkStart w:id="36" w:name="fuerza"/>
    <w:p>
      <w:pPr>
        <w:pStyle w:val="Heading2"/>
      </w:pPr>
      <w:r>
        <w:t xml:space="preserve">2. Fuerza</w:t>
      </w:r>
    </w:p>
    <w:bookmarkStart w:id="27" w:name="dominante-de-rodilla-bilateral"/>
    <w:p>
      <w:pPr>
        <w:pStyle w:val="Heading3"/>
      </w:pPr>
      <w:r>
        <w:t xml:space="preserve">2.1 Dominante de rodilla, bilateral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Nivel</w:t>
            </w:r>
          </w:p>
        </w:tc>
        <w:tc>
          <w:tcPr/>
          <w:p>
            <w:pPr>
              <w:pStyle w:val="Compact"/>
              <w:jc w:val="left"/>
            </w:pPr>
            <w:r>
              <w:t xml:space="preserve">Ejercicio</w:t>
            </w:r>
          </w:p>
        </w:tc>
        <w:tc>
          <w:tcPr/>
          <w:p>
            <w:pPr>
              <w:pStyle w:val="Compact"/>
              <w:jc w:val="left"/>
            </w:pPr>
            <w:r>
              <w:t xml:space="preserve">Clave técnica</w:t>
            </w:r>
          </w:p>
        </w:tc>
      </w:tr>
      <w:tr>
        <w:tc>
          <w:tcPr/>
          <w:p>
            <w:pPr>
              <w:pStyle w:val="Compact"/>
              <w:jc w:val="left"/>
            </w:pPr>
            <w:r>
              <w:t xml:space="preserve">N1</w:t>
            </w:r>
          </w:p>
        </w:tc>
        <w:tc>
          <w:tcPr/>
          <w:p>
            <w:pPr>
              <w:pStyle w:val="Compact"/>
              <w:jc w:val="left"/>
            </w:pPr>
            <w:r>
              <w:t xml:space="preserve">Sentadilla con peso corporal, tempo 3-1-1</w:t>
            </w:r>
          </w:p>
        </w:tc>
        <w:tc>
          <w:tcPr/>
          <w:p>
            <w:pPr>
              <w:pStyle w:val="Compact"/>
              <w:jc w:val="left"/>
            </w:pPr>
            <w:r>
              <w:t xml:space="preserve">Rodilla alineada con el 2º dedo, talón apoyado</w:t>
            </w:r>
          </w:p>
        </w:tc>
      </w:tr>
      <w:tr>
        <w:tc>
          <w:tcPr/>
          <w:p>
            <w:pPr>
              <w:pStyle w:val="Compact"/>
              <w:jc w:val="left"/>
            </w:pPr>
            <w:r>
              <w:t xml:space="preserve">N2</w:t>
            </w:r>
          </w:p>
        </w:tc>
        <w:tc>
          <w:tcPr/>
          <w:p>
            <w:pPr>
              <w:pStyle w:val="Compact"/>
              <w:jc w:val="left"/>
            </w:pPr>
            <w:r>
              <w:t xml:space="preserve">Sentadilla con pausa isométrica de 3 s abajo</w:t>
            </w:r>
          </w:p>
        </w:tc>
        <w:tc>
          <w:tcPr/>
          <w:p>
            <w:pPr>
              <w:pStyle w:val="Compact"/>
              <w:jc w:val="left"/>
            </w:pPr>
            <w:r>
              <w:t xml:space="preserve">Sin perder tensión en el valle</w:t>
            </w:r>
          </w:p>
        </w:tc>
      </w:tr>
      <w:tr>
        <w:tc>
          <w:tcPr/>
          <w:p>
            <w:pPr>
              <w:pStyle w:val="Compact"/>
              <w:jc w:val="left"/>
            </w:pPr>
            <w:r>
              <w:t xml:space="preserve">N3</w:t>
            </w:r>
          </w:p>
        </w:tc>
        <w:tc>
          <w:tcPr/>
          <w:p>
            <w:pPr>
              <w:pStyle w:val="Compact"/>
              <w:jc w:val="left"/>
            </w:pPr>
            <w:r>
              <w:t xml:space="preserve">Sentadilla con goma en rodillas</w:t>
            </w:r>
          </w:p>
        </w:tc>
        <w:tc>
          <w:tcPr/>
          <w:p>
            <w:pPr>
              <w:pStyle w:val="Compact"/>
              <w:jc w:val="left"/>
            </w:pPr>
            <w:r>
              <w:t xml:space="preserve">Empujar la goma hacia fuera durante todo el recorrido</w:t>
            </w:r>
          </w:p>
        </w:tc>
      </w:tr>
      <w:tr>
        <w:tc>
          <w:tcPr/>
          <w:p>
            <w:pPr>
              <w:pStyle w:val="Compact"/>
              <w:jc w:val="left"/>
            </w:pPr>
            <w:r>
              <w:t xml:space="preserve">N4</w:t>
            </w:r>
          </w:p>
        </w:tc>
        <w:tc>
          <w:tcPr/>
          <w:p>
            <w:pPr>
              <w:pStyle w:val="Compact"/>
              <w:jc w:val="left"/>
            </w:pPr>
            <w:r>
              <w:t xml:space="preserve">Sentadilla con goma bajo los pies y sobre hombros</w:t>
            </w:r>
          </w:p>
        </w:tc>
        <w:tc>
          <w:tcPr/>
          <w:p>
            <w:pPr>
              <w:pStyle w:val="Compact"/>
              <w:jc w:val="left"/>
            </w:pPr>
            <w:r>
              <w:t xml:space="preserve">Pecho alto, la goma tira hacia abajo</w:t>
            </w:r>
          </w:p>
        </w:tc>
      </w:tr>
      <w:tr>
        <w:tc>
          <w:tcPr/>
          <w:p>
            <w:pPr>
              <w:pStyle w:val="Compact"/>
              <w:jc w:val="left"/>
            </w:pPr>
            <w:r>
              <w:t xml:space="preserve">N5</w:t>
            </w:r>
          </w:p>
        </w:tc>
        <w:tc>
          <w:tcPr/>
          <w:p>
            <w:pPr>
              <w:pStyle w:val="Compact"/>
              <w:jc w:val="left"/>
            </w:pPr>
            <w:r>
              <w:t xml:space="preserve">Sentadilla con salto controlado, aterrizaje absorbido</w:t>
            </w:r>
          </w:p>
        </w:tc>
        <w:tc>
          <w:tcPr/>
          <w:p>
            <w:pPr>
              <w:pStyle w:val="Compact"/>
              <w:jc w:val="left"/>
            </w:pPr>
            <w:r>
              <w:t xml:space="preserve">Aterrizar en silencio</w:t>
            </w:r>
          </w:p>
        </w:tc>
      </w:tr>
    </w:tbl>
    <w:bookmarkEnd w:id="27"/>
    <w:bookmarkStart w:id="28" w:name="dominante-de-rodilla-unilateral"/>
    <w:p>
      <w:pPr>
        <w:pStyle w:val="Heading3"/>
      </w:pPr>
      <w:r>
        <w:t xml:space="preserve">2.2 Dominante de rodilla, unilateral</w:t>
      </w:r>
    </w:p>
    <w:p>
      <w:pPr>
        <w:pStyle w:val="FirstParagraph"/>
      </w:pPr>
      <w:r>
        <w:t xml:space="preserve">Es el patrón más importante del programa. El baloncesto se juega sobre una pierna.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Nivel</w:t>
            </w:r>
          </w:p>
        </w:tc>
        <w:tc>
          <w:tcPr/>
          <w:p>
            <w:pPr>
              <w:pStyle w:val="Compact"/>
              <w:jc w:val="left"/>
            </w:pPr>
            <w:r>
              <w:t xml:space="preserve">Ejercicio</w:t>
            </w:r>
          </w:p>
        </w:tc>
        <w:tc>
          <w:tcPr/>
          <w:p>
            <w:pPr>
              <w:pStyle w:val="Compact"/>
              <w:jc w:val="left"/>
            </w:pPr>
            <w:r>
              <w:t xml:space="preserve">Clave técnica</w:t>
            </w:r>
          </w:p>
        </w:tc>
      </w:tr>
      <w:tr>
        <w:tc>
          <w:tcPr/>
          <w:p>
            <w:pPr>
              <w:pStyle w:val="Compact"/>
              <w:jc w:val="left"/>
            </w:pPr>
            <w:r>
              <w:t xml:space="preserve">N1</w:t>
            </w:r>
          </w:p>
        </w:tc>
        <w:tc>
          <w:tcPr/>
          <w:p>
            <w:pPr>
              <w:pStyle w:val="Compact"/>
              <w:jc w:val="left"/>
            </w:pPr>
            <w:r>
              <w:t xml:space="preserve">Zancada estática</w:t>
            </w:r>
          </w:p>
        </w:tc>
        <w:tc>
          <w:tcPr/>
          <w:p>
            <w:pPr>
              <w:pStyle w:val="Compact"/>
              <w:jc w:val="left"/>
            </w:pPr>
            <w:r>
              <w:t xml:space="preserve">Torso vertical, rodilla trasera casi al suelo</w:t>
            </w:r>
          </w:p>
        </w:tc>
      </w:tr>
      <w:tr>
        <w:tc>
          <w:tcPr/>
          <w:p>
            <w:pPr>
              <w:pStyle w:val="Compact"/>
              <w:jc w:val="left"/>
            </w:pPr>
            <w:r>
              <w:t xml:space="preserve">N2</w:t>
            </w:r>
          </w:p>
        </w:tc>
        <w:tc>
          <w:tcPr/>
          <w:p>
            <w:pPr>
              <w:pStyle w:val="Compact"/>
              <w:jc w:val="left"/>
            </w:pPr>
            <w:r>
              <w:t xml:space="preserve">Zancada caminando o zancada atrás</w:t>
            </w:r>
          </w:p>
        </w:tc>
        <w:tc>
          <w:tcPr/>
          <w:p>
            <w:pPr>
              <w:pStyle w:val="Compact"/>
              <w:jc w:val="left"/>
            </w:pPr>
            <w:r>
              <w:t xml:space="preserve">Control del apoyo, sin colapso de rodilla</w:t>
            </w:r>
          </w:p>
        </w:tc>
      </w:tr>
      <w:tr>
        <w:tc>
          <w:tcPr/>
          <w:p>
            <w:pPr>
              <w:pStyle w:val="Compact"/>
              <w:jc w:val="left"/>
            </w:pPr>
            <w:r>
              <w:t xml:space="preserve">N3</w:t>
            </w:r>
          </w:p>
        </w:tc>
        <w:tc>
          <w:tcPr/>
          <w:p>
            <w:pPr>
              <w:pStyle w:val="Compact"/>
              <w:jc w:val="left"/>
            </w:pPr>
            <w:r>
              <w:t xml:space="preserve">Split squat búlgaro, pie trasero elevado</w:t>
            </w:r>
          </w:p>
        </w:tc>
        <w:tc>
          <w:tcPr/>
          <w:p>
            <w:pPr>
              <w:pStyle w:val="Compact"/>
              <w:jc w:val="left"/>
            </w:pPr>
            <w:r>
              <w:t xml:space="preserve">Cadera cuadrada, descenso vertical</w:t>
            </w:r>
          </w:p>
        </w:tc>
      </w:tr>
      <w:tr>
        <w:tc>
          <w:tcPr/>
          <w:p>
            <w:pPr>
              <w:pStyle w:val="Compact"/>
              <w:jc w:val="left"/>
            </w:pPr>
            <w:r>
              <w:t xml:space="preserve">N4</w:t>
            </w:r>
          </w:p>
        </w:tc>
        <w:tc>
          <w:tcPr/>
          <w:p>
            <w:pPr>
              <w:pStyle w:val="Compact"/>
              <w:jc w:val="left"/>
            </w:pPr>
            <w:r>
              <w:t xml:space="preserve">Búlgaro con goma sobre hombros o excéntrico 4 s</w:t>
            </w:r>
          </w:p>
        </w:tc>
        <w:tc>
          <w:tcPr/>
          <w:p>
            <w:pPr>
              <w:pStyle w:val="Compact"/>
              <w:jc w:val="left"/>
            </w:pPr>
            <w:r>
              <w:t xml:space="preserve">Bajar lento, subir normal</w:t>
            </w:r>
          </w:p>
        </w:tc>
      </w:tr>
      <w:tr>
        <w:tc>
          <w:tcPr/>
          <w:p>
            <w:pPr>
              <w:pStyle w:val="Compact"/>
              <w:jc w:val="left"/>
            </w:pPr>
            <w:r>
              <w:t xml:space="preserve">N5</w:t>
            </w:r>
          </w:p>
        </w:tc>
        <w:tc>
          <w:tcPr/>
          <w:p>
            <w:pPr>
              <w:pStyle w:val="Compact"/>
              <w:jc w:val="left"/>
            </w:pPr>
            <w:r>
              <w:t xml:space="preserve">Sentadilla a una pierna a banco o cajón bajo</w:t>
            </w:r>
          </w:p>
        </w:tc>
        <w:tc>
          <w:tcPr/>
          <w:p>
            <w:pPr>
              <w:pStyle w:val="Compact"/>
              <w:jc w:val="left"/>
            </w:pPr>
            <w:r>
              <w:t xml:space="preserve">Sin rebote, control total en la bajada</w:t>
            </w:r>
          </w:p>
        </w:tc>
      </w:tr>
    </w:tbl>
    <w:bookmarkEnd w:id="28"/>
    <w:bookmarkStart w:id="29" w:name="dominante-de-cadera-bilateral"/>
    <w:p>
      <w:pPr>
        <w:pStyle w:val="Heading3"/>
      </w:pPr>
      <w:r>
        <w:t xml:space="preserve">2.3 Dominante de cadera, bilateral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Nivel</w:t>
            </w:r>
          </w:p>
        </w:tc>
        <w:tc>
          <w:tcPr/>
          <w:p>
            <w:pPr>
              <w:pStyle w:val="Compact"/>
              <w:jc w:val="left"/>
            </w:pPr>
            <w:r>
              <w:t xml:space="preserve">Ejercicio</w:t>
            </w:r>
          </w:p>
        </w:tc>
        <w:tc>
          <w:tcPr/>
          <w:p>
            <w:pPr>
              <w:pStyle w:val="Compact"/>
              <w:jc w:val="left"/>
            </w:pPr>
            <w:r>
              <w:t xml:space="preserve">Clave técnica</w:t>
            </w:r>
          </w:p>
        </w:tc>
      </w:tr>
      <w:tr>
        <w:tc>
          <w:tcPr/>
          <w:p>
            <w:pPr>
              <w:pStyle w:val="Compact"/>
              <w:jc w:val="left"/>
            </w:pPr>
            <w:r>
              <w:t xml:space="preserve">N1</w:t>
            </w:r>
          </w:p>
        </w:tc>
        <w:tc>
          <w:tcPr/>
          <w:p>
            <w:pPr>
              <w:pStyle w:val="Compact"/>
              <w:jc w:val="left"/>
            </w:pPr>
            <w:r>
              <w:t xml:space="preserve">Puente de glúteo en suelo</w:t>
            </w:r>
          </w:p>
        </w:tc>
        <w:tc>
          <w:tcPr/>
          <w:p>
            <w:pPr>
              <w:pStyle w:val="Compact"/>
              <w:jc w:val="left"/>
            </w:pPr>
            <w:r>
              <w:t xml:space="preserve">Extensión completa de cadera, sin arquear lumbar</w:t>
            </w:r>
          </w:p>
        </w:tc>
      </w:tr>
      <w:tr>
        <w:tc>
          <w:tcPr/>
          <w:p>
            <w:pPr>
              <w:pStyle w:val="Compact"/>
              <w:jc w:val="left"/>
            </w:pPr>
            <w:r>
              <w:t xml:space="preserve">N2</w:t>
            </w:r>
          </w:p>
        </w:tc>
        <w:tc>
          <w:tcPr/>
          <w:p>
            <w:pPr>
              <w:pStyle w:val="Compact"/>
              <w:jc w:val="left"/>
            </w:pPr>
            <w:r>
              <w:t xml:space="preserve">Puente con pies elevados</w:t>
            </w:r>
          </w:p>
        </w:tc>
        <w:tc>
          <w:tcPr/>
          <w:p>
            <w:pPr>
              <w:pStyle w:val="Compact"/>
              <w:jc w:val="left"/>
            </w:pPr>
            <w:r>
              <w:t xml:space="preserve">Mismo control con mayor rango</w:t>
            </w:r>
          </w:p>
        </w:tc>
      </w:tr>
      <w:tr>
        <w:tc>
          <w:tcPr/>
          <w:p>
            <w:pPr>
              <w:pStyle w:val="Compact"/>
              <w:jc w:val="left"/>
            </w:pPr>
            <w:r>
              <w:t xml:space="preserve">N3</w:t>
            </w:r>
          </w:p>
        </w:tc>
        <w:tc>
          <w:tcPr/>
          <w:p>
            <w:pPr>
              <w:pStyle w:val="Compact"/>
              <w:jc w:val="left"/>
            </w:pPr>
            <w:r>
              <w:t xml:space="preserve">Hip thrust en suelo con goma sobre la cadera</w:t>
            </w:r>
          </w:p>
        </w:tc>
        <w:tc>
          <w:tcPr/>
          <w:p>
            <w:pPr>
              <w:pStyle w:val="Compact"/>
              <w:jc w:val="left"/>
            </w:pPr>
            <w:r>
              <w:t xml:space="preserve">Empuje con talones</w:t>
            </w:r>
          </w:p>
        </w:tc>
      </w:tr>
      <w:tr>
        <w:tc>
          <w:tcPr/>
          <w:p>
            <w:pPr>
              <w:pStyle w:val="Compact"/>
              <w:jc w:val="left"/>
            </w:pPr>
            <w:r>
              <w:t xml:space="preserve">N4</w:t>
            </w:r>
          </w:p>
        </w:tc>
        <w:tc>
          <w:tcPr/>
          <w:p>
            <w:pPr>
              <w:pStyle w:val="Compact"/>
              <w:jc w:val="left"/>
            </w:pPr>
            <w:r>
              <w:t xml:space="preserve">Puente con marcha o desplazamiento de talones</w:t>
            </w:r>
          </w:p>
        </w:tc>
        <w:tc>
          <w:tcPr/>
          <w:p>
            <w:pPr>
              <w:pStyle w:val="Compact"/>
              <w:jc w:val="left"/>
            </w:pPr>
            <w:r>
              <w:t xml:space="preserve">Cadera estable durante todo el movimiento</w:t>
            </w:r>
          </w:p>
        </w:tc>
      </w:tr>
      <w:tr>
        <w:tc>
          <w:tcPr/>
          <w:p>
            <w:pPr>
              <w:pStyle w:val="Compact"/>
              <w:jc w:val="left"/>
            </w:pPr>
            <w:r>
              <w:t xml:space="preserve">N5</w:t>
            </w:r>
          </w:p>
        </w:tc>
        <w:tc>
          <w:tcPr/>
          <w:p>
            <w:pPr>
              <w:pStyle w:val="Compact"/>
              <w:jc w:val="left"/>
            </w:pPr>
            <w:r>
              <w:t xml:space="preserve">Curl de isquios deslizante a dos piernas</w:t>
            </w:r>
          </w:p>
        </w:tc>
        <w:tc>
          <w:tcPr/>
          <w:p>
            <w:pPr>
              <w:pStyle w:val="Compact"/>
              <w:jc w:val="left"/>
            </w:pPr>
            <w:r>
              <w:t xml:space="preserve">Cadera alta, sin que caiga</w:t>
            </w:r>
          </w:p>
        </w:tc>
      </w:tr>
    </w:tbl>
    <w:bookmarkEnd w:id="29"/>
    <w:bookmarkStart w:id="30" w:name="dominante-de-cadera-unilateral"/>
    <w:p>
      <w:pPr>
        <w:pStyle w:val="Heading3"/>
      </w:pPr>
      <w:r>
        <w:t xml:space="preserve">2.4 Dominante de cadera, unilateral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Nivel</w:t>
            </w:r>
          </w:p>
        </w:tc>
        <w:tc>
          <w:tcPr/>
          <w:p>
            <w:pPr>
              <w:pStyle w:val="Compact"/>
              <w:jc w:val="left"/>
            </w:pPr>
            <w:r>
              <w:t xml:space="preserve">Ejercicio</w:t>
            </w:r>
          </w:p>
        </w:tc>
        <w:tc>
          <w:tcPr/>
          <w:p>
            <w:pPr>
              <w:pStyle w:val="Compact"/>
              <w:jc w:val="left"/>
            </w:pPr>
            <w:r>
              <w:t xml:space="preserve">Clave técnica</w:t>
            </w:r>
          </w:p>
        </w:tc>
      </w:tr>
      <w:tr>
        <w:tc>
          <w:tcPr/>
          <w:p>
            <w:pPr>
              <w:pStyle w:val="Compact"/>
              <w:jc w:val="left"/>
            </w:pPr>
            <w:r>
              <w:t xml:space="preserve">N1</w:t>
            </w:r>
          </w:p>
        </w:tc>
        <w:tc>
          <w:tcPr/>
          <w:p>
            <w:pPr>
              <w:pStyle w:val="Compact"/>
              <w:jc w:val="left"/>
            </w:pPr>
            <w:r>
              <w:t xml:space="preserve">Peso muerto rumano a una pierna, sin carga</w:t>
            </w:r>
          </w:p>
        </w:tc>
        <w:tc>
          <w:tcPr/>
          <w:p>
            <w:pPr>
              <w:pStyle w:val="Compact"/>
              <w:jc w:val="left"/>
            </w:pPr>
            <w:r>
              <w:t xml:space="preserve">Cadera atrás, espalda neutra, pierna libre alineada</w:t>
            </w:r>
          </w:p>
        </w:tc>
      </w:tr>
      <w:tr>
        <w:tc>
          <w:tcPr/>
          <w:p>
            <w:pPr>
              <w:pStyle w:val="Compact"/>
              <w:jc w:val="left"/>
            </w:pPr>
            <w:r>
              <w:t xml:space="preserve">N2</w:t>
            </w:r>
          </w:p>
        </w:tc>
        <w:tc>
          <w:tcPr/>
          <w:p>
            <w:pPr>
              <w:pStyle w:val="Compact"/>
              <w:jc w:val="left"/>
            </w:pPr>
            <w:r>
              <w:t xml:space="preserve">Mismo ejercicio con goma anclada al suelo</w:t>
            </w:r>
          </w:p>
        </w:tc>
        <w:tc>
          <w:tcPr/>
          <w:p>
            <w:pPr>
              <w:pStyle w:val="Compact"/>
              <w:jc w:val="left"/>
            </w:pPr>
            <w:r>
              <w:t xml:space="preserve">Tensión creciente al final del recorrido</w:t>
            </w:r>
          </w:p>
        </w:tc>
      </w:tr>
      <w:tr>
        <w:tc>
          <w:tcPr/>
          <w:p>
            <w:pPr>
              <w:pStyle w:val="Compact"/>
              <w:jc w:val="left"/>
            </w:pPr>
            <w:r>
              <w:t xml:space="preserve">N3</w:t>
            </w:r>
          </w:p>
        </w:tc>
        <w:tc>
          <w:tcPr/>
          <w:p>
            <w:pPr>
              <w:pStyle w:val="Compact"/>
              <w:jc w:val="left"/>
            </w:pPr>
            <w:r>
              <w:t xml:space="preserve">Puente de glúteo a una pierna</w:t>
            </w:r>
          </w:p>
        </w:tc>
        <w:tc>
          <w:tcPr/>
          <w:p>
            <w:pPr>
              <w:pStyle w:val="Compact"/>
              <w:jc w:val="left"/>
            </w:pPr>
            <w:r>
              <w:t xml:space="preserve">Cadera nivelada, sin rotación</w:t>
            </w:r>
          </w:p>
        </w:tc>
      </w:tr>
      <w:tr>
        <w:tc>
          <w:tcPr/>
          <w:p>
            <w:pPr>
              <w:pStyle w:val="Compact"/>
              <w:jc w:val="left"/>
            </w:pPr>
            <w:r>
              <w:t xml:space="preserve">N4</w:t>
            </w:r>
          </w:p>
        </w:tc>
        <w:tc>
          <w:tcPr/>
          <w:p>
            <w:pPr>
              <w:pStyle w:val="Compact"/>
              <w:jc w:val="left"/>
            </w:pPr>
            <w:r>
              <w:t xml:space="preserve">Curl de isquios deslizante a una pierna</w:t>
            </w:r>
          </w:p>
        </w:tc>
        <w:tc>
          <w:tcPr/>
          <w:p>
            <w:pPr>
              <w:pStyle w:val="Compact"/>
              <w:jc w:val="left"/>
            </w:pPr>
            <w:r>
              <w:t xml:space="preserve">Excéntrico controlado</w:t>
            </w:r>
          </w:p>
        </w:tc>
      </w:tr>
      <w:tr>
        <w:tc>
          <w:tcPr/>
          <w:p>
            <w:pPr>
              <w:pStyle w:val="Compact"/>
              <w:jc w:val="left"/>
            </w:pPr>
            <w:r>
              <w:t xml:space="preserve">N5</w:t>
            </w:r>
          </w:p>
        </w:tc>
        <w:tc>
          <w:tcPr/>
          <w:p>
            <w:pPr>
              <w:pStyle w:val="Compact"/>
              <w:jc w:val="left"/>
            </w:pPr>
            <w:r>
              <w:t xml:space="preserve">Curl nórdico con compañero sujetando tobillos</w:t>
            </w:r>
          </w:p>
        </w:tc>
        <w:tc>
          <w:tcPr/>
          <w:p>
            <w:pPr>
              <w:pStyle w:val="Compact"/>
              <w:jc w:val="left"/>
            </w:pPr>
            <w:r>
              <w:t xml:space="preserve">Bajar lo más lejos posible sin caer</w:t>
            </w:r>
          </w:p>
        </w:tc>
      </w:tr>
    </w:tbl>
    <w:p>
      <w:pPr>
        <w:pStyle w:val="BodyText"/>
      </w:pPr>
      <w:r>
        <w:t xml:space="preserve">El curl nórdico es la herramienta más eficaz que tienes contra la lesión de isquiotibial, y no requiere material. Introducir en M1 y mantener todo el año.</w:t>
      </w:r>
    </w:p>
    <w:bookmarkEnd w:id="30"/>
    <w:bookmarkStart w:id="31" w:name="empuje"/>
    <w:p>
      <w:pPr>
        <w:pStyle w:val="Heading3"/>
      </w:pPr>
      <w:r>
        <w:t xml:space="preserve">2.5 Empuje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Nivel</w:t>
            </w:r>
          </w:p>
        </w:tc>
        <w:tc>
          <w:tcPr/>
          <w:p>
            <w:pPr>
              <w:pStyle w:val="Compact"/>
              <w:jc w:val="left"/>
            </w:pPr>
            <w:r>
              <w:t xml:space="preserve">Ejercicio</w:t>
            </w:r>
          </w:p>
        </w:tc>
      </w:tr>
      <w:tr>
        <w:tc>
          <w:tcPr/>
          <w:p>
            <w:pPr>
              <w:pStyle w:val="Compact"/>
              <w:jc w:val="left"/>
            </w:pPr>
            <w:r>
              <w:t xml:space="preserve">N1</w:t>
            </w:r>
          </w:p>
        </w:tc>
        <w:tc>
          <w:tcPr/>
          <w:p>
            <w:pPr>
              <w:pStyle w:val="Compact"/>
              <w:jc w:val="left"/>
            </w:pPr>
            <w:r>
              <w:t xml:space="preserve">Flexión con manos elevadas en banco o pared</w:t>
            </w:r>
          </w:p>
        </w:tc>
      </w:tr>
      <w:tr>
        <w:tc>
          <w:tcPr/>
          <w:p>
            <w:pPr>
              <w:pStyle w:val="Compact"/>
              <w:jc w:val="left"/>
            </w:pPr>
            <w:r>
              <w:t xml:space="preserve">N2</w:t>
            </w:r>
          </w:p>
        </w:tc>
        <w:tc>
          <w:tcPr/>
          <w:p>
            <w:pPr>
              <w:pStyle w:val="Compact"/>
              <w:jc w:val="left"/>
            </w:pPr>
            <w:r>
              <w:t xml:space="preserve">Flexión completa en suelo, tempo 3-1-1</w:t>
            </w:r>
          </w:p>
        </w:tc>
      </w:tr>
      <w:tr>
        <w:tc>
          <w:tcPr/>
          <w:p>
            <w:pPr>
              <w:pStyle w:val="Compact"/>
              <w:jc w:val="left"/>
            </w:pPr>
            <w:r>
              <w:t xml:space="preserve">N3</w:t>
            </w:r>
          </w:p>
        </w:tc>
        <w:tc>
          <w:tcPr/>
          <w:p>
            <w:pPr>
              <w:pStyle w:val="Compact"/>
              <w:jc w:val="left"/>
            </w:pPr>
            <w:r>
              <w:t xml:space="preserve">Flexión con goma cruzada en la espalda</w:t>
            </w:r>
          </w:p>
        </w:tc>
      </w:tr>
      <w:tr>
        <w:tc>
          <w:tcPr/>
          <w:p>
            <w:pPr>
              <w:pStyle w:val="Compact"/>
              <w:jc w:val="left"/>
            </w:pPr>
            <w:r>
              <w:t xml:space="preserve">N4</w:t>
            </w:r>
          </w:p>
        </w:tc>
        <w:tc>
          <w:tcPr/>
          <w:p>
            <w:pPr>
              <w:pStyle w:val="Compact"/>
              <w:jc w:val="left"/>
            </w:pPr>
            <w:r>
              <w:t xml:space="preserve">Flexión con pies elevados o press de hombro con goma</w:t>
            </w:r>
          </w:p>
        </w:tc>
      </w:tr>
      <w:tr>
        <w:tc>
          <w:tcPr/>
          <w:p>
            <w:pPr>
              <w:pStyle w:val="Compact"/>
              <w:jc w:val="left"/>
            </w:pPr>
            <w:r>
              <w:t xml:space="preserve">N5</w:t>
            </w:r>
          </w:p>
        </w:tc>
        <w:tc>
          <w:tcPr/>
          <w:p>
            <w:pPr>
              <w:pStyle w:val="Compact"/>
              <w:jc w:val="left"/>
            </w:pPr>
            <w:r>
              <w:t xml:space="preserve">Flexión a una mano asistida, o flexión con desplazamiento lateral</w:t>
            </w:r>
          </w:p>
        </w:tc>
      </w:tr>
    </w:tbl>
    <w:bookmarkEnd w:id="31"/>
    <w:bookmarkStart w:id="32" w:name="tracción"/>
    <w:p>
      <w:pPr>
        <w:pStyle w:val="Heading3"/>
      </w:pPr>
      <w:r>
        <w:t xml:space="preserve">2.6 Tracción</w:t>
      </w:r>
    </w:p>
    <w:p>
      <w:pPr>
        <w:pStyle w:val="FirstParagraph"/>
      </w:pPr>
      <w:r>
        <w:t xml:space="preserve">Sin barra de dominadas, todo va con goma. No es limitante si se progresa bien la tensión.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Nivel</w:t>
            </w:r>
          </w:p>
        </w:tc>
        <w:tc>
          <w:tcPr/>
          <w:p>
            <w:pPr>
              <w:pStyle w:val="Compact"/>
              <w:jc w:val="left"/>
            </w:pPr>
            <w:r>
              <w:t xml:space="preserve">Ejercicio</w:t>
            </w:r>
          </w:p>
        </w:tc>
      </w:tr>
      <w:tr>
        <w:tc>
          <w:tcPr/>
          <w:p>
            <w:pPr>
              <w:pStyle w:val="Compact"/>
              <w:jc w:val="left"/>
            </w:pPr>
            <w:r>
              <w:t xml:space="preserve">N1</w:t>
            </w:r>
          </w:p>
        </w:tc>
        <w:tc>
          <w:tcPr/>
          <w:p>
            <w:pPr>
              <w:pStyle w:val="Compact"/>
              <w:jc w:val="left"/>
            </w:pPr>
            <w:r>
              <w:t xml:space="preserve">Remo con goma sentado, dos brazos</w:t>
            </w:r>
          </w:p>
        </w:tc>
      </w:tr>
      <w:tr>
        <w:tc>
          <w:tcPr/>
          <w:p>
            <w:pPr>
              <w:pStyle w:val="Compact"/>
              <w:jc w:val="left"/>
            </w:pPr>
            <w:r>
              <w:t xml:space="preserve">N2</w:t>
            </w:r>
          </w:p>
        </w:tc>
        <w:tc>
          <w:tcPr/>
          <w:p>
            <w:pPr>
              <w:pStyle w:val="Compact"/>
              <w:jc w:val="left"/>
            </w:pPr>
            <w:r>
              <w:t xml:space="preserve">Remo con goma en pie, un brazo</w:t>
            </w:r>
          </w:p>
        </w:tc>
      </w:tr>
      <w:tr>
        <w:tc>
          <w:tcPr/>
          <w:p>
            <w:pPr>
              <w:pStyle w:val="Compact"/>
              <w:jc w:val="left"/>
            </w:pPr>
            <w:r>
              <w:t xml:space="preserve">N3</w:t>
            </w:r>
          </w:p>
        </w:tc>
        <w:tc>
          <w:tcPr/>
          <w:p>
            <w:pPr>
              <w:pStyle w:val="Compact"/>
              <w:jc w:val="left"/>
            </w:pPr>
            <w:r>
              <w:t xml:space="preserve">Dorsiano con goma anclada alta</w:t>
            </w:r>
          </w:p>
        </w:tc>
      </w:tr>
      <w:tr>
        <w:tc>
          <w:tcPr/>
          <w:p>
            <w:pPr>
              <w:pStyle w:val="Compact"/>
              <w:jc w:val="left"/>
            </w:pPr>
            <w:r>
              <w:t xml:space="preserve">N4</w:t>
            </w:r>
          </w:p>
        </w:tc>
        <w:tc>
          <w:tcPr/>
          <w:p>
            <w:pPr>
              <w:pStyle w:val="Compact"/>
              <w:jc w:val="left"/>
            </w:pPr>
            <w:r>
              <w:t xml:space="preserve">Remo con goma doblada o pretensada</w:t>
            </w:r>
          </w:p>
        </w:tc>
      </w:tr>
      <w:tr>
        <w:tc>
          <w:tcPr/>
          <w:p>
            <w:pPr>
              <w:pStyle w:val="Compact"/>
              <w:jc w:val="left"/>
            </w:pPr>
            <w:r>
              <w:t xml:space="preserve">N5</w:t>
            </w:r>
          </w:p>
        </w:tc>
        <w:tc>
          <w:tcPr/>
          <w:p>
            <w:pPr>
              <w:pStyle w:val="Compact"/>
              <w:jc w:val="left"/>
            </w:pPr>
            <w:r>
              <w:t xml:space="preserve">Remo isométrico con mantenimiento de 5 s en contracción</w:t>
            </w:r>
          </w:p>
        </w:tc>
      </w:tr>
    </w:tbl>
    <w:p>
      <w:pPr>
        <w:pStyle w:val="BodyText"/>
      </w:pPr>
      <w:r>
        <w:t xml:space="preserve">Añadir siempre</w:t>
      </w:r>
      <w:r>
        <w:t xml:space="preserve"> </w:t>
      </w:r>
      <w:r>
        <w:rPr>
          <w:bCs/>
          <w:b/>
        </w:rPr>
        <w:t xml:space="preserve">face pull con goma</w:t>
      </w:r>
      <w:r>
        <w:t xml:space="preserve"> </w:t>
      </w:r>
      <w:r>
        <w:t xml:space="preserve">como accesorio fijo, 2 series de 15, en todas las sesiones de tren superior. Es prevención de hombro barata y efectiva.</w:t>
      </w:r>
    </w:p>
    <w:bookmarkEnd w:id="32"/>
    <w:bookmarkStart w:id="33" w:name="core"/>
    <w:p>
      <w:pPr>
        <w:pStyle w:val="Heading3"/>
      </w:pPr>
      <w:r>
        <w:t xml:space="preserve">2.7 Core</w:t>
      </w:r>
    </w:p>
    <w:p>
      <w:pPr>
        <w:pStyle w:val="FirstParagraph"/>
      </w:pPr>
      <w:r>
        <w:t xml:space="preserve">Tres funciones, no una. Nada de abdominales clásicos.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Función</w:t>
            </w:r>
          </w:p>
        </w:tc>
        <w:tc>
          <w:tcPr/>
          <w:p>
            <w:pPr>
              <w:pStyle w:val="Compact"/>
              <w:jc w:val="left"/>
            </w:pPr>
            <w:r>
              <w:t xml:space="preserve">N1</w:t>
            </w:r>
          </w:p>
        </w:tc>
        <w:tc>
          <w:tcPr/>
          <w:p>
            <w:pPr>
              <w:pStyle w:val="Compact"/>
              <w:jc w:val="left"/>
            </w:pPr>
            <w:r>
              <w:t xml:space="preserve">N3</w:t>
            </w:r>
          </w:p>
        </w:tc>
        <w:tc>
          <w:tcPr/>
          <w:p>
            <w:pPr>
              <w:pStyle w:val="Compact"/>
              <w:jc w:val="left"/>
            </w:pPr>
            <w:r>
              <w:t xml:space="preserve">N5</w:t>
            </w:r>
          </w:p>
        </w:tc>
      </w:tr>
      <w:tr>
        <w:tc>
          <w:tcPr/>
          <w:p>
            <w:pPr>
              <w:pStyle w:val="Compact"/>
              <w:jc w:val="left"/>
            </w:pPr>
            <w:r>
              <w:rPr>
                <w:bCs/>
                <w:b/>
              </w:rPr>
              <w:t xml:space="preserve">Anti-extensión</w:t>
            </w:r>
          </w:p>
        </w:tc>
        <w:tc>
          <w:tcPr/>
          <w:p>
            <w:pPr>
              <w:pStyle w:val="Compact"/>
              <w:jc w:val="left"/>
            </w:pPr>
            <w:r>
              <w:t xml:space="preserve">Plancha frontal</w:t>
            </w:r>
          </w:p>
        </w:tc>
        <w:tc>
          <w:tcPr/>
          <w:p>
            <w:pPr>
              <w:pStyle w:val="Compact"/>
              <w:jc w:val="left"/>
            </w:pPr>
            <w:r>
              <w:t xml:space="preserve">Plancha con marcha de brazos</w:t>
            </w:r>
          </w:p>
        </w:tc>
        <w:tc>
          <w:tcPr/>
          <w:p>
            <w:pPr>
              <w:pStyle w:val="Compact"/>
              <w:jc w:val="left"/>
            </w:pPr>
            <w:r>
              <w:t xml:space="preserve">Rueda simulada con deslizamiento</w:t>
            </w:r>
          </w:p>
        </w:tc>
      </w:tr>
      <w:tr>
        <w:tc>
          <w:tcPr/>
          <w:p>
            <w:pPr>
              <w:pStyle w:val="Compact"/>
              <w:jc w:val="left"/>
            </w:pPr>
            <w:r>
              <w:rPr>
                <w:bCs/>
                <w:b/>
              </w:rPr>
              <w:t xml:space="preserve">Anti-rotación</w:t>
            </w:r>
          </w:p>
        </w:tc>
        <w:tc>
          <w:tcPr/>
          <w:p>
            <w:pPr>
              <w:pStyle w:val="Compact"/>
              <w:jc w:val="left"/>
            </w:pPr>
            <w:r>
              <w:t xml:space="preserve">Pallof press con goma de rodillas</w:t>
            </w:r>
          </w:p>
        </w:tc>
        <w:tc>
          <w:tcPr/>
          <w:p>
            <w:pPr>
              <w:pStyle w:val="Compact"/>
              <w:jc w:val="left"/>
            </w:pPr>
            <w:r>
              <w:t xml:space="preserve">Pallof en pie con paso</w:t>
            </w:r>
          </w:p>
        </w:tc>
        <w:tc>
          <w:tcPr/>
          <w:p>
            <w:pPr>
              <w:pStyle w:val="Compact"/>
              <w:jc w:val="left"/>
            </w:pPr>
            <w:r>
              <w:t xml:space="preserve">Pallof con desplazamiento lateral</w:t>
            </w:r>
          </w:p>
        </w:tc>
      </w:tr>
      <w:tr>
        <w:tc>
          <w:tcPr/>
          <w:p>
            <w:pPr>
              <w:pStyle w:val="Compact"/>
              <w:jc w:val="left"/>
            </w:pPr>
            <w:r>
              <w:rPr>
                <w:bCs/>
                <w:b/>
              </w:rPr>
              <w:t xml:space="preserve">Anti-flexión lateral</w:t>
            </w:r>
          </w:p>
        </w:tc>
        <w:tc>
          <w:tcPr/>
          <w:p>
            <w:pPr>
              <w:pStyle w:val="Compact"/>
              <w:jc w:val="left"/>
            </w:pPr>
            <w:r>
              <w:t xml:space="preserve">Plancha lateral con rodillas</w:t>
            </w:r>
          </w:p>
        </w:tc>
        <w:tc>
          <w:tcPr/>
          <w:p>
            <w:pPr>
              <w:pStyle w:val="Compact"/>
              <w:jc w:val="left"/>
            </w:pPr>
            <w:r>
              <w:t xml:space="preserve">Plancha lateral completa</w:t>
            </w:r>
          </w:p>
        </w:tc>
        <w:tc>
          <w:tcPr/>
          <w:p>
            <w:pPr>
              <w:pStyle w:val="Compact"/>
              <w:jc w:val="left"/>
            </w:pPr>
            <w:r>
              <w:t xml:space="preserve">Plancha lateral con elevación de pierna</w:t>
            </w:r>
          </w:p>
        </w:tc>
      </w:tr>
      <w:tr>
        <w:tc>
          <w:tcPr/>
          <w:p>
            <w:pPr>
              <w:pStyle w:val="Compact"/>
              <w:jc w:val="left"/>
            </w:pPr>
            <w:r>
              <w:rPr>
                <w:bCs/>
                <w:b/>
              </w:rPr>
              <w:t xml:space="preserve">Transferencia</w:t>
            </w:r>
          </w:p>
        </w:tc>
        <w:tc>
          <w:tcPr/>
          <w:p>
            <w:pPr>
              <w:pStyle w:val="Compact"/>
              <w:jc w:val="left"/>
            </w:pPr>
            <w:r>
              <w:t xml:space="preserve">Bird dog</w:t>
            </w:r>
          </w:p>
        </w:tc>
        <w:tc>
          <w:tcPr/>
          <w:p>
            <w:pPr>
              <w:pStyle w:val="Compact"/>
              <w:jc w:val="left"/>
            </w:pPr>
            <w:r>
              <w:t xml:space="preserve">Dead bug con goma</w:t>
            </w:r>
          </w:p>
        </w:tc>
        <w:tc>
          <w:tcPr/>
          <w:p>
            <w:pPr>
              <w:pStyle w:val="Compact"/>
              <w:jc w:val="left"/>
            </w:pPr>
            <w:r>
              <w:t xml:space="preserve">Lanzamiento rotacional con balón o goma</w:t>
            </w:r>
          </w:p>
        </w:tc>
      </w:tr>
    </w:tbl>
    <w:bookmarkEnd w:id="33"/>
    <w:bookmarkStart w:id="34" w:name="tobillo-y-pie"/>
    <w:p>
      <w:pPr>
        <w:pStyle w:val="Heading3"/>
      </w:pPr>
      <w:r>
        <w:t xml:space="preserve">2.8 Tobillo y pie</w:t>
      </w:r>
    </w:p>
    <w:p>
      <w:pPr>
        <w:pStyle w:val="FirstParagraph"/>
      </w:pPr>
      <w:r>
        <w:t xml:space="preserve">Contenido fijo del miércoles, 8 minutos, todo el año. El esguince de tobillo es la lesión más frecuente en formación.</w:t>
      </w:r>
    </w:p>
    <w:p>
      <w:pPr>
        <w:numPr>
          <w:ilvl w:val="0"/>
          <w:numId w:val="1001"/>
        </w:numPr>
        <w:pStyle w:val="Compact"/>
      </w:pPr>
      <w:r>
        <w:t xml:space="preserve">Elevaciones de talón a una pierna, 3×15, progresión a excéntrico lento</w:t>
      </w:r>
    </w:p>
    <w:p>
      <w:pPr>
        <w:numPr>
          <w:ilvl w:val="0"/>
          <w:numId w:val="1001"/>
        </w:numPr>
        <w:pStyle w:val="Compact"/>
      </w:pPr>
      <w:r>
        <w:t xml:space="preserve">Elevaciones con rodilla flexionada, para sóleo</w:t>
      </w:r>
    </w:p>
    <w:p>
      <w:pPr>
        <w:numPr>
          <w:ilvl w:val="0"/>
          <w:numId w:val="1001"/>
        </w:numPr>
        <w:pStyle w:val="Compact"/>
      </w:pPr>
      <w:r>
        <w:t xml:space="preserve">Eversión e inversión con goma, 2×15 por lado</w:t>
      </w:r>
    </w:p>
    <w:p>
      <w:pPr>
        <w:numPr>
          <w:ilvl w:val="0"/>
          <w:numId w:val="1001"/>
        </w:numPr>
        <w:pStyle w:val="Compact"/>
      </w:pPr>
      <w:r>
        <w:t xml:space="preserve">Equilibrio monopodal con ojos cerrados, 3×30 s</w:t>
      </w:r>
    </w:p>
    <w:p>
      <w:pPr>
        <w:numPr>
          <w:ilvl w:val="0"/>
          <w:numId w:val="1001"/>
        </w:numPr>
        <w:pStyle w:val="Compact"/>
      </w:pPr>
      <w:r>
        <w:t xml:space="preserve">Equilibrio monopodal con perturbación de compañero, 3×20 s</w:t>
      </w:r>
    </w:p>
    <w:bookmarkEnd w:id="34"/>
    <w:bookmarkStart w:id="35" w:name="isométricos-de-tendón"/>
    <w:p>
      <w:pPr>
        <w:pStyle w:val="Heading3"/>
      </w:pPr>
      <w:r>
        <w:t xml:space="preserve">2.9 Isométricos de tendón</w:t>
      </w:r>
    </w:p>
    <w:p>
      <w:pPr>
        <w:pStyle w:val="FirstParagraph"/>
      </w:pPr>
      <w:r>
        <w:t xml:space="preserve">Contenido fijo del viernes, y contenido de rescate para jugadores con dolor. Permiten seguir entrenando con molestia tolerable en lugar de parar.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Dosis</w:t>
            </w:r>
          </w:p>
        </w:tc>
        <w:tc>
          <w:tcPr/>
          <w:p>
            <w:pPr>
              <w:pStyle w:val="Compact"/>
              <w:jc w:val="left"/>
            </w:pPr>
            <w:r>
              <w:t xml:space="preserve">Indicación</w:t>
            </w:r>
          </w:p>
        </w:tc>
      </w:tr>
      <w:tr>
        <w:tc>
          <w:tcPr/>
          <w:p>
            <w:pPr>
              <w:pStyle w:val="Compact"/>
              <w:jc w:val="left"/>
            </w:pPr>
            <w:r>
              <w:rPr>
                <w:bCs/>
                <w:b/>
              </w:rPr>
              <w:t xml:space="preserve">Sentadilla española con goma</w:t>
            </w:r>
          </w:p>
        </w:tc>
        <w:tc>
          <w:tcPr/>
          <w:p>
            <w:pPr>
              <w:pStyle w:val="Compact"/>
              <w:jc w:val="left"/>
            </w:pPr>
            <w:r>
              <w:t xml:space="preserve">5×30-45 s</w:t>
            </w:r>
          </w:p>
        </w:tc>
        <w:tc>
          <w:tcPr/>
          <w:p>
            <w:pPr>
              <w:pStyle w:val="Compact"/>
              <w:jc w:val="left"/>
            </w:pPr>
            <w:r>
              <w:t xml:space="preserve">Tendón rotuliano. El más importante para esta edad</w:t>
            </w:r>
          </w:p>
        </w:tc>
      </w:tr>
      <w:tr>
        <w:tc>
          <w:tcPr/>
          <w:p>
            <w:pPr>
              <w:pStyle w:val="Compact"/>
              <w:jc w:val="left"/>
            </w:pPr>
            <w:r>
              <w:t xml:space="preserve">Isometría en pared a 90°</w:t>
            </w:r>
          </w:p>
        </w:tc>
        <w:tc>
          <w:tcPr/>
          <w:p>
            <w:pPr>
              <w:pStyle w:val="Compact"/>
              <w:jc w:val="left"/>
            </w:pPr>
            <w:r>
              <w:t xml:space="preserve">4×45 s</w:t>
            </w:r>
          </w:p>
        </w:tc>
        <w:tc>
          <w:tcPr/>
          <w:p>
            <w:pPr>
              <w:pStyle w:val="Compact"/>
              <w:jc w:val="left"/>
            </w:pPr>
            <w:r>
              <w:t xml:space="preserve">Alternativa general</w:t>
            </w:r>
          </w:p>
        </w:tc>
      </w:tr>
      <w:tr>
        <w:tc>
          <w:tcPr/>
          <w:p>
            <w:pPr>
              <w:pStyle w:val="Compact"/>
              <w:jc w:val="left"/>
            </w:pPr>
            <w:r>
              <w:t xml:space="preserve">Isometría de gemelo en escalón</w:t>
            </w:r>
          </w:p>
        </w:tc>
        <w:tc>
          <w:tcPr/>
          <w:p>
            <w:pPr>
              <w:pStyle w:val="Compact"/>
              <w:jc w:val="left"/>
            </w:pPr>
            <w:r>
              <w:t xml:space="preserve">5×30 s</w:t>
            </w:r>
          </w:p>
        </w:tc>
        <w:tc>
          <w:tcPr/>
          <w:p>
            <w:pPr>
              <w:pStyle w:val="Compact"/>
              <w:jc w:val="left"/>
            </w:pPr>
            <w:r>
              <w:t xml:space="preserve">Tendón de Aquiles</w:t>
            </w:r>
          </w:p>
        </w:tc>
      </w:tr>
      <w:tr>
        <w:tc>
          <w:tcPr/>
          <w:p>
            <w:pPr>
              <w:pStyle w:val="Compact"/>
              <w:jc w:val="left"/>
            </w:pPr>
            <w:r>
              <w:t xml:space="preserve">Isometría de isquios en puente</w:t>
            </w:r>
          </w:p>
        </w:tc>
        <w:tc>
          <w:tcPr/>
          <w:p>
            <w:pPr>
              <w:pStyle w:val="Compact"/>
              <w:jc w:val="left"/>
            </w:pPr>
            <w:r>
              <w:t xml:space="preserve">4×30 s</w:t>
            </w:r>
          </w:p>
        </w:tc>
        <w:tc>
          <w:tcPr/>
          <w:p>
            <w:pPr>
              <w:pStyle w:val="Compact"/>
              <w:jc w:val="left"/>
            </w:pPr>
            <w:r>
              <w:t xml:space="preserve">Molestia posterior de muslo</w:t>
            </w:r>
          </w:p>
        </w:tc>
      </w:tr>
    </w:tbl>
    <w:p>
      <w:pPr>
        <w:pStyle w:val="BodyText"/>
      </w:pPr>
      <w:r>
        <w:t xml:space="preserve">La sentadilla española se monta anclando la goma a una espaldera, valla o poste a la altura de la rodilla y pasándola por detrás de las rodillas.</w:t>
      </w:r>
    </w:p>
    <w:p>
      <w:r>
        <w:pict>
          <v:rect style="width:0;height:1.5pt" o:hralign="center" o:hrstd="t" o:hr="t"/>
        </w:pict>
      </w:r>
    </w:p>
    <w:bookmarkEnd w:id="35"/>
    <w:bookmarkEnd w:id="36"/>
    <w:bookmarkStart w:id="37" w:name="pliometría"/>
    <w:p>
      <w:pPr>
        <w:pStyle w:val="Heading2"/>
      </w:pPr>
      <w:r>
        <w:t xml:space="preserve">3. Pliometría</w:t>
      </w:r>
    </w:p>
    <w:p>
      <w:pPr>
        <w:pStyle w:val="FirstParagraph"/>
      </w:pPr>
      <w:r>
        <w:t xml:space="preserve">Cuatro fases. No se salta a la siguiente sin dominar la anterior.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Contenido</w:t>
            </w:r>
          </w:p>
        </w:tc>
        <w:tc>
          <w:tcPr/>
          <w:p>
            <w:pPr>
              <w:pStyle w:val="Compact"/>
              <w:jc w:val="left"/>
            </w:pPr>
            <w:r>
              <w:t xml:space="preserve">Ejemplos</w:t>
            </w:r>
          </w:p>
        </w:tc>
      </w:tr>
      <w:tr>
        <w:tc>
          <w:tcPr/>
          <w:p>
            <w:pPr>
              <w:pStyle w:val="Compact"/>
              <w:jc w:val="left"/>
            </w:pPr>
            <w:r>
              <w:rPr>
                <w:bCs/>
                <w:b/>
              </w:rPr>
              <w:t xml:space="preserve">F1 · Aterrizaje</w:t>
            </w:r>
          </w:p>
        </w:tc>
        <w:tc>
          <w:tcPr/>
          <w:p>
            <w:pPr>
              <w:pStyle w:val="Compact"/>
              <w:jc w:val="left"/>
            </w:pPr>
            <w:r>
              <w:t xml:space="preserve">Aprender a absorber</w:t>
            </w:r>
          </w:p>
        </w:tc>
        <w:tc>
          <w:tcPr/>
          <w:p>
            <w:pPr>
              <w:pStyle w:val="Compact"/>
              <w:jc w:val="left"/>
            </w:pPr>
            <w:r>
              <w:t xml:space="preserve">Caída desde cajón bajo, salto y stick, caída a una pierna</w:t>
            </w:r>
          </w:p>
        </w:tc>
      </w:tr>
      <w:tr>
        <w:tc>
          <w:tcPr/>
          <w:p>
            <w:pPr>
              <w:pStyle w:val="Compact"/>
              <w:jc w:val="left"/>
            </w:pPr>
            <w:r>
              <w:rPr>
                <w:bCs/>
                <w:b/>
              </w:rPr>
              <w:t xml:space="preserve">F2 · Bilateral extensiva</w:t>
            </w:r>
          </w:p>
        </w:tc>
        <w:tc>
          <w:tcPr/>
          <w:p>
            <w:pPr>
              <w:pStyle w:val="Compact"/>
              <w:jc w:val="left"/>
            </w:pPr>
            <w:r>
              <w:t xml:space="preserve">Volumen bajo intensidad</w:t>
            </w:r>
          </w:p>
        </w:tc>
        <w:tc>
          <w:tcPr/>
          <w:p>
            <w:pPr>
              <w:pStyle w:val="Compact"/>
              <w:jc w:val="left"/>
            </w:pPr>
            <w:r>
              <w:t xml:space="preserve">Saltos a cajón, saltos verticales, saltos a los lados de una línea</w:t>
            </w:r>
          </w:p>
        </w:tc>
      </w:tr>
      <w:tr>
        <w:tc>
          <w:tcPr/>
          <w:p>
            <w:pPr>
              <w:pStyle w:val="Compact"/>
              <w:jc w:val="left"/>
            </w:pPr>
            <w:r>
              <w:rPr>
                <w:bCs/>
                <w:b/>
              </w:rPr>
              <w:t xml:space="preserve">F3 · Unilateral</w:t>
            </w:r>
          </w:p>
        </w:tc>
        <w:tc>
          <w:tcPr/>
          <w:p>
            <w:pPr>
              <w:pStyle w:val="Compact"/>
              <w:jc w:val="left"/>
            </w:pPr>
            <w:r>
              <w:t xml:space="preserve">Transferencia real al juego</w:t>
            </w:r>
          </w:p>
        </w:tc>
        <w:tc>
          <w:tcPr/>
          <w:p>
            <w:pPr>
              <w:pStyle w:val="Compact"/>
              <w:jc w:val="left"/>
            </w:pPr>
            <w:r>
              <w:t xml:space="preserve">Salto lateral a una pierna con stick, saltos en zigzag, bounding</w:t>
            </w:r>
          </w:p>
        </w:tc>
      </w:tr>
      <w:tr>
        <w:tc>
          <w:tcPr/>
          <w:p>
            <w:pPr>
              <w:pStyle w:val="Compact"/>
              <w:jc w:val="left"/>
            </w:pPr>
            <w:r>
              <w:rPr>
                <w:bCs/>
                <w:b/>
              </w:rPr>
              <w:t xml:space="preserve">F4 · Reactiva</w:t>
            </w:r>
          </w:p>
        </w:tc>
        <w:tc>
          <w:tcPr/>
          <w:p>
            <w:pPr>
              <w:pStyle w:val="Compact"/>
              <w:jc w:val="left"/>
            </w:pPr>
            <w:r>
              <w:t xml:space="preserve">Ciclo estiramiento-acortamiento corto</w:t>
            </w:r>
          </w:p>
        </w:tc>
        <w:tc>
          <w:tcPr/>
          <w:p>
            <w:pPr>
              <w:pStyle w:val="Compact"/>
              <w:jc w:val="left"/>
            </w:pPr>
            <w:r>
              <w:t xml:space="preserve">Saltos con contacto mínimo, salto en profundidad, salto lateral repetido</w:t>
            </w:r>
          </w:p>
        </w:tc>
      </w:tr>
    </w:tbl>
    <w:p>
      <w:pPr>
        <w:pStyle w:val="BodyText"/>
      </w:pPr>
      <w:r>
        <w:rPr>
          <w:bCs/>
          <w:b/>
        </w:rPr>
        <w:t xml:space="preserve">Contabilidad de contactos.</w:t>
      </w:r>
      <w:r>
        <w:t xml:space="preserve"> </w:t>
      </w:r>
      <w:r>
        <w:t xml:space="preserve">Un contacto es cada aterrizaje. Las cifras del macrociclo son solo del trabajo programado. La pista ya añade varios cientos por semana, y por eso las dosis son conservadoras.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Contactos/semana</w:t>
            </w:r>
          </w:p>
        </w:tc>
        <w:tc>
          <w:tcPr/>
          <w:p>
            <w:pPr>
              <w:pStyle w:val="Compact"/>
              <w:jc w:val="left"/>
            </w:pPr>
            <w:r>
              <w:t xml:space="preserve">Fase dominante</w:t>
            </w:r>
          </w:p>
        </w:tc>
      </w:tr>
      <w:tr>
        <w:tc>
          <w:tcPr/>
          <w:p>
            <w:pPr>
              <w:pStyle w:val="Compact"/>
              <w:jc w:val="left"/>
            </w:pPr>
            <w:r>
              <w:t xml:space="preserve">M0</w:t>
            </w:r>
          </w:p>
        </w:tc>
        <w:tc>
          <w:tcPr/>
          <w:p>
            <w:pPr>
              <w:pStyle w:val="Compact"/>
              <w:jc w:val="left"/>
            </w:pPr>
            <w:r>
              <w:t xml:space="preserve">40–60</w:t>
            </w:r>
          </w:p>
        </w:tc>
        <w:tc>
          <w:tcPr/>
          <w:p>
            <w:pPr>
              <w:pStyle w:val="Compact"/>
              <w:jc w:val="left"/>
            </w:pPr>
            <w:r>
              <w:t xml:space="preserve">F1</w:t>
            </w:r>
          </w:p>
        </w:tc>
      </w:tr>
      <w:tr>
        <w:tc>
          <w:tcPr/>
          <w:p>
            <w:pPr>
              <w:pStyle w:val="Compact"/>
              <w:jc w:val="left"/>
            </w:pPr>
            <w:r>
              <w:t xml:space="preserve">M1</w:t>
            </w:r>
          </w:p>
        </w:tc>
        <w:tc>
          <w:tcPr/>
          <w:p>
            <w:pPr>
              <w:pStyle w:val="Compact"/>
              <w:jc w:val="left"/>
            </w:pPr>
            <w:r>
              <w:t xml:space="preserve">80–120</w:t>
            </w:r>
          </w:p>
        </w:tc>
        <w:tc>
          <w:tcPr/>
          <w:p>
            <w:pPr>
              <w:pStyle w:val="Compact"/>
              <w:jc w:val="left"/>
            </w:pPr>
            <w:r>
              <w:t xml:space="preserve">F2 → F3</w:t>
            </w:r>
          </w:p>
        </w:tc>
      </w:tr>
      <w:tr>
        <w:tc>
          <w:tcPr/>
          <w:p>
            <w:pPr>
              <w:pStyle w:val="Compact"/>
              <w:jc w:val="left"/>
            </w:pPr>
            <w:r>
              <w:t xml:space="preserve">M2</w:t>
            </w:r>
          </w:p>
        </w:tc>
        <w:tc>
          <w:tcPr/>
          <w:p>
            <w:pPr>
              <w:pStyle w:val="Compact"/>
              <w:jc w:val="left"/>
            </w:pPr>
            <w:r>
              <w:t xml:space="preserve">100</w:t>
            </w:r>
          </w:p>
        </w:tc>
        <w:tc>
          <w:tcPr/>
          <w:p>
            <w:pPr>
              <w:pStyle w:val="Compact"/>
              <w:jc w:val="left"/>
            </w:pPr>
            <w:r>
              <w:t xml:space="preserve">F3</w:t>
            </w:r>
          </w:p>
        </w:tc>
      </w:tr>
      <w:tr>
        <w:tc>
          <w:tcPr/>
          <w:p>
            <w:pPr>
              <w:pStyle w:val="Compact"/>
              <w:jc w:val="left"/>
            </w:pPr>
            <w:r>
              <w:t xml:space="preserve">M3</w:t>
            </w:r>
          </w:p>
        </w:tc>
        <w:tc>
          <w:tcPr/>
          <w:p>
            <w:pPr>
              <w:pStyle w:val="Compact"/>
              <w:jc w:val="left"/>
            </w:pPr>
            <w:r>
              <w:t xml:space="preserve">40</w:t>
            </w:r>
          </w:p>
        </w:tc>
        <w:tc>
          <w:tcPr/>
          <w:p>
            <w:pPr>
              <w:pStyle w:val="Compact"/>
              <w:jc w:val="left"/>
            </w:pPr>
            <w:r>
              <w:t xml:space="preserve">F1–F2, sin supervisión</w:t>
            </w:r>
          </w:p>
        </w:tc>
      </w:tr>
      <w:tr>
        <w:tc>
          <w:tcPr/>
          <w:p>
            <w:pPr>
              <w:pStyle w:val="Compact"/>
              <w:jc w:val="left"/>
            </w:pPr>
            <w:r>
              <w:t xml:space="preserve">M4–M5</w:t>
            </w:r>
          </w:p>
        </w:tc>
        <w:tc>
          <w:tcPr/>
          <w:p>
            <w:pPr>
              <w:pStyle w:val="Compact"/>
              <w:jc w:val="left"/>
            </w:pPr>
            <w:r>
              <w:t xml:space="preserve">60</w:t>
            </w:r>
          </w:p>
        </w:tc>
        <w:tc>
          <w:tcPr/>
          <w:p>
            <w:pPr>
              <w:pStyle w:val="Compact"/>
              <w:jc w:val="left"/>
            </w:pPr>
            <w:r>
              <w:t xml:space="preserve">F3, calidad</w:t>
            </w:r>
          </w:p>
        </w:tc>
      </w:tr>
      <w:tr>
        <w:tc>
          <w:tcPr/>
          <w:p>
            <w:pPr>
              <w:pStyle w:val="Compact"/>
              <w:jc w:val="left"/>
            </w:pPr>
            <w:r>
              <w:t xml:space="preserve">M6</w:t>
            </w:r>
          </w:p>
        </w:tc>
        <w:tc>
          <w:tcPr/>
          <w:p>
            <w:pPr>
              <w:pStyle w:val="Compact"/>
              <w:jc w:val="left"/>
            </w:pPr>
            <w:r>
              <w:t xml:space="preserve">100–120</w:t>
            </w:r>
          </w:p>
        </w:tc>
        <w:tc>
          <w:tcPr/>
          <w:p>
            <w:pPr>
              <w:pStyle w:val="Compact"/>
              <w:jc w:val="left"/>
            </w:pPr>
            <w:r>
              <w:t xml:space="preserve">F4</w:t>
            </w:r>
          </w:p>
        </w:tc>
      </w:tr>
      <w:tr>
        <w:tc>
          <w:tcPr/>
          <w:p>
            <w:pPr>
              <w:pStyle w:val="Compact"/>
              <w:jc w:val="left"/>
            </w:pPr>
            <w:r>
              <w:t xml:space="preserve">M7</w:t>
            </w:r>
          </w:p>
        </w:tc>
        <w:tc>
          <w:tcPr/>
          <w:p>
            <w:pPr>
              <w:pStyle w:val="Compact"/>
              <w:jc w:val="left"/>
            </w:pPr>
            <w:r>
              <w:t xml:space="preserve">60</w:t>
            </w:r>
          </w:p>
        </w:tc>
        <w:tc>
          <w:tcPr/>
          <w:p>
            <w:pPr>
              <w:pStyle w:val="Compact"/>
              <w:jc w:val="left"/>
            </w:pPr>
            <w:r>
              <w:t xml:space="preserve">F4, volumen bajo</w:t>
            </w:r>
          </w:p>
        </w:tc>
      </w:tr>
      <w:tr>
        <w:tc>
          <w:tcPr/>
          <w:p>
            <w:pPr>
              <w:pStyle w:val="Compact"/>
              <w:jc w:val="left"/>
            </w:pPr>
            <w:r>
              <w:t xml:space="preserve">M8–M9</w:t>
            </w:r>
          </w:p>
        </w:tc>
        <w:tc>
          <w:tcPr/>
          <w:p>
            <w:pPr>
              <w:pStyle w:val="Compact"/>
              <w:jc w:val="left"/>
            </w:pPr>
            <w:r>
              <w:t xml:space="preserve">40–50</w:t>
            </w:r>
          </w:p>
        </w:tc>
        <w:tc>
          <w:tcPr/>
          <w:p>
            <w:pPr>
              <w:pStyle w:val="Compact"/>
              <w:jc w:val="left"/>
            </w:pPr>
            <w:r>
              <w:t xml:space="preserve">F4, activación</w:t>
            </w:r>
          </w:p>
        </w:tc>
      </w:tr>
    </w:tbl>
    <w:p>
      <w:pPr>
        <w:pStyle w:val="BodyText"/>
      </w:pPr>
      <w:r>
        <w:t xml:space="preserve">Regla de corte: si la calidad del salto baja, se para la serie. Un salto fatigado no entrena potencia, entrena mala mecánica.</w:t>
      </w:r>
    </w:p>
    <w:p>
      <w:r>
        <w:pict>
          <v:rect style="width:0;height:1.5pt" o:hralign="center" o:hrstd="t" o:hr="t"/>
        </w:pict>
      </w:r>
    </w:p>
    <w:bookmarkEnd w:id="37"/>
    <w:bookmarkStart w:id="38" w:name="velocidad-y-aceleración"/>
    <w:p>
      <w:pPr>
        <w:pStyle w:val="Heading2"/>
      </w:pPr>
      <w:r>
        <w:t xml:space="preserve">4. Velocidad y aceleración</w:t>
      </w:r>
    </w:p>
    <w:p>
      <w:pPr>
        <w:pStyle w:val="FirstParagraph"/>
      </w:pPr>
      <w:r>
        <w:t xml:space="preserve">Lo que manda en baloncesto son los primeros 5-15 metros y las salidas desde parado o desde desplazamiento defensivo.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Contenido</w:t>
            </w:r>
          </w:p>
        </w:tc>
        <w:tc>
          <w:tcPr/>
          <w:p>
            <w:pPr>
              <w:pStyle w:val="Compact"/>
              <w:jc w:val="left"/>
            </w:pPr>
            <w:r>
              <w:t xml:space="preserve">Progresión</w:t>
            </w:r>
          </w:p>
        </w:tc>
        <w:tc>
          <w:tcPr/>
          <w:p>
            <w:pPr>
              <w:pStyle w:val="Compact"/>
              <w:jc w:val="left"/>
            </w:pPr>
            <w:r>
              <w:t xml:space="preserve">Dosis tipo</w:t>
            </w:r>
          </w:p>
        </w:tc>
      </w:tr>
      <w:tr>
        <w:tc>
          <w:tcPr/>
          <w:p>
            <w:pPr>
              <w:pStyle w:val="Compact"/>
              <w:jc w:val="left"/>
            </w:pPr>
            <w:r>
              <w:rPr>
                <w:bCs/>
                <w:b/>
              </w:rPr>
              <w:t xml:space="preserve">Técnica de aceleración</w:t>
            </w:r>
          </w:p>
        </w:tc>
        <w:tc>
          <w:tcPr/>
          <w:p>
            <w:pPr>
              <w:pStyle w:val="Compact"/>
              <w:jc w:val="left"/>
            </w:pPr>
            <w:r>
              <w:t xml:space="preserve">Marcha con inclinación → salidas de 5 m → salidas de 10-15 m</w:t>
            </w:r>
          </w:p>
        </w:tc>
        <w:tc>
          <w:tcPr/>
          <w:p>
            <w:pPr>
              <w:pStyle w:val="Compact"/>
              <w:jc w:val="left"/>
            </w:pPr>
            <w:r>
              <w:t xml:space="preserve">6-8 × 10 m</w:t>
            </w:r>
          </w:p>
        </w:tc>
      </w:tr>
      <w:tr>
        <w:tc>
          <w:tcPr/>
          <w:p>
            <w:pPr>
              <w:pStyle w:val="Compact"/>
              <w:jc w:val="left"/>
            </w:pPr>
            <w:r>
              <w:rPr>
                <w:bCs/>
                <w:b/>
              </w:rPr>
              <w:t xml:space="preserve">Salidas específicas</w:t>
            </w:r>
          </w:p>
        </w:tc>
        <w:tc>
          <w:tcPr/>
          <w:p>
            <w:pPr>
              <w:pStyle w:val="Compact"/>
              <w:jc w:val="left"/>
            </w:pPr>
            <w:r>
              <w:t xml:space="preserve">Desde parado → desde desplazamiento defensivo → desde carrera lateral</w:t>
            </w:r>
          </w:p>
        </w:tc>
        <w:tc>
          <w:tcPr/>
          <w:p>
            <w:pPr>
              <w:pStyle w:val="Compact"/>
              <w:jc w:val="left"/>
            </w:pPr>
            <w:r>
              <w:t xml:space="preserve">6 × 10 m</w:t>
            </w:r>
          </w:p>
        </w:tc>
      </w:tr>
      <w:tr>
        <w:tc>
          <w:tcPr/>
          <w:p>
            <w:pPr>
              <w:pStyle w:val="Compact"/>
              <w:jc w:val="left"/>
            </w:pPr>
            <w:r>
              <w:rPr>
                <w:bCs/>
                <w:b/>
              </w:rPr>
              <w:t xml:space="preserve">Aceleración resistida</w:t>
            </w:r>
          </w:p>
        </w:tc>
        <w:tc>
          <w:tcPr/>
          <w:p>
            <w:pPr>
              <w:pStyle w:val="Compact"/>
              <w:jc w:val="left"/>
            </w:pPr>
            <w:r>
              <w:t xml:space="preserve">Goma sujeta por compañero, resistencia ligera</w:t>
            </w:r>
          </w:p>
        </w:tc>
        <w:tc>
          <w:tcPr/>
          <w:p>
            <w:pPr>
              <w:pStyle w:val="Compact"/>
              <w:jc w:val="left"/>
            </w:pPr>
            <w:r>
              <w:t xml:space="preserve">4-6 × 15 m</w:t>
            </w:r>
          </w:p>
        </w:tc>
      </w:tr>
      <w:tr>
        <w:tc>
          <w:tcPr/>
          <w:p>
            <w:pPr>
              <w:pStyle w:val="Compact"/>
              <w:jc w:val="left"/>
            </w:pPr>
            <w:r>
              <w:rPr>
                <w:bCs/>
                <w:b/>
              </w:rPr>
              <w:t xml:space="preserve">Velocidad alta</w:t>
            </w:r>
          </w:p>
        </w:tc>
        <w:tc>
          <w:tcPr/>
          <w:p>
            <w:pPr>
              <w:pStyle w:val="Compact"/>
              <w:jc w:val="left"/>
            </w:pPr>
            <w:r>
              <w:t xml:space="preserve">20-30 m lanzados al 95-100%</w:t>
            </w:r>
          </w:p>
        </w:tc>
        <w:tc>
          <w:tcPr/>
          <w:p>
            <w:pPr>
              <w:pStyle w:val="Compact"/>
              <w:jc w:val="left"/>
            </w:pPr>
            <w:r>
              <w:t xml:space="preserve">4-6 repeticiones</w:t>
            </w:r>
          </w:p>
        </w:tc>
      </w:tr>
    </w:tbl>
    <w:p>
      <w:pPr>
        <w:pStyle w:val="BodyText"/>
      </w:pPr>
      <w:r>
        <w:rPr>
          <w:bCs/>
          <w:b/>
        </w:rPr>
        <w:t xml:space="preserve">La velocidad alta no es opcional.</w:t>
      </w:r>
      <w:r>
        <w:t xml:space="preserve"> </w:t>
      </w:r>
      <w:r>
        <w:t xml:space="preserve">Exponer al isquiotibial a velocidad máxima de forma regular es lo que lo protege. Un jugador que nunca esprinta al 100% en entrenamiento se lesiona el día que lo hace en partido. Una serie semanal en M1, M2, M6 y M7.</w:t>
      </w:r>
    </w:p>
    <w:p>
      <w:pPr>
        <w:pStyle w:val="BodyText"/>
      </w:pPr>
      <w:r>
        <w:t xml:space="preserve">Descanso completo entre repeticiones:</w:t>
      </w:r>
      <w:r>
        <w:t xml:space="preserve"> </w:t>
      </w:r>
      <w:r>
        <w:rPr>
          <w:bCs/>
          <w:b/>
        </w:rPr>
        <w:t xml:space="preserve">3 minutos</w:t>
      </w:r>
      <w:r>
        <w:t xml:space="preserve">. La NSCA recomienda para adolescentes al menos 2-3 minutos en ejercicios primarios, porque con descanso corto se compromete la producción de fuerza y potencia. Si el jugador jadea, no está entrenando velocidad.</w:t>
      </w:r>
    </w:p>
    <w:p>
      <w:r>
        <w:pict>
          <v:rect style="width:0;height:1.5pt" o:hralign="center" o:hrstd="t" o:hr="t"/>
        </w:pict>
      </w:r>
    </w:p>
    <w:bookmarkEnd w:id="38"/>
    <w:bookmarkStart w:id="39" w:name="cambios-de-dirección-y-coordinación"/>
    <w:p>
      <w:pPr>
        <w:pStyle w:val="Heading2"/>
      </w:pPr>
      <w:r>
        <w:t xml:space="preserve">5. Cambios de dirección y coordinación</w:t>
      </w:r>
    </w:p>
    <w:p>
      <w:pPr>
        <w:pStyle w:val="FirstParagraph"/>
      </w:pPr>
      <w:r>
        <w:rPr>
          <w:bCs/>
          <w:b/>
        </w:rPr>
        <w:t xml:space="preserve">Un matiz importante sobre la escalera.</w:t>
      </w:r>
      <w:r>
        <w:t xml:space="preserve"> </w:t>
      </w:r>
      <w:r>
        <w:t xml:space="preserve">La escalera de agilidad entrena coordinación de pies y ritmo, no agilidad. La agilidad real exige reaccionar a un estímulo. La escalera es excelente como calentamiento neural y para M0, pero no sustituye al trabajo con conos ni al trabajo reactivo.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Nivel</w:t>
            </w:r>
          </w:p>
        </w:tc>
        <w:tc>
          <w:tcPr/>
          <w:p>
            <w:pPr>
              <w:pStyle w:val="Compact"/>
              <w:jc w:val="left"/>
            </w:pPr>
            <w:r>
              <w:t xml:space="preserve">Contenido</w:t>
            </w:r>
          </w:p>
        </w:tc>
        <w:tc>
          <w:tcPr/>
          <w:p>
            <w:pPr>
              <w:pStyle w:val="Compact"/>
              <w:jc w:val="left"/>
            </w:pPr>
            <w:r>
              <w:t xml:space="preserve">Material</w:t>
            </w:r>
          </w:p>
        </w:tc>
      </w:tr>
      <w:tr>
        <w:tc>
          <w:tcPr/>
          <w:p>
            <w:pPr>
              <w:pStyle w:val="Compact"/>
              <w:jc w:val="left"/>
            </w:pPr>
            <w:r>
              <w:rPr>
                <w:bCs/>
                <w:b/>
              </w:rPr>
              <w:t xml:space="preserve">N1 · Coordinación</w:t>
            </w:r>
          </w:p>
        </w:tc>
        <w:tc>
          <w:tcPr/>
          <w:p>
            <w:pPr>
              <w:pStyle w:val="Compact"/>
              <w:jc w:val="left"/>
            </w:pPr>
            <w:r>
              <w:t xml:space="preserve">Patrones de escalera: dentro-dentro-fuera-fuera, lateral, icky shuffle</w:t>
            </w:r>
          </w:p>
        </w:tc>
        <w:tc>
          <w:tcPr/>
          <w:p>
            <w:pPr>
              <w:pStyle w:val="Compact"/>
              <w:jc w:val="left"/>
            </w:pPr>
            <w:r>
              <w:t xml:space="preserve">Escalera</w:t>
            </w:r>
          </w:p>
        </w:tc>
      </w:tr>
      <w:tr>
        <w:tc>
          <w:tcPr/>
          <w:p>
            <w:pPr>
              <w:pStyle w:val="Compact"/>
              <w:jc w:val="left"/>
            </w:pPr>
            <w:r>
              <w:rPr>
                <w:bCs/>
                <w:b/>
              </w:rPr>
              <w:t xml:space="preserve">N2 · Desaceleración</w:t>
            </w:r>
          </w:p>
        </w:tc>
        <w:tc>
          <w:tcPr/>
          <w:p>
            <w:pPr>
              <w:pStyle w:val="Compact"/>
              <w:jc w:val="left"/>
            </w:pPr>
            <w:r>
              <w:t xml:space="preserve">Frenar en 3 pasos, 2 pasos, 1 paso desde carrera</w:t>
            </w:r>
          </w:p>
        </w:tc>
        <w:tc>
          <w:tcPr/>
          <w:p>
            <w:pPr>
              <w:pStyle w:val="Compact"/>
              <w:jc w:val="left"/>
            </w:pPr>
            <w:r>
              <w:t xml:space="preserve">Conos</w:t>
            </w:r>
          </w:p>
        </w:tc>
      </w:tr>
      <w:tr>
        <w:tc>
          <w:tcPr/>
          <w:p>
            <w:pPr>
              <w:pStyle w:val="Compact"/>
              <w:jc w:val="left"/>
            </w:pPr>
            <w:r>
              <w:rPr>
                <w:bCs/>
                <w:b/>
              </w:rPr>
              <w:t xml:space="preserve">N3 · COD cerrado</w:t>
            </w:r>
          </w:p>
        </w:tc>
        <w:tc>
          <w:tcPr/>
          <w:p>
            <w:pPr>
              <w:pStyle w:val="Compact"/>
              <w:jc w:val="left"/>
            </w:pPr>
            <w:r>
              <w:t xml:space="preserve">Circuitos programados: 5-10-5, L-drill, zigzag</w:t>
            </w:r>
          </w:p>
        </w:tc>
        <w:tc>
          <w:tcPr/>
          <w:p>
            <w:pPr>
              <w:pStyle w:val="Compact"/>
              <w:jc w:val="left"/>
            </w:pPr>
            <w:r>
              <w:t xml:space="preserve">Conos</w:t>
            </w:r>
          </w:p>
        </w:tc>
      </w:tr>
      <w:tr>
        <w:tc>
          <w:tcPr/>
          <w:p>
            <w:pPr>
              <w:pStyle w:val="Compact"/>
              <w:jc w:val="left"/>
            </w:pPr>
            <w:r>
              <w:rPr>
                <w:bCs/>
                <w:b/>
              </w:rPr>
              <w:t xml:space="preserve">N4 · COD a velocidad</w:t>
            </w:r>
          </w:p>
        </w:tc>
        <w:tc>
          <w:tcPr/>
          <w:p>
            <w:pPr>
              <w:pStyle w:val="Compact"/>
              <w:jc w:val="left"/>
            </w:pPr>
            <w:r>
              <w:t xml:space="preserve">Los mismos circuitos cronometrados</w:t>
            </w:r>
          </w:p>
        </w:tc>
        <w:tc>
          <w:tcPr/>
          <w:p>
            <w:pPr>
              <w:pStyle w:val="Compact"/>
              <w:jc w:val="left"/>
            </w:pPr>
            <w:r>
              <w:t xml:space="preserve">Conos</w:t>
            </w:r>
          </w:p>
        </w:tc>
      </w:tr>
      <w:tr>
        <w:tc>
          <w:tcPr/>
          <w:p>
            <w:pPr>
              <w:pStyle w:val="Compact"/>
              <w:jc w:val="left"/>
            </w:pPr>
            <w:r>
              <w:rPr>
                <w:bCs/>
                <w:b/>
              </w:rPr>
              <w:t xml:space="preserve">N5 · COD reactivo</w:t>
            </w:r>
          </w:p>
        </w:tc>
        <w:tc>
          <w:tcPr/>
          <w:p>
            <w:pPr>
              <w:pStyle w:val="Compact"/>
              <w:jc w:val="left"/>
            </w:pPr>
            <w:r>
              <w:t xml:space="preserve">Respuesta a señal visual del entrenador o de un compañero</w:t>
            </w:r>
          </w:p>
        </w:tc>
        <w:tc>
          <w:tcPr/>
          <w:p>
            <w:pPr>
              <w:pStyle w:val="Compact"/>
              <w:jc w:val="left"/>
            </w:pPr>
            <w:r>
              <w:t xml:space="preserve">Conos</w:t>
            </w:r>
          </w:p>
        </w:tc>
      </w:tr>
    </w:tbl>
    <w:p>
      <w:pPr>
        <w:pStyle w:val="BodyText"/>
      </w:pPr>
      <w:r>
        <w:t xml:space="preserve">La técnica de frenada es la prioridad. Es el gesto más asociado a lesión de ligamento cruzado y el peor entrenado en formación. Se trabaja antes que cualquier circuito de velocidad.</w:t>
      </w:r>
    </w:p>
    <w:p>
      <w:r>
        <w:pict>
          <v:rect style="width:0;height:1.5pt" o:hralign="center" o:hrstd="t" o:hr="t"/>
        </w:pict>
      </w:r>
    </w:p>
    <w:bookmarkEnd w:id="39"/>
    <w:bookmarkStart w:id="40" w:name="resistencia"/>
    <w:p>
      <w:pPr>
        <w:pStyle w:val="Heading2"/>
      </w:pPr>
      <w:r>
        <w:t xml:space="preserve">6. Resistencia</w:t>
      </w:r>
    </w:p>
    <w:p>
      <w:pPr>
        <w:pStyle w:val="FirstParagraph"/>
      </w:pPr>
      <w:r>
        <w:t xml:space="preserve">La pista cubre de sobra la demanda aeróbica durante la temporada. El trabajo de resistencia solo aparece en cuatro situaciones concretas: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Situación</w:t>
            </w:r>
          </w:p>
        </w:tc>
        <w:tc>
          <w:tcPr/>
          <w:p>
            <w:pPr>
              <w:pStyle w:val="Compact"/>
              <w:jc w:val="left"/>
            </w:pPr>
            <w:r>
              <w:t xml:space="preserve">Formato</w:t>
            </w:r>
          </w:p>
        </w:tc>
        <w:tc>
          <w:tcPr/>
          <w:p>
            <w:pPr>
              <w:pStyle w:val="Compact"/>
              <w:jc w:val="left"/>
            </w:pPr>
            <w:r>
              <w:t xml:space="preserve">Dosis</w:t>
            </w:r>
          </w:p>
        </w:tc>
      </w:tr>
      <w:tr>
        <w:tc>
          <w:tcPr/>
          <w:p>
            <w:pPr>
              <w:pStyle w:val="Compact"/>
              <w:jc w:val="left"/>
            </w:pPr>
            <w:r>
              <w:t xml:space="preserve">Primeras semanas de M0</w:t>
            </w:r>
          </w:p>
        </w:tc>
        <w:tc>
          <w:tcPr/>
          <w:p>
            <w:pPr>
              <w:pStyle w:val="Compact"/>
              <w:jc w:val="left"/>
            </w:pPr>
            <w:r>
              <w:t xml:space="preserve">Carrera continua suave o fartlek</w:t>
            </w:r>
          </w:p>
        </w:tc>
        <w:tc>
          <w:tcPr/>
          <w:p>
            <w:pPr>
              <w:pStyle w:val="Compact"/>
              <w:jc w:val="left"/>
            </w:pPr>
            <w:r>
              <w:t xml:space="preserve">15-20 min</w:t>
            </w:r>
          </w:p>
        </w:tc>
      </w:tr>
      <w:tr>
        <w:tc>
          <w:tcPr/>
          <w:p>
            <w:pPr>
              <w:pStyle w:val="Compact"/>
              <w:jc w:val="left"/>
            </w:pPr>
            <w:r>
              <w:t xml:space="preserve">Reactivación tras M3 y M6</w:t>
            </w:r>
          </w:p>
        </w:tc>
        <w:tc>
          <w:tcPr/>
          <w:p>
            <w:pPr>
              <w:pStyle w:val="Compact"/>
              <w:jc w:val="left"/>
            </w:pPr>
            <w:r>
              <w:t xml:space="preserve">Carrera continua o fartlek</w:t>
            </w:r>
          </w:p>
        </w:tc>
        <w:tc>
          <w:tcPr/>
          <w:p>
            <w:pPr>
              <w:pStyle w:val="Compact"/>
              <w:jc w:val="left"/>
            </w:pPr>
            <w:r>
              <w:t xml:space="preserve">12-15 min</w:t>
            </w:r>
          </w:p>
        </w:tc>
      </w:tr>
      <w:tr>
        <w:tc>
          <w:tcPr/>
          <w:p>
            <w:pPr>
              <w:pStyle w:val="Compact"/>
              <w:jc w:val="left"/>
            </w:pPr>
            <w:r>
              <w:t xml:space="preserve">Jugadores con poco minutaje</w:t>
            </w:r>
          </w:p>
        </w:tc>
        <w:tc>
          <w:tcPr/>
          <w:p>
            <w:pPr>
              <w:pStyle w:val="Compact"/>
              <w:jc w:val="left"/>
            </w:pPr>
            <w:r>
              <w:t xml:space="preserve">Intermitente 15/15 o 10/20</w:t>
            </w:r>
          </w:p>
        </w:tc>
        <w:tc>
          <w:tcPr/>
          <w:p>
            <w:pPr>
              <w:pStyle w:val="Compact"/>
              <w:jc w:val="left"/>
            </w:pPr>
            <w:r>
              <w:t xml:space="preserve">8-12 min tras el partido o el lunes</w:t>
            </w:r>
          </w:p>
        </w:tc>
      </w:tr>
      <w:tr>
        <w:tc>
          <w:tcPr/>
          <w:p>
            <w:pPr>
              <w:pStyle w:val="Compact"/>
              <w:jc w:val="left"/>
            </w:pPr>
            <w:r>
              <w:t xml:space="preserve">Vuelta tras lesión</w:t>
            </w:r>
          </w:p>
        </w:tc>
        <w:tc>
          <w:tcPr/>
          <w:p>
            <w:pPr>
              <w:pStyle w:val="Compact"/>
              <w:jc w:val="left"/>
            </w:pPr>
            <w:r>
              <w:t xml:space="preserve">Progresivo según fase</w:t>
            </w:r>
          </w:p>
        </w:tc>
        <w:tc>
          <w:tcPr/>
          <w:p>
            <w:pPr>
              <w:pStyle w:val="Compact"/>
              <w:jc w:val="left"/>
            </w:pPr>
            <w:r>
              <w:t xml:space="preserve">Individualizado</w:t>
            </w:r>
          </w:p>
        </w:tc>
      </w:tr>
    </w:tbl>
    <w:p>
      <w:pPr>
        <w:pStyle w:val="BodyText"/>
      </w:pPr>
      <w:r>
        <w:t xml:space="preserve">Fuera de eso, en temporada no se programa resistencia. Si hace falta acondicionar, se hace en formato intermitente, no continuo, porque es lo que reproduce la demanda del juego.</w:t>
      </w:r>
    </w:p>
    <w:p>
      <w:r>
        <w:pict>
          <v:rect style="width:0;height:1.5pt" o:hralign="center" o:hrstd="t" o:hr="t"/>
        </w:pict>
      </w:r>
    </w:p>
    <w:bookmarkEnd w:id="40"/>
    <w:bookmarkStart w:id="41" w:name="movilidad-y-regeneración"/>
    <w:p>
      <w:pPr>
        <w:pStyle w:val="Heading2"/>
      </w:pPr>
      <w:r>
        <w:t xml:space="preserve">7. Movilidad y regeneración</w:t>
      </w:r>
    </w:p>
    <w:p>
      <w:pPr>
        <w:pStyle w:val="FirstParagraph"/>
      </w:pPr>
      <w:r>
        <w:rPr>
          <w:bCs/>
          <w:b/>
        </w:rPr>
        <w:t xml:space="preserve">Movilidad, en calentamiento (todas las sesiones, 8-10 min).</w:t>
      </w:r>
      <w:r>
        <w:t xml:space="preserve"> </w:t>
      </w:r>
      <w:r>
        <w:t xml:space="preserve">Dinámica, nunca estática antes de entrenar.</w:t>
      </w:r>
      <w:r>
        <w:t xml:space="preserve"> </w:t>
      </w:r>
      <w:r>
        <w:t xml:space="preserve">Tobillo en dorsiflexión contra pared · cadera 90/90 · sentadilla profunda con apoyo · rotaciones torácicas · balanceos de pierna · gateo y patrones de suelo.</w:t>
      </w:r>
    </w:p>
    <w:p>
      <w:pPr>
        <w:pStyle w:val="BodyText"/>
      </w:pPr>
      <w:r>
        <w:rPr>
          <w:bCs/>
          <w:b/>
        </w:rPr>
        <w:t xml:space="preserve">Regeneración, rutina autónoma del domingo (15-20 min).</w:t>
      </w:r>
      <w:r>
        <w:t xml:space="preserve"> </w:t>
      </w:r>
      <w:r>
        <w:t xml:space="preserve">Se entrega por escrito en septiembre.</w:t>
      </w:r>
      <w:r>
        <w:t xml:space="preserve"> </w:t>
      </w:r>
      <w:r>
        <w:t xml:space="preserve">Estiramiento estático de cadena posterior, psoas, aductores y gemelo, 45 s por posición · respiración diafragmática 5 min · movilidad suave de cadera y tobillo · descarga con pelota en planta del pie y glúteo.</w:t>
      </w:r>
    </w:p>
    <w:p>
      <w:r>
        <w:pict>
          <v:rect style="width:0;height:1.5pt" o:hralign="center" o:hrstd="t" o:hr="t"/>
        </w:pict>
      </w:r>
    </w:p>
    <w:bookmarkEnd w:id="41"/>
    <w:bookmarkStart w:id="42" w:name="qué-nivel-se-trabaja-en-cada-bloque"/>
    <w:p>
      <w:pPr>
        <w:pStyle w:val="Heading2"/>
      </w:pPr>
      <w:r>
        <w:t xml:space="preserve">8. Qué nivel se trabaja en cada bloque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Fuerza</w:t>
            </w:r>
          </w:p>
        </w:tc>
        <w:tc>
          <w:tcPr/>
          <w:p>
            <w:pPr>
              <w:pStyle w:val="Compact"/>
              <w:jc w:val="left"/>
            </w:pPr>
            <w:r>
              <w:t xml:space="preserve">Pliometría</w:t>
            </w:r>
          </w:p>
        </w:tc>
        <w:tc>
          <w:tcPr/>
          <w:p>
            <w:pPr>
              <w:pStyle w:val="Compact"/>
              <w:jc w:val="left"/>
            </w:pPr>
            <w:r>
              <w:t xml:space="preserve">Velocidad y COD</w:t>
            </w:r>
          </w:p>
        </w:tc>
      </w:tr>
      <w:tr>
        <w:tc>
          <w:tcPr/>
          <w:p>
            <w:pPr>
              <w:pStyle w:val="Compact"/>
              <w:jc w:val="left"/>
            </w:pPr>
            <w:r>
              <w:rPr>
                <w:bCs/>
                <w:b/>
              </w:rPr>
              <w:t xml:space="preserve">M0</w:t>
            </w:r>
            <w:r>
              <w:t xml:space="preserve"> </w:t>
            </w:r>
            <w:r>
              <w:t xml:space="preserve">Pretemporada</w:t>
            </w:r>
          </w:p>
        </w:tc>
        <w:tc>
          <w:tcPr/>
          <w:p>
            <w:pPr>
              <w:pStyle w:val="Compact"/>
              <w:jc w:val="left"/>
            </w:pPr>
            <w:r>
              <w:t xml:space="preserve">N1–N2</w:t>
            </w:r>
          </w:p>
        </w:tc>
        <w:tc>
          <w:tcPr/>
          <w:p>
            <w:pPr>
              <w:pStyle w:val="Compact"/>
              <w:jc w:val="left"/>
            </w:pPr>
            <w:r>
              <w:t xml:space="preserve">F1</w:t>
            </w:r>
          </w:p>
        </w:tc>
        <w:tc>
          <w:tcPr/>
          <w:p>
            <w:pPr>
              <w:pStyle w:val="Compact"/>
              <w:jc w:val="left"/>
            </w:pPr>
            <w:r>
              <w:t xml:space="preserve">N1–N2</w:t>
            </w:r>
          </w:p>
        </w:tc>
      </w:tr>
      <w:tr>
        <w:tc>
          <w:tcPr/>
          <w:p>
            <w:pPr>
              <w:pStyle w:val="Compact"/>
              <w:jc w:val="left"/>
            </w:pPr>
            <w:r>
              <w:rPr>
                <w:bCs/>
                <w:b/>
              </w:rPr>
              <w:t xml:space="preserve">M1</w:t>
            </w:r>
            <w:r>
              <w:t xml:space="preserve"> </w:t>
            </w:r>
            <w:r>
              <w:t xml:space="preserve">Acumulación</w:t>
            </w:r>
          </w:p>
        </w:tc>
        <w:tc>
          <w:tcPr/>
          <w:p>
            <w:pPr>
              <w:pStyle w:val="Compact"/>
              <w:jc w:val="left"/>
            </w:pPr>
            <w:r>
              <w:t xml:space="preserve">N2–N3</w:t>
            </w:r>
          </w:p>
        </w:tc>
        <w:tc>
          <w:tcPr/>
          <w:p>
            <w:pPr>
              <w:pStyle w:val="Compact"/>
              <w:jc w:val="left"/>
            </w:pPr>
            <w:r>
              <w:t xml:space="preserve">F2 → F3</w:t>
            </w:r>
          </w:p>
        </w:tc>
        <w:tc>
          <w:tcPr/>
          <w:p>
            <w:pPr>
              <w:pStyle w:val="Compact"/>
              <w:jc w:val="left"/>
            </w:pPr>
            <w:r>
              <w:t xml:space="preserve">N2–N3</w:t>
            </w:r>
          </w:p>
        </w:tc>
      </w:tr>
      <w:tr>
        <w:tc>
          <w:tcPr/>
          <w:p>
            <w:pPr>
              <w:pStyle w:val="Compact"/>
              <w:jc w:val="left"/>
            </w:pPr>
            <w:r>
              <w:rPr>
                <w:bCs/>
                <w:b/>
              </w:rPr>
              <w:t xml:space="preserve">M2</w:t>
            </w:r>
            <w:r>
              <w:t xml:space="preserve"> </w:t>
            </w:r>
            <w:r>
              <w:t xml:space="preserve">Intensificación</w:t>
            </w:r>
          </w:p>
        </w:tc>
        <w:tc>
          <w:tcPr/>
          <w:p>
            <w:pPr>
              <w:pStyle w:val="Compact"/>
              <w:jc w:val="left"/>
            </w:pPr>
            <w:r>
              <w:t xml:space="preserve">N3–N4</w:t>
            </w:r>
          </w:p>
        </w:tc>
        <w:tc>
          <w:tcPr/>
          <w:p>
            <w:pPr>
              <w:pStyle w:val="Compact"/>
              <w:jc w:val="left"/>
            </w:pPr>
            <w:r>
              <w:t xml:space="preserve">F3</w:t>
            </w:r>
          </w:p>
        </w:tc>
        <w:tc>
          <w:tcPr/>
          <w:p>
            <w:pPr>
              <w:pStyle w:val="Compact"/>
              <w:jc w:val="left"/>
            </w:pPr>
            <w:r>
              <w:t xml:space="preserve">N3</w:t>
            </w:r>
          </w:p>
        </w:tc>
      </w:tr>
      <w:tr>
        <w:tc>
          <w:tcPr/>
          <w:p>
            <w:pPr>
              <w:pStyle w:val="Compact"/>
              <w:jc w:val="left"/>
            </w:pPr>
            <w:r>
              <w:rPr>
                <w:bCs/>
                <w:b/>
              </w:rPr>
              <w:t xml:space="preserve">M3</w:t>
            </w:r>
            <w:r>
              <w:t xml:space="preserve"> </w:t>
            </w:r>
            <w:r>
              <w:t xml:space="preserve">Navidad</w:t>
            </w:r>
          </w:p>
        </w:tc>
        <w:tc>
          <w:tcPr/>
          <w:p>
            <w:pPr>
              <w:pStyle w:val="Compact"/>
              <w:jc w:val="left"/>
            </w:pPr>
            <w:r>
              <w:t xml:space="preserve">N1–N2 autónomo</w:t>
            </w:r>
          </w:p>
        </w:tc>
        <w:tc>
          <w:tcPr/>
          <w:p>
            <w:pPr>
              <w:pStyle w:val="Compact"/>
              <w:jc w:val="left"/>
            </w:pPr>
            <w:r>
              <w:t xml:space="preserve">F1–F2</w:t>
            </w:r>
          </w:p>
        </w:tc>
        <w:tc>
          <w:tcPr/>
          <w:p>
            <w:pPr>
              <w:pStyle w:val="Compact"/>
              <w:jc w:val="left"/>
            </w:pPr>
            <w:r>
              <w:t xml:space="preserve">N1</w:t>
            </w:r>
          </w:p>
        </w:tc>
      </w:tr>
      <w:tr>
        <w:tc>
          <w:tcPr/>
          <w:p>
            <w:pPr>
              <w:pStyle w:val="Compact"/>
              <w:jc w:val="left"/>
            </w:pPr>
            <w:r>
              <w:rPr>
                <w:bCs/>
                <w:b/>
              </w:rPr>
              <w:t xml:space="preserve">M4</w:t>
            </w:r>
            <w:r>
              <w:t xml:space="preserve"> </w:t>
            </w:r>
            <w:r>
              <w:t xml:space="preserve">Bloque denso</w:t>
            </w:r>
          </w:p>
        </w:tc>
        <w:tc>
          <w:tcPr/>
          <w:p>
            <w:pPr>
              <w:pStyle w:val="Compact"/>
              <w:jc w:val="left"/>
            </w:pPr>
            <w:r>
              <w:t xml:space="preserve">N3 mantenimiento</w:t>
            </w:r>
          </w:p>
        </w:tc>
        <w:tc>
          <w:tcPr/>
          <w:p>
            <w:pPr>
              <w:pStyle w:val="Compact"/>
              <w:jc w:val="left"/>
            </w:pPr>
            <w:r>
              <w:t xml:space="preserve">F3</w:t>
            </w:r>
          </w:p>
        </w:tc>
        <w:tc>
          <w:tcPr/>
          <w:p>
            <w:pPr>
              <w:pStyle w:val="Compact"/>
              <w:jc w:val="left"/>
            </w:pPr>
            <w:r>
              <w:t xml:space="preserve">N4–N5</w:t>
            </w:r>
          </w:p>
        </w:tc>
      </w:tr>
      <w:tr>
        <w:tc>
          <w:tcPr/>
          <w:p>
            <w:pPr>
              <w:pStyle w:val="Compact"/>
              <w:jc w:val="left"/>
            </w:pPr>
            <w:r>
              <w:rPr>
                <w:bCs/>
                <w:b/>
              </w:rPr>
              <w:t xml:space="preserve">M5</w:t>
            </w:r>
            <w:r>
              <w:t xml:space="preserve"> </w:t>
            </w:r>
            <w:r>
              <w:t xml:space="preserve">Marzo</w:t>
            </w:r>
          </w:p>
        </w:tc>
        <w:tc>
          <w:tcPr/>
          <w:p>
            <w:pPr>
              <w:pStyle w:val="Compact"/>
              <w:jc w:val="left"/>
            </w:pPr>
            <w:r>
              <w:t xml:space="preserve">N3</w:t>
            </w:r>
          </w:p>
        </w:tc>
        <w:tc>
          <w:tcPr/>
          <w:p>
            <w:pPr>
              <w:pStyle w:val="Compact"/>
              <w:jc w:val="left"/>
            </w:pPr>
            <w:r>
              <w:t xml:space="preserve">F3</w:t>
            </w:r>
          </w:p>
        </w:tc>
        <w:tc>
          <w:tcPr/>
          <w:p>
            <w:pPr>
              <w:pStyle w:val="Compact"/>
              <w:jc w:val="left"/>
            </w:pPr>
            <w:r>
              <w:t xml:space="preserve">N5</w:t>
            </w:r>
          </w:p>
        </w:tc>
      </w:tr>
      <w:tr>
        <w:tc>
          <w:tcPr/>
          <w:p>
            <w:pPr>
              <w:pStyle w:val="Compact"/>
              <w:jc w:val="left"/>
            </w:pPr>
            <w:r>
              <w:rPr>
                <w:bCs/>
                <w:b/>
              </w:rPr>
              <w:t xml:space="preserve">M6</w:t>
            </w:r>
            <w:r>
              <w:t xml:space="preserve"> </w:t>
            </w:r>
            <w:r>
              <w:t xml:space="preserve">Semana Santa</w:t>
            </w:r>
          </w:p>
        </w:tc>
        <w:tc>
          <w:tcPr/>
          <w:p>
            <w:pPr>
              <w:pStyle w:val="Compact"/>
              <w:jc w:val="left"/>
            </w:pPr>
            <w:r>
              <w:t xml:space="preserve">N4–N5</w:t>
            </w:r>
          </w:p>
        </w:tc>
        <w:tc>
          <w:tcPr/>
          <w:p>
            <w:pPr>
              <w:pStyle w:val="Compact"/>
              <w:jc w:val="left"/>
            </w:pPr>
            <w:r>
              <w:t xml:space="preserve">F4</w:t>
            </w:r>
          </w:p>
        </w:tc>
        <w:tc>
          <w:tcPr/>
          <w:p>
            <w:pPr>
              <w:pStyle w:val="Compact"/>
              <w:jc w:val="left"/>
            </w:pPr>
            <w:r>
              <w:t xml:space="preserve">N4–N5</w:t>
            </w:r>
          </w:p>
        </w:tc>
      </w:tr>
      <w:tr>
        <w:tc>
          <w:tcPr/>
          <w:p>
            <w:pPr>
              <w:pStyle w:val="Compact"/>
              <w:jc w:val="left"/>
            </w:pPr>
            <w:r>
              <w:rPr>
                <w:bCs/>
                <w:b/>
              </w:rPr>
              <w:t xml:space="preserve">M7</w:t>
            </w:r>
            <w:r>
              <w:t xml:space="preserve"> </w:t>
            </w:r>
            <w:r>
              <w:t xml:space="preserve">Recta final</w:t>
            </w:r>
          </w:p>
        </w:tc>
        <w:tc>
          <w:tcPr/>
          <w:p>
            <w:pPr>
              <w:pStyle w:val="Compact"/>
              <w:jc w:val="left"/>
            </w:pPr>
            <w:r>
              <w:t xml:space="preserve">N4 intención de velocidad</w:t>
            </w:r>
          </w:p>
        </w:tc>
        <w:tc>
          <w:tcPr/>
          <w:p>
            <w:pPr>
              <w:pStyle w:val="Compact"/>
              <w:jc w:val="left"/>
            </w:pPr>
            <w:r>
              <w:t xml:space="preserve">F4</w:t>
            </w:r>
          </w:p>
        </w:tc>
        <w:tc>
          <w:tcPr/>
          <w:p>
            <w:pPr>
              <w:pStyle w:val="Compact"/>
              <w:jc w:val="left"/>
            </w:pPr>
            <w:r>
              <w:t xml:space="preserve">N5</w:t>
            </w:r>
          </w:p>
        </w:tc>
      </w:tr>
      <w:tr>
        <w:tc>
          <w:tcPr/>
          <w:p>
            <w:pPr>
              <w:pStyle w:val="Compact"/>
              <w:jc w:val="left"/>
            </w:pPr>
            <w:r>
              <w:rPr>
                <w:bCs/>
                <w:b/>
              </w:rPr>
              <w:t xml:space="preserve">M8–M9</w:t>
            </w:r>
            <w:r>
              <w:t xml:space="preserve"> </w:t>
            </w:r>
            <w:r>
              <w:t xml:space="preserve">Play-off</w:t>
            </w:r>
          </w:p>
        </w:tc>
        <w:tc>
          <w:tcPr/>
          <w:p>
            <w:pPr>
              <w:pStyle w:val="Compact"/>
              <w:jc w:val="left"/>
            </w:pPr>
            <w:r>
              <w:t xml:space="preserve">N3 mantenimiento</w:t>
            </w:r>
          </w:p>
        </w:tc>
        <w:tc>
          <w:tcPr/>
          <w:p>
            <w:pPr>
              <w:pStyle w:val="Compact"/>
              <w:jc w:val="left"/>
            </w:pPr>
            <w:r>
              <w:t xml:space="preserve">F4 activación</w:t>
            </w:r>
          </w:p>
        </w:tc>
        <w:tc>
          <w:tcPr/>
          <w:p>
            <w:pPr>
              <w:pStyle w:val="Compact"/>
              <w:jc w:val="left"/>
            </w:pPr>
            <w:r>
              <w:t xml:space="preserve">N5</w:t>
            </w:r>
          </w:p>
        </w:tc>
      </w:tr>
    </w:tbl>
    <w:p>
      <w:r>
        <w:pict>
          <v:rect style="width:0;height:1.5pt" o:hralign="center" o:hrstd="t" o:hr="t"/>
        </w:pict>
      </w:r>
    </w:p>
    <w:bookmarkEnd w:id="42"/>
    <w:bookmarkStart w:id="43" w:name="dosis-de-referencia"/>
    <w:p>
      <w:pPr>
        <w:pStyle w:val="Heading2"/>
      </w:pPr>
      <w:r>
        <w:t xml:space="preserve">9. Dosis de referencia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Contenido</w:t>
            </w:r>
          </w:p>
        </w:tc>
        <w:tc>
          <w:tcPr/>
          <w:p>
            <w:pPr>
              <w:pStyle w:val="Compact"/>
              <w:jc w:val="left"/>
            </w:pPr>
            <w:r>
              <w:t xml:space="preserve">Series × repeticiones</w:t>
            </w:r>
          </w:p>
        </w:tc>
        <w:tc>
          <w:tcPr/>
          <w:p>
            <w:pPr>
              <w:pStyle w:val="Compact"/>
              <w:jc w:val="left"/>
            </w:pPr>
            <w:r>
              <w:t xml:space="preserve">Descanso</w:t>
            </w:r>
          </w:p>
        </w:tc>
      </w:tr>
      <w:tr>
        <w:tc>
          <w:tcPr/>
          <w:p>
            <w:pPr>
              <w:pStyle w:val="Compact"/>
              <w:jc w:val="left"/>
            </w:pPr>
            <w:r>
              <w:t xml:space="preserve">Fuerza, patrón principal</w:t>
            </w:r>
          </w:p>
        </w:tc>
        <w:tc>
          <w:tcPr/>
          <w:p>
            <w:pPr>
              <w:pStyle w:val="Compact"/>
              <w:jc w:val="left"/>
            </w:pPr>
            <w:r>
              <w:t xml:space="preserve">3-4 × 8-12</w:t>
            </w:r>
          </w:p>
        </w:tc>
        <w:tc>
          <w:tcPr/>
          <w:p>
            <w:pPr>
              <w:pStyle w:val="Compact"/>
              <w:jc w:val="left"/>
            </w:pPr>
            <w:r>
              <w:t xml:space="preserve">90 s</w:t>
            </w:r>
          </w:p>
        </w:tc>
      </w:tr>
      <w:tr>
        <w:tc>
          <w:tcPr/>
          <w:p>
            <w:pPr>
              <w:pStyle w:val="Compact"/>
              <w:jc w:val="left"/>
            </w:pPr>
            <w:r>
              <w:t xml:space="preserve">Fuerza, unilateral</w:t>
            </w:r>
          </w:p>
        </w:tc>
        <w:tc>
          <w:tcPr/>
          <w:p>
            <w:pPr>
              <w:pStyle w:val="Compact"/>
              <w:jc w:val="left"/>
            </w:pPr>
            <w:r>
              <w:t xml:space="preserve">3 × 8-10 por pierna</w:t>
            </w:r>
          </w:p>
        </w:tc>
        <w:tc>
          <w:tcPr/>
          <w:p>
            <w:pPr>
              <w:pStyle w:val="Compact"/>
              <w:jc w:val="left"/>
            </w:pPr>
            <w:r>
              <w:t xml:space="preserve">60-90 s</w:t>
            </w:r>
          </w:p>
        </w:tc>
      </w:tr>
      <w:tr>
        <w:tc>
          <w:tcPr/>
          <w:p>
            <w:pPr>
              <w:pStyle w:val="Compact"/>
              <w:jc w:val="left"/>
            </w:pPr>
            <w:r>
              <w:t xml:space="preserve">Fuerza accesoria</w:t>
            </w:r>
          </w:p>
        </w:tc>
        <w:tc>
          <w:tcPr/>
          <w:p>
            <w:pPr>
              <w:pStyle w:val="Compact"/>
              <w:jc w:val="left"/>
            </w:pPr>
            <w:r>
              <w:t xml:space="preserve">2-3 × 12-15</w:t>
            </w:r>
          </w:p>
        </w:tc>
        <w:tc>
          <w:tcPr/>
          <w:p>
            <w:pPr>
              <w:pStyle w:val="Compact"/>
              <w:jc w:val="left"/>
            </w:pPr>
            <w:r>
              <w:t xml:space="preserve">45-60 s</w:t>
            </w:r>
          </w:p>
        </w:tc>
      </w:tr>
      <w:tr>
        <w:tc>
          <w:tcPr/>
          <w:p>
            <w:pPr>
              <w:pStyle w:val="Compact"/>
              <w:jc w:val="left"/>
            </w:pPr>
            <w:r>
              <w:t xml:space="preserve">Isométricos de tendón</w:t>
            </w:r>
          </w:p>
        </w:tc>
        <w:tc>
          <w:tcPr/>
          <w:p>
            <w:pPr>
              <w:pStyle w:val="Compact"/>
              <w:jc w:val="left"/>
            </w:pPr>
            <w:r>
              <w:t xml:space="preserve">4-5 × 30-45 s</w:t>
            </w:r>
          </w:p>
        </w:tc>
        <w:tc>
          <w:tcPr/>
          <w:p>
            <w:pPr>
              <w:pStyle w:val="Compact"/>
              <w:jc w:val="left"/>
            </w:pPr>
            <w:r>
              <w:t xml:space="preserve">60 s</w:t>
            </w:r>
          </w:p>
        </w:tc>
      </w:tr>
      <w:tr>
        <w:tc>
          <w:tcPr/>
          <w:p>
            <w:pPr>
              <w:pStyle w:val="Compact"/>
              <w:jc w:val="left"/>
            </w:pPr>
            <w:r>
              <w:t xml:space="preserve">Core</w:t>
            </w:r>
          </w:p>
        </w:tc>
        <w:tc>
          <w:tcPr/>
          <w:p>
            <w:pPr>
              <w:pStyle w:val="Compact"/>
              <w:jc w:val="left"/>
            </w:pPr>
            <w:r>
              <w:t xml:space="preserve">3 × 30-40 s o 10-12 rep</w:t>
            </w:r>
          </w:p>
        </w:tc>
        <w:tc>
          <w:tcPr/>
          <w:p>
            <w:pPr>
              <w:pStyle w:val="Compact"/>
              <w:jc w:val="left"/>
            </w:pPr>
            <w:r>
              <w:t xml:space="preserve">45 s</w:t>
            </w:r>
          </w:p>
        </w:tc>
      </w:tr>
      <w:tr>
        <w:tc>
          <w:tcPr/>
          <w:p>
            <w:pPr>
              <w:pStyle w:val="Compact"/>
              <w:jc w:val="left"/>
            </w:pPr>
            <w:r>
              <w:t xml:space="preserve">Pliometría</w:t>
            </w:r>
          </w:p>
        </w:tc>
        <w:tc>
          <w:tcPr/>
          <w:p>
            <w:pPr>
              <w:pStyle w:val="Compact"/>
              <w:jc w:val="left"/>
            </w:pPr>
            <w:r>
              <w:t xml:space="preserve">4-6 × 4-8 contactos</w:t>
            </w:r>
          </w:p>
        </w:tc>
        <w:tc>
          <w:tcPr/>
          <w:p>
            <w:pPr>
              <w:pStyle w:val="Compact"/>
              <w:jc w:val="left"/>
            </w:pPr>
            <w:r>
              <w:t xml:space="preserve">60-90 s</w:t>
            </w:r>
          </w:p>
        </w:tc>
      </w:tr>
      <w:tr>
        <w:tc>
          <w:tcPr/>
          <w:p>
            <w:pPr>
              <w:pStyle w:val="Compact"/>
              <w:jc w:val="left"/>
            </w:pPr>
            <w:r>
              <w:t xml:space="preserve">Velocidad</w:t>
            </w:r>
          </w:p>
        </w:tc>
        <w:tc>
          <w:tcPr/>
          <w:p>
            <w:pPr>
              <w:pStyle w:val="Compact"/>
              <w:jc w:val="left"/>
            </w:pPr>
            <w:r>
              <w:t xml:space="preserve">4-8 repeticiones</w:t>
            </w:r>
          </w:p>
        </w:tc>
        <w:tc>
          <w:tcPr/>
          <w:p>
            <w:pPr>
              <w:pStyle w:val="Compact"/>
              <w:jc w:val="left"/>
            </w:pPr>
            <w:r>
              <w:t xml:space="preserve">1 min por cada 10 m</w:t>
            </w:r>
          </w:p>
        </w:tc>
      </w:tr>
      <w:tr>
        <w:tc>
          <w:tcPr/>
          <w:p>
            <w:pPr>
              <w:pStyle w:val="Compact"/>
              <w:jc w:val="left"/>
            </w:pPr>
            <w:r>
              <w:t xml:space="preserve">COD</w:t>
            </w:r>
          </w:p>
        </w:tc>
        <w:tc>
          <w:tcPr/>
          <w:p>
            <w:pPr>
              <w:pStyle w:val="Compact"/>
              <w:jc w:val="left"/>
            </w:pPr>
            <w:r>
              <w:t xml:space="preserve">6-8 repeticiones</w:t>
            </w:r>
          </w:p>
        </w:tc>
        <w:tc>
          <w:tcPr/>
          <w:p>
            <w:pPr>
              <w:pStyle w:val="Compact"/>
              <w:jc w:val="left"/>
            </w:pPr>
            <w:r>
              <w:t xml:space="preserve">60-90 s</w:t>
            </w:r>
          </w:p>
        </w:tc>
      </w:tr>
    </w:tbl>
    <w:p>
      <w:r>
        <w:pict>
          <v:rect style="width:0;height:1.5pt" o:hralign="center" o:hrstd="t" o:hr="t"/>
        </w:pict>
      </w:r>
    </w:p>
    <w:bookmarkEnd w:id="43"/>
    <w:bookmarkStart w:id="44" w:name="lo-que-hay-que-controlar"/>
    <w:p>
      <w:pPr>
        <w:pStyle w:val="Heading2"/>
      </w:pPr>
      <w:r>
        <w:t xml:space="preserve">10. Lo que hay que controlar</w:t>
      </w:r>
    </w:p>
    <w:p>
      <w:pPr>
        <w:pStyle w:val="FirstParagraph"/>
      </w:pPr>
      <w:r>
        <w:rPr>
          <w:bCs/>
          <w:b/>
        </w:rPr>
        <w:t xml:space="preserve">Evaluación inicial en M0 y repetición en enero y abril:</w:t>
      </w:r>
      <w:r>
        <w:t xml:space="preserve"> </w:t>
      </w:r>
      <w:r>
        <w:t xml:space="preserve">talla (cada dos meses, para detectar pico de crecimiento) · salto vertical · salto horizontal a una pierna · dorsiflexión de tobillo test rodilla-pared · control en aterrizaje unilateral · 5-10-5 · sprint 10 m.</w:t>
      </w:r>
    </w:p>
    <w:p>
      <w:pPr>
        <w:pStyle w:val="BodyText"/>
      </w:pPr>
      <w:r>
        <w:rPr>
          <w:bCs/>
          <w:b/>
        </w:rPr>
        <w:t xml:space="preserve">Seguimiento semanal:</w:t>
      </w:r>
      <w:r>
        <w:t xml:space="preserve"> </w:t>
      </w:r>
      <w:r>
        <w:t xml:space="preserve">percepción de esfuerzo tras cada sesión (0-10) · dolor en rodilla, talón y espalda (0-10) una vez por semana · cuestionario de bienestar (sueño, fatiga, agujetas, estado de ánimo, 1-5) los lunes.</w:t>
      </w:r>
    </w:p>
    <w:p>
      <w:pPr>
        <w:pStyle w:val="BodyText"/>
      </w:pPr>
      <w:r>
        <w:rPr>
          <w:bCs/>
          <w:b/>
        </w:rPr>
        <w:t xml:space="preserve">Salto vertical (CMJ) como control de fatiga, no solo como test.</w:t>
      </w:r>
      <w:r>
        <w:t xml:space="preserve"> </w:t>
      </w:r>
      <w:r>
        <w:t xml:space="preserve">Tres saltos el lunes, cada dos o tres semanas, anotando el mejor. Un descenso mantenido respecto a la media del jugador indica fatiga acumulada. Es de los pocos indicadores objetivos que se pueden usar sin material.</w:t>
      </w:r>
    </w:p>
    <w:p>
      <w:pPr>
        <w:pStyle w:val="BodyText"/>
      </w:pPr>
      <w:r>
        <w:rPr>
          <w:bCs/>
          <w:b/>
        </w:rPr>
        <w:t xml:space="preserve">Foam roller o pelota.</w:t>
      </w:r>
      <w:r>
        <w:t xml:space="preserve"> </w:t>
      </w:r>
      <w:r>
        <w:t xml:space="preserve">Herramienta de apoyo en Osgood-Schlatter y Sever, sobre el cuádriceps y el tríceps sural. La evidencia sobre</w:t>
      </w:r>
      <w:r>
        <w:t xml:space="preserve"> </w:t>
      </w:r>
      <w:r>
        <w:t xml:space="preserve">“</w:t>
      </w:r>
      <w:r>
        <w:t xml:space="preserve">liberación fascial</w:t>
      </w:r>
      <w:r>
        <w:t xml:space="preserve">”</w:t>
      </w:r>
      <w:r>
        <w:t xml:space="preserve"> </w:t>
      </w:r>
      <w:r>
        <w:t xml:space="preserve">es inexistente, pero el automasaje sí tiene efecto aceptado sobre la modulación del dolor y las agujetas.</w:t>
      </w:r>
    </w:p>
    <w:p>
      <w:pPr>
        <w:pStyle w:val="BodyText"/>
      </w:pPr>
      <w:r>
        <w:t xml:space="preserve">Los jugadores en pico de velocidad de crecimiento necesitan menos volumen de impacto y más trabajo de movilidad y control. No pueden seguir el mismo programa que el resto.</w:t>
      </w:r>
    </w:p>
    <w:p>
      <w:pPr>
        <w:pStyle w:val="BodyText"/>
      </w:pPr>
      <w:r>
        <w:rPr>
          <w:bCs/>
          <w:b/>
        </w:rPr>
        <w:t xml:space="preserve">Umbral de aviso: 1,2 cm entre mediciones de dos meses</w:t>
      </w:r>
      <w:r>
        <w:t xml:space="preserve">, equivalente a 7,2 cm al año. Por encima de ese ritmo se ha descrito mayor probabilidad de lesión en jugadores en formación.</w:t>
      </w:r>
    </w:p>
    <w:p>
      <w:r>
        <w:br w:type="page"/>
      </w:r>
    </w:p>
    <w:bookmarkEnd w:id="44"/>
    <w:bookmarkEnd w:id="45"/>
    <w:bookmarkStart w:id="64" w:name="m0-pretemporada-sesiones-v2"/>
    <w:p>
      <w:pPr>
        <w:pStyle w:val="Heading1"/>
      </w:pPr>
      <w:r>
        <w:t xml:space="preserve">M0 · Pretemporada — Sesiones (v2)</w:t>
      </w:r>
    </w:p>
    <w:bookmarkStart w:id="46" w:name="Xd8c897a59870c86ec0acaf636c031a08810d29c"/>
    <w:p>
      <w:pPr>
        <w:pStyle w:val="Heading3"/>
      </w:pPr>
      <w:r>
        <w:t xml:space="preserve">Cadete Masculino · 7 de septiembre – 3 de octubre de 2026</w:t>
      </w:r>
    </w:p>
    <w:p>
      <w:pPr>
        <w:pStyle w:val="FirstParagraph"/>
      </w:pPr>
      <w:r>
        <w:t xml:space="preserve">Versión sin bloque de evaluación. Se entrena con carga desde la primera sesión.</w:t>
      </w:r>
    </w:p>
    <w:p>
      <w:pPr>
        <w:pStyle w:val="BodyText"/>
      </w:pPr>
      <w:r>
        <w:rPr>
          <w:bCs/>
          <w:b/>
        </w:rPr>
        <w:t xml:space="preserve">Estructura:</w:t>
      </w:r>
      <w:r>
        <w:t xml:space="preserve"> </w:t>
      </w:r>
      <w:r>
        <w:t xml:space="preserve">4 microciclos · 12 sesiones · lunes 55’, miércoles 50’, viernes 50’ · siempre antes de pista.</w:t>
      </w:r>
    </w:p>
    <w:p>
      <w:pPr>
        <w:pStyle w:val="BodyText"/>
      </w:pPr>
      <w:r>
        <w:rPr>
          <w:bCs/>
          <w:b/>
        </w:rPr>
        <w:t xml:space="preserve">Índice de carga:</w:t>
      </w:r>
      <w:r>
        <w:t xml:space="preserve"> </w:t>
      </w:r>
      <w:r>
        <w:t xml:space="preserve">S1 = 6 · S2 = 8 · S3 = 9 · S4 = 6</w:t>
      </w:r>
    </w:p>
    <w:p>
      <w:pPr>
        <w:pStyle w:val="BodyText"/>
      </w:pPr>
      <w:r>
        <w:rPr>
          <w:bCs/>
          <w:b/>
        </w:rPr>
        <w:t xml:space="preserve">Supuestos:</w:t>
      </w:r>
      <w:r>
        <w:t xml:space="preserve"> </w:t>
      </w:r>
      <w:r>
        <w:t xml:space="preserve">la pista arranca el lunes 7 de septiembre, hay amistoso el sábado 26 y la J1 se juega el sábado 3 de octubre.</w:t>
      </w:r>
    </w:p>
    <w:p>
      <w:pPr>
        <w:pStyle w:val="BodyText"/>
      </w:pPr>
      <w:r>
        <w:rPr>
          <w:bCs/>
          <w:b/>
        </w:rPr>
        <w:t xml:space="preserve">Único dato que sí conviene recoger:</w:t>
      </w:r>
      <w:r>
        <w:t xml:space="preserve"> </w:t>
      </w:r>
      <w:r>
        <w:t xml:space="preserve">talla de cada jugador el primer día y repetida cada dos meses, más una pregunta semanal de dolor en rodilla, talón y espalda (0-10). Son cinco minutos mientras montas el material y es lo que te va a avisar de quién entra en pico de crecimiento y a quién hay que bajarle el impacto antes de que se lesione.</w:t>
      </w:r>
    </w:p>
    <w:p>
      <w:r>
        <w:pict>
          <v:rect style="width:0;height:1.5pt" o:hralign="center" o:hrstd="t" o:hr="t"/>
        </w:pict>
      </w:r>
    </w:p>
    <w:bookmarkEnd w:id="46"/>
    <w:bookmarkStart w:id="50" w:name="semana-1-7-11-sep-carga-6"/>
    <w:p>
      <w:pPr>
        <w:pStyle w:val="Heading2"/>
      </w:pPr>
      <w:r>
        <w:t xml:space="preserve">Semana 1 · 7-11 sep · Carga 6</w:t>
      </w:r>
    </w:p>
    <w:bookmarkStart w:id="47" w:name="lunes-7-55"/>
    <w:p>
      <w:pPr>
        <w:pStyle w:val="Heading3"/>
      </w:pPr>
      <w:r>
        <w:t xml:space="preserve">Lunes 7 · 55’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10’</w:t>
            </w:r>
          </w:p>
        </w:tc>
        <w:tc>
          <w:tcPr/>
          <w:p>
            <w:pPr>
              <w:pStyle w:val="Compact"/>
              <w:jc w:val="left"/>
            </w:pPr>
            <w:r>
              <w:t xml:space="preserve">Movilidad y activación: tobillo pared, cadera 90/90, sentadilla con apoyo, rotaciones torácicas, balanceos de pierna</w:t>
            </w:r>
          </w:p>
        </w:tc>
      </w:tr>
      <w:tr>
        <w:tc>
          <w:tcPr/>
          <w:p>
            <w:pPr>
              <w:pStyle w:val="Compact"/>
              <w:jc w:val="left"/>
            </w:pPr>
            <w:r>
              <w:t xml:space="preserve">10’</w:t>
            </w:r>
          </w:p>
        </w:tc>
        <w:tc>
          <w:tcPr/>
          <w:p>
            <w:pPr>
              <w:pStyle w:val="Compact"/>
              <w:jc w:val="left"/>
            </w:pPr>
            <w:r>
              <w:rPr>
                <w:bCs/>
                <w:b/>
              </w:rPr>
              <w:t xml:space="preserve">Pliometría F1</w:t>
            </w:r>
            <w:r>
              <w:t xml:space="preserve"> </w:t>
            </w:r>
            <w:r>
              <w:t xml:space="preserve">(~46 contactos). Caída y stick bilateral 3×5 · Salto vertical y stick 3×5 · Caída a una pierna 2×4/pierna</w:t>
            </w:r>
          </w:p>
        </w:tc>
      </w:tr>
      <w:tr>
        <w:tc>
          <w:tcPr/>
          <w:p>
            <w:pPr>
              <w:pStyle w:val="Compact"/>
              <w:jc w:val="left"/>
            </w:pPr>
            <w:r>
              <w:t xml:space="preserve">30’</w:t>
            </w:r>
          </w:p>
        </w:tc>
        <w:tc>
          <w:tcPr/>
          <w:p>
            <w:pPr>
              <w:pStyle w:val="Compact"/>
              <w:jc w:val="left"/>
            </w:pPr>
            <w:r>
              <w:rPr>
                <w:bCs/>
                <w:b/>
              </w:rPr>
              <w:t xml:space="preserve">Fuerza.</w:t>
            </w:r>
            <w:r>
              <w:t xml:space="preserve"> </w:t>
            </w:r>
            <w:r>
              <w:t xml:space="preserve">Sentadilla peso corporal tempo 3-1-1, 3×10 · Zancada estática 3×8/pierna · Puente de glúteo 3×12 · Remo con goma sentado 3×12 · Plancha frontal 3×30”</w:t>
            </w:r>
          </w:p>
        </w:tc>
      </w:tr>
      <w:tr>
        <w:tc>
          <w:tcPr/>
          <w:p>
            <w:pPr>
              <w:pStyle w:val="Compact"/>
              <w:jc w:val="left"/>
            </w:pPr>
            <w:r>
              <w:t xml:space="preserve">5’</w:t>
            </w:r>
          </w:p>
        </w:tc>
        <w:tc>
          <w:tcPr/>
          <w:p>
            <w:pPr>
              <w:pStyle w:val="Compact"/>
              <w:jc w:val="left"/>
            </w:pPr>
            <w:r>
              <w:t xml:space="preserve">Transición a pista</w:t>
            </w:r>
          </w:p>
        </w:tc>
      </w:tr>
    </w:tbl>
    <w:bookmarkEnd w:id="47"/>
    <w:bookmarkStart w:id="48" w:name="miércoles-9-50"/>
    <w:p>
      <w:pPr>
        <w:pStyle w:val="Heading3"/>
      </w:pPr>
      <w:r>
        <w:t xml:space="preserve">Miércoles 9 · 50’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10’</w:t>
            </w:r>
          </w:p>
        </w:tc>
        <w:tc>
          <w:tcPr/>
          <w:p>
            <w:pPr>
              <w:pStyle w:val="Compact"/>
              <w:jc w:val="left"/>
            </w:pPr>
            <w:r>
              <w:t xml:space="preserve">Movilidad y activación</w:t>
            </w:r>
          </w:p>
        </w:tc>
      </w:tr>
      <w:tr>
        <w:tc>
          <w:tcPr/>
          <w:p>
            <w:pPr>
              <w:pStyle w:val="Compact"/>
              <w:jc w:val="left"/>
            </w:pPr>
            <w:r>
              <w:t xml:space="preserve">22’</w:t>
            </w:r>
          </w:p>
        </w:tc>
        <w:tc>
          <w:tcPr/>
          <w:p>
            <w:pPr>
              <w:pStyle w:val="Compact"/>
              <w:jc w:val="left"/>
            </w:pPr>
            <w:r>
              <w:rPr>
                <w:bCs/>
                <w:b/>
              </w:rPr>
              <w:t xml:space="preserve">Neuromuscular.</w:t>
            </w:r>
            <w:r>
              <w:t xml:space="preserve"> </w:t>
            </w:r>
            <w:r>
              <w:t xml:space="preserve">Técnica de carrera 6’ (skipping, talón-glúteo, marcha con inclinación) · Escalera, 4 patrones ×2 · Técnica de frenada en 3 pasos, 6 rep · Salidas de 5 m, 6 rep</w:t>
            </w:r>
          </w:p>
        </w:tc>
      </w:tr>
      <w:tr>
        <w:tc>
          <w:tcPr/>
          <w:p>
            <w:pPr>
              <w:pStyle w:val="Compact"/>
              <w:jc w:val="left"/>
            </w:pPr>
            <w:r>
              <w:t xml:space="preserve">18’</w:t>
            </w:r>
          </w:p>
        </w:tc>
        <w:tc>
          <w:tcPr/>
          <w:p>
            <w:pPr>
              <w:pStyle w:val="Compact"/>
              <w:jc w:val="left"/>
            </w:pPr>
            <w:r>
              <w:rPr>
                <w:bCs/>
                <w:b/>
              </w:rPr>
              <w:t xml:space="preserve">Complementaria.</w:t>
            </w:r>
            <w:r>
              <w:t xml:space="preserve"> </w:t>
            </w:r>
            <w:r>
              <w:t xml:space="preserve">Flexión con manos elevadas 3×10 · Face pull con goma 2×15 · Elevación de talón a una pierna 3×15 · Eversión e inversión con goma 2×15/lado · Equilibrio monopodal ojos cerrados 3×30”</w:t>
            </w:r>
          </w:p>
        </w:tc>
      </w:tr>
    </w:tbl>
    <w:bookmarkEnd w:id="48"/>
    <w:bookmarkStart w:id="49" w:name="viernes-11-50-sin-partido"/>
    <w:p>
      <w:pPr>
        <w:pStyle w:val="Heading3"/>
      </w:pPr>
      <w:r>
        <w:t xml:space="preserve">Viernes 11 · 50’ — Sin partido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10’</w:t>
            </w:r>
          </w:p>
        </w:tc>
        <w:tc>
          <w:tcPr/>
          <w:p>
            <w:pPr>
              <w:pStyle w:val="Compact"/>
              <w:jc w:val="left"/>
            </w:pPr>
            <w:r>
              <w:t xml:space="preserve">Movilidad</w:t>
            </w:r>
          </w:p>
        </w:tc>
      </w:tr>
      <w:tr>
        <w:tc>
          <w:tcPr/>
          <w:p>
            <w:pPr>
              <w:pStyle w:val="Compact"/>
              <w:jc w:val="left"/>
            </w:pPr>
            <w:r>
              <w:t xml:space="preserve">12’</w:t>
            </w:r>
          </w:p>
        </w:tc>
        <w:tc>
          <w:tcPr/>
          <w:p>
            <w:pPr>
              <w:pStyle w:val="Compact"/>
              <w:jc w:val="left"/>
            </w:pPr>
            <w:r>
              <w:rPr>
                <w:bCs/>
                <w:b/>
              </w:rPr>
              <w:t xml:space="preserve">Core.</w:t>
            </w:r>
            <w:r>
              <w:t xml:space="preserve"> </w:t>
            </w:r>
            <w:r>
              <w:t xml:space="preserve">Plancha frontal 3×30” · Plancha lateral 3×25”/lado · Bird dog 3×8/lado · Pallof press de rodillas 2×10/lado</w:t>
            </w:r>
          </w:p>
        </w:tc>
      </w:tr>
      <w:tr>
        <w:tc>
          <w:tcPr/>
          <w:p>
            <w:pPr>
              <w:pStyle w:val="Compact"/>
              <w:jc w:val="left"/>
            </w:pPr>
            <w:r>
              <w:t xml:space="preserve">18’</w:t>
            </w:r>
          </w:p>
        </w:tc>
        <w:tc>
          <w:tcPr/>
          <w:p>
            <w:pPr>
              <w:pStyle w:val="Compact"/>
              <w:jc w:val="left"/>
            </w:pPr>
            <w:r>
              <w:rPr>
                <w:bCs/>
                <w:b/>
              </w:rPr>
              <w:t xml:space="preserve">Carrera continua suave</w:t>
            </w:r>
            <w:r>
              <w:t xml:space="preserve">, ritmo conversación</w:t>
            </w:r>
          </w:p>
        </w:tc>
      </w:tr>
      <w:tr>
        <w:tc>
          <w:tcPr/>
          <w:p>
            <w:pPr>
              <w:pStyle w:val="Compact"/>
              <w:jc w:val="left"/>
            </w:pPr>
            <w:r>
              <w:t xml:space="preserve">10’</w:t>
            </w:r>
          </w:p>
        </w:tc>
        <w:tc>
          <w:tcPr/>
          <w:p>
            <w:pPr>
              <w:pStyle w:val="Compact"/>
              <w:jc w:val="left"/>
            </w:pPr>
            <w:r>
              <w:t xml:space="preserve">Estiramientos y respiración diafragmática</w:t>
            </w:r>
          </w:p>
        </w:tc>
      </w:tr>
    </w:tbl>
    <w:p>
      <w:r>
        <w:pict>
          <v:rect style="width:0;height:1.5pt" o:hralign="center" o:hrstd="t" o:hr="t"/>
        </w:pict>
      </w:r>
    </w:p>
    <w:bookmarkEnd w:id="49"/>
    <w:bookmarkEnd w:id="50"/>
    <w:bookmarkStart w:id="54" w:name="semana-2-14-18-sep-carga-8"/>
    <w:p>
      <w:pPr>
        <w:pStyle w:val="Heading2"/>
      </w:pPr>
      <w:r>
        <w:t xml:space="preserve">Semana 2 · 14-18 sep · Carga 8</w:t>
      </w:r>
    </w:p>
    <w:bookmarkStart w:id="51" w:name="lunes-14-55"/>
    <w:p>
      <w:pPr>
        <w:pStyle w:val="Heading3"/>
      </w:pPr>
      <w:r>
        <w:t xml:space="preserve">Lunes 14 · 55’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10’</w:t>
            </w:r>
          </w:p>
        </w:tc>
        <w:tc>
          <w:tcPr/>
          <w:p>
            <w:pPr>
              <w:pStyle w:val="Compact"/>
              <w:jc w:val="left"/>
            </w:pPr>
            <w:r>
              <w:t xml:space="preserve">Movilidad y activación</w:t>
            </w:r>
          </w:p>
        </w:tc>
      </w:tr>
      <w:tr>
        <w:tc>
          <w:tcPr/>
          <w:p>
            <w:pPr>
              <w:pStyle w:val="Compact"/>
              <w:jc w:val="left"/>
            </w:pPr>
            <w:r>
              <w:t xml:space="preserve">10’</w:t>
            </w:r>
          </w:p>
        </w:tc>
        <w:tc>
          <w:tcPr/>
          <w:p>
            <w:pPr>
              <w:pStyle w:val="Compact"/>
              <w:jc w:val="left"/>
            </w:pPr>
            <w:r>
              <w:rPr>
                <w:bCs/>
                <w:b/>
              </w:rPr>
              <w:t xml:space="preserve">Pliometría F1→F2</w:t>
            </w:r>
            <w:r>
              <w:t xml:space="preserve"> </w:t>
            </w:r>
            <w:r>
              <w:t xml:space="preserve">(~58 contactos). Salto a cajón bajo 4×5 · Saltos laterales sobre línea 3×6 · Caída a una pierna 2×5/pierna</w:t>
            </w:r>
          </w:p>
        </w:tc>
      </w:tr>
      <w:tr>
        <w:tc>
          <w:tcPr/>
          <w:p>
            <w:pPr>
              <w:pStyle w:val="Compact"/>
              <w:jc w:val="left"/>
            </w:pPr>
            <w:r>
              <w:t xml:space="preserve">30’</w:t>
            </w:r>
          </w:p>
        </w:tc>
        <w:tc>
          <w:tcPr/>
          <w:p>
            <w:pPr>
              <w:pStyle w:val="Compact"/>
              <w:jc w:val="left"/>
            </w:pPr>
            <w:r>
              <w:rPr>
                <w:bCs/>
                <w:b/>
              </w:rPr>
              <w:t xml:space="preserve">Fuerza.</w:t>
            </w:r>
            <w:r>
              <w:t xml:space="preserve"> </w:t>
            </w:r>
            <w:r>
              <w:t xml:space="preserve">Sentadilla con pausa isométrica de 3” abajo, 3×8 · Zancada caminando 3×10/pierna · Peso muerto rumano a una pierna 3×10/pierna · Remo con goma a un brazo 3×12/lado · Pallof press de rodillas 3×10/lado</w:t>
            </w:r>
          </w:p>
        </w:tc>
      </w:tr>
      <w:tr>
        <w:tc>
          <w:tcPr/>
          <w:p>
            <w:pPr>
              <w:pStyle w:val="Compact"/>
              <w:jc w:val="left"/>
            </w:pPr>
            <w:r>
              <w:t xml:space="preserve">5’</w:t>
            </w:r>
          </w:p>
        </w:tc>
        <w:tc>
          <w:tcPr/>
          <w:p>
            <w:pPr>
              <w:pStyle w:val="Compact"/>
              <w:jc w:val="left"/>
            </w:pPr>
            <w:r>
              <w:t xml:space="preserve">Transición</w:t>
            </w:r>
          </w:p>
        </w:tc>
      </w:tr>
    </w:tbl>
    <w:bookmarkEnd w:id="51"/>
    <w:bookmarkStart w:id="52" w:name="miércoles-16-50"/>
    <w:p>
      <w:pPr>
        <w:pStyle w:val="Heading3"/>
      </w:pPr>
      <w:r>
        <w:t xml:space="preserve">Miércoles 16 · 50’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10’</w:t>
            </w:r>
          </w:p>
        </w:tc>
        <w:tc>
          <w:tcPr/>
          <w:p>
            <w:pPr>
              <w:pStyle w:val="Compact"/>
              <w:jc w:val="left"/>
            </w:pPr>
            <w:r>
              <w:t xml:space="preserve">Movilidad y activación</w:t>
            </w:r>
          </w:p>
        </w:tc>
      </w:tr>
      <w:tr>
        <w:tc>
          <w:tcPr/>
          <w:p>
            <w:pPr>
              <w:pStyle w:val="Compact"/>
              <w:jc w:val="left"/>
            </w:pPr>
            <w:r>
              <w:t xml:space="preserve">22’</w:t>
            </w:r>
          </w:p>
        </w:tc>
        <w:tc>
          <w:tcPr/>
          <w:p>
            <w:pPr>
              <w:pStyle w:val="Compact"/>
              <w:jc w:val="left"/>
            </w:pPr>
            <w:r>
              <w:rPr>
                <w:bCs/>
                <w:b/>
              </w:rPr>
              <w:t xml:space="preserve">Neuromuscular.</w:t>
            </w:r>
            <w:r>
              <w:t xml:space="preserve"> </w:t>
            </w:r>
            <w:r>
              <w:t xml:space="preserve">Escalera 4’ · Frenada en 2 pasos, 8 rep · Zigzag entre conos, 6 rep · Salidas de 10 m desde desplazamiento defensivo, 6 rep</w:t>
            </w:r>
          </w:p>
        </w:tc>
      </w:tr>
      <w:tr>
        <w:tc>
          <w:tcPr/>
          <w:p>
            <w:pPr>
              <w:pStyle w:val="Compact"/>
              <w:jc w:val="left"/>
            </w:pPr>
            <w:r>
              <w:t xml:space="preserve">18’</w:t>
            </w:r>
          </w:p>
        </w:tc>
        <w:tc>
          <w:tcPr/>
          <w:p>
            <w:pPr>
              <w:pStyle w:val="Compact"/>
              <w:jc w:val="left"/>
            </w:pPr>
            <w:r>
              <w:rPr>
                <w:bCs/>
                <w:b/>
              </w:rPr>
              <w:t xml:space="preserve">Complementaria.</w:t>
            </w:r>
            <w:r>
              <w:t xml:space="preserve"> </w:t>
            </w:r>
            <w:r>
              <w:t xml:space="preserve">Flexión completa tempo 3-1-1, 3×8 · Press de hombro con goma 3×12 · Face pull 2×15 · Elevación de talón con rodilla flexionada 3×15 · Equilibrio monopodal con perturbación de compañero 3×20”</w:t>
            </w:r>
          </w:p>
        </w:tc>
      </w:tr>
    </w:tbl>
    <w:bookmarkEnd w:id="52"/>
    <w:bookmarkStart w:id="53" w:name="viernes-18-50-sin-partido"/>
    <w:p>
      <w:pPr>
        <w:pStyle w:val="Heading3"/>
      </w:pPr>
      <w:r>
        <w:t xml:space="preserve">Viernes 18 · 50’ — Sin partido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12’</w:t>
            </w:r>
          </w:p>
        </w:tc>
        <w:tc>
          <w:tcPr/>
          <w:p>
            <w:pPr>
              <w:pStyle w:val="Compact"/>
              <w:jc w:val="left"/>
            </w:pPr>
            <w:r>
              <w:t xml:space="preserve">Movilidad</w:t>
            </w:r>
          </w:p>
        </w:tc>
      </w:tr>
      <w:tr>
        <w:tc>
          <w:tcPr/>
          <w:p>
            <w:pPr>
              <w:pStyle w:val="Compact"/>
              <w:jc w:val="left"/>
            </w:pPr>
            <w:r>
              <w:t xml:space="preserve">10’</w:t>
            </w:r>
          </w:p>
        </w:tc>
        <w:tc>
          <w:tcPr/>
          <w:p>
            <w:pPr>
              <w:pStyle w:val="Compact"/>
              <w:jc w:val="left"/>
            </w:pPr>
            <w:r>
              <w:rPr>
                <w:bCs/>
                <w:b/>
              </w:rPr>
              <w:t xml:space="preserve">Isométricos.</w:t>
            </w:r>
            <w:r>
              <w:t xml:space="preserve"> </w:t>
            </w:r>
            <w:r>
              <w:t xml:space="preserve">Sentadilla española 4×30” · Isometría de gemelo en escalón 4×30”</w:t>
            </w:r>
          </w:p>
        </w:tc>
      </w:tr>
      <w:tr>
        <w:tc>
          <w:tcPr/>
          <w:p>
            <w:pPr>
              <w:pStyle w:val="Compact"/>
              <w:jc w:val="left"/>
            </w:pPr>
            <w:r>
              <w:t xml:space="preserve">18’</w:t>
            </w:r>
          </w:p>
        </w:tc>
        <w:tc>
          <w:tcPr/>
          <w:p>
            <w:pPr>
              <w:pStyle w:val="Compact"/>
              <w:jc w:val="left"/>
            </w:pPr>
            <w:r>
              <w:rPr>
                <w:bCs/>
                <w:b/>
              </w:rPr>
              <w:t xml:space="preserve">Fartlek suave</w:t>
            </w:r>
            <w:r>
              <w:t xml:space="preserve">, cambios de ritmo cómodos</w:t>
            </w:r>
          </w:p>
        </w:tc>
      </w:tr>
      <w:tr>
        <w:tc>
          <w:tcPr/>
          <w:p>
            <w:pPr>
              <w:pStyle w:val="Compact"/>
              <w:jc w:val="left"/>
            </w:pPr>
            <w:r>
              <w:t xml:space="preserve">10’</w:t>
            </w:r>
          </w:p>
        </w:tc>
        <w:tc>
          <w:tcPr/>
          <w:p>
            <w:pPr>
              <w:pStyle w:val="Compact"/>
              <w:jc w:val="left"/>
            </w:pPr>
            <w:r>
              <w:t xml:space="preserve">Estiramientos y respiración</w:t>
            </w:r>
          </w:p>
        </w:tc>
      </w:tr>
    </w:tbl>
    <w:p>
      <w:r>
        <w:pict>
          <v:rect style="width:0;height:1.5pt" o:hralign="center" o:hrstd="t" o:hr="t"/>
        </w:pict>
      </w:r>
    </w:p>
    <w:bookmarkEnd w:id="53"/>
    <w:bookmarkEnd w:id="54"/>
    <w:bookmarkStart w:id="58" w:name="X53bbee24708c74ad1391dc330e6f747198678d8"/>
    <w:p>
      <w:pPr>
        <w:pStyle w:val="Heading2"/>
      </w:pPr>
      <w:r>
        <w:t xml:space="preserve">Semana 3 · 21-25 sep · Carga 9 — Pico del bloque</w:t>
      </w:r>
    </w:p>
    <w:bookmarkStart w:id="55" w:name="lunes-21-55"/>
    <w:p>
      <w:pPr>
        <w:pStyle w:val="Heading3"/>
      </w:pPr>
      <w:r>
        <w:t xml:space="preserve">Lunes 21 · 55’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10’</w:t>
            </w:r>
          </w:p>
        </w:tc>
        <w:tc>
          <w:tcPr/>
          <w:p>
            <w:pPr>
              <w:pStyle w:val="Compact"/>
              <w:jc w:val="left"/>
            </w:pPr>
            <w:r>
              <w:t xml:space="preserve">Movilidad y activación</w:t>
            </w:r>
          </w:p>
        </w:tc>
      </w:tr>
      <w:tr>
        <w:tc>
          <w:tcPr/>
          <w:p>
            <w:pPr>
              <w:pStyle w:val="Compact"/>
              <w:jc w:val="left"/>
            </w:pPr>
            <w:r>
              <w:t xml:space="preserve">10’</w:t>
            </w:r>
          </w:p>
        </w:tc>
        <w:tc>
          <w:tcPr/>
          <w:p>
            <w:pPr>
              <w:pStyle w:val="Compact"/>
              <w:jc w:val="left"/>
            </w:pPr>
            <w:r>
              <w:rPr>
                <w:bCs/>
                <w:b/>
              </w:rPr>
              <w:t xml:space="preserve">Pliometría F2→F3</w:t>
            </w:r>
            <w:r>
              <w:t xml:space="preserve"> </w:t>
            </w:r>
            <w:r>
              <w:t xml:space="preserve">(~68 contactos). Salto a cajón bajo 4×5 · Salto lateral a una pierna con stick 3×5/pierna · Saltos en zigzag 3×6</w:t>
            </w:r>
          </w:p>
        </w:tc>
      </w:tr>
      <w:tr>
        <w:tc>
          <w:tcPr/>
          <w:p>
            <w:pPr>
              <w:pStyle w:val="Compact"/>
              <w:jc w:val="left"/>
            </w:pPr>
            <w:r>
              <w:t xml:space="preserve">30’</w:t>
            </w:r>
          </w:p>
        </w:tc>
        <w:tc>
          <w:tcPr/>
          <w:p>
            <w:pPr>
              <w:pStyle w:val="Compact"/>
              <w:jc w:val="left"/>
            </w:pPr>
            <w:r>
              <w:rPr>
                <w:bCs/>
                <w:b/>
              </w:rPr>
              <w:t xml:space="preserve">Fuerza.</w:t>
            </w:r>
            <w:r>
              <w:t xml:space="preserve"> </w:t>
            </w:r>
            <w:r>
              <w:t xml:space="preserve">Split squat búlgaro 3×8/pierna · Puente de glúteo con pies elevados 3×12 ·</w:t>
            </w:r>
            <w:r>
              <w:t xml:space="preserve"> </w:t>
            </w:r>
            <w:r>
              <w:rPr>
                <w:bCs/>
                <w:b/>
              </w:rPr>
              <w:t xml:space="preserve">Curl nórdico 3×5</w:t>
            </w:r>
            <w:r>
              <w:t xml:space="preserve"> </w:t>
            </w:r>
            <w:r>
              <w:t xml:space="preserve">· Dorsiano con goma anclada alta 3×12 · Plancha lateral 3×30”/lado</w:t>
            </w:r>
          </w:p>
        </w:tc>
      </w:tr>
      <w:tr>
        <w:tc>
          <w:tcPr/>
          <w:p>
            <w:pPr>
              <w:pStyle w:val="Compact"/>
              <w:jc w:val="left"/>
            </w:pPr>
            <w:r>
              <w:t xml:space="preserve">5’</w:t>
            </w:r>
          </w:p>
        </w:tc>
        <w:tc>
          <w:tcPr/>
          <w:p>
            <w:pPr>
              <w:pStyle w:val="Compact"/>
              <w:jc w:val="left"/>
            </w:pPr>
            <w:r>
              <w:t xml:space="preserve">Transición</w:t>
            </w:r>
          </w:p>
        </w:tc>
      </w:tr>
    </w:tbl>
    <w:p>
      <w:pPr>
        <w:pStyle w:val="BodyText"/>
      </w:pPr>
      <w:r>
        <w:t xml:space="preserve">El curl nórdico entra aquí y ya no sale del programa. Explica el gesto con calma: bajar lo más lejos posible controlando y amortiguar con las manos.</w:t>
      </w:r>
    </w:p>
    <w:bookmarkEnd w:id="55"/>
    <w:bookmarkStart w:id="56" w:name="miércoles-23-50"/>
    <w:p>
      <w:pPr>
        <w:pStyle w:val="Heading3"/>
      </w:pPr>
      <w:r>
        <w:t xml:space="preserve">Miércoles 23 · 50’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10’</w:t>
            </w:r>
          </w:p>
        </w:tc>
        <w:tc>
          <w:tcPr/>
          <w:p>
            <w:pPr>
              <w:pStyle w:val="Compact"/>
              <w:jc w:val="left"/>
            </w:pPr>
            <w:r>
              <w:t xml:space="preserve">Movilidad y activación</w:t>
            </w:r>
          </w:p>
        </w:tc>
      </w:tr>
      <w:tr>
        <w:tc>
          <w:tcPr/>
          <w:p>
            <w:pPr>
              <w:pStyle w:val="Compact"/>
              <w:jc w:val="left"/>
            </w:pPr>
            <w:r>
              <w:t xml:space="preserve">22’</w:t>
            </w:r>
          </w:p>
        </w:tc>
        <w:tc>
          <w:tcPr/>
          <w:p>
            <w:pPr>
              <w:pStyle w:val="Compact"/>
              <w:jc w:val="left"/>
            </w:pPr>
            <w:r>
              <w:rPr>
                <w:bCs/>
                <w:b/>
              </w:rPr>
              <w:t xml:space="preserve">Neuromuscular.</w:t>
            </w:r>
            <w:r>
              <w:t xml:space="preserve"> </w:t>
            </w:r>
            <w:r>
              <w:t xml:space="preserve">Escalera 3’ · 5-10-5, 4 rep · Salidas de 10 m, 6 rep ·</w:t>
            </w:r>
            <w:r>
              <w:t xml:space="preserve"> </w:t>
            </w:r>
            <w:r>
              <w:rPr>
                <w:bCs/>
                <w:b/>
              </w:rPr>
              <w:t xml:space="preserve">Velocidad alta 4×20 m lanzados</w:t>
            </w:r>
            <w:r>
              <w:t xml:space="preserve">, 3’ de descanso entre repeticiones</w:t>
            </w:r>
          </w:p>
        </w:tc>
      </w:tr>
      <w:tr>
        <w:tc>
          <w:tcPr/>
          <w:p>
            <w:pPr>
              <w:pStyle w:val="Compact"/>
              <w:jc w:val="left"/>
            </w:pPr>
            <w:r>
              <w:t xml:space="preserve">18’</w:t>
            </w:r>
          </w:p>
        </w:tc>
        <w:tc>
          <w:tcPr/>
          <w:p>
            <w:pPr>
              <w:pStyle w:val="Compact"/>
              <w:jc w:val="left"/>
            </w:pPr>
            <w:r>
              <w:rPr>
                <w:bCs/>
                <w:b/>
              </w:rPr>
              <w:t xml:space="preserve">Complementaria.</w:t>
            </w:r>
            <w:r>
              <w:t xml:space="preserve"> </w:t>
            </w:r>
            <w:r>
              <w:t xml:space="preserve">Flexión con goma cruzada 3×8 · Press de hombro con goma 3×12 · Face pull 2×15 · Bloque completo de tobillo · Equilibrio con perturbación 3×20”</w:t>
            </w:r>
          </w:p>
        </w:tc>
      </w:tr>
    </w:tbl>
    <w:p>
      <w:pPr>
        <w:pStyle w:val="BodyText"/>
      </w:pPr>
      <w:r>
        <w:t xml:space="preserve">Primera exposición a velocidad casi máxima. Jugadores frescos y descanso completo entre repeticiones. Es lo que protege el isquiotibial de aquí a junio.</w:t>
      </w:r>
    </w:p>
    <w:bookmarkEnd w:id="56"/>
    <w:bookmarkStart w:id="57" w:name="viernes-25-50-víspera-de-amistoso"/>
    <w:p>
      <w:pPr>
        <w:pStyle w:val="Heading3"/>
      </w:pPr>
      <w:r>
        <w:t xml:space="preserve">Viernes 25 · 50’ — Víspera de amistoso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15’</w:t>
            </w:r>
          </w:p>
        </w:tc>
        <w:tc>
          <w:tcPr/>
          <w:p>
            <w:pPr>
              <w:pStyle w:val="Compact"/>
              <w:jc w:val="left"/>
            </w:pPr>
            <w:r>
              <w:t xml:space="preserve">Movilidad global</w:t>
            </w:r>
          </w:p>
        </w:tc>
      </w:tr>
      <w:tr>
        <w:tc>
          <w:tcPr/>
          <w:p>
            <w:pPr>
              <w:pStyle w:val="Compact"/>
              <w:jc w:val="left"/>
            </w:pPr>
            <w:r>
              <w:t xml:space="preserve">12’</w:t>
            </w:r>
          </w:p>
        </w:tc>
        <w:tc>
          <w:tcPr/>
          <w:p>
            <w:pPr>
              <w:pStyle w:val="Compact"/>
              <w:jc w:val="left"/>
            </w:pPr>
            <w:r>
              <w:rPr>
                <w:bCs/>
                <w:b/>
              </w:rPr>
              <w:t xml:space="preserve">Isométricos.</w:t>
            </w:r>
            <w:r>
              <w:t xml:space="preserve"> </w:t>
            </w:r>
            <w:r>
              <w:t xml:space="preserve">Sentadilla española 5×30” · Isometría de gemelo 4×30”</w:t>
            </w:r>
          </w:p>
        </w:tc>
      </w:tr>
      <w:tr>
        <w:tc>
          <w:tcPr/>
          <w:p>
            <w:pPr>
              <w:pStyle w:val="Compact"/>
              <w:jc w:val="left"/>
            </w:pPr>
            <w:r>
              <w:t xml:space="preserve">15’</w:t>
            </w:r>
          </w:p>
        </w:tc>
        <w:tc>
          <w:tcPr/>
          <w:p>
            <w:pPr>
              <w:pStyle w:val="Compact"/>
              <w:jc w:val="left"/>
            </w:pPr>
            <w:r>
              <w:rPr>
                <w:bCs/>
                <w:b/>
              </w:rPr>
              <w:t xml:space="preserve">Activación neural.</w:t>
            </w:r>
            <w:r>
              <w:t xml:space="preserve"> </w:t>
            </w:r>
            <w:r>
              <w:t xml:space="preserve">Saltos bajos 6×4 · Salidas de 5 m, 6 rep. Calidad máxima, cero fatiga</w:t>
            </w:r>
          </w:p>
        </w:tc>
      </w:tr>
      <w:tr>
        <w:tc>
          <w:tcPr/>
          <w:p>
            <w:pPr>
              <w:pStyle w:val="Compact"/>
              <w:jc w:val="left"/>
            </w:pPr>
            <w:r>
              <w:t xml:space="preserve">8’</w:t>
            </w:r>
          </w:p>
        </w:tc>
        <w:tc>
          <w:tcPr/>
          <w:p>
            <w:pPr>
              <w:pStyle w:val="Compact"/>
              <w:jc w:val="left"/>
            </w:pPr>
            <w:r>
              <w:t xml:space="preserve">Respiración y transición</w:t>
            </w:r>
          </w:p>
        </w:tc>
      </w:tr>
    </w:tbl>
    <w:p>
      <w:r>
        <w:pict>
          <v:rect style="width:0;height:1.5pt" o:hralign="center" o:hrstd="t" o:hr="t"/>
        </w:pict>
      </w:r>
    </w:p>
    <w:bookmarkEnd w:id="57"/>
    <w:bookmarkEnd w:id="58"/>
    <w:bookmarkStart w:id="62" w:name="semana-4-28-sep-2-oct-carga-6-descarga"/>
    <w:p>
      <w:pPr>
        <w:pStyle w:val="Heading2"/>
      </w:pPr>
      <w:r>
        <w:t xml:space="preserve">Semana 4 · 28 sep – 2 oct · Carga 6 — Descarga</w:t>
      </w:r>
    </w:p>
    <w:p>
      <w:pPr>
        <w:pStyle w:val="FirstParagraph"/>
      </w:pPr>
      <w:r>
        <w:t xml:space="preserve">Volumen abajo, complejidad arriba. El sábado 3 se juega la J1.</w:t>
      </w:r>
    </w:p>
    <w:bookmarkStart w:id="59" w:name="lunes-28-55"/>
    <w:p>
      <w:pPr>
        <w:pStyle w:val="Heading3"/>
      </w:pPr>
      <w:r>
        <w:t xml:space="preserve">Lunes 28 · 55’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10’</w:t>
            </w:r>
          </w:p>
        </w:tc>
        <w:tc>
          <w:tcPr/>
          <w:p>
            <w:pPr>
              <w:pStyle w:val="Compact"/>
              <w:jc w:val="left"/>
            </w:pPr>
            <w:r>
              <w:t xml:space="preserve">Movilidad y activación</w:t>
            </w:r>
          </w:p>
        </w:tc>
      </w:tr>
      <w:tr>
        <w:tc>
          <w:tcPr/>
          <w:p>
            <w:pPr>
              <w:pStyle w:val="Compact"/>
              <w:jc w:val="left"/>
            </w:pPr>
            <w:r>
              <w:t xml:space="preserve">10’</w:t>
            </w:r>
          </w:p>
        </w:tc>
        <w:tc>
          <w:tcPr/>
          <w:p>
            <w:pPr>
              <w:pStyle w:val="Compact"/>
              <w:jc w:val="left"/>
            </w:pPr>
            <w:r>
              <w:rPr>
                <w:bCs/>
                <w:b/>
              </w:rPr>
              <w:t xml:space="preserve">Pliometría</w:t>
            </w:r>
            <w:r>
              <w:t xml:space="preserve"> </w:t>
            </w:r>
            <w:r>
              <w:t xml:space="preserve">(~45 contactos). Salto vertical y stick 3×5 · Salto lateral a una pierna con stick 3×5/pierna</w:t>
            </w:r>
          </w:p>
        </w:tc>
      </w:tr>
      <w:tr>
        <w:tc>
          <w:tcPr/>
          <w:p>
            <w:pPr>
              <w:pStyle w:val="Compact"/>
              <w:jc w:val="left"/>
            </w:pPr>
            <w:r>
              <w:t xml:space="preserve">30’</w:t>
            </w:r>
          </w:p>
        </w:tc>
        <w:tc>
          <w:tcPr/>
          <w:p>
            <w:pPr>
              <w:pStyle w:val="Compact"/>
              <w:jc w:val="left"/>
            </w:pPr>
            <w:r>
              <w:rPr>
                <w:bCs/>
                <w:b/>
              </w:rPr>
              <w:t xml:space="preserve">Fuerza, volumen reducido.</w:t>
            </w:r>
            <w:r>
              <w:t xml:space="preserve"> </w:t>
            </w:r>
            <w:r>
              <w:t xml:space="preserve">Sentadilla con goma en rodillas 2×10 · Split squat búlgaro 2×8/pierna · Peso muerto rumano a una pierna con goma 2×10/pierna · Curl nórdico 2×5 · Remo con goma a un brazo 2×12/lado · Pallof press en pie 2×10/lado</w:t>
            </w:r>
          </w:p>
        </w:tc>
      </w:tr>
      <w:tr>
        <w:tc>
          <w:tcPr/>
          <w:p>
            <w:pPr>
              <w:pStyle w:val="Compact"/>
              <w:jc w:val="left"/>
            </w:pPr>
            <w:r>
              <w:t xml:space="preserve">5’</w:t>
            </w:r>
          </w:p>
        </w:tc>
        <w:tc>
          <w:tcPr/>
          <w:p>
            <w:pPr>
              <w:pStyle w:val="Compact"/>
              <w:jc w:val="left"/>
            </w:pPr>
            <w:r>
              <w:t xml:space="preserve">Transición</w:t>
            </w:r>
          </w:p>
        </w:tc>
      </w:tr>
    </w:tbl>
    <w:bookmarkEnd w:id="59"/>
    <w:bookmarkStart w:id="60" w:name="miércoles-30-50"/>
    <w:p>
      <w:pPr>
        <w:pStyle w:val="Heading3"/>
      </w:pPr>
      <w:r>
        <w:t xml:space="preserve">Miércoles 30 · 50’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10’</w:t>
            </w:r>
          </w:p>
        </w:tc>
        <w:tc>
          <w:tcPr/>
          <w:p>
            <w:pPr>
              <w:pStyle w:val="Compact"/>
              <w:jc w:val="left"/>
            </w:pPr>
            <w:r>
              <w:t xml:space="preserve">Movilidad y activación</w:t>
            </w:r>
          </w:p>
        </w:tc>
      </w:tr>
      <w:tr>
        <w:tc>
          <w:tcPr/>
          <w:p>
            <w:pPr>
              <w:pStyle w:val="Compact"/>
              <w:jc w:val="left"/>
            </w:pPr>
            <w:r>
              <w:t xml:space="preserve">22’</w:t>
            </w:r>
          </w:p>
        </w:tc>
        <w:tc>
          <w:tcPr/>
          <w:p>
            <w:pPr>
              <w:pStyle w:val="Compact"/>
              <w:jc w:val="left"/>
            </w:pPr>
            <w:r>
              <w:rPr>
                <w:bCs/>
                <w:b/>
              </w:rPr>
              <w:t xml:space="preserve">Neuromuscular.</w:t>
            </w:r>
            <w:r>
              <w:t xml:space="preserve"> </w:t>
            </w:r>
            <w:r>
              <w:t xml:space="preserve">Escalera 3’ · 5-10-5, 3 rep · Salidas de 10 m, 5 rep · Velocidad alta 4×20 m</w:t>
            </w:r>
          </w:p>
        </w:tc>
      </w:tr>
      <w:tr>
        <w:tc>
          <w:tcPr/>
          <w:p>
            <w:pPr>
              <w:pStyle w:val="Compact"/>
              <w:jc w:val="left"/>
            </w:pPr>
            <w:r>
              <w:t xml:space="preserve">18’</w:t>
            </w:r>
          </w:p>
        </w:tc>
        <w:tc>
          <w:tcPr/>
          <w:p>
            <w:pPr>
              <w:pStyle w:val="Compact"/>
              <w:jc w:val="left"/>
            </w:pPr>
            <w:r>
              <w:rPr>
                <w:bCs/>
                <w:b/>
              </w:rPr>
              <w:t xml:space="preserve">Complementaria.</w:t>
            </w:r>
            <w:r>
              <w:t xml:space="preserve"> </w:t>
            </w:r>
            <w:r>
              <w:t xml:space="preserve">Flexión 2×8 · Face pull 2×15 · Bloque completo de tobillo · Equilibrio monopodal 3×30”</w:t>
            </w:r>
          </w:p>
        </w:tc>
      </w:tr>
    </w:tbl>
    <w:bookmarkEnd w:id="60"/>
    <w:bookmarkStart w:id="61" w:name="viernes-2-oct-50-víspera-de-j1"/>
    <w:p>
      <w:pPr>
        <w:pStyle w:val="Heading3"/>
      </w:pPr>
      <w:r>
        <w:t xml:space="preserve">Viernes 2 oct · 50’ — Víspera de J1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15’</w:t>
            </w:r>
          </w:p>
        </w:tc>
        <w:tc>
          <w:tcPr/>
          <w:p>
            <w:pPr>
              <w:pStyle w:val="Compact"/>
              <w:jc w:val="left"/>
            </w:pPr>
            <w:r>
              <w:t xml:space="preserve">Movilidad global</w:t>
            </w:r>
          </w:p>
        </w:tc>
      </w:tr>
      <w:tr>
        <w:tc>
          <w:tcPr/>
          <w:p>
            <w:pPr>
              <w:pStyle w:val="Compact"/>
              <w:jc w:val="left"/>
            </w:pPr>
            <w:r>
              <w:t xml:space="preserve">12’</w:t>
            </w:r>
          </w:p>
        </w:tc>
        <w:tc>
          <w:tcPr/>
          <w:p>
            <w:pPr>
              <w:pStyle w:val="Compact"/>
              <w:jc w:val="left"/>
            </w:pPr>
            <w:r>
              <w:t xml:space="preserve">Sentadilla española 4×30” · Isometría de gemelo 3×30”</w:t>
            </w:r>
          </w:p>
        </w:tc>
      </w:tr>
      <w:tr>
        <w:tc>
          <w:tcPr/>
          <w:p>
            <w:pPr>
              <w:pStyle w:val="Compact"/>
              <w:jc w:val="left"/>
            </w:pPr>
            <w:r>
              <w:t xml:space="preserve">15’</w:t>
            </w:r>
          </w:p>
        </w:tc>
        <w:tc>
          <w:tcPr/>
          <w:p>
            <w:pPr>
              <w:pStyle w:val="Compact"/>
              <w:jc w:val="left"/>
            </w:pPr>
            <w:r>
              <w:t xml:space="preserve">Saltos bajos 4×4 · Salidas de 5 m, 4 rep. Volumen mínimo</w:t>
            </w:r>
          </w:p>
        </w:tc>
      </w:tr>
      <w:tr>
        <w:tc>
          <w:tcPr/>
          <w:p>
            <w:pPr>
              <w:pStyle w:val="Compact"/>
              <w:jc w:val="left"/>
            </w:pPr>
            <w:r>
              <w:t xml:space="preserve">8’</w:t>
            </w:r>
          </w:p>
        </w:tc>
        <w:tc>
          <w:tcPr/>
          <w:p>
            <w:pPr>
              <w:pStyle w:val="Compact"/>
              <w:jc w:val="left"/>
            </w:pPr>
            <w:r>
              <w:t xml:space="preserve">Respiración y transición</w:t>
            </w:r>
          </w:p>
        </w:tc>
      </w:tr>
    </w:tbl>
    <w:p>
      <w:r>
        <w:pict>
          <v:rect style="width:0;height:1.5pt" o:hralign="center" o:hrstd="t" o:hr="t"/>
        </w:pict>
      </w:r>
    </w:p>
    <w:bookmarkEnd w:id="61"/>
    <w:bookmarkEnd w:id="62"/>
    <w:bookmarkStart w:id="63" w:name="salida-hacia-m1"/>
    <w:p>
      <w:pPr>
        <w:pStyle w:val="Heading2"/>
      </w:pPr>
      <w:r>
        <w:t xml:space="preserve">Salida hacia M1</w:t>
      </w:r>
    </w:p>
    <w:p>
      <w:pPr>
        <w:pStyle w:val="FirstParagraph"/>
      </w:pPr>
      <w:r>
        <w:t xml:space="preserve">Al acabar la semana 4 el equipo debe estar en N2-N3 de fuerza, dominar la fase F1 de pliometría y haber tenido dos exposiciones a velocidad alta. Con eso M1 puede arrancar directamente en carga 8 el lunes 5 de octubre.</w:t>
      </w:r>
    </w:p>
    <w:p>
      <w:pPr>
        <w:pStyle w:val="BodyText"/>
      </w:pPr>
      <w:r>
        <w:t xml:space="preserve">Antes de entrar en M1, cierra con el técnico de pista que el lunes sea la sesión más táctica de la semana. En M1 el lunes sube a carga 9-10 y ahí la coordinación deja de ser opcional.</w:t>
      </w:r>
    </w:p>
    <w:p>
      <w:r>
        <w:br w:type="page"/>
      </w:r>
    </w:p>
    <w:bookmarkEnd w:id="63"/>
    <w:bookmarkEnd w:id="64"/>
    <w:bookmarkStart w:id="103" w:name="m1-acumulación-sesiones"/>
    <w:p>
      <w:pPr>
        <w:pStyle w:val="Heading1"/>
      </w:pPr>
      <w:r>
        <w:t xml:space="preserve">M1 · Acumulación — Sesiones</w:t>
      </w:r>
    </w:p>
    <w:bookmarkStart w:id="65" w:name="X88cf469717eb26ac5590c8c1da737a966025d34"/>
    <w:p>
      <w:pPr>
        <w:pStyle w:val="Heading3"/>
      </w:pPr>
      <w:r>
        <w:t xml:space="preserve">Cadete Masculino · 5 de octubre – 29 de noviembre de 2026</w:t>
      </w:r>
    </w:p>
    <w:p>
      <w:pPr>
        <w:pStyle w:val="FirstParagraph"/>
      </w:pPr>
      <w:r>
        <w:t xml:space="preserve">Ocho microciclos, 24 sesiones, 6 jornadas. Es el bloque que construye la temporada. A partir del 18 de enero ya no hay margen para ganar fuerza, así que lo que no se levante aquí no se levanta.</w:t>
      </w:r>
    </w:p>
    <w:p>
      <w:pPr>
        <w:pStyle w:val="BodyText"/>
      </w:pPr>
      <w:r>
        <w:rPr>
          <w:bCs/>
          <w:b/>
        </w:rPr>
        <w:t xml:space="preserve">Objetivo:</w:t>
      </w:r>
      <w:r>
        <w:t xml:space="preserve"> </w:t>
      </w:r>
      <w:r>
        <w:t xml:space="preserve">llevar la fuerza de N2 a N3-N4, consolidar la pliometría unilateral y establecer la exposición semanal a velocidad alta.</w:t>
      </w:r>
    </w:p>
    <w:p>
      <w:r>
        <w:pict>
          <v:rect style="width:0;height:1.5pt" o:hralign="center" o:hrstd="t" o:hr="t"/>
        </w:pict>
      </w:r>
    </w:p>
    <w:bookmarkEnd w:id="65"/>
    <w:bookmarkStart w:id="66" w:name="mapa-del-bloque"/>
    <w:p>
      <w:pPr>
        <w:pStyle w:val="Heading2"/>
      </w:pPr>
      <w:r>
        <w:t xml:space="preserve">Mapa del bloque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Micro</w:t>
            </w:r>
          </w:p>
        </w:tc>
        <w:tc>
          <w:tcPr/>
          <w:p>
            <w:pPr>
              <w:pStyle w:val="Compact"/>
              <w:jc w:val="left"/>
            </w:pPr>
            <w:r>
              <w:t xml:space="preserve">Fechas</w:t>
            </w:r>
          </w:p>
        </w:tc>
        <w:tc>
          <w:tcPr/>
          <w:p>
            <w:pPr>
              <w:pStyle w:val="Compact"/>
              <w:jc w:val="left"/>
            </w:pPr>
            <w:r>
              <w:t xml:space="preserve">Sábado</w:t>
            </w:r>
          </w:p>
        </w:tc>
        <w:tc>
          <w:tcPr/>
          <w:p>
            <w:pPr>
              <w:pStyle w:val="Compact"/>
              <w:jc w:val="left"/>
            </w:pPr>
            <w:r>
              <w:t xml:space="preserve">Carga</w:t>
            </w:r>
          </w:p>
        </w:tc>
        <w:tc>
          <w:tcPr/>
          <w:p>
            <w:pPr>
              <w:pStyle w:val="Compact"/>
              <w:jc w:val="left"/>
            </w:pPr>
            <w:r>
              <w:t xml:space="preserve">Contactos</w:t>
            </w:r>
          </w:p>
        </w:tc>
        <w:tc>
          <w:tcPr/>
          <w:p>
            <w:pPr>
              <w:pStyle w:val="Compact"/>
              <w:jc w:val="left"/>
            </w:pPr>
            <w:r>
              <w:t xml:space="preserve">Orientación</w:t>
            </w:r>
          </w:p>
        </w:tc>
      </w:tr>
      <w:tr>
        <w:tc>
          <w:tcPr/>
          <w:p>
            <w:pPr>
              <w:pStyle w:val="Compact"/>
              <w:jc w:val="left"/>
            </w:pPr>
            <w:r>
              <w:rPr>
                <w:bCs/>
                <w:b/>
              </w:rPr>
              <w:t xml:space="preserve">MC1</w:t>
            </w:r>
          </w:p>
        </w:tc>
        <w:tc>
          <w:tcPr/>
          <w:p>
            <w:pPr>
              <w:pStyle w:val="Compact"/>
              <w:jc w:val="left"/>
            </w:pPr>
            <w:r>
              <w:t xml:space="preserve">5-11 oct</w:t>
            </w:r>
          </w:p>
        </w:tc>
        <w:tc>
          <w:tcPr/>
          <w:p>
            <w:pPr>
              <w:pStyle w:val="Compact"/>
              <w:jc w:val="left"/>
            </w:pPr>
            <w:r>
              <w:rPr>
                <w:bCs/>
                <w:b/>
              </w:rPr>
              <w:t xml:space="preserve">Libre</w:t>
            </w:r>
          </w:p>
        </w:tc>
        <w:tc>
          <w:tcPr/>
          <w:p>
            <w:pPr>
              <w:pStyle w:val="Compact"/>
              <w:jc w:val="left"/>
            </w:pPr>
            <w:r>
              <w:t xml:space="preserve">10</w:t>
            </w:r>
          </w:p>
        </w:tc>
        <w:tc>
          <w:tcPr/>
          <w:p>
            <w:pPr>
              <w:pStyle w:val="Compact"/>
              <w:jc w:val="left"/>
            </w:pPr>
            <w:r>
              <w:t xml:space="preserve">90</w:t>
            </w:r>
          </w:p>
        </w:tc>
        <w:tc>
          <w:tcPr/>
          <w:p>
            <w:pPr>
              <w:pStyle w:val="Compact"/>
              <w:jc w:val="left"/>
            </w:pPr>
            <w:r>
              <w:rPr>
                <w:bCs/>
                <w:b/>
              </w:rPr>
              <w:t xml:space="preserve">Choque.</w:t>
            </w:r>
            <w:r>
              <w:t xml:space="preserve"> </w:t>
            </w:r>
            <w:r>
              <w:t xml:space="preserve">Viernes de carga</w:t>
            </w:r>
          </w:p>
        </w:tc>
      </w:tr>
      <w:tr>
        <w:tc>
          <w:tcPr/>
          <w:p>
            <w:pPr>
              <w:pStyle w:val="Compact"/>
              <w:jc w:val="left"/>
            </w:pPr>
            <w:r>
              <w:rPr>
                <w:bCs/>
                <w:b/>
              </w:rPr>
              <w:t xml:space="preserve">MC2</w:t>
            </w:r>
          </w:p>
        </w:tc>
        <w:tc>
          <w:tcPr/>
          <w:p>
            <w:pPr>
              <w:pStyle w:val="Compact"/>
              <w:jc w:val="left"/>
            </w:pPr>
            <w:r>
              <w:t xml:space="preserve">12-18 oct</w:t>
            </w:r>
          </w:p>
        </w:tc>
        <w:tc>
          <w:tcPr/>
          <w:p>
            <w:pPr>
              <w:pStyle w:val="Compact"/>
              <w:jc w:val="left"/>
            </w:pPr>
            <w:r>
              <w:t xml:space="preserve">J2 (17)</w:t>
            </w:r>
          </w:p>
        </w:tc>
        <w:tc>
          <w:tcPr/>
          <w:p>
            <w:pPr>
              <w:pStyle w:val="Compact"/>
              <w:jc w:val="left"/>
            </w:pPr>
            <w:r>
              <w:t xml:space="preserve">8</w:t>
            </w:r>
          </w:p>
        </w:tc>
        <w:tc>
          <w:tcPr/>
          <w:p>
            <w:pPr>
              <w:pStyle w:val="Compact"/>
              <w:jc w:val="left"/>
            </w:pPr>
            <w:r>
              <w:t xml:space="preserve">80</w:t>
            </w:r>
          </w:p>
        </w:tc>
        <w:tc>
          <w:tcPr/>
          <w:p>
            <w:pPr>
              <w:pStyle w:val="Compact"/>
              <w:jc w:val="left"/>
            </w:pPr>
            <w:r>
              <w:t xml:space="preserve">Acumulación</w:t>
            </w:r>
          </w:p>
        </w:tc>
      </w:tr>
      <w:tr>
        <w:tc>
          <w:tcPr/>
          <w:p>
            <w:pPr>
              <w:pStyle w:val="Compact"/>
              <w:jc w:val="left"/>
            </w:pPr>
            <w:r>
              <w:rPr>
                <w:bCs/>
                <w:b/>
              </w:rPr>
              <w:t xml:space="preserve">MC3</w:t>
            </w:r>
          </w:p>
        </w:tc>
        <w:tc>
          <w:tcPr/>
          <w:p>
            <w:pPr>
              <w:pStyle w:val="Compact"/>
              <w:jc w:val="left"/>
            </w:pPr>
            <w:r>
              <w:t xml:space="preserve">19-25 oct</w:t>
            </w:r>
          </w:p>
        </w:tc>
        <w:tc>
          <w:tcPr/>
          <w:p>
            <w:pPr>
              <w:pStyle w:val="Compact"/>
              <w:jc w:val="left"/>
            </w:pPr>
            <w:r>
              <w:t xml:space="preserve">J3 (24)</w:t>
            </w:r>
          </w:p>
        </w:tc>
        <w:tc>
          <w:tcPr/>
          <w:p>
            <w:pPr>
              <w:pStyle w:val="Compact"/>
              <w:jc w:val="left"/>
            </w:pPr>
            <w:r>
              <w:t xml:space="preserve">9</w:t>
            </w:r>
          </w:p>
        </w:tc>
        <w:tc>
          <w:tcPr/>
          <w:p>
            <w:pPr>
              <w:pStyle w:val="Compact"/>
              <w:jc w:val="left"/>
            </w:pPr>
            <w:r>
              <w:t xml:space="preserve">100</w:t>
            </w:r>
          </w:p>
        </w:tc>
        <w:tc>
          <w:tcPr/>
          <w:p>
            <w:pPr>
              <w:pStyle w:val="Compact"/>
              <w:jc w:val="left"/>
            </w:pPr>
            <w:r>
              <w:t xml:space="preserve">Acumulación</w:t>
            </w:r>
          </w:p>
        </w:tc>
      </w:tr>
      <w:tr>
        <w:tc>
          <w:tcPr/>
          <w:p>
            <w:pPr>
              <w:pStyle w:val="Compact"/>
              <w:jc w:val="left"/>
            </w:pPr>
            <w:r>
              <w:rPr>
                <w:bCs/>
                <w:b/>
              </w:rPr>
              <w:t xml:space="preserve">MC4</w:t>
            </w:r>
          </w:p>
        </w:tc>
        <w:tc>
          <w:tcPr/>
          <w:p>
            <w:pPr>
              <w:pStyle w:val="Compact"/>
              <w:jc w:val="left"/>
            </w:pPr>
            <w:r>
              <w:t xml:space="preserve">26 oct-1 nov</w:t>
            </w:r>
          </w:p>
        </w:tc>
        <w:tc>
          <w:tcPr/>
          <w:p>
            <w:pPr>
              <w:pStyle w:val="Compact"/>
              <w:jc w:val="left"/>
            </w:pPr>
            <w:r>
              <w:rPr>
                <w:bCs/>
                <w:b/>
              </w:rPr>
              <w:t xml:space="preserve">Libre</w:t>
            </w:r>
          </w:p>
        </w:tc>
        <w:tc>
          <w:tcPr/>
          <w:p>
            <w:pPr>
              <w:pStyle w:val="Compact"/>
              <w:jc w:val="left"/>
            </w:pPr>
            <w:r>
              <w:t xml:space="preserve">10</w:t>
            </w:r>
          </w:p>
        </w:tc>
        <w:tc>
          <w:tcPr/>
          <w:p>
            <w:pPr>
              <w:pStyle w:val="Compact"/>
              <w:jc w:val="left"/>
            </w:pPr>
            <w:r>
              <w:t xml:space="preserve">120</w:t>
            </w:r>
          </w:p>
        </w:tc>
        <w:tc>
          <w:tcPr/>
          <w:p>
            <w:pPr>
              <w:pStyle w:val="Compact"/>
              <w:jc w:val="left"/>
            </w:pPr>
            <w:r>
              <w:rPr>
                <w:bCs/>
                <w:b/>
              </w:rPr>
              <w:t xml:space="preserve">Choque.</w:t>
            </w:r>
            <w:r>
              <w:t xml:space="preserve"> </w:t>
            </w:r>
            <w:r>
              <w:t xml:space="preserve">Viernes de carga</w:t>
            </w:r>
          </w:p>
        </w:tc>
      </w:tr>
      <w:tr>
        <w:tc>
          <w:tcPr/>
          <w:p>
            <w:pPr>
              <w:pStyle w:val="Compact"/>
              <w:jc w:val="left"/>
            </w:pPr>
            <w:r>
              <w:rPr>
                <w:bCs/>
                <w:b/>
              </w:rPr>
              <w:t xml:space="preserve">MC5</w:t>
            </w:r>
          </w:p>
        </w:tc>
        <w:tc>
          <w:tcPr/>
          <w:p>
            <w:pPr>
              <w:pStyle w:val="Compact"/>
              <w:jc w:val="left"/>
            </w:pPr>
            <w:r>
              <w:t xml:space="preserve">2-8 nov</w:t>
            </w:r>
          </w:p>
        </w:tc>
        <w:tc>
          <w:tcPr/>
          <w:p>
            <w:pPr>
              <w:pStyle w:val="Compact"/>
              <w:jc w:val="left"/>
            </w:pPr>
            <w:r>
              <w:t xml:space="preserve">J4 (7)</w:t>
            </w:r>
          </w:p>
        </w:tc>
        <w:tc>
          <w:tcPr/>
          <w:p>
            <w:pPr>
              <w:pStyle w:val="Compact"/>
              <w:jc w:val="left"/>
            </w:pPr>
            <w:r>
              <w:t xml:space="preserve">7</w:t>
            </w:r>
          </w:p>
        </w:tc>
        <w:tc>
          <w:tcPr/>
          <w:p>
            <w:pPr>
              <w:pStyle w:val="Compact"/>
              <w:jc w:val="left"/>
            </w:pPr>
            <w:r>
              <w:t xml:space="preserve">70</w:t>
            </w:r>
          </w:p>
        </w:tc>
        <w:tc>
          <w:tcPr/>
          <w:p>
            <w:pPr>
              <w:pStyle w:val="Compact"/>
              <w:jc w:val="left"/>
            </w:pPr>
            <w:r>
              <w:t xml:space="preserve">Descarga</w:t>
            </w:r>
          </w:p>
        </w:tc>
      </w:tr>
      <w:tr>
        <w:tc>
          <w:tcPr/>
          <w:p>
            <w:pPr>
              <w:pStyle w:val="Compact"/>
              <w:jc w:val="left"/>
            </w:pPr>
            <w:r>
              <w:rPr>
                <w:bCs/>
                <w:b/>
              </w:rPr>
              <w:t xml:space="preserve">MC6</w:t>
            </w:r>
          </w:p>
        </w:tc>
        <w:tc>
          <w:tcPr/>
          <w:p>
            <w:pPr>
              <w:pStyle w:val="Compact"/>
              <w:jc w:val="left"/>
            </w:pPr>
            <w:r>
              <w:t xml:space="preserve">9-15 nov</w:t>
            </w:r>
          </w:p>
        </w:tc>
        <w:tc>
          <w:tcPr/>
          <w:p>
            <w:pPr>
              <w:pStyle w:val="Compact"/>
              <w:jc w:val="left"/>
            </w:pPr>
            <w:r>
              <w:t xml:space="preserve">J5 (14)</w:t>
            </w:r>
          </w:p>
        </w:tc>
        <w:tc>
          <w:tcPr/>
          <w:p>
            <w:pPr>
              <w:pStyle w:val="Compact"/>
              <w:jc w:val="left"/>
            </w:pPr>
            <w:r>
              <w:t xml:space="preserve">9</w:t>
            </w:r>
          </w:p>
        </w:tc>
        <w:tc>
          <w:tcPr/>
          <w:p>
            <w:pPr>
              <w:pStyle w:val="Compact"/>
              <w:jc w:val="left"/>
            </w:pPr>
            <w:r>
              <w:t xml:space="preserve">100</w:t>
            </w:r>
          </w:p>
        </w:tc>
        <w:tc>
          <w:tcPr/>
          <w:p>
            <w:pPr>
              <w:pStyle w:val="Compact"/>
              <w:jc w:val="left"/>
            </w:pPr>
            <w:r>
              <w:t xml:space="preserve">Acumulación</w:t>
            </w:r>
          </w:p>
        </w:tc>
      </w:tr>
      <w:tr>
        <w:tc>
          <w:tcPr/>
          <w:p>
            <w:pPr>
              <w:pStyle w:val="Compact"/>
              <w:jc w:val="left"/>
            </w:pPr>
            <w:r>
              <w:rPr>
                <w:bCs/>
                <w:b/>
              </w:rPr>
              <w:t xml:space="preserve">MC7</w:t>
            </w:r>
          </w:p>
        </w:tc>
        <w:tc>
          <w:tcPr/>
          <w:p>
            <w:pPr>
              <w:pStyle w:val="Compact"/>
              <w:jc w:val="left"/>
            </w:pPr>
            <w:r>
              <w:t xml:space="preserve">16-22 nov</w:t>
            </w:r>
          </w:p>
        </w:tc>
        <w:tc>
          <w:tcPr/>
          <w:p>
            <w:pPr>
              <w:pStyle w:val="Compact"/>
              <w:jc w:val="left"/>
            </w:pPr>
            <w:r>
              <w:t xml:space="preserve">J6 (21)</w:t>
            </w:r>
          </w:p>
        </w:tc>
        <w:tc>
          <w:tcPr/>
          <w:p>
            <w:pPr>
              <w:pStyle w:val="Compact"/>
              <w:jc w:val="left"/>
            </w:pPr>
            <w:r>
              <w:t xml:space="preserve">9</w:t>
            </w:r>
          </w:p>
        </w:tc>
        <w:tc>
          <w:tcPr/>
          <w:p>
            <w:pPr>
              <w:pStyle w:val="Compact"/>
              <w:jc w:val="left"/>
            </w:pPr>
            <w:r>
              <w:t xml:space="preserve">100</w:t>
            </w:r>
          </w:p>
        </w:tc>
        <w:tc>
          <w:tcPr/>
          <w:p>
            <w:pPr>
              <w:pStyle w:val="Compact"/>
              <w:jc w:val="left"/>
            </w:pPr>
            <w:r>
              <w:t xml:space="preserve">Acumulación</w:t>
            </w:r>
          </w:p>
        </w:tc>
      </w:tr>
      <w:tr>
        <w:tc>
          <w:tcPr/>
          <w:p>
            <w:pPr>
              <w:pStyle w:val="Compact"/>
              <w:jc w:val="left"/>
            </w:pPr>
            <w:r>
              <w:rPr>
                <w:bCs/>
                <w:b/>
              </w:rPr>
              <w:t xml:space="preserve">MC8</w:t>
            </w:r>
          </w:p>
        </w:tc>
        <w:tc>
          <w:tcPr/>
          <w:p>
            <w:pPr>
              <w:pStyle w:val="Compact"/>
              <w:jc w:val="left"/>
            </w:pPr>
            <w:r>
              <w:t xml:space="preserve">23-29 nov</w:t>
            </w:r>
          </w:p>
        </w:tc>
        <w:tc>
          <w:tcPr/>
          <w:p>
            <w:pPr>
              <w:pStyle w:val="Compact"/>
              <w:jc w:val="left"/>
            </w:pPr>
            <w:r>
              <w:t xml:space="preserve">J7 (28)</w:t>
            </w:r>
          </w:p>
        </w:tc>
        <w:tc>
          <w:tcPr/>
          <w:p>
            <w:pPr>
              <w:pStyle w:val="Compact"/>
              <w:jc w:val="left"/>
            </w:pPr>
            <w:r>
              <w:t xml:space="preserve">6</w:t>
            </w:r>
          </w:p>
        </w:tc>
        <w:tc>
          <w:tcPr/>
          <w:p>
            <w:pPr>
              <w:pStyle w:val="Compact"/>
              <w:jc w:val="left"/>
            </w:pPr>
            <w:r>
              <w:t xml:space="preserve">70</w:t>
            </w:r>
          </w:p>
        </w:tc>
        <w:tc>
          <w:tcPr/>
          <w:p>
            <w:pPr>
              <w:pStyle w:val="Compact"/>
              <w:jc w:val="left"/>
            </w:pPr>
            <w:r>
              <w:t xml:space="preserve">Descarga hacia M2</w:t>
            </w:r>
          </w:p>
        </w:tc>
      </w:tr>
    </w:tbl>
    <w:p>
      <w:pPr>
        <w:pStyle w:val="BodyText"/>
      </w:pPr>
      <w:r>
        <w:t xml:space="preserve">Las dos semanas sin partido, MC1 y MC4, son el motor del bloque. Ahí el viernes deja de ser víspera y pasa a ser una segunda sesión de carga completa. Son las únicas dos semanas del trimestre en las que puedes entrenar duro tres días seguidos.</w:t>
      </w:r>
    </w:p>
    <w:p>
      <w:r>
        <w:pict>
          <v:rect style="width:0;height:1.5pt" o:hralign="center" o:hrstd="t" o:hr="t"/>
        </w:pict>
      </w:r>
    </w:p>
    <w:bookmarkEnd w:id="66"/>
    <w:bookmarkStart w:id="67" w:name="tipos-de-sesión"/>
    <w:p>
      <w:pPr>
        <w:pStyle w:val="Heading2"/>
      </w:pPr>
      <w:r>
        <w:t xml:space="preserve">Tipos de sesión</w:t>
      </w:r>
    </w:p>
    <w:p>
      <w:pPr>
        <w:pStyle w:val="FirstParagraph"/>
      </w:pPr>
      <w:r>
        <w:rPr>
          <w:bCs/>
          <w:b/>
        </w:rPr>
        <w:t xml:space="preserve">A · Lunes, 55’</w:t>
      </w:r>
      <w:r>
        <w:t xml:space="preserve"> </w:t>
      </w:r>
      <w:r>
        <w:t xml:space="preserve">— Movilidad 10’ · Pliometría 10’ · Fuerza principal 30’ · Transición 5’</w:t>
      </w:r>
      <w:r>
        <w:t xml:space="preserve"> </w:t>
      </w:r>
      <w:r>
        <w:rPr>
          <w:bCs/>
          <w:b/>
        </w:rPr>
        <w:t xml:space="preserve">B · Miércoles, 50’</w:t>
      </w:r>
      <w:r>
        <w:t xml:space="preserve"> </w:t>
      </w:r>
      <w:r>
        <w:t xml:space="preserve">— Movilidad 10’ · Neuromuscular 22’ · Complementaria 18’</w:t>
      </w:r>
      <w:r>
        <w:t xml:space="preserve"> </w:t>
      </w:r>
      <w:r>
        <w:rPr>
          <w:bCs/>
          <w:b/>
        </w:rPr>
        <w:t xml:space="preserve">C · Viernes víspera, 50’</w:t>
      </w:r>
      <w:r>
        <w:t xml:space="preserve"> </w:t>
      </w:r>
      <w:r>
        <w:t xml:space="preserve">— Movilidad 15’ · Isométricos 12’ · Activación neural 15’ · Respiración 8’</w:t>
      </w:r>
      <w:r>
        <w:t xml:space="preserve"> </w:t>
      </w:r>
      <w:r>
        <w:rPr>
          <w:bCs/>
          <w:b/>
        </w:rPr>
        <w:t xml:space="preserve">D · Viernes de carga (solo MC1 y MC4), 50’</w:t>
      </w:r>
      <w:r>
        <w:t xml:space="preserve"> </w:t>
      </w:r>
      <w:r>
        <w:t xml:space="preserve">— Movilidad 10’ · Pliometría 12’ · Fuerza 28’</w:t>
      </w:r>
    </w:p>
    <w:p>
      <w:r>
        <w:pict>
          <v:rect style="width:0;height:1.5pt" o:hralign="center" o:hrstd="t" o:hr="t"/>
        </w:pict>
      </w:r>
    </w:p>
    <w:bookmarkEnd w:id="67"/>
    <w:bookmarkStart w:id="71" w:name="mc1-5-11-oct-carga-10-sin-partido"/>
    <w:p>
      <w:pPr>
        <w:pStyle w:val="Heading2"/>
      </w:pPr>
      <w:r>
        <w:t xml:space="preserve">MC1 · 5-11 oct · Carga 10 · Sin partido</w:t>
      </w:r>
    </w:p>
    <w:bookmarkStart w:id="68" w:name="lunes-5-tipo-a"/>
    <w:p>
      <w:pPr>
        <w:pStyle w:val="Heading3"/>
      </w:pPr>
      <w:r>
        <w:t xml:space="preserve">Lunes 5 — Tipo A</w:t>
      </w:r>
    </w:p>
    <w:p>
      <w:pPr>
        <w:numPr>
          <w:ilvl w:val="0"/>
          <w:numId w:val="1002"/>
        </w:numPr>
        <w:pStyle w:val="Compact"/>
      </w:pPr>
      <w:r>
        <w:rPr>
          <w:bCs/>
          <w:b/>
        </w:rPr>
        <w:t xml:space="preserve">Pliometría (34).</w:t>
      </w:r>
      <w:r>
        <w:t xml:space="preserve"> </w:t>
      </w:r>
      <w:r>
        <w:t xml:space="preserve">Salto a cajón 4×5 · Salto lateral a una pierna con stick 2×7/pierna</w:t>
      </w:r>
    </w:p>
    <w:p>
      <w:pPr>
        <w:numPr>
          <w:ilvl w:val="0"/>
          <w:numId w:val="1002"/>
        </w:numPr>
        <w:pStyle w:val="Compact"/>
      </w:pPr>
      <w:r>
        <w:rPr>
          <w:bCs/>
          <w:b/>
        </w:rPr>
        <w:t xml:space="preserve">Fuerza.</w:t>
      </w:r>
      <w:r>
        <w:t xml:space="preserve"> </w:t>
      </w:r>
      <w:r>
        <w:t xml:space="preserve">Zancada caminando 4×10/pierna · Peso muerto rumano a una pierna con goma 3×10/pierna · Curl nórdico 3×5 · Remo con goma a un brazo 3×12/lado · Pallof press en pie 3×10/lado</w:t>
      </w:r>
    </w:p>
    <w:bookmarkEnd w:id="68"/>
    <w:bookmarkStart w:id="69" w:name="miércoles-7-tipo-b"/>
    <w:p>
      <w:pPr>
        <w:pStyle w:val="Heading3"/>
      </w:pPr>
      <w:r>
        <w:t xml:space="preserve">Miércoles 7 — Tipo B</w:t>
      </w:r>
    </w:p>
    <w:p>
      <w:pPr>
        <w:numPr>
          <w:ilvl w:val="0"/>
          <w:numId w:val="1003"/>
        </w:numPr>
        <w:pStyle w:val="Compact"/>
      </w:pPr>
      <w:r>
        <w:rPr>
          <w:bCs/>
          <w:b/>
        </w:rPr>
        <w:t xml:space="preserve">Neuromuscular.</w:t>
      </w:r>
      <w:r>
        <w:t xml:space="preserve"> </w:t>
      </w:r>
      <w:r>
        <w:t xml:space="preserve">Escalera 3’ · Frenada en 2 pasos 8 rep · Zigzag entre conos 6 rep · Salidas de 10 m desde desplazamiento defensivo 6 rep ·</w:t>
      </w:r>
      <w:r>
        <w:t xml:space="preserve"> </w:t>
      </w:r>
      <w:r>
        <w:rPr>
          <w:bCs/>
          <w:b/>
        </w:rPr>
        <w:t xml:space="preserve">Velocidad alta 5×20 m</w:t>
      </w:r>
    </w:p>
    <w:p>
      <w:pPr>
        <w:numPr>
          <w:ilvl w:val="0"/>
          <w:numId w:val="1003"/>
        </w:numPr>
        <w:pStyle w:val="Compact"/>
      </w:pPr>
      <w:r>
        <w:rPr>
          <w:bCs/>
          <w:b/>
        </w:rPr>
        <w:t xml:space="preserve">Complementaria.</w:t>
      </w:r>
      <w:r>
        <w:t xml:space="preserve"> </w:t>
      </w:r>
      <w:r>
        <w:t xml:space="preserve">Flexión completa tempo 3-1-1 3×10 · Press de hombro con goma 3×12 · Face pull 2×15 · Bloque de tobillo 8’ · Equilibrio con perturbación 3×20”</w:t>
      </w:r>
    </w:p>
    <w:bookmarkEnd w:id="69"/>
    <w:bookmarkStart w:id="70" w:name="viernes-9-tipo-d"/>
    <w:p>
      <w:pPr>
        <w:pStyle w:val="Heading3"/>
      </w:pPr>
      <w:r>
        <w:t xml:space="preserve">Viernes 9 — Tipo D</w:t>
      </w:r>
    </w:p>
    <w:p>
      <w:pPr>
        <w:numPr>
          <w:ilvl w:val="0"/>
          <w:numId w:val="1004"/>
        </w:numPr>
        <w:pStyle w:val="Compact"/>
      </w:pPr>
      <w:r>
        <w:rPr>
          <w:bCs/>
          <w:b/>
        </w:rPr>
        <w:t xml:space="preserve">Pliometría (56).</w:t>
      </w:r>
      <w:r>
        <w:t xml:space="preserve"> </w:t>
      </w:r>
      <w:r>
        <w:t xml:space="preserve">Saltos en zigzag 4×6 · Salto lateral a una pierna con stick 2×8/pierna</w:t>
      </w:r>
    </w:p>
    <w:p>
      <w:pPr>
        <w:numPr>
          <w:ilvl w:val="0"/>
          <w:numId w:val="1004"/>
        </w:numPr>
        <w:pStyle w:val="Compact"/>
      </w:pPr>
      <w:r>
        <w:rPr>
          <w:bCs/>
          <w:b/>
        </w:rPr>
        <w:t xml:space="preserve">Fuerza.</w:t>
      </w:r>
      <w:r>
        <w:t xml:space="preserve"> </w:t>
      </w:r>
      <w:r>
        <w:t xml:space="preserve">Sentadilla con goma en rodillas 4×10 · Puente de glúteo con pies elevados 4×12 · Dorsiano con goma 3×12 · Plancha lateral 3×35”/lado · Bird dog 3×10/lado</w:t>
      </w:r>
    </w:p>
    <w:p>
      <w:r>
        <w:pict>
          <v:rect style="width:0;height:1.5pt" o:hralign="center" o:hrstd="t" o:hr="t"/>
        </w:pict>
      </w:r>
    </w:p>
    <w:bookmarkEnd w:id="70"/>
    <w:bookmarkEnd w:id="71"/>
    <w:bookmarkStart w:id="75" w:name="mc2-12-18-oct-carga-8-j2-sábado-17"/>
    <w:p>
      <w:pPr>
        <w:pStyle w:val="Heading2"/>
      </w:pPr>
      <w:r>
        <w:t xml:space="preserve">MC2 · 12-18 oct · Carga 8 · J2 sábado 17</w:t>
      </w:r>
    </w:p>
    <w:bookmarkStart w:id="72" w:name="lunes-12-tipo-a"/>
    <w:p>
      <w:pPr>
        <w:pStyle w:val="Heading3"/>
      </w:pPr>
      <w:r>
        <w:t xml:space="preserve">Lunes 12 — Tipo A</w:t>
      </w:r>
    </w:p>
    <w:p>
      <w:pPr>
        <w:numPr>
          <w:ilvl w:val="0"/>
          <w:numId w:val="1005"/>
        </w:numPr>
        <w:pStyle w:val="Compact"/>
      </w:pPr>
      <w:r>
        <w:rPr>
          <w:bCs/>
          <w:b/>
        </w:rPr>
        <w:t xml:space="preserve">Pliometría (46).</w:t>
      </w:r>
      <w:r>
        <w:t xml:space="preserve"> </w:t>
      </w:r>
      <w:r>
        <w:t xml:space="preserve">Salto a cajón 4×5 · Salto lateral a una pierna con stick 2×6/pierna · Saltos sobre línea 2×7</w:t>
      </w:r>
    </w:p>
    <w:p>
      <w:pPr>
        <w:numPr>
          <w:ilvl w:val="0"/>
          <w:numId w:val="1005"/>
        </w:numPr>
        <w:pStyle w:val="Compact"/>
      </w:pPr>
      <w:r>
        <w:rPr>
          <w:bCs/>
          <w:b/>
        </w:rPr>
        <w:t xml:space="preserve">Fuerza.</w:t>
      </w:r>
      <w:r>
        <w:t xml:space="preserve"> </w:t>
      </w:r>
      <w:r>
        <w:t xml:space="preserve">Split squat búlgaro 3×8/pierna · Peso muerto rumano a una pierna con goma 3×10/pierna · Curl nórdico 3×5 · Remo con goma a un brazo 3×12/lado · Plancha con marcha de brazos 3×10/lado</w:t>
      </w:r>
    </w:p>
    <w:bookmarkEnd w:id="72"/>
    <w:bookmarkStart w:id="73" w:name="miércoles-14-tipo-b"/>
    <w:p>
      <w:pPr>
        <w:pStyle w:val="Heading3"/>
      </w:pPr>
      <w:r>
        <w:t xml:space="preserve">Miércoles 14 — Tipo B</w:t>
      </w:r>
    </w:p>
    <w:p>
      <w:pPr>
        <w:numPr>
          <w:ilvl w:val="0"/>
          <w:numId w:val="1006"/>
        </w:numPr>
        <w:pStyle w:val="Compact"/>
      </w:pPr>
      <w:r>
        <w:rPr>
          <w:bCs/>
          <w:b/>
        </w:rPr>
        <w:t xml:space="preserve">Neuromuscular.</w:t>
      </w:r>
      <w:r>
        <w:t xml:space="preserve"> </w:t>
      </w:r>
      <w:r>
        <w:t xml:space="preserve">Escalera 3’ · 5-10-5 4 rep · Salidas de 10 m 6 rep ·</w:t>
      </w:r>
      <w:r>
        <w:t xml:space="preserve"> </w:t>
      </w:r>
      <w:r>
        <w:rPr>
          <w:bCs/>
          <w:b/>
        </w:rPr>
        <w:t xml:space="preserve">Velocidad alta 4×25 m</w:t>
      </w:r>
    </w:p>
    <w:p>
      <w:pPr>
        <w:numPr>
          <w:ilvl w:val="0"/>
          <w:numId w:val="1006"/>
        </w:numPr>
        <w:pStyle w:val="Compact"/>
      </w:pPr>
      <w:r>
        <w:rPr>
          <w:bCs/>
          <w:b/>
        </w:rPr>
        <w:t xml:space="preserve">Complementaria.</w:t>
      </w:r>
      <w:r>
        <w:t xml:space="preserve"> </w:t>
      </w:r>
      <w:r>
        <w:t xml:space="preserve">Flexión con goma cruzada 3×8 · Press de hombro con goma 3×12 · Face pull 2×15 · Bloque de tobillo 8’ · Equilibrio con perturbación 3×20”</w:t>
      </w:r>
    </w:p>
    <w:bookmarkEnd w:id="73"/>
    <w:bookmarkStart w:id="74" w:name="viernes-16-tipo-c"/>
    <w:p>
      <w:pPr>
        <w:pStyle w:val="Heading3"/>
      </w:pPr>
      <w:r>
        <w:t xml:space="preserve">Viernes 16 — Tipo C</w:t>
      </w:r>
    </w:p>
    <w:p>
      <w:pPr>
        <w:numPr>
          <w:ilvl w:val="0"/>
          <w:numId w:val="1007"/>
        </w:numPr>
        <w:pStyle w:val="Compact"/>
      </w:pPr>
      <w:r>
        <w:t xml:space="preserve">Sentadilla española 5×30” · Isometría de gemelo 4×30”</w:t>
      </w:r>
    </w:p>
    <w:p>
      <w:pPr>
        <w:numPr>
          <w:ilvl w:val="0"/>
          <w:numId w:val="1007"/>
        </w:numPr>
        <w:pStyle w:val="Compact"/>
      </w:pPr>
      <w:r>
        <w:t xml:space="preserve">Saltos bajos 6×4 · Salidas de 5 m 6 rep</w:t>
      </w:r>
    </w:p>
    <w:p>
      <w:r>
        <w:pict>
          <v:rect style="width:0;height:1.5pt" o:hralign="center" o:hrstd="t" o:hr="t"/>
        </w:pict>
      </w:r>
    </w:p>
    <w:bookmarkEnd w:id="74"/>
    <w:bookmarkEnd w:id="75"/>
    <w:bookmarkStart w:id="79" w:name="mc3-19-25-oct-carga-9-j3-sábado-24"/>
    <w:p>
      <w:pPr>
        <w:pStyle w:val="Heading2"/>
      </w:pPr>
      <w:r>
        <w:t xml:space="preserve">MC3 · 19-25 oct · Carga 9 · J3 sábado 24</w:t>
      </w:r>
    </w:p>
    <w:bookmarkStart w:id="76" w:name="lunes-19-tipo-a"/>
    <w:p>
      <w:pPr>
        <w:pStyle w:val="Heading3"/>
      </w:pPr>
      <w:r>
        <w:t xml:space="preserve">Lunes 19 — Tipo A</w:t>
      </w:r>
    </w:p>
    <w:p>
      <w:pPr>
        <w:numPr>
          <w:ilvl w:val="0"/>
          <w:numId w:val="1008"/>
        </w:numPr>
        <w:pStyle w:val="Compact"/>
      </w:pPr>
      <w:r>
        <w:rPr>
          <w:bCs/>
          <w:b/>
        </w:rPr>
        <w:t xml:space="preserve">Pliometría (60).</w:t>
      </w:r>
      <w:r>
        <w:t xml:space="preserve"> </w:t>
      </w:r>
      <w:r>
        <w:t xml:space="preserve">Salto a cajón 4×5 · Salto lateral a una pierna con stick 3×6/pierna · Bounding 2×2 (4 contactos cada uno)</w:t>
      </w:r>
    </w:p>
    <w:p>
      <w:pPr>
        <w:numPr>
          <w:ilvl w:val="0"/>
          <w:numId w:val="1008"/>
        </w:numPr>
        <w:pStyle w:val="Compact"/>
      </w:pPr>
      <w:r>
        <w:rPr>
          <w:bCs/>
          <w:b/>
        </w:rPr>
        <w:t xml:space="preserve">Fuerza.</w:t>
      </w:r>
      <w:r>
        <w:t xml:space="preserve"> </w:t>
      </w:r>
      <w:r>
        <w:t xml:space="preserve">Split squat búlgaro 4×8/pierna · Puente de glúteo a una pierna 3×10/pierna · Curl nórdico 3×6 · Dorsiano con goma 3×12 · Pallof press con paso 3×10/lado</w:t>
      </w:r>
    </w:p>
    <w:bookmarkEnd w:id="76"/>
    <w:bookmarkStart w:id="77" w:name="miércoles-21-tipo-b"/>
    <w:p>
      <w:pPr>
        <w:pStyle w:val="Heading3"/>
      </w:pPr>
      <w:r>
        <w:t xml:space="preserve">Miércoles 21 — Tipo B</w:t>
      </w:r>
    </w:p>
    <w:p>
      <w:pPr>
        <w:numPr>
          <w:ilvl w:val="0"/>
          <w:numId w:val="1009"/>
        </w:numPr>
        <w:pStyle w:val="Compact"/>
      </w:pPr>
      <w:r>
        <w:rPr>
          <w:bCs/>
          <w:b/>
        </w:rPr>
        <w:t xml:space="preserve">Neuromuscular.</w:t>
      </w:r>
      <w:r>
        <w:t xml:space="preserve"> </w:t>
      </w:r>
      <w:r>
        <w:t xml:space="preserve">Escalera 3’ · L-drill 4 rep · Salidas desde desplazamiento defensivo 6×10 m ·</w:t>
      </w:r>
      <w:r>
        <w:t xml:space="preserve"> </w:t>
      </w:r>
      <w:r>
        <w:rPr>
          <w:bCs/>
          <w:b/>
        </w:rPr>
        <w:t xml:space="preserve">Velocidad alta 5×25 m</w:t>
      </w:r>
    </w:p>
    <w:p>
      <w:pPr>
        <w:numPr>
          <w:ilvl w:val="0"/>
          <w:numId w:val="1009"/>
        </w:numPr>
        <w:pStyle w:val="Compact"/>
      </w:pPr>
      <w:r>
        <w:rPr>
          <w:bCs/>
          <w:b/>
        </w:rPr>
        <w:t xml:space="preserve">Complementaria.</w:t>
      </w:r>
      <w:r>
        <w:t xml:space="preserve"> </w:t>
      </w:r>
      <w:r>
        <w:t xml:space="preserve">Flexión con pies elevados 3×8 · Press de hombro con goma 3×12 · Face pull 2×15 · Bloque de tobillo 8’ · Equilibrio con perturbación 3×25”</w:t>
      </w:r>
    </w:p>
    <w:bookmarkEnd w:id="77"/>
    <w:bookmarkStart w:id="78" w:name="viernes-23-tipo-c"/>
    <w:p>
      <w:pPr>
        <w:pStyle w:val="Heading3"/>
      </w:pPr>
      <w:r>
        <w:t xml:space="preserve">Viernes 23 — Tipo C</w:t>
      </w:r>
    </w:p>
    <w:p>
      <w:pPr>
        <w:numPr>
          <w:ilvl w:val="0"/>
          <w:numId w:val="1010"/>
        </w:numPr>
        <w:pStyle w:val="Compact"/>
      </w:pPr>
      <w:r>
        <w:t xml:space="preserve">Igual que el viernes de MC2</w:t>
      </w:r>
    </w:p>
    <w:p>
      <w:r>
        <w:pict>
          <v:rect style="width:0;height:1.5pt" o:hralign="center" o:hrstd="t" o:hr="t"/>
        </w:pict>
      </w:r>
    </w:p>
    <w:bookmarkEnd w:id="78"/>
    <w:bookmarkEnd w:id="79"/>
    <w:bookmarkStart w:id="83" w:name="mc4-26-oct-1-nov-carga-10-sin-partido"/>
    <w:p>
      <w:pPr>
        <w:pStyle w:val="Heading2"/>
      </w:pPr>
      <w:r>
        <w:t xml:space="preserve">MC4 · 26 oct – 1 nov · Carga 10 · Sin partido</w:t>
      </w:r>
    </w:p>
    <w:p>
      <w:pPr>
        <w:pStyle w:val="FirstParagraph"/>
      </w:pPr>
      <w:r>
        <w:t xml:space="preserve">Microciclo de mayor carga de todo el año.</w:t>
      </w:r>
    </w:p>
    <w:bookmarkStart w:id="80" w:name="lunes-26-tipo-a"/>
    <w:p>
      <w:pPr>
        <w:pStyle w:val="Heading3"/>
      </w:pPr>
      <w:r>
        <w:t xml:space="preserve">Lunes 26 — Tipo A</w:t>
      </w:r>
    </w:p>
    <w:p>
      <w:pPr>
        <w:numPr>
          <w:ilvl w:val="0"/>
          <w:numId w:val="1011"/>
        </w:numPr>
        <w:pStyle w:val="Compact"/>
      </w:pPr>
      <w:r>
        <w:rPr>
          <w:bCs/>
          <w:b/>
        </w:rPr>
        <w:t xml:space="preserve">Pliometría (50).</w:t>
      </w:r>
      <w:r>
        <w:t xml:space="preserve"> </w:t>
      </w:r>
      <w:r>
        <w:t xml:space="preserve">Salto a cajón 4×5 · Salto lateral a una pierna con stick 3×5/pierna</w:t>
      </w:r>
    </w:p>
    <w:p>
      <w:pPr>
        <w:numPr>
          <w:ilvl w:val="0"/>
          <w:numId w:val="1011"/>
        </w:numPr>
        <w:pStyle w:val="Compact"/>
      </w:pPr>
      <w:r>
        <w:rPr>
          <w:bCs/>
          <w:b/>
        </w:rPr>
        <w:t xml:space="preserve">Fuerza.</w:t>
      </w:r>
      <w:r>
        <w:t xml:space="preserve"> </w:t>
      </w:r>
      <w:r>
        <w:t xml:space="preserve">Split squat búlgaro con goma 4×8/pierna · Peso muerto rumano a una pierna con goma 4×10/pierna · Curl nórdico 3×6 · Remo con goma pretensado 3×12/lado · Plancha con marcha 3×12/lado</w:t>
      </w:r>
    </w:p>
    <w:bookmarkEnd w:id="80"/>
    <w:bookmarkStart w:id="81" w:name="miércoles-28-tipo-b"/>
    <w:p>
      <w:pPr>
        <w:pStyle w:val="Heading3"/>
      </w:pPr>
      <w:r>
        <w:t xml:space="preserve">Miércoles 28 — Tipo B</w:t>
      </w:r>
    </w:p>
    <w:p>
      <w:pPr>
        <w:numPr>
          <w:ilvl w:val="0"/>
          <w:numId w:val="1012"/>
        </w:numPr>
        <w:pStyle w:val="Compact"/>
      </w:pPr>
      <w:r>
        <w:rPr>
          <w:bCs/>
          <w:b/>
        </w:rPr>
        <w:t xml:space="preserve">Neuromuscular.</w:t>
      </w:r>
      <w:r>
        <w:t xml:space="preserve"> </w:t>
      </w:r>
      <w:r>
        <w:t xml:space="preserve">Escalera 3’ · 5-10-5 4 rep · Zigzag 6 rep ·</w:t>
      </w:r>
      <w:r>
        <w:t xml:space="preserve"> </w:t>
      </w:r>
      <w:r>
        <w:rPr>
          <w:bCs/>
          <w:b/>
        </w:rPr>
        <w:t xml:space="preserve">Velocidad alta 6×25 m</w:t>
      </w:r>
    </w:p>
    <w:p>
      <w:pPr>
        <w:numPr>
          <w:ilvl w:val="0"/>
          <w:numId w:val="1012"/>
        </w:numPr>
        <w:pStyle w:val="Compact"/>
      </w:pPr>
      <w:r>
        <w:rPr>
          <w:bCs/>
          <w:b/>
        </w:rPr>
        <w:t xml:space="preserve">Complementaria.</w:t>
      </w:r>
      <w:r>
        <w:t xml:space="preserve"> </w:t>
      </w:r>
      <w:r>
        <w:t xml:space="preserve">Flexión con pies elevados 3×10 · Press de hombro con goma 3×15 · Face pull 2×15 · Bloque de tobillo 8’ · Equilibrio con perturbación 3×25”</w:t>
      </w:r>
    </w:p>
    <w:bookmarkEnd w:id="81"/>
    <w:bookmarkStart w:id="82" w:name="viernes-30-tipo-d"/>
    <w:p>
      <w:pPr>
        <w:pStyle w:val="Heading3"/>
      </w:pPr>
      <w:r>
        <w:t xml:space="preserve">Viernes 30 — Tipo D</w:t>
      </w:r>
    </w:p>
    <w:p>
      <w:pPr>
        <w:numPr>
          <w:ilvl w:val="0"/>
          <w:numId w:val="1013"/>
        </w:numPr>
        <w:pStyle w:val="Compact"/>
      </w:pPr>
      <w:r>
        <w:rPr>
          <w:bCs/>
          <w:b/>
        </w:rPr>
        <w:t xml:space="preserve">Pliometría (70).</w:t>
      </w:r>
      <w:r>
        <w:t xml:space="preserve"> </w:t>
      </w:r>
      <w:r>
        <w:t xml:space="preserve">Saltos en zigzag 4×6 · Salto lateral a una pierna con stick 3×6/pierna · Saltos sobre línea 2×5</w:t>
      </w:r>
    </w:p>
    <w:p>
      <w:pPr>
        <w:numPr>
          <w:ilvl w:val="0"/>
          <w:numId w:val="1013"/>
        </w:numPr>
        <w:pStyle w:val="Compact"/>
      </w:pPr>
      <w:r>
        <w:rPr>
          <w:bCs/>
          <w:b/>
        </w:rPr>
        <w:t xml:space="preserve">Fuerza.</w:t>
      </w:r>
      <w:r>
        <w:t xml:space="preserve"> </w:t>
      </w:r>
      <w:r>
        <w:t xml:space="preserve">Sentadilla con goma bajo los pies 4×10 · Curl de isquios deslizante a dos piernas 3×8 · Zancada atrás 3×10/pierna · Dorsiano con goma 3×15 · Plancha lateral con elevación de pierna 3×10/lado</w:t>
      </w:r>
    </w:p>
    <w:p>
      <w:r>
        <w:pict>
          <v:rect style="width:0;height:1.5pt" o:hralign="center" o:hrstd="t" o:hr="t"/>
        </w:pict>
      </w:r>
    </w:p>
    <w:bookmarkEnd w:id="82"/>
    <w:bookmarkEnd w:id="83"/>
    <w:bookmarkStart w:id="87" w:name="mc5-2-8-nov-carga-7-j4-sábado-7-descarga"/>
    <w:p>
      <w:pPr>
        <w:pStyle w:val="Heading2"/>
      </w:pPr>
      <w:r>
        <w:t xml:space="preserve">MC5 · 2-8 nov · Carga 7 · J4 sábado 7 — Descarga</w:t>
      </w:r>
    </w:p>
    <w:p>
      <w:pPr>
        <w:pStyle w:val="FirstParagraph"/>
      </w:pPr>
      <w:r>
        <w:t xml:space="preserve">Después del choque de MC4 el equipo llega cansado. Baja el volumen y mantén la complejidad.</w:t>
      </w:r>
    </w:p>
    <w:bookmarkStart w:id="84" w:name="lunes-2-tipo-a"/>
    <w:p>
      <w:pPr>
        <w:pStyle w:val="Heading3"/>
      </w:pPr>
      <w:r>
        <w:t xml:space="preserve">Lunes 2 — Tipo A</w:t>
      </w:r>
    </w:p>
    <w:p>
      <w:pPr>
        <w:numPr>
          <w:ilvl w:val="0"/>
          <w:numId w:val="1014"/>
        </w:numPr>
        <w:pStyle w:val="Compact"/>
      </w:pPr>
      <w:r>
        <w:rPr>
          <w:bCs/>
          <w:b/>
        </w:rPr>
        <w:t xml:space="preserve">Pliometría (34).</w:t>
      </w:r>
      <w:r>
        <w:t xml:space="preserve"> </w:t>
      </w:r>
      <w:r>
        <w:t xml:space="preserve">Salto vertical y stick 3×5 · Salto lateral a una pierna con stick 2×5/pierna</w:t>
      </w:r>
    </w:p>
    <w:p>
      <w:pPr>
        <w:numPr>
          <w:ilvl w:val="0"/>
          <w:numId w:val="1014"/>
        </w:numPr>
        <w:pStyle w:val="Compact"/>
      </w:pPr>
      <w:r>
        <w:rPr>
          <w:bCs/>
          <w:b/>
        </w:rPr>
        <w:t xml:space="preserve">Fuerza.</w:t>
      </w:r>
      <w:r>
        <w:t xml:space="preserve"> </w:t>
      </w:r>
      <w:r>
        <w:t xml:space="preserve">Split squat búlgaro 3×8/pierna · Puente de glúteo a una pierna 2×10/pierna · Curl nórdico 2×5 · Remo con goma 2×12/lado · Pallof press en pie 2×10/lado</w:t>
      </w:r>
    </w:p>
    <w:bookmarkEnd w:id="84"/>
    <w:bookmarkStart w:id="85" w:name="miércoles-4-tipo-b"/>
    <w:p>
      <w:pPr>
        <w:pStyle w:val="Heading3"/>
      </w:pPr>
      <w:r>
        <w:t xml:space="preserve">Miércoles 4 — Tipo B</w:t>
      </w:r>
    </w:p>
    <w:p>
      <w:pPr>
        <w:numPr>
          <w:ilvl w:val="0"/>
          <w:numId w:val="1015"/>
        </w:numPr>
        <w:pStyle w:val="Compact"/>
      </w:pPr>
      <w:r>
        <w:rPr>
          <w:bCs/>
          <w:b/>
        </w:rPr>
        <w:t xml:space="preserve">Neuromuscular.</w:t>
      </w:r>
      <w:r>
        <w:t xml:space="preserve"> </w:t>
      </w:r>
      <w:r>
        <w:t xml:space="preserve">Escalera 3’ · 5-10-5 3 rep · Salidas de 10 m 5 rep ·</w:t>
      </w:r>
      <w:r>
        <w:t xml:space="preserve"> </w:t>
      </w:r>
      <w:r>
        <w:rPr>
          <w:bCs/>
          <w:b/>
        </w:rPr>
        <w:t xml:space="preserve">Velocidad alta 4×20 m</w:t>
      </w:r>
    </w:p>
    <w:p>
      <w:pPr>
        <w:numPr>
          <w:ilvl w:val="0"/>
          <w:numId w:val="1015"/>
        </w:numPr>
        <w:pStyle w:val="Compact"/>
      </w:pPr>
      <w:r>
        <w:rPr>
          <w:bCs/>
          <w:b/>
        </w:rPr>
        <w:t xml:space="preserve">Complementaria.</w:t>
      </w:r>
      <w:r>
        <w:t xml:space="preserve"> </w:t>
      </w:r>
      <w:r>
        <w:t xml:space="preserve">Flexión 2×10 · Face pull 2×15 · Bloque de tobillo 8’ · Equilibrio 3×25”</w:t>
      </w:r>
    </w:p>
    <w:bookmarkEnd w:id="85"/>
    <w:bookmarkStart w:id="86" w:name="viernes-6-tipo-c"/>
    <w:p>
      <w:pPr>
        <w:pStyle w:val="Heading3"/>
      </w:pPr>
      <w:r>
        <w:t xml:space="preserve">Viernes 6 — Tipo C</w:t>
      </w:r>
    </w:p>
    <w:p>
      <w:pPr>
        <w:numPr>
          <w:ilvl w:val="0"/>
          <w:numId w:val="1016"/>
        </w:numPr>
        <w:pStyle w:val="Compact"/>
      </w:pPr>
      <w:r>
        <w:t xml:space="preserve">Volumen reducido: saltos bajos 4×4 · Salidas de 5 m 4 rep</w:t>
      </w:r>
    </w:p>
    <w:p>
      <w:r>
        <w:pict>
          <v:rect style="width:0;height:1.5pt" o:hralign="center" o:hrstd="t" o:hr="t"/>
        </w:pict>
      </w:r>
    </w:p>
    <w:bookmarkEnd w:id="86"/>
    <w:bookmarkEnd w:id="87"/>
    <w:bookmarkStart w:id="91" w:name="mc6-9-15-nov-carga-9-j5-sábado-14"/>
    <w:p>
      <w:pPr>
        <w:pStyle w:val="Heading2"/>
      </w:pPr>
      <w:r>
        <w:t xml:space="preserve">MC6 · 9-15 nov · Carga 9 · J5 sábado 14</w:t>
      </w:r>
    </w:p>
    <w:bookmarkStart w:id="88" w:name="lunes-9-tipo-a"/>
    <w:p>
      <w:pPr>
        <w:pStyle w:val="Heading3"/>
      </w:pPr>
      <w:r>
        <w:t xml:space="preserve">Lunes 9 — Tipo A</w:t>
      </w:r>
    </w:p>
    <w:p>
      <w:pPr>
        <w:numPr>
          <w:ilvl w:val="0"/>
          <w:numId w:val="1017"/>
        </w:numPr>
        <w:pStyle w:val="Compact"/>
      </w:pPr>
      <w:r>
        <w:rPr>
          <w:bCs/>
          <w:b/>
        </w:rPr>
        <w:t xml:space="preserve">Pliometría (56).</w:t>
      </w:r>
      <w:r>
        <w:t xml:space="preserve"> </w:t>
      </w:r>
      <w:r>
        <w:t xml:space="preserve">Salto a cajón 4×5 · Salto lateral a una pierna con stick 3×6/pierna · Bounding 2×3</w:t>
      </w:r>
    </w:p>
    <w:p>
      <w:pPr>
        <w:numPr>
          <w:ilvl w:val="0"/>
          <w:numId w:val="1017"/>
        </w:numPr>
        <w:pStyle w:val="Compact"/>
      </w:pPr>
      <w:r>
        <w:rPr>
          <w:bCs/>
          <w:b/>
        </w:rPr>
        <w:t xml:space="preserve">Fuerza.</w:t>
      </w:r>
      <w:r>
        <w:t xml:space="preserve"> </w:t>
      </w:r>
      <w:r>
        <w:t xml:space="preserve">Split squat búlgaro con excéntrico de 4” 3×8/pierna · Curl de isquios deslizante a una pierna 3×6/pierna · Curl nórdico 3×6 · Remo con goma pretensado 3×12/lado · Plancha con marcha 3×12/lado</w:t>
      </w:r>
    </w:p>
    <w:bookmarkEnd w:id="88"/>
    <w:bookmarkStart w:id="89" w:name="miércoles-11-tipo-b"/>
    <w:p>
      <w:pPr>
        <w:pStyle w:val="Heading3"/>
      </w:pPr>
      <w:r>
        <w:t xml:space="preserve">Miércoles 11 — Tipo B</w:t>
      </w:r>
    </w:p>
    <w:p>
      <w:pPr>
        <w:numPr>
          <w:ilvl w:val="0"/>
          <w:numId w:val="1018"/>
        </w:numPr>
        <w:pStyle w:val="Compact"/>
      </w:pPr>
      <w:r>
        <w:rPr>
          <w:bCs/>
          <w:b/>
        </w:rPr>
        <w:t xml:space="preserve">Neuromuscular.</w:t>
      </w:r>
      <w:r>
        <w:t xml:space="preserve"> </w:t>
      </w:r>
      <w:r>
        <w:t xml:space="preserve">Escalera 3’ ·</w:t>
      </w:r>
      <w:r>
        <w:t xml:space="preserve"> </w:t>
      </w:r>
      <w:r>
        <w:rPr>
          <w:bCs/>
          <w:b/>
        </w:rPr>
        <w:t xml:space="preserve">COD reactivo con señal visual</w:t>
      </w:r>
      <w:r>
        <w:t xml:space="preserve"> </w:t>
      </w:r>
      <w:r>
        <w:t xml:space="preserve">6 rep · Salidas desde desplazamiento defensivo 6×10 m ·</w:t>
      </w:r>
      <w:r>
        <w:t xml:space="preserve"> </w:t>
      </w:r>
      <w:r>
        <w:rPr>
          <w:bCs/>
          <w:b/>
        </w:rPr>
        <w:t xml:space="preserve">Velocidad alta 5×25 m</w:t>
      </w:r>
    </w:p>
    <w:p>
      <w:pPr>
        <w:numPr>
          <w:ilvl w:val="0"/>
          <w:numId w:val="1018"/>
        </w:numPr>
        <w:pStyle w:val="Compact"/>
      </w:pPr>
      <w:r>
        <w:rPr>
          <w:bCs/>
          <w:b/>
        </w:rPr>
        <w:t xml:space="preserve">Complementaria.</w:t>
      </w:r>
      <w:r>
        <w:t xml:space="preserve"> </w:t>
      </w:r>
      <w:r>
        <w:t xml:space="preserve">Flexión con pies elevados 3×10 · Press de hombro con goma 3×15 · Face pull 2×15 · Bloque de tobillo 8’ · Equilibrio con perturbación 3×25”</w:t>
      </w:r>
    </w:p>
    <w:p>
      <w:pPr>
        <w:pStyle w:val="FirstParagraph"/>
      </w:pPr>
      <w:r>
        <w:t xml:space="preserve">Aquí entra por primera vez el trabajo reactivo. Hasta ahora todos los cambios de dirección eran programados. A partir de MC6 el jugador reacciona a una señal, que es lo que ocurre en el partido.</w:t>
      </w:r>
    </w:p>
    <w:bookmarkEnd w:id="89"/>
    <w:bookmarkStart w:id="90" w:name="viernes-13-tipo-c"/>
    <w:p>
      <w:pPr>
        <w:pStyle w:val="Heading3"/>
      </w:pPr>
      <w:r>
        <w:t xml:space="preserve">Viernes 13 — Tipo C</w:t>
      </w:r>
    </w:p>
    <w:p>
      <w:r>
        <w:pict>
          <v:rect style="width:0;height:1.5pt" o:hralign="center" o:hrstd="t" o:hr="t"/>
        </w:pict>
      </w:r>
    </w:p>
    <w:bookmarkEnd w:id="90"/>
    <w:bookmarkEnd w:id="91"/>
    <w:bookmarkStart w:id="95" w:name="mc7-16-22-nov-carga-9-j6-sábado-21"/>
    <w:p>
      <w:pPr>
        <w:pStyle w:val="Heading2"/>
      </w:pPr>
      <w:r>
        <w:t xml:space="preserve">MC7 · 16-22 nov · Carga 9 · J6 sábado 21</w:t>
      </w:r>
    </w:p>
    <w:bookmarkStart w:id="92" w:name="lunes-16-tipo-a"/>
    <w:p>
      <w:pPr>
        <w:pStyle w:val="Heading3"/>
      </w:pPr>
      <w:r>
        <w:t xml:space="preserve">Lunes 16 — Tipo A</w:t>
      </w:r>
    </w:p>
    <w:p>
      <w:pPr>
        <w:numPr>
          <w:ilvl w:val="0"/>
          <w:numId w:val="1019"/>
        </w:numPr>
        <w:pStyle w:val="Compact"/>
      </w:pPr>
      <w:r>
        <w:rPr>
          <w:bCs/>
          <w:b/>
        </w:rPr>
        <w:t xml:space="preserve">Pliometría (60).</w:t>
      </w:r>
      <w:r>
        <w:t xml:space="preserve"> </w:t>
      </w:r>
      <w:r>
        <w:t xml:space="preserve">Salto a cajón 4×5 · Salto lateral a una pierna con stick 3×6/pierna · Saltos en zigzag 2×11</w:t>
      </w:r>
    </w:p>
    <w:p>
      <w:pPr>
        <w:numPr>
          <w:ilvl w:val="0"/>
          <w:numId w:val="1019"/>
        </w:numPr>
        <w:pStyle w:val="Compact"/>
      </w:pPr>
      <w:r>
        <w:rPr>
          <w:bCs/>
          <w:b/>
        </w:rPr>
        <w:t xml:space="preserve">Fuerza.</w:t>
      </w:r>
      <w:r>
        <w:t xml:space="preserve"> </w:t>
      </w:r>
      <w:r>
        <w:t xml:space="preserve">Sentadilla a una pierna a banco 3×6/pierna · Curl de isquios deslizante a una pierna 3×6/pierna · Curl nórdico 4×5 · Remo isométrico con goma, 5” de mantenimiento, 3×8/lado · Pallof con desplazamiento lateral 3×10/lado</w:t>
      </w:r>
    </w:p>
    <w:bookmarkEnd w:id="92"/>
    <w:bookmarkStart w:id="93" w:name="miércoles-18-tipo-b"/>
    <w:p>
      <w:pPr>
        <w:pStyle w:val="Heading3"/>
      </w:pPr>
      <w:r>
        <w:t xml:space="preserve">Miércoles 18 — Tipo B</w:t>
      </w:r>
    </w:p>
    <w:p>
      <w:pPr>
        <w:numPr>
          <w:ilvl w:val="0"/>
          <w:numId w:val="1020"/>
        </w:numPr>
        <w:pStyle w:val="Compact"/>
      </w:pPr>
      <w:r>
        <w:rPr>
          <w:bCs/>
          <w:b/>
        </w:rPr>
        <w:t xml:space="preserve">Neuromuscular.</w:t>
      </w:r>
      <w:r>
        <w:t xml:space="preserve"> </w:t>
      </w:r>
      <w:r>
        <w:t xml:space="preserve">Escalera 3’ · COD reactivo 8 rep · Salidas de 10 m 6 rep ·</w:t>
      </w:r>
      <w:r>
        <w:t xml:space="preserve"> </w:t>
      </w:r>
      <w:r>
        <w:rPr>
          <w:bCs/>
          <w:b/>
        </w:rPr>
        <w:t xml:space="preserve">Velocidad alta 5×25 m</w:t>
      </w:r>
    </w:p>
    <w:p>
      <w:pPr>
        <w:numPr>
          <w:ilvl w:val="0"/>
          <w:numId w:val="1020"/>
        </w:numPr>
        <w:pStyle w:val="Compact"/>
      </w:pPr>
      <w:r>
        <w:rPr>
          <w:bCs/>
          <w:b/>
        </w:rPr>
        <w:t xml:space="preserve">Complementaria.</w:t>
      </w:r>
      <w:r>
        <w:t xml:space="preserve"> </w:t>
      </w:r>
      <w:r>
        <w:t xml:space="preserve">Flexión con pies elevados 3×10 · Press de hombro con goma 3×15 · Face pull 2×15 · Bloque de tobillo 8’ · Equilibrio con perturbación 3×25”</w:t>
      </w:r>
    </w:p>
    <w:bookmarkEnd w:id="93"/>
    <w:bookmarkStart w:id="94" w:name="viernes-20-tipo-c"/>
    <w:p>
      <w:pPr>
        <w:pStyle w:val="Heading3"/>
      </w:pPr>
      <w:r>
        <w:t xml:space="preserve">Viernes 20 — Tipo C</w:t>
      </w:r>
    </w:p>
    <w:p>
      <w:r>
        <w:pict>
          <v:rect style="width:0;height:1.5pt" o:hralign="center" o:hrstd="t" o:hr="t"/>
        </w:pict>
      </w:r>
    </w:p>
    <w:bookmarkEnd w:id="94"/>
    <w:bookmarkEnd w:id="95"/>
    <w:bookmarkStart w:id="99" w:name="Xab4fc084023a328dafb0a1b2fa9bbc345015a16"/>
    <w:p>
      <w:pPr>
        <w:pStyle w:val="Heading2"/>
      </w:pPr>
      <w:r>
        <w:t xml:space="preserve">MC8 · 23-29 nov · Carga 6 · J7 sábado 28 — Descarga</w:t>
      </w:r>
    </w:p>
    <w:p>
      <w:pPr>
        <w:pStyle w:val="FirstParagraph"/>
      </w:pPr>
      <w:r>
        <w:t xml:space="preserve">Cierre del bloque. Baja el volumen y prepara la entrada en M2.</w:t>
      </w:r>
    </w:p>
    <w:bookmarkStart w:id="96" w:name="lunes-23-tipo-a"/>
    <w:p>
      <w:pPr>
        <w:pStyle w:val="Heading3"/>
      </w:pPr>
      <w:r>
        <w:t xml:space="preserve">Lunes 23 — Tipo A</w:t>
      </w:r>
    </w:p>
    <w:p>
      <w:pPr>
        <w:numPr>
          <w:ilvl w:val="0"/>
          <w:numId w:val="1021"/>
        </w:numPr>
        <w:pStyle w:val="Compact"/>
      </w:pPr>
      <w:r>
        <w:rPr>
          <w:bCs/>
          <w:b/>
        </w:rPr>
        <w:t xml:space="preserve">Pliometría (40).</w:t>
      </w:r>
      <w:r>
        <w:t xml:space="preserve"> </w:t>
      </w:r>
      <w:r>
        <w:t xml:space="preserve">Salto vertical y stick 3×5 · Salto lateral a una pierna con stick 2×6/pierna</w:t>
      </w:r>
    </w:p>
    <w:p>
      <w:pPr>
        <w:numPr>
          <w:ilvl w:val="0"/>
          <w:numId w:val="1021"/>
        </w:numPr>
        <w:pStyle w:val="Compact"/>
      </w:pPr>
      <w:r>
        <w:rPr>
          <w:bCs/>
          <w:b/>
        </w:rPr>
        <w:t xml:space="preserve">Fuerza.</w:t>
      </w:r>
      <w:r>
        <w:t xml:space="preserve"> </w:t>
      </w:r>
      <w:r>
        <w:t xml:space="preserve">Sentadilla a una pierna a banco 2×6/pierna · Curl nórdico 2×5 · Puente de glúteo a una pierna 2×10/pierna · Remo con goma 2×12/lado · Plancha lateral 2×30”/lado</w:t>
      </w:r>
    </w:p>
    <w:bookmarkEnd w:id="96"/>
    <w:bookmarkStart w:id="97" w:name="miércoles-25-tipo-b"/>
    <w:p>
      <w:pPr>
        <w:pStyle w:val="Heading3"/>
      </w:pPr>
      <w:r>
        <w:t xml:space="preserve">Miércoles 25 — Tipo B</w:t>
      </w:r>
    </w:p>
    <w:p>
      <w:pPr>
        <w:numPr>
          <w:ilvl w:val="0"/>
          <w:numId w:val="1022"/>
        </w:numPr>
        <w:pStyle w:val="Compact"/>
      </w:pPr>
      <w:r>
        <w:rPr>
          <w:bCs/>
          <w:b/>
        </w:rPr>
        <w:t xml:space="preserve">Neuromuscular.</w:t>
      </w:r>
      <w:r>
        <w:t xml:space="preserve"> </w:t>
      </w:r>
      <w:r>
        <w:t xml:space="preserve">Escalera 3’ · COD reactivo 5 rep · Salidas de 10 m 5 rep ·</w:t>
      </w:r>
      <w:r>
        <w:t xml:space="preserve"> </w:t>
      </w:r>
      <w:r>
        <w:rPr>
          <w:bCs/>
          <w:b/>
        </w:rPr>
        <w:t xml:space="preserve">Velocidad alta 4×20 m</w:t>
      </w:r>
    </w:p>
    <w:p>
      <w:pPr>
        <w:numPr>
          <w:ilvl w:val="0"/>
          <w:numId w:val="1022"/>
        </w:numPr>
        <w:pStyle w:val="Compact"/>
      </w:pPr>
      <w:r>
        <w:rPr>
          <w:bCs/>
          <w:b/>
        </w:rPr>
        <w:t xml:space="preserve">Complementaria.</w:t>
      </w:r>
      <w:r>
        <w:t xml:space="preserve"> </w:t>
      </w:r>
      <w:r>
        <w:t xml:space="preserve">Flexión 2×10 · Face pull 2×15 · Bloque de tobillo 8’ · Equilibrio 3×25”</w:t>
      </w:r>
    </w:p>
    <w:bookmarkEnd w:id="97"/>
    <w:bookmarkStart w:id="98" w:name="viernes-27-tipo-c"/>
    <w:p>
      <w:pPr>
        <w:pStyle w:val="Heading3"/>
      </w:pPr>
      <w:r>
        <w:t xml:space="preserve">Viernes 27 — Tipo C</w:t>
      </w:r>
    </w:p>
    <w:p>
      <w:pPr>
        <w:numPr>
          <w:ilvl w:val="0"/>
          <w:numId w:val="1023"/>
        </w:numPr>
        <w:pStyle w:val="Compact"/>
      </w:pPr>
      <w:r>
        <w:t xml:space="preserve">Volumen mínimo</w:t>
      </w:r>
    </w:p>
    <w:p>
      <w:r>
        <w:pict>
          <v:rect style="width:0;height:1.5pt" o:hralign="center" o:hrstd="t" o:hr="t"/>
        </w:pict>
      </w:r>
    </w:p>
    <w:bookmarkEnd w:id="98"/>
    <w:bookmarkEnd w:id="99"/>
    <w:bookmarkStart w:id="100" w:name="contenido-fijo"/>
    <w:p>
      <w:pPr>
        <w:pStyle w:val="Heading2"/>
      </w:pPr>
      <w:r>
        <w:t xml:space="preserve">Contenido fijo</w:t>
      </w:r>
    </w:p>
    <w:p>
      <w:pPr>
        <w:pStyle w:val="FirstParagraph"/>
      </w:pPr>
      <w:r>
        <w:rPr>
          <w:bCs/>
          <w:b/>
        </w:rPr>
        <w:t xml:space="preserve">Bloque de tobillo (miércoles, 8’, todas las semanas).</w:t>
      </w:r>
      <w:r>
        <w:t xml:space="preserve"> </w:t>
      </w:r>
      <w:r>
        <w:t xml:space="preserve">Elevaciones de talón a una pierna 3×15 · Elevaciones con rodilla flexionada 3×15 · Eversión e inversión con goma 2×15/lado.</w:t>
      </w:r>
    </w:p>
    <w:p>
      <w:pPr>
        <w:pStyle w:val="BodyText"/>
      </w:pPr>
      <w:r>
        <w:rPr>
          <w:bCs/>
          <w:b/>
        </w:rPr>
        <w:t xml:space="preserve">Face pull.</w:t>
      </w:r>
      <w:r>
        <w:t xml:space="preserve"> </w:t>
      </w:r>
      <w:r>
        <w:t xml:space="preserve">2×15 en todas las sesiones de tren superior. No lo quites.</w:t>
      </w:r>
    </w:p>
    <w:p>
      <w:pPr>
        <w:pStyle w:val="BodyText"/>
      </w:pPr>
      <w:r>
        <w:rPr>
          <w:bCs/>
          <w:b/>
        </w:rPr>
        <w:t xml:space="preserve">Curl nórdico.</w:t>
      </w:r>
      <w:r>
        <w:t xml:space="preserve"> </w:t>
      </w:r>
      <w:r>
        <w:t xml:space="preserve">Todos los lunes desde MC1. Es lo más eficaz que tienes contra la lesión de isquiotibial y llega en el momento justo antes del bloque de seis jornadas seguidas de febrero.</w:t>
      </w:r>
    </w:p>
    <w:p>
      <w:pPr>
        <w:pStyle w:val="BodyText"/>
      </w:pPr>
      <w:r>
        <w:rPr>
          <w:bCs/>
          <w:b/>
        </w:rPr>
        <w:t xml:space="preserve">Velocidad alta.</w:t>
      </w:r>
      <w:r>
        <w:t xml:space="preserve"> </w:t>
      </w:r>
      <w:r>
        <w:t xml:space="preserve">Una serie cada miércoles, sin excepción. Con jugadores frescos y descanso de 2’ entre repeticiones. Si jadean, no están entrenando velocidad.</w:t>
      </w:r>
    </w:p>
    <w:p>
      <w:r>
        <w:pict>
          <v:rect style="width:0;height:1.5pt" o:hralign="center" o:hrstd="t" o:hr="t"/>
        </w:pict>
      </w:r>
    </w:p>
    <w:bookmarkEnd w:id="100"/>
    <w:bookmarkStart w:id="101" w:name="control-durante-el-bloque"/>
    <w:p>
      <w:pPr>
        <w:pStyle w:val="Heading2"/>
      </w:pPr>
      <w:r>
        <w:t xml:space="preserve">Control durante el bloque</w:t>
      </w:r>
    </w:p>
    <w:p>
      <w:pPr>
        <w:pStyle w:val="FirstParagraph"/>
      </w:pPr>
      <w:r>
        <w:t xml:space="preserve">Talla el 5 de octubre y el 23 de noviembre. Percepción de esfuerzo tras cada sesión. Pregunta semanal de dolor en rodilla, talón y espalda.</w:t>
      </w:r>
    </w:p>
    <w:p>
      <w:pPr>
        <w:pStyle w:val="BodyText"/>
      </w:pPr>
      <w:r>
        <w:t xml:space="preserve">Los martes y jueves posteriores a MC1 y MC4 son los días de mayor riesgo del bloque. Si alguien reporta dolor de rodilla por encima de 4, sácalo de la pliometría del lunes siguiente y déjale solo la sentadilla española.</w:t>
      </w:r>
    </w:p>
    <w:bookmarkEnd w:id="101"/>
    <w:bookmarkStart w:id="102" w:name="salida-hacia-m2"/>
    <w:p>
      <w:pPr>
        <w:pStyle w:val="Heading2"/>
      </w:pPr>
      <w:r>
        <w:t xml:space="preserve">Salida hacia M2</w:t>
      </w:r>
    </w:p>
    <w:p>
      <w:pPr>
        <w:pStyle w:val="FirstParagraph"/>
      </w:pPr>
      <w:r>
        <w:t xml:space="preserve">Al cerrar el 29 de noviembre el equipo debe estar en N3-N4 de fuerza, dominar F3 de pliometría y haber acumulado ocho exposiciones a velocidad alta. M2 son solo tres microciclos con dos jornadas y sirve para intensificar antes del parón: más complejidad, menos volumen.</w:t>
      </w:r>
    </w:p>
    <w:p>
      <w:r>
        <w:br w:type="page"/>
      </w:r>
    </w:p>
    <w:bookmarkEnd w:id="102"/>
    <w:bookmarkEnd w:id="103"/>
    <w:bookmarkStart w:id="118" w:name="m2-intensificación-sesiones"/>
    <w:p>
      <w:pPr>
        <w:pStyle w:val="Heading1"/>
      </w:pPr>
      <w:r>
        <w:t xml:space="preserve">M2 · Intensificación — Sesiones</w:t>
      </w:r>
    </w:p>
    <w:bookmarkStart w:id="104" w:name="Xc93646be872c572cacd1097b924d5f1e9d64168"/>
    <w:p>
      <w:pPr>
        <w:pStyle w:val="Heading3"/>
      </w:pPr>
      <w:r>
        <w:t xml:space="preserve">Cadete Masculino · 30 de noviembre – 20 de diciembre de 2026</w:t>
      </w:r>
    </w:p>
    <w:p>
      <w:pPr>
        <w:pStyle w:val="FirstParagraph"/>
      </w:pPr>
      <w:r>
        <w:t xml:space="preserve">Tres microciclos, dos jornadas. Bloque corto y con una lógica distinta a M1:</w:t>
      </w:r>
      <w:r>
        <w:t xml:space="preserve"> </w:t>
      </w:r>
      <w:r>
        <w:rPr>
          <w:bCs/>
          <w:b/>
        </w:rPr>
        <w:t xml:space="preserve">el volumen baja y la complejidad sube</w:t>
      </w:r>
      <w:r>
        <w:t xml:space="preserve">. Se trata de convertir en calidad la fuerza acumulada en octubre y noviembre, y de llegar al parón sin fatiga acumulada.</w:t>
      </w:r>
    </w:p>
    <w:p>
      <w:pPr>
        <w:pStyle w:val="BodyText"/>
      </w:pPr>
      <w:r>
        <w:rPr>
          <w:bCs/>
          <w:b/>
        </w:rPr>
        <w:t xml:space="preserve">Objetivo:</w:t>
      </w:r>
      <w:r>
        <w:t xml:space="preserve"> </w:t>
      </w:r>
      <w:r>
        <w:t xml:space="preserve">consolidar N4 de fuerza, entrar en F4 de pliometría y cerrar el trimestre con el equipo entero.</w:t>
      </w:r>
    </w:p>
    <w:p>
      <w:r>
        <w:pict>
          <v:rect style="width:0;height:1.5pt" o:hralign="center" o:hrstd="t" o:hr="t"/>
        </w:pict>
      </w:r>
    </w:p>
    <w:bookmarkEnd w:id="104"/>
    <w:bookmarkStart w:id="105" w:name="mapa-del-bloque-1"/>
    <w:p>
      <w:pPr>
        <w:pStyle w:val="Heading2"/>
      </w:pPr>
      <w:r>
        <w:t xml:space="preserve">Mapa del bloque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Micro</w:t>
            </w:r>
          </w:p>
        </w:tc>
        <w:tc>
          <w:tcPr/>
          <w:p>
            <w:pPr>
              <w:pStyle w:val="Compact"/>
              <w:jc w:val="left"/>
            </w:pPr>
            <w:r>
              <w:t xml:space="preserve">Fechas</w:t>
            </w:r>
          </w:p>
        </w:tc>
        <w:tc>
          <w:tcPr/>
          <w:p>
            <w:pPr>
              <w:pStyle w:val="Compact"/>
              <w:jc w:val="left"/>
            </w:pPr>
            <w:r>
              <w:t xml:space="preserve">Sábado</w:t>
            </w:r>
          </w:p>
        </w:tc>
        <w:tc>
          <w:tcPr/>
          <w:p>
            <w:pPr>
              <w:pStyle w:val="Compact"/>
              <w:jc w:val="left"/>
            </w:pPr>
            <w:r>
              <w:t xml:space="preserve">Carga</w:t>
            </w:r>
          </w:p>
        </w:tc>
        <w:tc>
          <w:tcPr/>
          <w:p>
            <w:pPr>
              <w:pStyle w:val="Compact"/>
              <w:jc w:val="left"/>
            </w:pPr>
            <w:r>
              <w:t xml:space="preserve">Contactos</w:t>
            </w:r>
          </w:p>
        </w:tc>
        <w:tc>
          <w:tcPr/>
          <w:p>
            <w:pPr>
              <w:pStyle w:val="Compact"/>
              <w:jc w:val="left"/>
            </w:pPr>
            <w:r>
              <w:t xml:space="preserve">Orientación</w:t>
            </w:r>
          </w:p>
        </w:tc>
      </w:tr>
      <w:tr>
        <w:tc>
          <w:tcPr/>
          <w:p>
            <w:pPr>
              <w:pStyle w:val="Compact"/>
              <w:jc w:val="left"/>
            </w:pPr>
            <w:r>
              <w:rPr>
                <w:bCs/>
                <w:b/>
              </w:rPr>
              <w:t xml:space="preserve">MC9</w:t>
            </w:r>
          </w:p>
        </w:tc>
        <w:tc>
          <w:tcPr/>
          <w:p>
            <w:pPr>
              <w:pStyle w:val="Compact"/>
              <w:jc w:val="left"/>
            </w:pPr>
            <w:r>
              <w:t xml:space="preserve">30 nov – 6 dic</w:t>
            </w:r>
          </w:p>
        </w:tc>
        <w:tc>
          <w:tcPr/>
          <w:p>
            <w:pPr>
              <w:pStyle w:val="Compact"/>
              <w:jc w:val="left"/>
            </w:pPr>
            <w:r>
              <w:rPr>
                <w:bCs/>
                <w:b/>
              </w:rPr>
              <w:t xml:space="preserve">Libre</w:t>
            </w:r>
          </w:p>
        </w:tc>
        <w:tc>
          <w:tcPr/>
          <w:p>
            <w:pPr>
              <w:pStyle w:val="Compact"/>
              <w:jc w:val="left"/>
            </w:pPr>
            <w:r>
              <w:t xml:space="preserve">9</w:t>
            </w:r>
          </w:p>
        </w:tc>
        <w:tc>
          <w:tcPr/>
          <w:p>
            <w:pPr>
              <w:pStyle w:val="Compact"/>
              <w:jc w:val="left"/>
            </w:pPr>
            <w:r>
              <w:t xml:space="preserve">100</w:t>
            </w:r>
          </w:p>
        </w:tc>
        <w:tc>
          <w:tcPr/>
          <w:p>
            <w:pPr>
              <w:pStyle w:val="Compact"/>
              <w:jc w:val="left"/>
            </w:pPr>
            <w:r>
              <w:rPr>
                <w:bCs/>
                <w:b/>
              </w:rPr>
              <w:t xml:space="preserve">Último choque del trimestre.</w:t>
            </w:r>
            <w:r>
              <w:t xml:space="preserve"> </w:t>
            </w:r>
            <w:r>
              <w:t xml:space="preserve">Viernes de carga</w:t>
            </w:r>
          </w:p>
        </w:tc>
      </w:tr>
      <w:tr>
        <w:tc>
          <w:tcPr/>
          <w:p>
            <w:pPr>
              <w:pStyle w:val="Compact"/>
              <w:jc w:val="left"/>
            </w:pPr>
            <w:r>
              <w:rPr>
                <w:bCs/>
                <w:b/>
              </w:rPr>
              <w:t xml:space="preserve">MC10</w:t>
            </w:r>
          </w:p>
        </w:tc>
        <w:tc>
          <w:tcPr/>
          <w:p>
            <w:pPr>
              <w:pStyle w:val="Compact"/>
              <w:jc w:val="left"/>
            </w:pPr>
            <w:r>
              <w:t xml:space="preserve">7-13 dic</w:t>
            </w:r>
          </w:p>
        </w:tc>
        <w:tc>
          <w:tcPr/>
          <w:p>
            <w:pPr>
              <w:pStyle w:val="Compact"/>
              <w:jc w:val="left"/>
            </w:pPr>
            <w:r>
              <w:t xml:space="preserve">J8 (12)</w:t>
            </w:r>
          </w:p>
        </w:tc>
        <w:tc>
          <w:tcPr/>
          <w:p>
            <w:pPr>
              <w:pStyle w:val="Compact"/>
              <w:jc w:val="left"/>
            </w:pPr>
            <w:r>
              <w:t xml:space="preserve">7</w:t>
            </w:r>
          </w:p>
        </w:tc>
        <w:tc>
          <w:tcPr/>
          <w:p>
            <w:pPr>
              <w:pStyle w:val="Compact"/>
              <w:jc w:val="left"/>
            </w:pPr>
            <w:r>
              <w:t xml:space="preserve">80</w:t>
            </w:r>
          </w:p>
        </w:tc>
        <w:tc>
          <w:tcPr/>
          <w:p>
            <w:pPr>
              <w:pStyle w:val="Compact"/>
              <w:jc w:val="left"/>
            </w:pPr>
            <w:r>
              <w:t xml:space="preserve">Intensificación · puente de la Constitución</w:t>
            </w:r>
          </w:p>
        </w:tc>
      </w:tr>
      <w:tr>
        <w:tc>
          <w:tcPr/>
          <w:p>
            <w:pPr>
              <w:pStyle w:val="Compact"/>
              <w:jc w:val="left"/>
            </w:pPr>
            <w:r>
              <w:rPr>
                <w:bCs/>
                <w:b/>
              </w:rPr>
              <w:t xml:space="preserve">MC11</w:t>
            </w:r>
          </w:p>
        </w:tc>
        <w:tc>
          <w:tcPr/>
          <w:p>
            <w:pPr>
              <w:pStyle w:val="Compact"/>
              <w:jc w:val="left"/>
            </w:pPr>
            <w:r>
              <w:t xml:space="preserve">14-20 dic</w:t>
            </w:r>
          </w:p>
        </w:tc>
        <w:tc>
          <w:tcPr/>
          <w:p>
            <w:pPr>
              <w:pStyle w:val="Compact"/>
              <w:jc w:val="left"/>
            </w:pPr>
            <w:r>
              <w:t xml:space="preserve">J9 (19)</w:t>
            </w:r>
          </w:p>
        </w:tc>
        <w:tc>
          <w:tcPr/>
          <w:p>
            <w:pPr>
              <w:pStyle w:val="Compact"/>
              <w:jc w:val="left"/>
            </w:pPr>
            <w:r>
              <w:t xml:space="preserve">6</w:t>
            </w:r>
          </w:p>
        </w:tc>
        <w:tc>
          <w:tcPr/>
          <w:p>
            <w:pPr>
              <w:pStyle w:val="Compact"/>
              <w:jc w:val="left"/>
            </w:pPr>
            <w:r>
              <w:t xml:space="preserve">60</w:t>
            </w:r>
          </w:p>
        </w:tc>
        <w:tc>
          <w:tcPr/>
          <w:p>
            <w:pPr>
              <w:pStyle w:val="Compact"/>
              <w:jc w:val="left"/>
            </w:pPr>
            <w:r>
              <w:t xml:space="preserve">Descarga · exámenes</w:t>
            </w:r>
          </w:p>
        </w:tc>
      </w:tr>
    </w:tbl>
    <w:p>
      <w:pPr>
        <w:pStyle w:val="BodyText"/>
      </w:pPr>
      <w:r>
        <w:rPr>
          <w:bCs/>
          <w:b/>
        </w:rPr>
        <w:t xml:space="preserve">Aviso de calendario:</w:t>
      </w:r>
      <w:r>
        <w:t xml:space="preserve"> </w:t>
      </w:r>
      <w:r>
        <w:t xml:space="preserve">el lunes 7 de diciembre cae en el puente. Si el club no entrena ese día, MC10 se convierte en un microciclo de dos sesiones. Abajo tienes las dos versiones.</w:t>
      </w:r>
    </w:p>
    <w:p>
      <w:r>
        <w:pict>
          <v:rect style="width:0;height:1.5pt" o:hralign="center" o:hrstd="t" o:hr="t"/>
        </w:pict>
      </w:r>
    </w:p>
    <w:bookmarkEnd w:id="105"/>
    <w:bookmarkStart w:id="109" w:name="mc9-30-nov-6-dic-carga-9-sin-partido"/>
    <w:p>
      <w:pPr>
        <w:pStyle w:val="Heading2"/>
      </w:pPr>
      <w:r>
        <w:t xml:space="preserve">MC9 · 30 nov – 6 dic · Carga 9 · Sin partido</w:t>
      </w:r>
    </w:p>
    <w:p>
      <w:pPr>
        <w:pStyle w:val="FirstParagraph"/>
      </w:pPr>
      <w:r>
        <w:t xml:space="preserve">Tercera y última semana libre del trimestre. Aprovéchala igual que MC1 y MC4.</w:t>
      </w:r>
    </w:p>
    <w:bookmarkStart w:id="106" w:name="lunes-30-nov-tipo-a-55"/>
    <w:p>
      <w:pPr>
        <w:pStyle w:val="Heading3"/>
      </w:pPr>
      <w:r>
        <w:t xml:space="preserve">Lunes 30 nov — Tipo A (55’)</w:t>
      </w:r>
    </w:p>
    <w:p>
      <w:pPr>
        <w:numPr>
          <w:ilvl w:val="0"/>
          <w:numId w:val="1024"/>
        </w:numPr>
        <w:pStyle w:val="Compact"/>
      </w:pPr>
      <w:r>
        <w:rPr>
          <w:bCs/>
          <w:b/>
        </w:rPr>
        <w:t xml:space="preserve">Pliometría (46).</w:t>
      </w:r>
      <w:r>
        <w:t xml:space="preserve"> </w:t>
      </w:r>
      <w:r>
        <w:t xml:space="preserve">Salto a cajón con contacto mínimo 4×5 · Salto lateral a una pierna reactivo 3×5/pierna · Saltos en zigzag 1×6</w:t>
      </w:r>
    </w:p>
    <w:p>
      <w:pPr>
        <w:numPr>
          <w:ilvl w:val="0"/>
          <w:numId w:val="1024"/>
        </w:numPr>
        <w:pStyle w:val="Compact"/>
      </w:pPr>
      <w:r>
        <w:rPr>
          <w:bCs/>
          <w:b/>
        </w:rPr>
        <w:t xml:space="preserve">Fuerza.</w:t>
      </w:r>
      <w:r>
        <w:t xml:space="preserve"> </w:t>
      </w:r>
      <w:r>
        <w:t xml:space="preserve">Sentadilla a una pierna a banco 4×6/pierna · Curl de isquios deslizante a una pierna 3×6/pierna · Curl nórdico 4×5 · Remo isométrico con goma, 5” de mantenimiento, 3×8/lado · Pallof con desplazamiento lateral 3×10/lado</w:t>
      </w:r>
    </w:p>
    <w:bookmarkEnd w:id="106"/>
    <w:bookmarkStart w:id="107" w:name="miércoles-2-dic-tipo-b-50"/>
    <w:p>
      <w:pPr>
        <w:pStyle w:val="Heading3"/>
      </w:pPr>
      <w:r>
        <w:t xml:space="preserve">Miércoles 2 dic — Tipo B (50’)</w:t>
      </w:r>
    </w:p>
    <w:p>
      <w:pPr>
        <w:numPr>
          <w:ilvl w:val="0"/>
          <w:numId w:val="1025"/>
        </w:numPr>
        <w:pStyle w:val="Compact"/>
      </w:pPr>
      <w:r>
        <w:rPr>
          <w:bCs/>
          <w:b/>
        </w:rPr>
        <w:t xml:space="preserve">Neuromuscular.</w:t>
      </w:r>
      <w:r>
        <w:t xml:space="preserve"> </w:t>
      </w:r>
      <w:r>
        <w:t xml:space="preserve">Escalera 3’ · COD reactivo con señal visual 8 rep · Salidas desde desplazamiento defensivo 6×10 m ·</w:t>
      </w:r>
      <w:r>
        <w:t xml:space="preserve"> </w:t>
      </w:r>
      <w:r>
        <w:rPr>
          <w:bCs/>
          <w:b/>
        </w:rPr>
        <w:t xml:space="preserve">Velocidad alta 5×25 m</w:t>
      </w:r>
    </w:p>
    <w:p>
      <w:pPr>
        <w:numPr>
          <w:ilvl w:val="0"/>
          <w:numId w:val="1025"/>
        </w:numPr>
        <w:pStyle w:val="Compact"/>
      </w:pPr>
      <w:r>
        <w:rPr>
          <w:bCs/>
          <w:b/>
        </w:rPr>
        <w:t xml:space="preserve">Complementaria.</w:t>
      </w:r>
      <w:r>
        <w:t xml:space="preserve"> </w:t>
      </w:r>
      <w:r>
        <w:t xml:space="preserve">Flexión con pies elevados 3×10 · Press de hombro con goma 3×15 · Face pull 2×15 · Bloque de tobillo 8’ · Equilibrio con perturbación 3×25”</w:t>
      </w:r>
    </w:p>
    <w:bookmarkEnd w:id="107"/>
    <w:bookmarkStart w:id="108" w:name="viernes-4-dic-tipo-d-50-sesión-de-carga"/>
    <w:p>
      <w:pPr>
        <w:pStyle w:val="Heading3"/>
      </w:pPr>
      <w:r>
        <w:t xml:space="preserve">Viernes 4 dic — Tipo D (50’, sesión de carga)</w:t>
      </w:r>
    </w:p>
    <w:p>
      <w:pPr>
        <w:numPr>
          <w:ilvl w:val="0"/>
          <w:numId w:val="1026"/>
        </w:numPr>
        <w:pStyle w:val="Compact"/>
      </w:pPr>
      <w:r>
        <w:rPr>
          <w:bCs/>
          <w:b/>
        </w:rPr>
        <w:t xml:space="preserve">Pliometría (54).</w:t>
      </w:r>
      <w:r>
        <w:t xml:space="preserve"> </w:t>
      </w:r>
      <w:r>
        <w:t xml:space="preserve">Salto en profundidad desde cajón bajo 4×5 · Salto lateral a una pierna reactivo 3×5/pierna · Bounding 2×4 (2 contactos cada uno)</w:t>
      </w:r>
    </w:p>
    <w:p>
      <w:pPr>
        <w:numPr>
          <w:ilvl w:val="0"/>
          <w:numId w:val="1026"/>
        </w:numPr>
        <w:pStyle w:val="Compact"/>
      </w:pPr>
      <w:r>
        <w:rPr>
          <w:bCs/>
          <w:b/>
        </w:rPr>
        <w:t xml:space="preserve">Fuerza.</w:t>
      </w:r>
      <w:r>
        <w:t xml:space="preserve"> </w:t>
      </w:r>
      <w:r>
        <w:t xml:space="preserve">Sentadilla con goma bajo los pies y sobre hombros 4×10 · Curl de isquios deslizante a dos piernas 3×10 · Zancada atrás con goma 3×10/pierna · Dorsiano con goma pretensada 3×12 · Rueda simulada con deslizamiento 3×8</w:t>
      </w:r>
    </w:p>
    <w:p>
      <w:pPr>
        <w:pStyle w:val="FirstParagraph"/>
      </w:pPr>
      <w:r>
        <w:t xml:space="preserve">El salto en profundidad entra aquí por primera vez. Cajón bajo, 25-30 cm como máximo. La instrucción es tocar el suelo el menor tiempo posible, no saltar más alto. Si el contacto se alarga, se para la serie.</w:t>
      </w:r>
    </w:p>
    <w:p>
      <w:r>
        <w:pict>
          <v:rect style="width:0;height:1.5pt" o:hralign="center" o:hrstd="t" o:hr="t"/>
        </w:pict>
      </w:r>
    </w:p>
    <w:bookmarkEnd w:id="108"/>
    <w:bookmarkEnd w:id="109"/>
    <w:bookmarkStart w:id="112" w:name="mc10-7-13-dic-carga-7-j8-sábado-12"/>
    <w:p>
      <w:pPr>
        <w:pStyle w:val="Heading2"/>
      </w:pPr>
      <w:r>
        <w:t xml:space="preserve">MC10 · 7-13 dic · Carga 7 · J8 sábado 12</w:t>
      </w:r>
    </w:p>
    <w:bookmarkStart w:id="110" w:name="versión-con-entreno-el-lunes"/>
    <w:p>
      <w:pPr>
        <w:pStyle w:val="Heading3"/>
      </w:pPr>
      <w:r>
        <w:t xml:space="preserve">Versión con entreno el lunes</w:t>
      </w:r>
    </w:p>
    <w:p>
      <w:pPr>
        <w:pStyle w:val="FirstParagraph"/>
      </w:pPr>
      <w:r>
        <w:rPr>
          <w:bCs/>
          <w:b/>
        </w:rPr>
        <w:t xml:space="preserve">Lunes 7 — Tipo A (55’)</w:t>
      </w:r>
      <w:r>
        <w:t xml:space="preserve"> </w:t>
      </w:r>
      <w:r>
        <w:t xml:space="preserve">-</w:t>
      </w:r>
      <w:r>
        <w:t xml:space="preserve"> </w:t>
      </w:r>
      <w:r>
        <w:rPr>
          <w:bCs/>
          <w:b/>
        </w:rPr>
        <w:t xml:space="preserve">Pliometría (40).</w:t>
      </w:r>
      <w:r>
        <w:t xml:space="preserve"> </w:t>
      </w:r>
      <w:r>
        <w:t xml:space="preserve">Salto a cajón con contacto mínimo 4×5 · Salto lateral a una pierna reactivo 2×5/pierna</w:t>
      </w:r>
      <w:r>
        <w:t xml:space="preserve"> </w:t>
      </w:r>
      <w:r>
        <w:t xml:space="preserve">-</w:t>
      </w:r>
      <w:r>
        <w:t xml:space="preserve"> </w:t>
      </w:r>
      <w:r>
        <w:rPr>
          <w:bCs/>
          <w:b/>
        </w:rPr>
        <w:t xml:space="preserve">Fuerza.</w:t>
      </w:r>
      <w:r>
        <w:t xml:space="preserve"> </w:t>
      </w:r>
      <w:r>
        <w:t xml:space="preserve">Split squat búlgaro con excéntrico de 4” 3×8/pierna · Curl nórdico 3×6 · Puente de glúteo a una pierna 3×10/pierna · Remo con goma pretensada 3×12/lado · Plancha con marcha 3×12/lado</w:t>
      </w:r>
    </w:p>
    <w:p>
      <w:pPr>
        <w:pStyle w:val="BodyText"/>
      </w:pPr>
      <w:r>
        <w:rPr>
          <w:bCs/>
          <w:b/>
        </w:rPr>
        <w:t xml:space="preserve">Miércoles 9 — Tipo B (50’)</w:t>
      </w:r>
      <w:r>
        <w:t xml:space="preserve"> </w:t>
      </w:r>
      <w:r>
        <w:t xml:space="preserve">-</w:t>
      </w:r>
      <w:r>
        <w:t xml:space="preserve"> </w:t>
      </w:r>
      <w:r>
        <w:rPr>
          <w:bCs/>
          <w:b/>
        </w:rPr>
        <w:t xml:space="preserve">Neuromuscular.</w:t>
      </w:r>
      <w:r>
        <w:t xml:space="preserve"> </w:t>
      </w:r>
      <w:r>
        <w:t xml:space="preserve">Escalera 3’ · COD reactivo 6 rep · Salidas de 10 m 6 rep ·</w:t>
      </w:r>
      <w:r>
        <w:t xml:space="preserve"> </w:t>
      </w:r>
      <w:r>
        <w:rPr>
          <w:bCs/>
          <w:b/>
        </w:rPr>
        <w:t xml:space="preserve">Velocidad alta 4×25 m</w:t>
      </w:r>
      <w:r>
        <w:t xml:space="preserve"> </w:t>
      </w:r>
      <w:r>
        <w:t xml:space="preserve">-</w:t>
      </w:r>
      <w:r>
        <w:t xml:space="preserve"> </w:t>
      </w:r>
      <w:r>
        <w:rPr>
          <w:bCs/>
          <w:b/>
        </w:rPr>
        <w:t xml:space="preserve">Complementaria.</w:t>
      </w:r>
      <w:r>
        <w:t xml:space="preserve"> </w:t>
      </w:r>
      <w:r>
        <w:t xml:space="preserve">Flexión con pies elevados 3×10 · Press de hombro con goma 3×12 · Face pull 2×15 · Bloque de tobillo 8’ · Equilibrio 3×25”</w:t>
      </w:r>
    </w:p>
    <w:p>
      <w:pPr>
        <w:pStyle w:val="BodyText"/>
      </w:pPr>
      <w:r>
        <w:rPr>
          <w:bCs/>
          <w:b/>
        </w:rPr>
        <w:t xml:space="preserve">Viernes 11 — Tipo C (50’)</w:t>
      </w:r>
      <w:r>
        <w:t xml:space="preserve"> </w:t>
      </w:r>
      <w:r>
        <w:t xml:space="preserve">- Sentadilla española 5×30” · Isometría de gemelo 4×30”</w:t>
      </w:r>
      <w:r>
        <w:t xml:space="preserve"> </w:t>
      </w:r>
      <w:r>
        <w:t xml:space="preserve">- Saltos bajos 6×4 · Salidas de 5 m 6 rep</w:t>
      </w:r>
    </w:p>
    <w:bookmarkEnd w:id="110"/>
    <w:bookmarkStart w:id="111" w:name="versión-sin-entreno-el-lunes"/>
    <w:p>
      <w:pPr>
        <w:pStyle w:val="Heading3"/>
      </w:pPr>
      <w:r>
        <w:t xml:space="preserve">Versión sin entreno el lunes</w:t>
      </w:r>
    </w:p>
    <w:p>
      <w:pPr>
        <w:pStyle w:val="FirstParagraph"/>
      </w:pPr>
      <w:r>
        <w:rPr>
          <w:bCs/>
          <w:b/>
        </w:rPr>
        <w:t xml:space="preserve">Miércoles 9 (50’)</w:t>
      </w:r>
      <w:r>
        <w:t xml:space="preserve"> </w:t>
      </w:r>
      <w:r>
        <w:t xml:space="preserve">— Sesión mixta</w:t>
      </w:r>
      <w:r>
        <w:t xml:space="preserve"> </w:t>
      </w:r>
      <w:r>
        <w:t xml:space="preserve">- Movilidad 10’</w:t>
      </w:r>
      <w:r>
        <w:t xml:space="preserve"> </w:t>
      </w:r>
      <w:r>
        <w:t xml:space="preserve">-</w:t>
      </w:r>
      <w:r>
        <w:t xml:space="preserve"> </w:t>
      </w:r>
      <w:r>
        <w:rPr>
          <w:bCs/>
          <w:b/>
        </w:rPr>
        <w:t xml:space="preserve">Pliometría (40)</w:t>
      </w:r>
      <w:r>
        <w:t xml:space="preserve"> </w:t>
      </w:r>
      <w:r>
        <w:t xml:space="preserve">8’: Salto a cajón con contacto mínimo 4×5 · Salto lateral a una pierna 2×5/pierna</w:t>
      </w:r>
      <w:r>
        <w:t xml:space="preserve"> </w:t>
      </w:r>
      <w:r>
        <w:t xml:space="preserve">-</w:t>
      </w:r>
      <w:r>
        <w:t xml:space="preserve"> </w:t>
      </w:r>
      <w:r>
        <w:rPr>
          <w:bCs/>
          <w:b/>
        </w:rPr>
        <w:t xml:space="preserve">Fuerza 24’</w:t>
      </w:r>
      <w:r>
        <w:t xml:space="preserve">: Split squat búlgaro con excéntrico de 4” 3×8/pierna · Curl nórdico 3×6 · Remo con goma pretensada 3×12/lado · Plancha con marcha 3×12/lado</w:t>
      </w:r>
      <w:r>
        <w:t xml:space="preserve"> </w:t>
      </w:r>
      <w:r>
        <w:t xml:space="preserve">-</w:t>
      </w:r>
      <w:r>
        <w:t xml:space="preserve"> </w:t>
      </w:r>
      <w:r>
        <w:rPr>
          <w:bCs/>
          <w:b/>
        </w:rPr>
        <w:t xml:space="preserve">Velocidad 8’</w:t>
      </w:r>
      <w:r>
        <w:t xml:space="preserve">: Salidas de 10 m 5 rep · Velocidad alta 4×20 m</w:t>
      </w:r>
    </w:p>
    <w:p>
      <w:pPr>
        <w:pStyle w:val="BodyText"/>
      </w:pPr>
      <w:r>
        <w:rPr>
          <w:bCs/>
          <w:b/>
        </w:rPr>
        <w:t xml:space="preserve">Viernes 11 — Tipo C</w:t>
      </w:r>
      <w:r>
        <w:t xml:space="preserve">, igual que arriba.</w:t>
      </w:r>
    </w:p>
    <w:p>
      <w:pPr>
        <w:pStyle w:val="BodyText"/>
      </w:pPr>
      <w:r>
        <w:t xml:space="preserve">No intentes meter lo del lunes y lo del miércoles en la misma sesión completa. Prioriza el patrón unilateral, el curl nórdico y la exposición a velocidad, y sacrifica el resto.</w:t>
      </w:r>
    </w:p>
    <w:p>
      <w:r>
        <w:pict>
          <v:rect style="width:0;height:1.5pt" o:hralign="center" o:hrstd="t" o:hr="t"/>
        </w:pict>
      </w:r>
    </w:p>
    <w:bookmarkEnd w:id="111"/>
    <w:bookmarkEnd w:id="112"/>
    <w:bookmarkStart w:id="116" w:name="X0cad12ed1598e13d4fd1b88897ff2ecbbd7454e"/>
    <w:p>
      <w:pPr>
        <w:pStyle w:val="Heading2"/>
      </w:pPr>
      <w:r>
        <w:t xml:space="preserve">MC11 · 14-20 dic · Carga 6 · J9 sábado 19 — Descarga</w:t>
      </w:r>
    </w:p>
    <w:p>
      <w:pPr>
        <w:pStyle w:val="FirstParagraph"/>
      </w:pPr>
      <w:r>
        <w:t xml:space="preserve">Semana de exámenes de la primera evaluación y último partido antes del parón. Volumen bajo, nada de fatiga.</w:t>
      </w:r>
    </w:p>
    <w:bookmarkStart w:id="113" w:name="lunes-14-tipo-a-55"/>
    <w:p>
      <w:pPr>
        <w:pStyle w:val="Heading3"/>
      </w:pPr>
      <w:r>
        <w:t xml:space="preserve">Lunes 14 — Tipo A (55’)</w:t>
      </w:r>
    </w:p>
    <w:p>
      <w:pPr>
        <w:numPr>
          <w:ilvl w:val="0"/>
          <w:numId w:val="1027"/>
        </w:numPr>
        <w:pStyle w:val="Compact"/>
      </w:pPr>
      <w:r>
        <w:rPr>
          <w:bCs/>
          <w:b/>
        </w:rPr>
        <w:t xml:space="preserve">Pliometría (30).</w:t>
      </w:r>
      <w:r>
        <w:t xml:space="preserve"> </w:t>
      </w:r>
      <w:r>
        <w:t xml:space="preserve">Salto vertical y stick 3×5 · Salto lateral a una pierna con stick 3×5/pierna</w:t>
      </w:r>
    </w:p>
    <w:p>
      <w:pPr>
        <w:numPr>
          <w:ilvl w:val="0"/>
          <w:numId w:val="1027"/>
        </w:numPr>
        <w:pStyle w:val="Compact"/>
      </w:pPr>
      <w:r>
        <w:rPr>
          <w:bCs/>
          <w:b/>
        </w:rPr>
        <w:t xml:space="preserve">Fuerza.</w:t>
      </w:r>
      <w:r>
        <w:t xml:space="preserve"> </w:t>
      </w:r>
      <w:r>
        <w:t xml:space="preserve">Sentadilla a una pierna a banco 2×6/pierna · Curl nórdico 2×5 · Peso muerto rumano a una pierna con goma 2×10/pierna · Remo con goma 2×12/lado · Pallof press en pie 2×10/lado</w:t>
      </w:r>
    </w:p>
    <w:bookmarkEnd w:id="113"/>
    <w:bookmarkStart w:id="114" w:name="miércoles-16-tipo-b-50"/>
    <w:p>
      <w:pPr>
        <w:pStyle w:val="Heading3"/>
      </w:pPr>
      <w:r>
        <w:t xml:space="preserve">Miércoles 16 — Tipo B (50’)</w:t>
      </w:r>
    </w:p>
    <w:p>
      <w:pPr>
        <w:numPr>
          <w:ilvl w:val="0"/>
          <w:numId w:val="1028"/>
        </w:numPr>
        <w:pStyle w:val="Compact"/>
      </w:pPr>
      <w:r>
        <w:rPr>
          <w:bCs/>
          <w:b/>
        </w:rPr>
        <w:t xml:space="preserve">Neuromuscular.</w:t>
      </w:r>
      <w:r>
        <w:t xml:space="preserve"> </w:t>
      </w:r>
      <w:r>
        <w:t xml:space="preserve">Escalera 3’ · COD reactivo 5 rep · Salidas de 10 m 5 rep ·</w:t>
      </w:r>
      <w:r>
        <w:t xml:space="preserve"> </w:t>
      </w:r>
      <w:r>
        <w:rPr>
          <w:bCs/>
          <w:b/>
        </w:rPr>
        <w:t xml:space="preserve">Velocidad alta 4×20 m</w:t>
      </w:r>
    </w:p>
    <w:p>
      <w:pPr>
        <w:numPr>
          <w:ilvl w:val="0"/>
          <w:numId w:val="1028"/>
        </w:numPr>
        <w:pStyle w:val="Compact"/>
      </w:pPr>
      <w:r>
        <w:rPr>
          <w:bCs/>
          <w:b/>
        </w:rPr>
        <w:t xml:space="preserve">Complementaria.</w:t>
      </w:r>
      <w:r>
        <w:t xml:space="preserve"> </w:t>
      </w:r>
      <w:r>
        <w:t xml:space="preserve">Flexión 2×10 · Face pull 2×15 · Bloque de tobillo 8’ · Equilibrio 3×25”</w:t>
      </w:r>
    </w:p>
    <w:bookmarkEnd w:id="114"/>
    <w:bookmarkStart w:id="115" w:name="viernes-18-tipo-c-50"/>
    <w:p>
      <w:pPr>
        <w:pStyle w:val="Heading3"/>
      </w:pPr>
      <w:r>
        <w:t xml:space="preserve">Viernes 18 — Tipo C (50’)</w:t>
      </w:r>
    </w:p>
    <w:p>
      <w:pPr>
        <w:numPr>
          <w:ilvl w:val="0"/>
          <w:numId w:val="1029"/>
        </w:numPr>
        <w:pStyle w:val="Compact"/>
      </w:pPr>
      <w:r>
        <w:t xml:space="preserve">Volumen mínimo: saltos bajos 4×4 · Salidas de 5 m 4 rep</w:t>
      </w:r>
    </w:p>
    <w:p>
      <w:pPr>
        <w:numPr>
          <w:ilvl w:val="0"/>
          <w:numId w:val="1029"/>
        </w:numPr>
        <w:pStyle w:val="Compact"/>
      </w:pPr>
      <w:r>
        <w:rPr>
          <w:bCs/>
          <w:b/>
        </w:rPr>
        <w:t xml:space="preserve">Reserva 10’ al final para explicar el plan de Navidad y repartir las gomas.</w:t>
      </w:r>
      <w:r>
        <w:t xml:space="preserve"> </w:t>
      </w:r>
      <w:r>
        <w:t xml:space="preserve">Es la última sesión con todos juntos hasta enero.</w:t>
      </w:r>
    </w:p>
    <w:p>
      <w:r>
        <w:pict>
          <v:rect style="width:0;height:1.5pt" o:hralign="center" o:hrstd="t" o:hr="t"/>
        </w:pict>
      </w:r>
    </w:p>
    <w:bookmarkEnd w:id="115"/>
    <w:bookmarkEnd w:id="116"/>
    <w:bookmarkStart w:id="117" w:name="cierre-del-trimestre"/>
    <w:p>
      <w:pPr>
        <w:pStyle w:val="Heading2"/>
      </w:pPr>
      <w:r>
        <w:t xml:space="preserve">Cierre del trimestre</w:t>
      </w:r>
    </w:p>
    <w:p>
      <w:pPr>
        <w:pStyle w:val="FirstParagraph"/>
      </w:pPr>
      <w:r>
        <w:t xml:space="preserve">Al acabar el 20 de diciembre habréis completado 11 microciclos y 9 jornadas. El equipo debe estar en N4 de fuerza, con F4 de pliometría iniciada y unas 14 exposiciones a velocidad alta acumuladas.</w:t>
      </w:r>
    </w:p>
    <w:p>
      <w:pPr>
        <w:pStyle w:val="BodyText"/>
      </w:pPr>
      <w:r>
        <w:t xml:space="preserve">Repite la talla el 14 de diciembre. Comparando con el 5 de octubre y el 23 de noviembre ya tendrás identificados a los que están creciendo rápido, que son los que llegan a enero con más riesgo.</w:t>
      </w:r>
    </w:p>
    <w:p>
      <w:pPr>
        <w:pStyle w:val="BodyText"/>
      </w:pPr>
      <w:r>
        <w:t xml:space="preserve">Todo lo que se haya construido hasta aquí es lo que vais a tener disponible en febrero. A partir del 18 de enero solo se mantiene.</w:t>
      </w:r>
    </w:p>
    <w:p>
      <w:r>
        <w:br w:type="page"/>
      </w:r>
    </w:p>
    <w:bookmarkEnd w:id="117"/>
    <w:bookmarkEnd w:id="118"/>
    <w:bookmarkStart w:id="122" w:name="m3-parón-navideño"/>
    <w:p>
      <w:pPr>
        <w:pStyle w:val="Heading1"/>
      </w:pPr>
      <w:r>
        <w:t xml:space="preserve">M3 · Parón navideño</w:t>
      </w:r>
    </w:p>
    <w:bookmarkStart w:id="119" w:name="Xf5fe4206b2da765e0e432b562b7e99052d051e3"/>
    <w:p>
      <w:pPr>
        <w:pStyle w:val="Heading3"/>
      </w:pPr>
      <w:r>
        <w:t xml:space="preserve">Cadete Masculino · 21 de diciembre de 2026 – 16 de enero de 2027</w:t>
      </w:r>
    </w:p>
    <w:p>
      <w:pPr>
        <w:pStyle w:val="FirstParagraph"/>
      </w:pPr>
      <w:r>
        <w:t xml:space="preserve">Cuatro semanas. Es el punto más frágil de la temporada: el equipo se dispersa, la mayoría no entrena, y al volver hay</w:t>
      </w:r>
      <w:r>
        <w:t xml:space="preserve"> </w:t>
      </w:r>
      <w:r>
        <w:rPr>
          <w:bCs/>
          <w:b/>
        </w:rPr>
        <w:t xml:space="preserve">partido el sábado 16 de enero</w:t>
      </w:r>
      <w:r>
        <w:t xml:space="preserve"> </w:t>
      </w:r>
      <w:r>
        <w:t xml:space="preserve">y siete días después empieza el bloque de seis jornadas seguidas.</w:t>
      </w:r>
    </w:p>
    <w:p>
      <w:pPr>
        <w:pStyle w:val="BodyText"/>
      </w:pPr>
      <w:r>
        <w:t xml:space="preserve">El objetivo no es mejorar. Es llegar al 11 de enero con la fuerza que había el 20 de diciembre y sin nadie roto.</w:t>
      </w:r>
    </w:p>
    <w:p>
      <w:r>
        <w:pict>
          <v:rect style="width:0;height:1.5pt" o:hralign="center" o:hrstd="t" o:hr="t"/>
        </w:pict>
      </w:r>
    </w:p>
    <w:bookmarkEnd w:id="119"/>
    <w:bookmarkStart w:id="120" w:name="mapa-del-bloque-2"/>
    <w:p>
      <w:pPr>
        <w:pStyle w:val="Heading2"/>
      </w:pPr>
      <w:r>
        <w:t xml:space="preserve">Mapa del bloque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Semana</w:t>
            </w:r>
          </w:p>
        </w:tc>
        <w:tc>
          <w:tcPr/>
          <w:p>
            <w:pPr>
              <w:pStyle w:val="Compact"/>
              <w:jc w:val="left"/>
            </w:pPr>
            <w:r>
              <w:t xml:space="preserve">Fechas</w:t>
            </w:r>
          </w:p>
        </w:tc>
        <w:tc>
          <w:tcPr/>
          <w:p>
            <w:pPr>
              <w:pStyle w:val="Compact"/>
              <w:jc w:val="left"/>
            </w:pPr>
            <w:r>
              <w:t xml:space="preserve">Formato</w:t>
            </w:r>
          </w:p>
        </w:tc>
        <w:tc>
          <w:tcPr/>
          <w:p>
            <w:pPr>
              <w:pStyle w:val="Compact"/>
              <w:jc w:val="left"/>
            </w:pPr>
            <w:r>
              <w:t xml:space="preserve">Carga</w:t>
            </w:r>
          </w:p>
        </w:tc>
        <w:tc>
          <w:tcPr/>
          <w:p>
            <w:pPr>
              <w:pStyle w:val="Compact"/>
              <w:jc w:val="left"/>
            </w:pPr>
            <w:r>
              <w:t xml:space="preserve">Contactos</w:t>
            </w:r>
          </w:p>
        </w:tc>
      </w:tr>
      <w:tr>
        <w:tc>
          <w:tcPr/>
          <w:p>
            <w:pPr>
              <w:pStyle w:val="Compact"/>
              <w:jc w:val="left"/>
            </w:pPr>
            <w:r>
              <w:rPr>
                <w:bCs/>
                <w:b/>
              </w:rPr>
              <w:t xml:space="preserve">A</w:t>
            </w:r>
          </w:p>
        </w:tc>
        <w:tc>
          <w:tcPr/>
          <w:p>
            <w:pPr>
              <w:pStyle w:val="Compact"/>
              <w:jc w:val="left"/>
            </w:pPr>
            <w:r>
              <w:t xml:space="preserve">21-27 dic</w:t>
            </w:r>
          </w:p>
        </w:tc>
        <w:tc>
          <w:tcPr/>
          <w:p>
            <w:pPr>
              <w:pStyle w:val="Compact"/>
              <w:jc w:val="left"/>
            </w:pPr>
            <w:r>
              <w:t xml:space="preserve">Autónomo, 3 sesiones</w:t>
            </w:r>
          </w:p>
        </w:tc>
        <w:tc>
          <w:tcPr/>
          <w:p>
            <w:pPr>
              <w:pStyle w:val="Compact"/>
              <w:jc w:val="left"/>
            </w:pPr>
            <w:r>
              <w:t xml:space="preserve">5</w:t>
            </w:r>
          </w:p>
        </w:tc>
        <w:tc>
          <w:tcPr/>
          <w:p>
            <w:pPr>
              <w:pStyle w:val="Compact"/>
              <w:jc w:val="left"/>
            </w:pPr>
            <w:r>
              <w:t xml:space="preserve">40</w:t>
            </w:r>
          </w:p>
        </w:tc>
      </w:tr>
      <w:tr>
        <w:tc>
          <w:tcPr/>
          <w:p>
            <w:pPr>
              <w:pStyle w:val="Compact"/>
              <w:jc w:val="left"/>
            </w:pPr>
            <w:r>
              <w:rPr>
                <w:bCs/>
                <w:b/>
              </w:rPr>
              <w:t xml:space="preserve">B</w:t>
            </w:r>
          </w:p>
        </w:tc>
        <w:tc>
          <w:tcPr/>
          <w:p>
            <w:pPr>
              <w:pStyle w:val="Compact"/>
              <w:jc w:val="left"/>
            </w:pPr>
            <w:r>
              <w:t xml:space="preserve">28 dic – 3 ene</w:t>
            </w:r>
          </w:p>
        </w:tc>
        <w:tc>
          <w:tcPr/>
          <w:p>
            <w:pPr>
              <w:pStyle w:val="Compact"/>
              <w:jc w:val="left"/>
            </w:pPr>
            <w:r>
              <w:t xml:space="preserve">Autónomo, 2 sesiones</w:t>
            </w:r>
          </w:p>
        </w:tc>
        <w:tc>
          <w:tcPr/>
          <w:p>
            <w:pPr>
              <w:pStyle w:val="Compact"/>
              <w:jc w:val="left"/>
            </w:pPr>
            <w:r>
              <w:t xml:space="preserve">3</w:t>
            </w:r>
          </w:p>
        </w:tc>
        <w:tc>
          <w:tcPr/>
          <w:p>
            <w:pPr>
              <w:pStyle w:val="Compact"/>
              <w:jc w:val="left"/>
            </w:pPr>
            <w:r>
              <w:t xml:space="preserve">20</w:t>
            </w:r>
          </w:p>
        </w:tc>
      </w:tr>
      <w:tr>
        <w:tc>
          <w:tcPr/>
          <w:p>
            <w:pPr>
              <w:pStyle w:val="Compact"/>
              <w:jc w:val="left"/>
            </w:pPr>
            <w:r>
              <w:rPr>
                <w:bCs/>
                <w:b/>
              </w:rPr>
              <w:t xml:space="preserve">C</w:t>
            </w:r>
          </w:p>
        </w:tc>
        <w:tc>
          <w:tcPr/>
          <w:p>
            <w:pPr>
              <w:pStyle w:val="Compact"/>
              <w:jc w:val="left"/>
            </w:pPr>
            <w:r>
              <w:t xml:space="preserve">4-10 ene</w:t>
            </w:r>
          </w:p>
        </w:tc>
        <w:tc>
          <w:tcPr/>
          <w:p>
            <w:pPr>
              <w:pStyle w:val="Compact"/>
              <w:jc w:val="left"/>
            </w:pPr>
            <w:r>
              <w:t xml:space="preserve">Autónomo, 3 sesiones</w:t>
            </w:r>
          </w:p>
        </w:tc>
        <w:tc>
          <w:tcPr/>
          <w:p>
            <w:pPr>
              <w:pStyle w:val="Compact"/>
              <w:jc w:val="left"/>
            </w:pPr>
            <w:r>
              <w:t xml:space="preserve">5</w:t>
            </w:r>
          </w:p>
        </w:tc>
        <w:tc>
          <w:tcPr/>
          <w:p>
            <w:pPr>
              <w:pStyle w:val="Compact"/>
              <w:jc w:val="left"/>
            </w:pPr>
            <w:r>
              <w:t xml:space="preserve">40</w:t>
            </w:r>
          </w:p>
        </w:tc>
      </w:tr>
      <w:tr>
        <w:tc>
          <w:tcPr/>
          <w:p>
            <w:pPr>
              <w:pStyle w:val="Compact"/>
              <w:jc w:val="left"/>
            </w:pPr>
            <w:r>
              <w:rPr>
                <w:bCs/>
                <w:b/>
              </w:rPr>
              <w:t xml:space="preserve">D</w:t>
            </w:r>
          </w:p>
        </w:tc>
        <w:tc>
          <w:tcPr/>
          <w:p>
            <w:pPr>
              <w:pStyle w:val="Compact"/>
              <w:jc w:val="left"/>
            </w:pPr>
            <w:r>
              <w:t xml:space="preserve">11-16 ene</w:t>
            </w:r>
          </w:p>
        </w:tc>
        <w:tc>
          <w:tcPr/>
          <w:p>
            <w:pPr>
              <w:pStyle w:val="Compact"/>
              <w:jc w:val="left"/>
            </w:pPr>
            <w:r>
              <w:rPr>
                <w:bCs/>
                <w:b/>
              </w:rPr>
              <w:t xml:space="preserve">Presencial</w:t>
            </w:r>
            <w:r>
              <w:t xml:space="preserve">, L-X-V · J10 sábado 16</w:t>
            </w:r>
          </w:p>
        </w:tc>
        <w:tc>
          <w:tcPr/>
          <w:p>
            <w:pPr>
              <w:pStyle w:val="Compact"/>
              <w:jc w:val="left"/>
            </w:pPr>
            <w:r>
              <w:t xml:space="preserve">6</w:t>
            </w:r>
          </w:p>
        </w:tc>
        <w:tc>
          <w:tcPr/>
          <w:p>
            <w:pPr>
              <w:pStyle w:val="Compact"/>
              <w:jc w:val="left"/>
            </w:pPr>
            <w:r>
              <w:t xml:space="preserve">50</w:t>
            </w:r>
          </w:p>
        </w:tc>
      </w:tr>
    </w:tbl>
    <w:p>
      <w:pPr>
        <w:pStyle w:val="BodyText"/>
      </w:pPr>
      <w:r>
        <w:t xml:space="preserve">La semana B está deliberadamente vacía. Entre Nochebuena, Navidad, Nochevieja y Reyes, un plan ambicioso no se cumple y solo genera culpa. Es mejor pedir poco y que se haga.</w:t>
      </w:r>
    </w:p>
    <w:p>
      <w:r>
        <w:pict>
          <v:rect style="width:0;height:1.5pt" o:hralign="center" o:hrstd="t" o:hr="t"/>
        </w:pict>
      </w:r>
    </w:p>
    <w:bookmarkEnd w:id="120"/>
    <w:bookmarkStart w:id="121" w:name="cómo-entregarlo"/>
    <w:p>
      <w:pPr>
        <w:pStyle w:val="Heading2"/>
      </w:pPr>
      <w:r>
        <w:t xml:space="preserve">Cómo entregarlo</w:t>
      </w:r>
    </w:p>
    <w:p>
      <w:pPr>
        <w:pStyle w:val="FirstParagraph"/>
      </w:pPr>
      <w:r>
        <w:t xml:space="preserve">En la última sesión, el viernes 18 de diciembre, reserva 10 minutos para:</w:t>
      </w:r>
    </w:p>
    <w:p>
      <w:pPr>
        <w:numPr>
          <w:ilvl w:val="0"/>
          <w:numId w:val="1030"/>
        </w:numPr>
        <w:pStyle w:val="Compact"/>
      </w:pPr>
      <w:r>
        <w:t xml:space="preserve">Repartir una goma a cada jugador. Sin goma no hay plan.</w:t>
      </w:r>
    </w:p>
    <w:p>
      <w:pPr>
        <w:numPr>
          <w:ilvl w:val="0"/>
          <w:numId w:val="1030"/>
        </w:numPr>
        <w:pStyle w:val="Compact"/>
      </w:pPr>
      <w:r>
        <w:t xml:space="preserve">Entregar la hoja impresa (la de abajo) y hacer que la firmen.</w:t>
      </w:r>
    </w:p>
    <w:p>
      <w:pPr>
        <w:numPr>
          <w:ilvl w:val="0"/>
          <w:numId w:val="1030"/>
        </w:numPr>
        <w:pStyle w:val="Compact"/>
      </w:pPr>
      <w:r>
        <w:t xml:space="preserve">Enseñar en directo los dos únicos ejercicios que pueden hacer mal en casa: el curl nórdico con alguien sujetando tobillos y el peso muerto rumano a una pierna.</w:t>
      </w:r>
    </w:p>
    <w:p>
      <w:pPr>
        <w:numPr>
          <w:ilvl w:val="0"/>
          <w:numId w:val="1030"/>
        </w:numPr>
        <w:pStyle w:val="Compact"/>
      </w:pPr>
      <w:r>
        <w:t xml:space="preserve">Decir la fecha exacta de vuelta y que el sábado 16 se juega.</w:t>
      </w:r>
    </w:p>
    <w:p>
      <w:pPr>
        <w:pStyle w:val="FirstParagraph"/>
      </w:pPr>
      <w:r>
        <w:t xml:space="preserve">Manda un recordatorio al grupo el 28 de diciembre y otro el 4 de enero. Sin recordatorio, la adherencia se cae a la mitad.</w:t>
      </w:r>
    </w:p>
    <w:p>
      <w:r>
        <w:pict>
          <v:rect style="width:0;height:1.5pt" o:hralign="center" o:hrstd="t" o:hr="t"/>
        </w:pict>
      </w:r>
    </w:p>
    <w:bookmarkEnd w:id="121"/>
    <w:bookmarkEnd w:id="122"/>
    <w:bookmarkStart w:id="128" w:name="hoja-para-el-jugador"/>
    <w:p>
      <w:pPr>
        <w:pStyle w:val="Heading1"/>
      </w:pPr>
      <w:r>
        <w:t xml:space="preserve">HOJA PARA EL JUGADOR</w:t>
      </w:r>
    </w:p>
    <w:bookmarkStart w:id="127" w:name="plan-de-navidad"/>
    <w:p>
      <w:pPr>
        <w:pStyle w:val="Heading2"/>
      </w:pPr>
      <w:r>
        <w:t xml:space="preserve">Plan de Navidad</w:t>
      </w:r>
    </w:p>
    <w:p>
      <w:pPr>
        <w:pStyle w:val="FirstParagraph"/>
      </w:pPr>
      <w:r>
        <w:t xml:space="preserve">Son cuatro semanas. Si no haces nada, en enero vuelves más débil, más lento y con más papeletas de lesionarte justo cuando empieza la parte más dura de la liga. Con</w:t>
      </w:r>
      <w:r>
        <w:t xml:space="preserve"> </w:t>
      </w:r>
      <w:r>
        <w:rPr>
          <w:bCs/>
          <w:b/>
        </w:rPr>
        <w:t xml:space="preserve">25 minutos, tres días por semana</w:t>
      </w:r>
      <w:r>
        <w:t xml:space="preserve">, mantienes todo lo que has ganado desde octubre.</w:t>
      </w:r>
    </w:p>
    <w:p>
      <w:pPr>
        <w:pStyle w:val="BodyText"/>
      </w:pPr>
      <w:r>
        <w:t xml:space="preserve">Necesitas: tu goma, una silla o sofá, y una pared.</w:t>
      </w:r>
    </w:p>
    <w:p>
      <w:r>
        <w:pict>
          <v:rect style="width:0;height:1.5pt" o:hralign="center" o:hrstd="t" o:hr="t"/>
        </w:pict>
      </w:r>
    </w:p>
    <w:bookmarkStart w:id="123" w:name="sesión-a-piernas-y-core"/>
    <w:p>
      <w:pPr>
        <w:pStyle w:val="Heading3"/>
      </w:pPr>
      <w:r>
        <w:t xml:space="preserve">Sesión A — Piernas y core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Ejercicio</w:t>
            </w:r>
          </w:p>
        </w:tc>
        <w:tc>
          <w:tcPr/>
          <w:p>
            <w:pPr>
              <w:pStyle w:val="Compact"/>
              <w:jc w:val="left"/>
            </w:pPr>
            <w:r>
              <w:t xml:space="preserve">Series × rep</w:t>
            </w:r>
          </w:p>
        </w:tc>
      </w:tr>
      <w:tr>
        <w:tc>
          <w:tcPr/>
          <w:p>
            <w:pPr>
              <w:pStyle w:val="Compact"/>
              <w:jc w:val="left"/>
            </w:pPr>
            <w:r>
              <w:t xml:space="preserve">Movilidad: tobillo contra pared, cadera 90/90, sentadilla profunda</w:t>
            </w:r>
          </w:p>
        </w:tc>
        <w:tc>
          <w:tcPr/>
          <w:p>
            <w:pPr>
              <w:pStyle w:val="Compact"/>
              <w:jc w:val="left"/>
            </w:pPr>
            <w:r>
              <w:t xml:space="preserve">5’</w:t>
            </w:r>
          </w:p>
        </w:tc>
      </w:tr>
      <w:tr>
        <w:tc>
          <w:tcPr/>
          <w:p>
            <w:pPr>
              <w:pStyle w:val="Compact"/>
              <w:jc w:val="left"/>
            </w:pPr>
            <w:r>
              <w:t xml:space="preserve">Split squat búlgaro (pie de atrás en la silla)</w:t>
            </w:r>
          </w:p>
        </w:tc>
        <w:tc>
          <w:tcPr/>
          <w:p>
            <w:pPr>
              <w:pStyle w:val="Compact"/>
              <w:jc w:val="left"/>
            </w:pPr>
            <w:r>
              <w:t xml:space="preserve">3 × 8 por pierna</w:t>
            </w:r>
          </w:p>
        </w:tc>
      </w:tr>
      <w:tr>
        <w:tc>
          <w:tcPr/>
          <w:p>
            <w:pPr>
              <w:pStyle w:val="Compact"/>
              <w:jc w:val="left"/>
            </w:pPr>
            <w:r>
              <w:t xml:space="preserve">Peso muerto rumano a una pierna</w:t>
            </w:r>
          </w:p>
        </w:tc>
        <w:tc>
          <w:tcPr/>
          <w:p>
            <w:pPr>
              <w:pStyle w:val="Compact"/>
              <w:jc w:val="left"/>
            </w:pPr>
            <w:r>
              <w:t xml:space="preserve">3 × 10 por pierna</w:t>
            </w:r>
          </w:p>
        </w:tc>
      </w:tr>
      <w:tr>
        <w:tc>
          <w:tcPr/>
          <w:p>
            <w:pPr>
              <w:pStyle w:val="Compact"/>
              <w:jc w:val="left"/>
            </w:pPr>
            <w:r>
              <w:t xml:space="preserve">Curl nórdico (alguien te sujeta los tobillos) o puente de glúteo a una pierna</w:t>
            </w:r>
          </w:p>
        </w:tc>
        <w:tc>
          <w:tcPr/>
          <w:p>
            <w:pPr>
              <w:pStyle w:val="Compact"/>
              <w:jc w:val="left"/>
            </w:pPr>
            <w:r>
              <w:t xml:space="preserve">3 × 5 · o 3 × 12</w:t>
            </w:r>
          </w:p>
        </w:tc>
      </w:tr>
      <w:tr>
        <w:tc>
          <w:tcPr/>
          <w:p>
            <w:pPr>
              <w:pStyle w:val="Compact"/>
              <w:jc w:val="left"/>
            </w:pPr>
            <w:r>
              <w:t xml:space="preserve">Sentadilla española con la goma</w:t>
            </w:r>
          </w:p>
        </w:tc>
        <w:tc>
          <w:tcPr/>
          <w:p>
            <w:pPr>
              <w:pStyle w:val="Compact"/>
              <w:jc w:val="left"/>
            </w:pPr>
            <w:r>
              <w:t xml:space="preserve">4 × 30”</w:t>
            </w:r>
          </w:p>
        </w:tc>
      </w:tr>
      <w:tr>
        <w:tc>
          <w:tcPr/>
          <w:p>
            <w:pPr>
              <w:pStyle w:val="Compact"/>
              <w:jc w:val="left"/>
            </w:pPr>
            <w:r>
              <w:t xml:space="preserve">Plancha frontal</w:t>
            </w:r>
          </w:p>
        </w:tc>
        <w:tc>
          <w:tcPr/>
          <w:p>
            <w:pPr>
              <w:pStyle w:val="Compact"/>
              <w:jc w:val="left"/>
            </w:pPr>
            <w:r>
              <w:t xml:space="preserve">3 × 40”</w:t>
            </w:r>
          </w:p>
        </w:tc>
      </w:tr>
      <w:tr>
        <w:tc>
          <w:tcPr/>
          <w:p>
            <w:pPr>
              <w:pStyle w:val="Compact"/>
              <w:jc w:val="left"/>
            </w:pPr>
            <w:r>
              <w:t xml:space="preserve">Plancha lateral</w:t>
            </w:r>
          </w:p>
        </w:tc>
        <w:tc>
          <w:tcPr/>
          <w:p>
            <w:pPr>
              <w:pStyle w:val="Compact"/>
              <w:jc w:val="left"/>
            </w:pPr>
            <w:r>
              <w:t xml:space="preserve">3 × 30” por lado</w:t>
            </w:r>
          </w:p>
        </w:tc>
      </w:tr>
    </w:tbl>
    <w:bookmarkEnd w:id="123"/>
    <w:bookmarkStart w:id="124" w:name="sesión-b-tren-superior-tobillo-y-saltos"/>
    <w:p>
      <w:pPr>
        <w:pStyle w:val="Heading3"/>
      </w:pPr>
      <w:r>
        <w:t xml:space="preserve">Sesión B — Tren superior, tobillo y saltos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Ejercicio</w:t>
            </w:r>
          </w:p>
        </w:tc>
        <w:tc>
          <w:tcPr/>
          <w:p>
            <w:pPr>
              <w:pStyle w:val="Compact"/>
              <w:jc w:val="left"/>
            </w:pPr>
            <w:r>
              <w:t xml:space="preserve">Series × rep</w:t>
            </w:r>
          </w:p>
        </w:tc>
      </w:tr>
      <w:tr>
        <w:tc>
          <w:tcPr/>
          <w:p>
            <w:pPr>
              <w:pStyle w:val="Compact"/>
              <w:jc w:val="left"/>
            </w:pPr>
            <w:r>
              <w:t xml:space="preserve">Movilidad</w:t>
            </w:r>
          </w:p>
        </w:tc>
        <w:tc>
          <w:tcPr/>
          <w:p>
            <w:pPr>
              <w:pStyle w:val="Compact"/>
              <w:jc w:val="left"/>
            </w:pPr>
            <w:r>
              <w:t xml:space="preserve">5’</w:t>
            </w:r>
          </w:p>
        </w:tc>
      </w:tr>
      <w:tr>
        <w:tc>
          <w:tcPr/>
          <w:p>
            <w:pPr>
              <w:pStyle w:val="Compact"/>
              <w:jc w:val="left"/>
            </w:pPr>
            <w:r>
              <w:t xml:space="preserve">Saltos: caída y stick, salto vertical y stick</w:t>
            </w:r>
          </w:p>
        </w:tc>
        <w:tc>
          <w:tcPr/>
          <w:p>
            <w:pPr>
              <w:pStyle w:val="Compact"/>
              <w:jc w:val="left"/>
            </w:pPr>
            <w:r>
              <w:t xml:space="preserve">4 × 5 de cada</w:t>
            </w:r>
          </w:p>
        </w:tc>
      </w:tr>
      <w:tr>
        <w:tc>
          <w:tcPr/>
          <w:p>
            <w:pPr>
              <w:pStyle w:val="Compact"/>
              <w:jc w:val="left"/>
            </w:pPr>
            <w:r>
              <w:t xml:space="preserve">Flexiones</w:t>
            </w:r>
          </w:p>
        </w:tc>
        <w:tc>
          <w:tcPr/>
          <w:p>
            <w:pPr>
              <w:pStyle w:val="Compact"/>
              <w:jc w:val="left"/>
            </w:pPr>
            <w:r>
              <w:t xml:space="preserve">3 × 10</w:t>
            </w:r>
          </w:p>
        </w:tc>
      </w:tr>
      <w:tr>
        <w:tc>
          <w:tcPr/>
          <w:p>
            <w:pPr>
              <w:pStyle w:val="Compact"/>
              <w:jc w:val="left"/>
            </w:pPr>
            <w:r>
              <w:t xml:space="preserve">Remo con goma</w:t>
            </w:r>
          </w:p>
        </w:tc>
        <w:tc>
          <w:tcPr/>
          <w:p>
            <w:pPr>
              <w:pStyle w:val="Compact"/>
              <w:jc w:val="left"/>
            </w:pPr>
            <w:r>
              <w:t xml:space="preserve">3 × 12</w:t>
            </w:r>
          </w:p>
        </w:tc>
      </w:tr>
      <w:tr>
        <w:tc>
          <w:tcPr/>
          <w:p>
            <w:pPr>
              <w:pStyle w:val="Compact"/>
              <w:jc w:val="left"/>
            </w:pPr>
            <w:r>
              <w:t xml:space="preserve">Face pull con goma</w:t>
            </w:r>
          </w:p>
        </w:tc>
        <w:tc>
          <w:tcPr/>
          <w:p>
            <w:pPr>
              <w:pStyle w:val="Compact"/>
              <w:jc w:val="left"/>
            </w:pPr>
            <w:r>
              <w:t xml:space="preserve">2 × 15</w:t>
            </w:r>
          </w:p>
        </w:tc>
      </w:tr>
      <w:tr>
        <w:tc>
          <w:tcPr/>
          <w:p>
            <w:pPr>
              <w:pStyle w:val="Compact"/>
              <w:jc w:val="left"/>
            </w:pPr>
            <w:r>
              <w:t xml:space="preserve">Elevación de talón a una pierna</w:t>
            </w:r>
          </w:p>
        </w:tc>
        <w:tc>
          <w:tcPr/>
          <w:p>
            <w:pPr>
              <w:pStyle w:val="Compact"/>
              <w:jc w:val="left"/>
            </w:pPr>
            <w:r>
              <w:t xml:space="preserve">3 × 15</w:t>
            </w:r>
          </w:p>
        </w:tc>
      </w:tr>
      <w:tr>
        <w:tc>
          <w:tcPr/>
          <w:p>
            <w:pPr>
              <w:pStyle w:val="Compact"/>
              <w:jc w:val="left"/>
            </w:pPr>
            <w:r>
              <w:t xml:space="preserve">Equilibrio a una pierna con ojos cerrados</w:t>
            </w:r>
          </w:p>
        </w:tc>
        <w:tc>
          <w:tcPr/>
          <w:p>
            <w:pPr>
              <w:pStyle w:val="Compact"/>
              <w:jc w:val="left"/>
            </w:pPr>
            <w:r>
              <w:t xml:space="preserve">3 × 30”</w:t>
            </w:r>
          </w:p>
        </w:tc>
      </w:tr>
      <w:tr>
        <w:tc>
          <w:tcPr/>
          <w:p>
            <w:pPr>
              <w:pStyle w:val="Compact"/>
              <w:jc w:val="left"/>
            </w:pPr>
            <w:r>
              <w:t xml:space="preserve">Pallof press con goma</w:t>
            </w:r>
          </w:p>
        </w:tc>
        <w:tc>
          <w:tcPr/>
          <w:p>
            <w:pPr>
              <w:pStyle w:val="Compact"/>
              <w:jc w:val="left"/>
            </w:pPr>
            <w:r>
              <w:t xml:space="preserve">3 × 10 por lado</w:t>
            </w:r>
          </w:p>
        </w:tc>
      </w:tr>
    </w:tbl>
    <w:bookmarkEnd w:id="124"/>
    <w:bookmarkStart w:id="125" w:name="carrera"/>
    <w:p>
      <w:pPr>
        <w:pStyle w:val="Heading3"/>
      </w:pPr>
      <w:r>
        <w:t xml:space="preserve">Carrera</w:t>
      </w:r>
    </w:p>
    <w:p>
      <w:pPr>
        <w:pStyle w:val="FirstParagraph"/>
      </w:pPr>
      <w:r>
        <w:t xml:space="preserve">Una o dos veces por semana,</w:t>
      </w:r>
      <w:r>
        <w:t xml:space="preserve"> </w:t>
      </w:r>
      <w:r>
        <w:rPr>
          <w:bCs/>
          <w:b/>
        </w:rPr>
        <w:t xml:space="preserve">15-20 minutos suaves</w:t>
      </w:r>
      <w:r>
        <w:t xml:space="preserve">, a ritmo de poder hablar. No hace falta más.</w:t>
      </w:r>
    </w:p>
    <w:p>
      <w:r>
        <w:pict>
          <v:rect style="width:0;height:1.5pt" o:hralign="center" o:hrstd="t" o:hr="t"/>
        </w:pict>
      </w:r>
    </w:p>
    <w:bookmarkEnd w:id="125"/>
    <w:bookmarkStart w:id="126" w:name="tu-calendario"/>
    <w:p>
      <w:pPr>
        <w:pStyle w:val="Heading3"/>
      </w:pPr>
      <w:r>
        <w:t xml:space="preserve">Tu calendario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Semana</w:t>
            </w:r>
          </w:p>
        </w:tc>
        <w:tc>
          <w:tcPr/>
          <w:p>
            <w:pPr>
              <w:pStyle w:val="Compact"/>
              <w:jc w:val="left"/>
            </w:pPr>
            <w:r>
              <w:t xml:space="preserve">Qué hacer</w:t>
            </w:r>
          </w:p>
        </w:tc>
      </w:tr>
      <w:tr>
        <w:tc>
          <w:tcPr/>
          <w:p>
            <w:pPr>
              <w:pStyle w:val="Compact"/>
              <w:jc w:val="left"/>
            </w:pPr>
            <w:r>
              <w:rPr>
                <w:bCs/>
                <w:b/>
              </w:rPr>
              <w:t xml:space="preserve">21-27 dic</w:t>
            </w:r>
          </w:p>
        </w:tc>
        <w:tc>
          <w:tcPr/>
          <w:p>
            <w:pPr>
              <w:pStyle w:val="Compact"/>
              <w:jc w:val="left"/>
            </w:pPr>
            <w:r>
              <w:t xml:space="preserve">Sesión A · Sesión B · Sesión A · una carrera</w:t>
            </w:r>
          </w:p>
        </w:tc>
      </w:tr>
      <w:tr>
        <w:tc>
          <w:tcPr/>
          <w:p>
            <w:pPr>
              <w:pStyle w:val="Compact"/>
              <w:jc w:val="left"/>
            </w:pPr>
            <w:r>
              <w:rPr>
                <w:bCs/>
                <w:b/>
              </w:rPr>
              <w:t xml:space="preserve">28 dic – 3 ene</w:t>
            </w:r>
          </w:p>
        </w:tc>
        <w:tc>
          <w:tcPr/>
          <w:p>
            <w:pPr>
              <w:pStyle w:val="Compact"/>
              <w:jc w:val="left"/>
            </w:pPr>
            <w:r>
              <w:t xml:space="preserve">Sesión A · Sesión B. Nada más</w:t>
            </w:r>
          </w:p>
        </w:tc>
      </w:tr>
      <w:tr>
        <w:tc>
          <w:tcPr/>
          <w:p>
            <w:pPr>
              <w:pStyle w:val="Compact"/>
              <w:jc w:val="left"/>
            </w:pPr>
            <w:r>
              <w:rPr>
                <w:bCs/>
                <w:b/>
              </w:rPr>
              <w:t xml:space="preserve">4-10 ene</w:t>
            </w:r>
          </w:p>
        </w:tc>
        <w:tc>
          <w:tcPr/>
          <w:p>
            <w:pPr>
              <w:pStyle w:val="Compact"/>
              <w:jc w:val="left"/>
            </w:pPr>
            <w:r>
              <w:t xml:space="preserve">Sesión A · Sesión B · Sesión A · una carrera</w:t>
            </w:r>
          </w:p>
        </w:tc>
      </w:tr>
      <w:tr>
        <w:tc>
          <w:tcPr/>
          <w:p>
            <w:pPr>
              <w:pStyle w:val="Compact"/>
              <w:jc w:val="left"/>
            </w:pPr>
            <w:r>
              <w:rPr>
                <w:bCs/>
                <w:b/>
              </w:rPr>
              <w:t xml:space="preserve">11-16 ene</w:t>
            </w:r>
          </w:p>
        </w:tc>
        <w:tc>
          <w:tcPr/>
          <w:p>
            <w:pPr>
              <w:pStyle w:val="Compact"/>
              <w:jc w:val="left"/>
            </w:pPr>
            <w:r>
              <w:t xml:space="preserve">Vuelta a los entrenamientos.</w:t>
            </w:r>
            <w:r>
              <w:t xml:space="preserve"> </w:t>
            </w:r>
            <w:r>
              <w:rPr>
                <w:bCs/>
                <w:b/>
              </w:rPr>
              <w:t xml:space="preserve">Partido el sábado 16</w:t>
            </w:r>
          </w:p>
        </w:tc>
      </w:tr>
    </w:tbl>
    <w:p>
      <w:pPr>
        <w:pStyle w:val="BodyText"/>
      </w:pPr>
      <w:r>
        <w:t xml:space="preserve">Márcalo según lo vayas haciendo y tráelo el lunes 11.</w:t>
      </w:r>
    </w:p>
    <w:p>
      <w:pPr>
        <w:pStyle w:val="BodyText"/>
      </w:pPr>
      <w:r>
        <w:rPr>
          <w:bCs/>
          <w:b/>
        </w:rPr>
        <w:t xml:space="preserve">Si te duele algo:</w:t>
      </w:r>
      <w:r>
        <w:t xml:space="preserve"> </w:t>
      </w:r>
      <w:r>
        <w:t xml:space="preserve">no hagas los saltos y quédate solo con la sentadilla española, que además ayuda a que la rodilla vaya mejor. Avisa el primer día de vuelta.</w:t>
      </w:r>
    </w:p>
    <w:bookmarkEnd w:id="126"/>
    <w:bookmarkEnd w:id="127"/>
    <w:bookmarkEnd w:id="128"/>
    <w:bookmarkStart w:id="134" w:name="fin-de-la-hoja"/>
    <w:p>
      <w:pPr>
        <w:pStyle w:val="Heading1"/>
      </w:pPr>
      <w:r>
        <w:t xml:space="preserve">FIN DE LA HOJA</w:t>
      </w:r>
    </w:p>
    <w:p>
      <w:r>
        <w:pict>
          <v:rect style="width:0;height:1.5pt" o:hralign="center" o:hrstd="t" o:hr="t"/>
        </w:pict>
      </w:r>
    </w:p>
    <w:bookmarkStart w:id="132" w:name="X759362d8634db4cfb3809a8038fba9a2aad5f32"/>
    <w:p>
      <w:pPr>
        <w:pStyle w:val="Heading2"/>
      </w:pPr>
      <w:r>
        <w:t xml:space="preserve">Semana D · 11-16 ene · Reactivación presencial</w:t>
      </w:r>
    </w:p>
    <w:p>
      <w:pPr>
        <w:pStyle w:val="FirstParagraph"/>
      </w:pPr>
      <w:r>
        <w:t xml:space="preserve">Tres sesiones y un partido el sábado. Es poquísimo margen después de cuatro semanas, así que la semana está diseñada para reactivar sin castigar.</w:t>
      </w:r>
    </w:p>
    <w:p>
      <w:pPr>
        <w:pStyle w:val="BodyText"/>
      </w:pPr>
      <w:r>
        <w:rPr>
          <w:bCs/>
          <w:b/>
        </w:rPr>
        <w:t xml:space="preserve">Regla que no se rompe:</w:t>
      </w:r>
      <w:r>
        <w:t xml:space="preserve"> </w:t>
      </w:r>
      <w:r>
        <w:t xml:space="preserve">no se vuelve a las cargas del 20 de diciembre. Aunque el equipo se vea bien el lunes, el tejido no está donde estaba. Volver de golpe al volumen de diciembre es la forma más rápida de perder a alguien en la primera semana de enero.</w:t>
      </w:r>
    </w:p>
    <w:bookmarkStart w:id="129" w:name="lunes-11-55"/>
    <w:p>
      <w:pPr>
        <w:pStyle w:val="Heading3"/>
      </w:pPr>
      <w:r>
        <w:t xml:space="preserve">Lunes 11 · 55’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12’</w:t>
            </w:r>
          </w:p>
        </w:tc>
        <w:tc>
          <w:tcPr/>
          <w:p>
            <w:pPr>
              <w:pStyle w:val="Compact"/>
              <w:jc w:val="left"/>
            </w:pPr>
            <w:r>
              <w:t xml:space="preserve">Movilidad amplia. Aprovecha para preguntar uno a uno quién ha hecho el plan y quién no</w:t>
            </w:r>
          </w:p>
        </w:tc>
      </w:tr>
      <w:tr>
        <w:tc>
          <w:tcPr/>
          <w:p>
            <w:pPr>
              <w:pStyle w:val="Compact"/>
              <w:jc w:val="left"/>
            </w:pPr>
            <w:r>
              <w:t xml:space="preserve">10’</w:t>
            </w:r>
          </w:p>
        </w:tc>
        <w:tc>
          <w:tcPr/>
          <w:p>
            <w:pPr>
              <w:pStyle w:val="Compact"/>
              <w:jc w:val="left"/>
            </w:pPr>
            <w:r>
              <w:rPr>
                <w:bCs/>
                <w:b/>
              </w:rPr>
              <w:t xml:space="preserve">Pliometría, reintroducción (32 contactos).</w:t>
            </w:r>
            <w:r>
              <w:t xml:space="preserve"> </w:t>
            </w:r>
            <w:r>
              <w:t xml:space="preserve">Caída y stick bilateral 3×5 · Salto vertical y stick 3×5 · Caída a una pierna 1×4/pierna. Fase F1-F2, se retrocede a propósito</w:t>
            </w:r>
          </w:p>
        </w:tc>
      </w:tr>
      <w:tr>
        <w:tc>
          <w:tcPr/>
          <w:p>
            <w:pPr>
              <w:pStyle w:val="Compact"/>
              <w:jc w:val="left"/>
            </w:pPr>
            <w:r>
              <w:t xml:space="preserve">28’</w:t>
            </w:r>
          </w:p>
        </w:tc>
        <w:tc>
          <w:tcPr/>
          <w:p>
            <w:pPr>
              <w:pStyle w:val="Compact"/>
              <w:jc w:val="left"/>
            </w:pPr>
            <w:r>
              <w:rPr>
                <w:bCs/>
                <w:b/>
              </w:rPr>
              <w:t xml:space="preserve">Fuerza, volumen medio.</w:t>
            </w:r>
            <w:r>
              <w:t xml:space="preserve"> </w:t>
            </w:r>
            <w:r>
              <w:t xml:space="preserve">Split squat búlgaro 3×8/pierna · Peso muerto rumano a una pierna con goma 3×10/pierna · Curl nórdico 2×5 · Remo con goma 3×12/lado · Plancha con marcha 3×10/lado</w:t>
            </w:r>
          </w:p>
        </w:tc>
      </w:tr>
      <w:tr>
        <w:tc>
          <w:tcPr/>
          <w:p>
            <w:pPr>
              <w:pStyle w:val="Compact"/>
              <w:jc w:val="left"/>
            </w:pPr>
            <w:r>
              <w:t xml:space="preserve">5’</w:t>
            </w:r>
          </w:p>
        </w:tc>
        <w:tc>
          <w:tcPr/>
          <w:p>
            <w:pPr>
              <w:pStyle w:val="Compact"/>
              <w:jc w:val="left"/>
            </w:pPr>
            <w:r>
              <w:t xml:space="preserve">Transición</w:t>
            </w:r>
          </w:p>
        </w:tc>
      </w:tr>
    </w:tbl>
    <w:bookmarkEnd w:id="129"/>
    <w:bookmarkStart w:id="130" w:name="miércoles-13-50"/>
    <w:p>
      <w:pPr>
        <w:pStyle w:val="Heading3"/>
      </w:pPr>
      <w:r>
        <w:t xml:space="preserve">Miércoles 13 · 50’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10’</w:t>
            </w:r>
          </w:p>
        </w:tc>
        <w:tc>
          <w:tcPr/>
          <w:p>
            <w:pPr>
              <w:pStyle w:val="Compact"/>
              <w:jc w:val="left"/>
            </w:pPr>
            <w:r>
              <w:t xml:space="preserve">Movilidad y activación</w:t>
            </w:r>
          </w:p>
        </w:tc>
      </w:tr>
      <w:tr>
        <w:tc>
          <w:tcPr/>
          <w:p>
            <w:pPr>
              <w:pStyle w:val="Compact"/>
              <w:jc w:val="left"/>
            </w:pPr>
            <w:r>
              <w:t xml:space="preserve">22’</w:t>
            </w:r>
          </w:p>
        </w:tc>
        <w:tc>
          <w:tcPr/>
          <w:p>
            <w:pPr>
              <w:pStyle w:val="Compact"/>
              <w:jc w:val="left"/>
            </w:pPr>
            <w:r>
              <w:rPr>
                <w:bCs/>
                <w:b/>
              </w:rPr>
              <w:t xml:space="preserve">Neuromuscular.</w:t>
            </w:r>
            <w:r>
              <w:t xml:space="preserve"> </w:t>
            </w:r>
            <w:r>
              <w:t xml:space="preserve">Técnica de carrera 5’ · Escalera 3’ · Frenada en 2 pasos 6 rep · Salidas de 10 m 6 rep ·</w:t>
            </w:r>
            <w:r>
              <w:t xml:space="preserve"> </w:t>
            </w:r>
            <w:r>
              <w:rPr>
                <w:bCs/>
                <w:b/>
              </w:rPr>
              <w:t xml:space="preserve">Velocidad progresiva: 2×20 m al 85% + 3×20 m al 95%</w:t>
            </w:r>
          </w:p>
        </w:tc>
      </w:tr>
      <w:tr>
        <w:tc>
          <w:tcPr/>
          <w:p>
            <w:pPr>
              <w:pStyle w:val="Compact"/>
              <w:jc w:val="left"/>
            </w:pPr>
            <w:r>
              <w:t xml:space="preserve">18’</w:t>
            </w:r>
          </w:p>
        </w:tc>
        <w:tc>
          <w:tcPr/>
          <w:p>
            <w:pPr>
              <w:pStyle w:val="Compact"/>
              <w:jc w:val="left"/>
            </w:pPr>
            <w:r>
              <w:rPr>
                <w:bCs/>
                <w:b/>
              </w:rPr>
              <w:t xml:space="preserve">Complementaria.</w:t>
            </w:r>
            <w:r>
              <w:t xml:space="preserve"> </w:t>
            </w:r>
            <w:r>
              <w:t xml:space="preserve">Flexión 3×10 · Press de hombro con goma 3×12 · Face pull 2×15 · Bloque de tobillo 8’ · Equilibrio con perturbación 3×25”</w:t>
            </w:r>
          </w:p>
        </w:tc>
      </w:tr>
    </w:tbl>
    <w:p>
      <w:pPr>
        <w:pStyle w:val="BodyText"/>
      </w:pPr>
      <w:r>
        <w:t xml:space="preserve">La exposición a velocidad tiene que volver ya, porque el sábado hay partido y en el partido van a esprintar al máximo. Pero se hace progresiva, no de golpe al 100%.</w:t>
      </w:r>
    </w:p>
    <w:bookmarkEnd w:id="130"/>
    <w:bookmarkStart w:id="131" w:name="viernes-15-50-víspera-de-j10"/>
    <w:p>
      <w:pPr>
        <w:pStyle w:val="Heading3"/>
      </w:pPr>
      <w:r>
        <w:t xml:space="preserve">Viernes 15 · 50’ — Víspera de J10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15’</w:t>
            </w:r>
          </w:p>
        </w:tc>
        <w:tc>
          <w:tcPr/>
          <w:p>
            <w:pPr>
              <w:pStyle w:val="Compact"/>
              <w:jc w:val="left"/>
            </w:pPr>
            <w:r>
              <w:t xml:space="preserve">Movilidad global</w:t>
            </w:r>
          </w:p>
        </w:tc>
      </w:tr>
      <w:tr>
        <w:tc>
          <w:tcPr/>
          <w:p>
            <w:pPr>
              <w:pStyle w:val="Compact"/>
              <w:jc w:val="left"/>
            </w:pPr>
            <w:r>
              <w:t xml:space="preserve">12’</w:t>
            </w:r>
          </w:p>
        </w:tc>
        <w:tc>
          <w:tcPr/>
          <w:p>
            <w:pPr>
              <w:pStyle w:val="Compact"/>
              <w:jc w:val="left"/>
            </w:pPr>
            <w:r>
              <w:t xml:space="preserve">Sentadilla española 5×30” · Isometría de gemelo 4×30”</w:t>
            </w:r>
          </w:p>
        </w:tc>
      </w:tr>
      <w:tr>
        <w:tc>
          <w:tcPr/>
          <w:p>
            <w:pPr>
              <w:pStyle w:val="Compact"/>
              <w:jc w:val="left"/>
            </w:pPr>
            <w:r>
              <w:t xml:space="preserve">15’</w:t>
            </w:r>
          </w:p>
        </w:tc>
        <w:tc>
          <w:tcPr/>
          <w:p>
            <w:pPr>
              <w:pStyle w:val="Compact"/>
              <w:jc w:val="left"/>
            </w:pPr>
            <w:r>
              <w:t xml:space="preserve">Saltos bajos 5×4 · Salidas de 5 m 5 rep</w:t>
            </w:r>
          </w:p>
        </w:tc>
      </w:tr>
      <w:tr>
        <w:tc>
          <w:tcPr/>
          <w:p>
            <w:pPr>
              <w:pStyle w:val="Compact"/>
              <w:jc w:val="left"/>
            </w:pPr>
            <w:r>
              <w:t xml:space="preserve">8’</w:t>
            </w:r>
          </w:p>
        </w:tc>
        <w:tc>
          <w:tcPr/>
          <w:p>
            <w:pPr>
              <w:pStyle w:val="Compact"/>
              <w:jc w:val="left"/>
            </w:pPr>
            <w:r>
              <w:t xml:space="preserve">Respiración y transición</w:t>
            </w:r>
          </w:p>
        </w:tc>
      </w:tr>
    </w:tbl>
    <w:p>
      <w:r>
        <w:pict>
          <v:rect style="width:0;height:1.5pt" o:hralign="center" o:hrstd="t" o:hr="t"/>
        </w:pict>
      </w:r>
    </w:p>
    <w:bookmarkEnd w:id="131"/>
    <w:bookmarkEnd w:id="132"/>
    <w:bookmarkStart w:id="133" w:name="al-entrar-en-m4"/>
    <w:p>
      <w:pPr>
        <w:pStyle w:val="Heading2"/>
      </w:pPr>
      <w:r>
        <w:t xml:space="preserve">Al entrar en M4</w:t>
      </w:r>
    </w:p>
    <w:p>
      <w:pPr>
        <w:pStyle w:val="FirstParagraph"/>
      </w:pPr>
      <w:r>
        <w:t xml:space="preserve">El lunes 11 vas a tener tres grupos: los que han cumplido el plan, los que han hecho algo suelto y los que no han tocado nada. La diferencia entre el primero y el tercero es de tres o cuatro semanas de trabajo, y a partir del 18 de enero llegan seis jornadas seguidas.</w:t>
      </w:r>
    </w:p>
    <w:p>
      <w:pPr>
        <w:pStyle w:val="BodyText"/>
      </w:pPr>
      <w:r>
        <w:t xml:space="preserve">A los que no hayan hecho nada, dales dos microciclos con la pliometría reducida a la mitad y sin trabajo reactivo. Meterlos directamente al ritmo del grupo es donde se producen las lesiones de enero.</w:t>
      </w:r>
    </w:p>
    <w:p>
      <w:pPr>
        <w:pStyle w:val="BodyText"/>
      </w:pPr>
      <w:r>
        <w:t xml:space="preserve">Repite la talla el lunes 11. Cuatro semanas de parón coinciden a menudo con estirones, y alguno va a volver con dos o tres centímetros más y con el control motor peor que en diciembre.</w:t>
      </w:r>
    </w:p>
    <w:p>
      <w:r>
        <w:br w:type="page"/>
      </w:r>
    </w:p>
    <w:bookmarkEnd w:id="133"/>
    <w:bookmarkEnd w:id="134"/>
    <w:bookmarkStart w:id="147" w:name="m4-y-m5-mantenimiento-en-competición"/>
    <w:p>
      <w:pPr>
        <w:pStyle w:val="Heading1"/>
      </w:pPr>
      <w:r>
        <w:t xml:space="preserve">M4 y M5 · Mantenimiento en competición</w:t>
      </w:r>
    </w:p>
    <w:bookmarkStart w:id="135" w:name="X75b2ee74a980005b05e3c55a1b6b31103be55b6"/>
    <w:p>
      <w:pPr>
        <w:pStyle w:val="Heading3"/>
      </w:pPr>
      <w:r>
        <w:t xml:space="preserve">Cadete Masculino · 18 de enero – 14 de marzo de 2027</w:t>
      </w:r>
    </w:p>
    <w:p>
      <w:pPr>
        <w:pStyle w:val="FirstParagraph"/>
      </w:pPr>
      <w:r>
        <w:t xml:space="preserve">Ocho microciclos, ocho jornadas, ni una semana libre. Sumando la J10 del 16 de enero, son</w:t>
      </w:r>
      <w:r>
        <w:t xml:space="preserve"> </w:t>
      </w:r>
      <w:r>
        <w:rPr>
          <w:bCs/>
          <w:b/>
        </w:rPr>
        <w:t xml:space="preserve">nueve fines de semana seguidos con partido</w:t>
      </w:r>
      <w:r>
        <w:t xml:space="preserve">. Es el tramo más largo y exigente de la temporada.</w:t>
      </w:r>
    </w:p>
    <w:p>
      <w:pPr>
        <w:pStyle w:val="BodyText"/>
      </w:pPr>
      <w:r>
        <w:t xml:space="preserve">Aquí el objetivo cambia por completo. No se entrena para mejorar, se entrena para no perder lo construido y para llegar entero al 15 de marzo. La fuerza baja a una sesión semanal y todo se juega en la dosis mínima eficaz.</w:t>
      </w:r>
    </w:p>
    <w:p>
      <w:r>
        <w:pict>
          <v:rect style="width:0;height:1.5pt" o:hralign="center" o:hrstd="t" o:hr="t"/>
        </w:pict>
      </w:r>
    </w:p>
    <w:bookmarkEnd w:id="135"/>
    <w:bookmarkStart w:id="136" w:name="mapa-del-tramo"/>
    <w:p>
      <w:pPr>
        <w:pStyle w:val="Heading2"/>
      </w:pPr>
      <w:r>
        <w:t xml:space="preserve">Mapa del tramo</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Micro</w:t>
            </w:r>
          </w:p>
        </w:tc>
        <w:tc>
          <w:tcPr/>
          <w:p>
            <w:pPr>
              <w:pStyle w:val="Compact"/>
              <w:jc w:val="left"/>
            </w:pPr>
            <w:r>
              <w:t xml:space="preserve">Fechas</w:t>
            </w:r>
          </w:p>
        </w:tc>
        <w:tc>
          <w:tcPr/>
          <w:p>
            <w:pPr>
              <w:pStyle w:val="Compact"/>
              <w:jc w:val="left"/>
            </w:pPr>
            <w:r>
              <w:t xml:space="preserve">Sábado</w:t>
            </w:r>
          </w:p>
        </w:tc>
        <w:tc>
          <w:tcPr/>
          <w:p>
            <w:pPr>
              <w:pStyle w:val="Compact"/>
              <w:jc w:val="left"/>
            </w:pPr>
            <w:r>
              <w:t xml:space="preserve">Carga</w:t>
            </w:r>
          </w:p>
        </w:tc>
        <w:tc>
          <w:tcPr/>
          <w:p>
            <w:pPr>
              <w:pStyle w:val="Compact"/>
              <w:jc w:val="left"/>
            </w:pPr>
            <w:r>
              <w:t xml:space="preserve">Contactos</w:t>
            </w:r>
          </w:p>
        </w:tc>
        <w:tc>
          <w:tcPr/>
          <w:p>
            <w:pPr>
              <w:pStyle w:val="Compact"/>
              <w:jc w:val="left"/>
            </w:pPr>
            <w:r>
              <w:t xml:space="preserve">Lunes</w:t>
            </w:r>
          </w:p>
        </w:tc>
        <w:tc>
          <w:tcPr/>
          <w:p>
            <w:pPr>
              <w:pStyle w:val="Compact"/>
              <w:jc w:val="left"/>
            </w:pPr>
            <w:r>
              <w:t xml:space="preserve">Miércoles</w:t>
            </w:r>
          </w:p>
        </w:tc>
      </w:tr>
      <w:tr>
        <w:tc>
          <w:tcPr/>
          <w:p>
            <w:pPr>
              <w:pStyle w:val="Compact"/>
              <w:jc w:val="left"/>
            </w:pPr>
            <w:r>
              <w:rPr>
                <w:bCs/>
                <w:b/>
              </w:rPr>
              <w:t xml:space="preserve">MC12</w:t>
            </w:r>
          </w:p>
        </w:tc>
        <w:tc>
          <w:tcPr/>
          <w:p>
            <w:pPr>
              <w:pStyle w:val="Compact"/>
              <w:jc w:val="left"/>
            </w:pPr>
            <w:r>
              <w:t xml:space="preserve">18-24 ene</w:t>
            </w:r>
          </w:p>
        </w:tc>
        <w:tc>
          <w:tcPr/>
          <w:p>
            <w:pPr>
              <w:pStyle w:val="Compact"/>
              <w:jc w:val="left"/>
            </w:pPr>
            <w:r>
              <w:t xml:space="preserve">J11 (23)</w:t>
            </w:r>
          </w:p>
        </w:tc>
        <w:tc>
          <w:tcPr/>
          <w:p>
            <w:pPr>
              <w:pStyle w:val="Compact"/>
              <w:jc w:val="left"/>
            </w:pPr>
            <w:r>
              <w:t xml:space="preserve">5</w:t>
            </w:r>
          </w:p>
        </w:tc>
        <w:tc>
          <w:tcPr/>
          <w:p>
            <w:pPr>
              <w:pStyle w:val="Compact"/>
              <w:jc w:val="left"/>
            </w:pPr>
            <w:r>
              <w:t xml:space="preserve">55</w:t>
            </w:r>
          </w:p>
        </w:tc>
        <w:tc>
          <w:tcPr/>
          <w:p>
            <w:pPr>
              <w:pStyle w:val="Compact"/>
              <w:jc w:val="left"/>
            </w:pPr>
            <w:r>
              <w:t xml:space="preserve">A1</w:t>
            </w:r>
          </w:p>
        </w:tc>
        <w:tc>
          <w:tcPr/>
          <w:p>
            <w:pPr>
              <w:pStyle w:val="Compact"/>
              <w:jc w:val="left"/>
            </w:pPr>
            <w:r>
              <w:t xml:space="preserve">B1</w:t>
            </w:r>
          </w:p>
        </w:tc>
      </w:tr>
      <w:tr>
        <w:tc>
          <w:tcPr/>
          <w:p>
            <w:pPr>
              <w:pStyle w:val="Compact"/>
              <w:jc w:val="left"/>
            </w:pPr>
            <w:r>
              <w:rPr>
                <w:bCs/>
                <w:b/>
              </w:rPr>
              <w:t xml:space="preserve">MC13</w:t>
            </w:r>
          </w:p>
        </w:tc>
        <w:tc>
          <w:tcPr/>
          <w:p>
            <w:pPr>
              <w:pStyle w:val="Compact"/>
              <w:jc w:val="left"/>
            </w:pPr>
            <w:r>
              <w:t xml:space="preserve">25-31 ene</w:t>
            </w:r>
          </w:p>
        </w:tc>
        <w:tc>
          <w:tcPr/>
          <w:p>
            <w:pPr>
              <w:pStyle w:val="Compact"/>
              <w:jc w:val="left"/>
            </w:pPr>
            <w:r>
              <w:t xml:space="preserve">J12 (30)</w:t>
            </w:r>
          </w:p>
        </w:tc>
        <w:tc>
          <w:tcPr/>
          <w:p>
            <w:pPr>
              <w:pStyle w:val="Compact"/>
              <w:jc w:val="left"/>
            </w:pPr>
            <w:r>
              <w:t xml:space="preserve">5</w:t>
            </w:r>
          </w:p>
        </w:tc>
        <w:tc>
          <w:tcPr/>
          <w:p>
            <w:pPr>
              <w:pStyle w:val="Compact"/>
              <w:jc w:val="left"/>
            </w:pPr>
            <w:r>
              <w:t xml:space="preserve">55</w:t>
            </w:r>
          </w:p>
        </w:tc>
        <w:tc>
          <w:tcPr/>
          <w:p>
            <w:pPr>
              <w:pStyle w:val="Compact"/>
              <w:jc w:val="left"/>
            </w:pPr>
            <w:r>
              <w:t xml:space="preserve">A2</w:t>
            </w:r>
          </w:p>
        </w:tc>
        <w:tc>
          <w:tcPr/>
          <w:p>
            <w:pPr>
              <w:pStyle w:val="Compact"/>
              <w:jc w:val="left"/>
            </w:pPr>
            <w:r>
              <w:t xml:space="preserve">B2</w:t>
            </w:r>
          </w:p>
        </w:tc>
      </w:tr>
      <w:tr>
        <w:tc>
          <w:tcPr/>
          <w:p>
            <w:pPr>
              <w:pStyle w:val="Compact"/>
              <w:jc w:val="left"/>
            </w:pPr>
            <w:r>
              <w:rPr>
                <w:bCs/>
                <w:b/>
              </w:rPr>
              <w:t xml:space="preserve">MC14</w:t>
            </w:r>
          </w:p>
        </w:tc>
        <w:tc>
          <w:tcPr/>
          <w:p>
            <w:pPr>
              <w:pStyle w:val="Compact"/>
              <w:jc w:val="left"/>
            </w:pPr>
            <w:r>
              <w:t xml:space="preserve">1-7 feb</w:t>
            </w:r>
          </w:p>
        </w:tc>
        <w:tc>
          <w:tcPr/>
          <w:p>
            <w:pPr>
              <w:pStyle w:val="Compact"/>
              <w:jc w:val="left"/>
            </w:pPr>
            <w:r>
              <w:t xml:space="preserve">J13 (6)</w:t>
            </w:r>
          </w:p>
        </w:tc>
        <w:tc>
          <w:tcPr/>
          <w:p>
            <w:pPr>
              <w:pStyle w:val="Compact"/>
              <w:jc w:val="left"/>
            </w:pPr>
            <w:r>
              <w:t xml:space="preserve">6</w:t>
            </w:r>
          </w:p>
        </w:tc>
        <w:tc>
          <w:tcPr/>
          <w:p>
            <w:pPr>
              <w:pStyle w:val="Compact"/>
              <w:jc w:val="left"/>
            </w:pPr>
            <w:r>
              <w:t xml:space="preserve">65</w:t>
            </w:r>
          </w:p>
        </w:tc>
        <w:tc>
          <w:tcPr/>
          <w:p>
            <w:pPr>
              <w:pStyle w:val="Compact"/>
              <w:jc w:val="left"/>
            </w:pPr>
            <w:r>
              <w:t xml:space="preserve">A1</w:t>
            </w:r>
          </w:p>
        </w:tc>
        <w:tc>
          <w:tcPr/>
          <w:p>
            <w:pPr>
              <w:pStyle w:val="Compact"/>
              <w:jc w:val="left"/>
            </w:pPr>
            <w:r>
              <w:t xml:space="preserve">B1</w:t>
            </w:r>
          </w:p>
        </w:tc>
      </w:tr>
      <w:tr>
        <w:tc>
          <w:tcPr/>
          <w:p>
            <w:pPr>
              <w:pStyle w:val="Compact"/>
              <w:jc w:val="left"/>
            </w:pPr>
            <w:r>
              <w:rPr>
                <w:bCs/>
                <w:b/>
              </w:rPr>
              <w:t xml:space="preserve">MC15</w:t>
            </w:r>
          </w:p>
        </w:tc>
        <w:tc>
          <w:tcPr/>
          <w:p>
            <w:pPr>
              <w:pStyle w:val="Compact"/>
              <w:jc w:val="left"/>
            </w:pPr>
            <w:r>
              <w:t xml:space="preserve">8-14 feb</w:t>
            </w:r>
          </w:p>
        </w:tc>
        <w:tc>
          <w:tcPr/>
          <w:p>
            <w:pPr>
              <w:pStyle w:val="Compact"/>
              <w:jc w:val="left"/>
            </w:pPr>
            <w:r>
              <w:t xml:space="preserve">J14 (13)</w:t>
            </w:r>
          </w:p>
        </w:tc>
        <w:tc>
          <w:tcPr/>
          <w:p>
            <w:pPr>
              <w:pStyle w:val="Compact"/>
              <w:jc w:val="left"/>
            </w:pPr>
            <w:r>
              <w:t xml:space="preserve">4</w:t>
            </w:r>
          </w:p>
        </w:tc>
        <w:tc>
          <w:tcPr/>
          <w:p>
            <w:pPr>
              <w:pStyle w:val="Compact"/>
              <w:jc w:val="left"/>
            </w:pPr>
            <w:r>
              <w:t xml:space="preserve">40</w:t>
            </w:r>
          </w:p>
        </w:tc>
        <w:tc>
          <w:tcPr/>
          <w:p>
            <w:pPr>
              <w:pStyle w:val="Compact"/>
              <w:jc w:val="left"/>
            </w:pPr>
            <w:r>
              <w:t xml:space="preserve">A2</w:t>
            </w:r>
          </w:p>
        </w:tc>
        <w:tc>
          <w:tcPr/>
          <w:p>
            <w:pPr>
              <w:pStyle w:val="Compact"/>
              <w:jc w:val="left"/>
            </w:pPr>
            <w:r>
              <w:t xml:space="preserve">B2</w:t>
            </w:r>
          </w:p>
        </w:tc>
      </w:tr>
      <w:tr>
        <w:tc>
          <w:tcPr/>
          <w:p>
            <w:pPr>
              <w:pStyle w:val="Compact"/>
              <w:jc w:val="left"/>
            </w:pPr>
            <w:r>
              <w:rPr>
                <w:bCs/>
                <w:b/>
              </w:rPr>
              <w:t xml:space="preserve">MC16</w:t>
            </w:r>
          </w:p>
        </w:tc>
        <w:tc>
          <w:tcPr/>
          <w:p>
            <w:pPr>
              <w:pStyle w:val="Compact"/>
              <w:jc w:val="left"/>
            </w:pPr>
            <w:r>
              <w:t xml:space="preserve">15-21 feb</w:t>
            </w:r>
          </w:p>
        </w:tc>
        <w:tc>
          <w:tcPr/>
          <w:p>
            <w:pPr>
              <w:pStyle w:val="Compact"/>
              <w:jc w:val="left"/>
            </w:pPr>
            <w:r>
              <w:t xml:space="preserve">J15 (20)</w:t>
            </w:r>
          </w:p>
        </w:tc>
        <w:tc>
          <w:tcPr/>
          <w:p>
            <w:pPr>
              <w:pStyle w:val="Compact"/>
              <w:jc w:val="left"/>
            </w:pPr>
            <w:r>
              <w:t xml:space="preserve">6</w:t>
            </w:r>
          </w:p>
        </w:tc>
        <w:tc>
          <w:tcPr/>
          <w:p>
            <w:pPr>
              <w:pStyle w:val="Compact"/>
              <w:jc w:val="left"/>
            </w:pPr>
            <w:r>
              <w:t xml:space="preserve">65</w:t>
            </w:r>
          </w:p>
        </w:tc>
        <w:tc>
          <w:tcPr/>
          <w:p>
            <w:pPr>
              <w:pStyle w:val="Compact"/>
              <w:jc w:val="left"/>
            </w:pPr>
            <w:r>
              <w:t xml:space="preserve">A1</w:t>
            </w:r>
          </w:p>
        </w:tc>
        <w:tc>
          <w:tcPr/>
          <w:p>
            <w:pPr>
              <w:pStyle w:val="Compact"/>
              <w:jc w:val="left"/>
            </w:pPr>
            <w:r>
              <w:t xml:space="preserve">B1</w:t>
            </w:r>
          </w:p>
        </w:tc>
      </w:tr>
      <w:tr>
        <w:tc>
          <w:tcPr/>
          <w:p>
            <w:pPr>
              <w:pStyle w:val="Compact"/>
              <w:jc w:val="left"/>
            </w:pPr>
            <w:r>
              <w:rPr>
                <w:bCs/>
                <w:b/>
              </w:rPr>
              <w:t xml:space="preserve">MC17</w:t>
            </w:r>
          </w:p>
        </w:tc>
        <w:tc>
          <w:tcPr/>
          <w:p>
            <w:pPr>
              <w:pStyle w:val="Compact"/>
              <w:jc w:val="left"/>
            </w:pPr>
            <w:r>
              <w:t xml:space="preserve">22-28 feb</w:t>
            </w:r>
          </w:p>
        </w:tc>
        <w:tc>
          <w:tcPr/>
          <w:p>
            <w:pPr>
              <w:pStyle w:val="Compact"/>
              <w:jc w:val="left"/>
            </w:pPr>
            <w:r>
              <w:t xml:space="preserve">J16 (27)</w:t>
            </w:r>
          </w:p>
        </w:tc>
        <w:tc>
          <w:tcPr/>
          <w:p>
            <w:pPr>
              <w:pStyle w:val="Compact"/>
              <w:jc w:val="left"/>
            </w:pPr>
            <w:r>
              <w:t xml:space="preserve">4</w:t>
            </w:r>
          </w:p>
        </w:tc>
        <w:tc>
          <w:tcPr/>
          <w:p>
            <w:pPr>
              <w:pStyle w:val="Compact"/>
              <w:jc w:val="left"/>
            </w:pPr>
            <w:r>
              <w:t xml:space="preserve">40</w:t>
            </w:r>
          </w:p>
        </w:tc>
        <w:tc>
          <w:tcPr/>
          <w:p>
            <w:pPr>
              <w:pStyle w:val="Compact"/>
              <w:jc w:val="left"/>
            </w:pPr>
            <w:r>
              <w:t xml:space="preserve">A2</w:t>
            </w:r>
          </w:p>
        </w:tc>
        <w:tc>
          <w:tcPr/>
          <w:p>
            <w:pPr>
              <w:pStyle w:val="Compact"/>
              <w:jc w:val="left"/>
            </w:pPr>
            <w:r>
              <w:t xml:space="preserve">B2</w:t>
            </w:r>
          </w:p>
        </w:tc>
      </w:tr>
      <w:tr>
        <w:tc>
          <w:tcPr/>
          <w:p>
            <w:pPr>
              <w:pStyle w:val="Compact"/>
              <w:jc w:val="left"/>
            </w:pPr>
            <w:r>
              <w:rPr>
                <w:bCs/>
                <w:b/>
              </w:rPr>
              <w:t xml:space="preserve">MC18</w:t>
            </w:r>
          </w:p>
        </w:tc>
        <w:tc>
          <w:tcPr/>
          <w:p>
            <w:pPr>
              <w:pStyle w:val="Compact"/>
              <w:jc w:val="left"/>
            </w:pPr>
            <w:r>
              <w:t xml:space="preserve">1-7 mar</w:t>
            </w:r>
          </w:p>
        </w:tc>
        <w:tc>
          <w:tcPr/>
          <w:p>
            <w:pPr>
              <w:pStyle w:val="Compact"/>
              <w:jc w:val="left"/>
            </w:pPr>
            <w:r>
              <w:t xml:space="preserve">J17 (6)</w:t>
            </w:r>
          </w:p>
        </w:tc>
        <w:tc>
          <w:tcPr/>
          <w:p>
            <w:pPr>
              <w:pStyle w:val="Compact"/>
              <w:jc w:val="left"/>
            </w:pPr>
            <w:r>
              <w:t xml:space="preserve">5</w:t>
            </w:r>
          </w:p>
        </w:tc>
        <w:tc>
          <w:tcPr/>
          <w:p>
            <w:pPr>
              <w:pStyle w:val="Compact"/>
              <w:jc w:val="left"/>
            </w:pPr>
            <w:r>
              <w:t xml:space="preserve">55</w:t>
            </w:r>
          </w:p>
        </w:tc>
        <w:tc>
          <w:tcPr/>
          <w:p>
            <w:pPr>
              <w:pStyle w:val="Compact"/>
              <w:jc w:val="left"/>
            </w:pPr>
            <w:r>
              <w:t xml:space="preserve">A1</w:t>
            </w:r>
          </w:p>
        </w:tc>
        <w:tc>
          <w:tcPr/>
          <w:p>
            <w:pPr>
              <w:pStyle w:val="Compact"/>
              <w:jc w:val="left"/>
            </w:pPr>
            <w:r>
              <w:t xml:space="preserve">B1</w:t>
            </w:r>
          </w:p>
        </w:tc>
      </w:tr>
      <w:tr>
        <w:tc>
          <w:tcPr/>
          <w:p>
            <w:pPr>
              <w:pStyle w:val="Compact"/>
              <w:jc w:val="left"/>
            </w:pPr>
            <w:r>
              <w:rPr>
                <w:bCs/>
                <w:b/>
              </w:rPr>
              <w:t xml:space="preserve">MC19</w:t>
            </w:r>
          </w:p>
        </w:tc>
        <w:tc>
          <w:tcPr/>
          <w:p>
            <w:pPr>
              <w:pStyle w:val="Compact"/>
              <w:jc w:val="left"/>
            </w:pPr>
            <w:r>
              <w:t xml:space="preserve">8-14 mar</w:t>
            </w:r>
          </w:p>
        </w:tc>
        <w:tc>
          <w:tcPr/>
          <w:p>
            <w:pPr>
              <w:pStyle w:val="Compact"/>
              <w:jc w:val="left"/>
            </w:pPr>
            <w:r>
              <w:t xml:space="preserve">J18 (</w:t>
            </w:r>
            <w:r>
              <w:rPr>
                <w:bCs/>
                <w:b/>
              </w:rPr>
              <w:t xml:space="preserve">13, sábado</w:t>
            </w:r>
            <w:r>
              <w:t xml:space="preserve">)</w:t>
            </w:r>
          </w:p>
        </w:tc>
        <w:tc>
          <w:tcPr/>
          <w:p>
            <w:pPr>
              <w:pStyle w:val="Compact"/>
              <w:jc w:val="left"/>
            </w:pPr>
            <w:r>
              <w:t xml:space="preserve">4</w:t>
            </w:r>
          </w:p>
        </w:tc>
        <w:tc>
          <w:tcPr/>
          <w:p>
            <w:pPr>
              <w:pStyle w:val="Compact"/>
              <w:jc w:val="left"/>
            </w:pPr>
            <w:r>
              <w:t xml:space="preserve">40</w:t>
            </w:r>
          </w:p>
        </w:tc>
        <w:tc>
          <w:tcPr/>
          <w:p>
            <w:pPr>
              <w:pStyle w:val="Compact"/>
              <w:jc w:val="left"/>
            </w:pPr>
            <w:r>
              <w:t xml:space="preserve">A2</w:t>
            </w:r>
          </w:p>
        </w:tc>
        <w:tc>
          <w:tcPr/>
          <w:p>
            <w:pPr>
              <w:pStyle w:val="Compact"/>
              <w:jc w:val="left"/>
            </w:pPr>
            <w:r>
              <w:t xml:space="preserve">B2</w:t>
            </w:r>
          </w:p>
        </w:tc>
      </w:tr>
    </w:tbl>
    <w:p>
      <w:pPr>
        <w:pStyle w:val="BodyText"/>
      </w:pPr>
      <w:r>
        <w:t xml:space="preserve">Las sesiones alternan entre dos plantillas de lunes y dos de miércoles. El viernes es siempre el mismo. Lo que cambia semana a semana es el número de series.</w:t>
      </w:r>
    </w:p>
    <w:p>
      <w:pPr>
        <w:pStyle w:val="BodyText"/>
      </w:pPr>
      <w:r>
        <w:rPr>
          <w:bCs/>
          <w:b/>
        </w:rPr>
        <w:t xml:space="preserve">Series según carga:</w:t>
      </w:r>
      <w:r>
        <w:t xml:space="preserve"> </w:t>
      </w:r>
      <w:r>
        <w:t xml:space="preserve">carga 4 → 2 series · carga 5 → 3 series · carga 6 → 3 series con la variante más exigente.</w:t>
      </w:r>
    </w:p>
    <w:p>
      <w:pPr>
        <w:pStyle w:val="BodyText"/>
      </w:pPr>
      <w:r>
        <w:t xml:space="preserve">MC15 y MC17 son descargas obligatorias, no opcionales. Si las conviertes en semanas normales porque el equipo</w:t>
      </w:r>
      <w:r>
        <w:t xml:space="preserve"> </w:t>
      </w:r>
      <w:r>
        <w:t xml:space="preserve">“</w:t>
      </w:r>
      <w:r>
        <w:t xml:space="preserve">se ve bien</w:t>
      </w:r>
      <w:r>
        <w:t xml:space="preserve">”</w:t>
      </w:r>
      <w:r>
        <w:t xml:space="preserve">, en la tercera semana de febrero empiezan las bajas.</w:t>
      </w:r>
    </w:p>
    <w:p>
      <w:r>
        <w:pict>
          <v:rect style="width:0;height:1.5pt" o:hralign="center" o:hrstd="t" o:hr="t"/>
        </w:pict>
      </w:r>
    </w:p>
    <w:bookmarkEnd w:id="136"/>
    <w:bookmarkStart w:id="137" w:name="lunes-a1-dominante-de-rodilla-55"/>
    <w:p>
      <w:pPr>
        <w:pStyle w:val="Heading2"/>
      </w:pPr>
      <w:r>
        <w:t xml:space="preserve">LUNES A1 · Dominante de rodilla · 55’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10’</w:t>
            </w:r>
          </w:p>
        </w:tc>
        <w:tc>
          <w:tcPr/>
          <w:p>
            <w:pPr>
              <w:pStyle w:val="Compact"/>
              <w:jc w:val="left"/>
            </w:pPr>
            <w:r>
              <w:t xml:space="preserve">Movilidad y activación</w:t>
            </w:r>
          </w:p>
        </w:tc>
      </w:tr>
      <w:tr>
        <w:tc>
          <w:tcPr/>
          <w:p>
            <w:pPr>
              <w:pStyle w:val="Compact"/>
              <w:jc w:val="left"/>
            </w:pPr>
            <w:r>
              <w:t xml:space="preserve">10’</w:t>
            </w:r>
          </w:p>
        </w:tc>
        <w:tc>
          <w:tcPr/>
          <w:p>
            <w:pPr>
              <w:pStyle w:val="Compact"/>
              <w:jc w:val="left"/>
            </w:pPr>
            <w:r>
              <w:rPr>
                <w:bCs/>
                <w:b/>
              </w:rPr>
              <w:t xml:space="preserve">Pliometría.</w:t>
            </w:r>
            <w:r>
              <w:t xml:space="preserve"> </w:t>
            </w:r>
            <w:r>
              <w:t xml:space="preserve">Salto a cajón con contacto mínimo 3-4×5 · Salto lateral a una pierna reactivo 2-3×5/pierna</w:t>
            </w:r>
          </w:p>
        </w:tc>
      </w:tr>
      <w:tr>
        <w:tc>
          <w:tcPr/>
          <w:p>
            <w:pPr>
              <w:pStyle w:val="Compact"/>
              <w:jc w:val="left"/>
            </w:pPr>
            <w:r>
              <w:t xml:space="preserve">30’</w:t>
            </w:r>
          </w:p>
        </w:tc>
        <w:tc>
          <w:tcPr/>
          <w:p>
            <w:pPr>
              <w:pStyle w:val="Compact"/>
              <w:jc w:val="left"/>
            </w:pPr>
            <w:r>
              <w:rPr>
                <w:bCs/>
                <w:b/>
              </w:rPr>
              <w:t xml:space="preserve">Fuerza.</w:t>
            </w:r>
            <w:r>
              <w:t xml:space="preserve"> </w:t>
            </w:r>
            <w:r>
              <w:t xml:space="preserve">Split squat búlgaro con excéntrico de 4” 2-3×8/pierna ·</w:t>
            </w:r>
            <w:r>
              <w:t xml:space="preserve"> </w:t>
            </w:r>
            <w:r>
              <w:rPr>
                <w:bCs/>
                <w:b/>
              </w:rPr>
              <w:t xml:space="preserve">Curl nórdico 2-3×5</w:t>
            </w:r>
            <w:r>
              <w:t xml:space="preserve"> </w:t>
            </w:r>
            <w:r>
              <w:t xml:space="preserve">· Puente de glúteo a una pierna 2-3×10/pierna · Remo con goma pretensada 2-3×12/lado · Plancha con marcha 2-3×12/lado</w:t>
            </w:r>
          </w:p>
        </w:tc>
      </w:tr>
      <w:tr>
        <w:tc>
          <w:tcPr/>
          <w:p>
            <w:pPr>
              <w:pStyle w:val="Compact"/>
              <w:jc w:val="left"/>
            </w:pPr>
            <w:r>
              <w:t xml:space="preserve">5’</w:t>
            </w:r>
          </w:p>
        </w:tc>
        <w:tc>
          <w:tcPr/>
          <w:p>
            <w:pPr>
              <w:pStyle w:val="Compact"/>
              <w:jc w:val="left"/>
            </w:pPr>
            <w:r>
              <w:t xml:space="preserve">Transición</w:t>
            </w:r>
          </w:p>
        </w:tc>
      </w:tr>
    </w:tbl>
    <w:bookmarkEnd w:id="137"/>
    <w:bookmarkStart w:id="138" w:name="lunes-a2-dominante-de-cadera-55"/>
    <w:p>
      <w:pPr>
        <w:pStyle w:val="Heading2"/>
      </w:pPr>
      <w:r>
        <w:t xml:space="preserve">LUNES A2 · Dominante de cadera · 55’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10’</w:t>
            </w:r>
          </w:p>
        </w:tc>
        <w:tc>
          <w:tcPr/>
          <w:p>
            <w:pPr>
              <w:pStyle w:val="Compact"/>
              <w:jc w:val="left"/>
            </w:pPr>
            <w:r>
              <w:t xml:space="preserve">Movilidad y activación</w:t>
            </w:r>
          </w:p>
        </w:tc>
      </w:tr>
      <w:tr>
        <w:tc>
          <w:tcPr/>
          <w:p>
            <w:pPr>
              <w:pStyle w:val="Compact"/>
              <w:jc w:val="left"/>
            </w:pPr>
            <w:r>
              <w:t xml:space="preserve">10’</w:t>
            </w:r>
          </w:p>
        </w:tc>
        <w:tc>
          <w:tcPr/>
          <w:p>
            <w:pPr>
              <w:pStyle w:val="Compact"/>
              <w:jc w:val="left"/>
            </w:pPr>
            <w:r>
              <w:rPr>
                <w:bCs/>
                <w:b/>
              </w:rPr>
              <w:t xml:space="preserve">Pliometría.</w:t>
            </w:r>
            <w:r>
              <w:t xml:space="preserve"> </w:t>
            </w:r>
            <w:r>
              <w:t xml:space="preserve">Salto en profundidad desde cajón bajo 3-4×5 · Saltos en zigzag 2-3×6</w:t>
            </w:r>
          </w:p>
        </w:tc>
      </w:tr>
      <w:tr>
        <w:tc>
          <w:tcPr/>
          <w:p>
            <w:pPr>
              <w:pStyle w:val="Compact"/>
              <w:jc w:val="left"/>
            </w:pPr>
            <w:r>
              <w:t xml:space="preserve">30’</w:t>
            </w:r>
          </w:p>
        </w:tc>
        <w:tc>
          <w:tcPr/>
          <w:p>
            <w:pPr>
              <w:pStyle w:val="Compact"/>
              <w:jc w:val="left"/>
            </w:pPr>
            <w:r>
              <w:rPr>
                <w:bCs/>
                <w:b/>
              </w:rPr>
              <w:t xml:space="preserve">Fuerza.</w:t>
            </w:r>
            <w:r>
              <w:t xml:space="preserve"> </w:t>
            </w:r>
            <w:r>
              <w:t xml:space="preserve">Sentadilla a una pierna a banco 2-3×6/pierna · Curl de isquios deslizante a una pierna 2-3×6/pierna ·</w:t>
            </w:r>
            <w:r>
              <w:t xml:space="preserve"> </w:t>
            </w:r>
            <w:r>
              <w:rPr>
                <w:bCs/>
                <w:b/>
              </w:rPr>
              <w:t xml:space="preserve">Curl nórdico 2-3×5</w:t>
            </w:r>
            <w:r>
              <w:t xml:space="preserve"> </w:t>
            </w:r>
            <w:r>
              <w:t xml:space="preserve">· Dorsiano con goma pretensada 2-3×12 · Pallof con desplazamiento lateral 2-3×10/lado</w:t>
            </w:r>
          </w:p>
        </w:tc>
      </w:tr>
      <w:tr>
        <w:tc>
          <w:tcPr/>
          <w:p>
            <w:pPr>
              <w:pStyle w:val="Compact"/>
              <w:jc w:val="left"/>
            </w:pPr>
            <w:r>
              <w:t xml:space="preserve">5’</w:t>
            </w:r>
          </w:p>
        </w:tc>
        <w:tc>
          <w:tcPr/>
          <w:p>
            <w:pPr>
              <w:pStyle w:val="Compact"/>
              <w:jc w:val="left"/>
            </w:pPr>
            <w:r>
              <w:t xml:space="preserve">Transición</w:t>
            </w:r>
          </w:p>
        </w:tc>
      </w:tr>
    </w:tbl>
    <w:bookmarkEnd w:id="138"/>
    <w:bookmarkStart w:id="139" w:name="miércoles-b1-reactivo-50"/>
    <w:p>
      <w:pPr>
        <w:pStyle w:val="Heading2"/>
      </w:pPr>
      <w:r>
        <w:t xml:space="preserve">MIÉRCOLES B1 · Reactivo · 50’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10’</w:t>
            </w:r>
          </w:p>
        </w:tc>
        <w:tc>
          <w:tcPr/>
          <w:p>
            <w:pPr>
              <w:pStyle w:val="Compact"/>
              <w:jc w:val="left"/>
            </w:pPr>
            <w:r>
              <w:t xml:space="preserve">Movilidad y activación</w:t>
            </w:r>
          </w:p>
        </w:tc>
      </w:tr>
      <w:tr>
        <w:tc>
          <w:tcPr/>
          <w:p>
            <w:pPr>
              <w:pStyle w:val="Compact"/>
              <w:jc w:val="left"/>
            </w:pPr>
            <w:r>
              <w:t xml:space="preserve">22’</w:t>
            </w:r>
          </w:p>
        </w:tc>
        <w:tc>
          <w:tcPr/>
          <w:p>
            <w:pPr>
              <w:pStyle w:val="Compact"/>
              <w:jc w:val="left"/>
            </w:pPr>
            <w:r>
              <w:rPr>
                <w:bCs/>
                <w:b/>
              </w:rPr>
              <w:t xml:space="preserve">Neuromuscular.</w:t>
            </w:r>
            <w:r>
              <w:t xml:space="preserve"> </w:t>
            </w:r>
            <w:r>
              <w:t xml:space="preserve">Escalera 3’ ·</w:t>
            </w:r>
            <w:r>
              <w:t xml:space="preserve"> </w:t>
            </w:r>
            <w:r>
              <w:rPr>
                <w:bCs/>
                <w:b/>
              </w:rPr>
              <w:t xml:space="preserve">COD reactivo con señal visual 6-8 rep</w:t>
            </w:r>
            <w:r>
              <w:t xml:space="preserve"> </w:t>
            </w:r>
            <w:r>
              <w:t xml:space="preserve">· Salidas de 10 m desde desplazamiento defensivo 6 rep ·</w:t>
            </w:r>
            <w:r>
              <w:t xml:space="preserve"> </w:t>
            </w:r>
            <w:r>
              <w:rPr>
                <w:bCs/>
                <w:b/>
              </w:rPr>
              <w:t xml:space="preserve">Velocidad alta 4-5×25 m</w:t>
            </w:r>
          </w:p>
        </w:tc>
      </w:tr>
      <w:tr>
        <w:tc>
          <w:tcPr/>
          <w:p>
            <w:pPr>
              <w:pStyle w:val="Compact"/>
              <w:jc w:val="left"/>
            </w:pPr>
            <w:r>
              <w:t xml:space="preserve">18’</w:t>
            </w:r>
          </w:p>
        </w:tc>
        <w:tc>
          <w:tcPr/>
          <w:p>
            <w:pPr>
              <w:pStyle w:val="Compact"/>
              <w:jc w:val="left"/>
            </w:pPr>
            <w:r>
              <w:rPr>
                <w:bCs/>
                <w:b/>
              </w:rPr>
              <w:t xml:space="preserve">Complementaria.</w:t>
            </w:r>
            <w:r>
              <w:t xml:space="preserve"> </w:t>
            </w:r>
            <w:r>
              <w:t xml:space="preserve">Flexión con pies elevados 2-3×10 · Press de hombro con goma 2-3×12 · Face pull 2×15 · Bloque de tobillo 8’ · Equilibrio con perturbación 3×25”</w:t>
            </w:r>
          </w:p>
        </w:tc>
      </w:tr>
    </w:tbl>
    <w:bookmarkEnd w:id="139"/>
    <w:bookmarkStart w:id="140" w:name="miércoles-b2-aceleración-50"/>
    <w:p>
      <w:pPr>
        <w:pStyle w:val="Heading2"/>
      </w:pPr>
      <w:r>
        <w:t xml:space="preserve">MIÉRCOLES B2 · Aceleración · 50’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10’</w:t>
            </w:r>
          </w:p>
        </w:tc>
        <w:tc>
          <w:tcPr/>
          <w:p>
            <w:pPr>
              <w:pStyle w:val="Compact"/>
              <w:jc w:val="left"/>
            </w:pPr>
            <w:r>
              <w:t xml:space="preserve">Movilidad y activación</w:t>
            </w:r>
          </w:p>
        </w:tc>
      </w:tr>
      <w:tr>
        <w:tc>
          <w:tcPr/>
          <w:p>
            <w:pPr>
              <w:pStyle w:val="Compact"/>
              <w:jc w:val="left"/>
            </w:pPr>
            <w:r>
              <w:t xml:space="preserve">22’</w:t>
            </w:r>
          </w:p>
        </w:tc>
        <w:tc>
          <w:tcPr/>
          <w:p>
            <w:pPr>
              <w:pStyle w:val="Compact"/>
              <w:jc w:val="left"/>
            </w:pPr>
            <w:r>
              <w:rPr>
                <w:bCs/>
                <w:b/>
              </w:rPr>
              <w:t xml:space="preserve">Neuromuscular.</w:t>
            </w:r>
            <w:r>
              <w:t xml:space="preserve"> </w:t>
            </w:r>
            <w:r>
              <w:t xml:space="preserve">Escalera 3’ · 5-10-5 3-4 rep · Salidas de 10 m 5-6 rep ·</w:t>
            </w:r>
            <w:r>
              <w:t xml:space="preserve"> </w:t>
            </w:r>
            <w:r>
              <w:rPr>
                <w:bCs/>
                <w:b/>
              </w:rPr>
              <w:t xml:space="preserve">Velocidad alta 4×30 m</w:t>
            </w:r>
          </w:p>
        </w:tc>
      </w:tr>
      <w:tr>
        <w:tc>
          <w:tcPr/>
          <w:p>
            <w:pPr>
              <w:pStyle w:val="Compact"/>
              <w:jc w:val="left"/>
            </w:pPr>
            <w:r>
              <w:t xml:space="preserve">18’</w:t>
            </w:r>
          </w:p>
        </w:tc>
        <w:tc>
          <w:tcPr/>
          <w:p>
            <w:pPr>
              <w:pStyle w:val="Compact"/>
              <w:jc w:val="left"/>
            </w:pPr>
            <w:r>
              <w:rPr>
                <w:bCs/>
                <w:b/>
              </w:rPr>
              <w:t xml:space="preserve">Complementaria.</w:t>
            </w:r>
            <w:r>
              <w:t xml:space="preserve"> </w:t>
            </w:r>
            <w:r>
              <w:t xml:space="preserve">Flexión con goma 2-3×10 · Remo con goma 2-3×12/lado · Face pull 2×15 · Bloque de tobillo 8’ · Equilibrio ojos cerrados 3×30”</w:t>
            </w:r>
          </w:p>
        </w:tc>
      </w:tr>
    </w:tbl>
    <w:bookmarkEnd w:id="140"/>
    <w:bookmarkStart w:id="141" w:name="viernes-c-víspera-50-todas-las-semanas"/>
    <w:p>
      <w:pPr>
        <w:pStyle w:val="Heading2"/>
      </w:pPr>
      <w:r>
        <w:t xml:space="preserve">VIERNES C · Víspera · 50’ · Todas las semanas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15’</w:t>
            </w:r>
          </w:p>
        </w:tc>
        <w:tc>
          <w:tcPr/>
          <w:p>
            <w:pPr>
              <w:pStyle w:val="Compact"/>
              <w:jc w:val="left"/>
            </w:pPr>
            <w:r>
              <w:t xml:space="preserve">Movilidad global</w:t>
            </w:r>
          </w:p>
        </w:tc>
      </w:tr>
      <w:tr>
        <w:tc>
          <w:tcPr/>
          <w:p>
            <w:pPr>
              <w:pStyle w:val="Compact"/>
              <w:jc w:val="left"/>
            </w:pPr>
            <w:r>
              <w:t xml:space="preserve">12’</w:t>
            </w:r>
          </w:p>
        </w:tc>
        <w:tc>
          <w:tcPr/>
          <w:p>
            <w:pPr>
              <w:pStyle w:val="Compact"/>
              <w:jc w:val="left"/>
            </w:pPr>
            <w:r>
              <w:rPr>
                <w:bCs/>
                <w:b/>
              </w:rPr>
              <w:t xml:space="preserve">Sentadilla española 5×30”</w:t>
            </w:r>
            <w:r>
              <w:t xml:space="preserve"> </w:t>
            </w:r>
            <w:r>
              <w:t xml:space="preserve">· Isometría de gemelo 4×30”</w:t>
            </w:r>
          </w:p>
        </w:tc>
      </w:tr>
      <w:tr>
        <w:tc>
          <w:tcPr/>
          <w:p>
            <w:pPr>
              <w:pStyle w:val="Compact"/>
              <w:jc w:val="left"/>
            </w:pPr>
            <w:r>
              <w:t xml:space="preserve">15’</w:t>
            </w:r>
          </w:p>
        </w:tc>
        <w:tc>
          <w:tcPr/>
          <w:p>
            <w:pPr>
              <w:pStyle w:val="Compact"/>
              <w:jc w:val="left"/>
            </w:pPr>
            <w:r>
              <w:t xml:space="preserve">Saltos bajos 5×4 · Salidas de 5 m 5 rep</w:t>
            </w:r>
          </w:p>
        </w:tc>
      </w:tr>
      <w:tr>
        <w:tc>
          <w:tcPr/>
          <w:p>
            <w:pPr>
              <w:pStyle w:val="Compact"/>
              <w:jc w:val="left"/>
            </w:pPr>
            <w:r>
              <w:t xml:space="preserve">8’</w:t>
            </w:r>
          </w:p>
        </w:tc>
        <w:tc>
          <w:tcPr/>
          <w:p>
            <w:pPr>
              <w:pStyle w:val="Compact"/>
              <w:jc w:val="left"/>
            </w:pPr>
            <w:r>
              <w:t xml:space="preserve">Respiración y transición</w:t>
            </w:r>
          </w:p>
        </w:tc>
      </w:tr>
    </w:tbl>
    <w:p>
      <w:pPr>
        <w:pStyle w:val="BodyText"/>
      </w:pPr>
      <w:r>
        <w:t xml:space="preserve">El viernes es el día más importante del tramo, aunque parezca el más flojo. Los isométricos de tendón repetidos nueve semanas seguidas son lo que va a permitir que los que arrastren molestia de rodilla sigan jugando en lugar de parar.</w:t>
      </w:r>
    </w:p>
    <w:p>
      <w:r>
        <w:pict>
          <v:rect style="width:0;height:1.5pt" o:hralign="center" o:hrstd="t" o:hr="t"/>
        </w:pict>
      </w:r>
    </w:p>
    <w:bookmarkEnd w:id="141"/>
    <w:bookmarkStart w:id="142" w:name="lo-que-no-se-toca"/>
    <w:p>
      <w:pPr>
        <w:pStyle w:val="Heading2"/>
      </w:pPr>
      <w:r>
        <w:t xml:space="preserve">Lo que no se toca</w:t>
      </w:r>
    </w:p>
    <w:p>
      <w:pPr>
        <w:pStyle w:val="FirstParagraph"/>
      </w:pPr>
      <w:r>
        <w:rPr>
          <w:bCs/>
          <w:b/>
        </w:rPr>
        <w:t xml:space="preserve">El curl nórdico, todos los lunes.</w:t>
      </w:r>
      <w:r>
        <w:t xml:space="preserve"> </w:t>
      </w:r>
      <w:r>
        <w:t xml:space="preserve">Nueve partidos seguidos son nueve exposiciones a sprint máximo. Si algo se cae de la sesión por falta de tiempo, que no sea esto.</w:t>
      </w:r>
    </w:p>
    <w:p>
      <w:pPr>
        <w:pStyle w:val="BodyText"/>
      </w:pPr>
      <w:r>
        <w:rPr>
          <w:bCs/>
          <w:b/>
        </w:rPr>
        <w:t xml:space="preserve">La velocidad alta, todos los miércoles.</w:t>
      </w:r>
      <w:r>
        <w:t xml:space="preserve"> </w:t>
      </w:r>
      <w:r>
        <w:t xml:space="preserve">Sigue siendo contraintuitivo y sigue siendo lo correcto. Cuatro o cinco repeticiones con descanso completo cuestan cinco minutos y protegen al isquiotibial.</w:t>
      </w:r>
    </w:p>
    <w:p>
      <w:pPr>
        <w:pStyle w:val="BodyText"/>
      </w:pPr>
      <w:r>
        <w:rPr>
          <w:bCs/>
          <w:b/>
        </w:rPr>
        <w:t xml:space="preserve">El bloque de tobillo, todos los miércoles.</w:t>
      </w:r>
      <w:r>
        <w:t xml:space="preserve"> </w:t>
      </w:r>
      <w:r>
        <w:t xml:space="preserve">Ocho minutos.</w:t>
      </w:r>
    </w:p>
    <w:p>
      <w:pPr>
        <w:pStyle w:val="BodyText"/>
      </w:pPr>
      <w:r>
        <w:rPr>
          <w:bCs/>
          <w:b/>
        </w:rPr>
        <w:t xml:space="preserve">La sentadilla española, todos los viernes.</w:t>
      </w:r>
    </w:p>
    <w:p>
      <w:r>
        <w:pict>
          <v:rect style="width:0;height:1.5pt" o:hralign="center" o:hrstd="t" o:hr="t"/>
        </w:pict>
      </w:r>
    </w:p>
    <w:bookmarkEnd w:id="142"/>
    <w:bookmarkStart w:id="143" w:name="protocolo-de-dolor"/>
    <w:p>
      <w:pPr>
        <w:pStyle w:val="Heading2"/>
      </w:pPr>
      <w:r>
        <w:t xml:space="preserve">Protocolo de dolor</w:t>
      </w:r>
    </w:p>
    <w:p>
      <w:pPr>
        <w:pStyle w:val="FirstParagraph"/>
      </w:pPr>
      <w:r>
        <w:t xml:space="preserve">Pregunta semanal, escala 0-10, rodilla, talón y espalda. Con la respuesta: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Dolor</w:t>
            </w:r>
          </w:p>
        </w:tc>
        <w:tc>
          <w:tcPr/>
          <w:p>
            <w:pPr>
              <w:pStyle w:val="Compact"/>
              <w:jc w:val="left"/>
            </w:pPr>
            <w:r>
              <w:t xml:space="preserve">Qué hacer</w:t>
            </w:r>
          </w:p>
        </w:tc>
      </w:tr>
      <w:tr>
        <w:tc>
          <w:tcPr/>
          <w:p>
            <w:pPr>
              <w:pStyle w:val="Compact"/>
              <w:jc w:val="left"/>
            </w:pPr>
            <w:r>
              <w:t xml:space="preserve">0-3</w:t>
            </w:r>
          </w:p>
        </w:tc>
        <w:tc>
          <w:tcPr/>
          <w:p>
            <w:pPr>
              <w:pStyle w:val="Compact"/>
              <w:jc w:val="left"/>
            </w:pPr>
            <w:r>
              <w:t xml:space="preserve">Sesión normal</w:t>
            </w:r>
          </w:p>
        </w:tc>
      </w:tr>
      <w:tr>
        <w:tc>
          <w:tcPr/>
          <w:p>
            <w:pPr>
              <w:pStyle w:val="Compact"/>
              <w:jc w:val="left"/>
            </w:pPr>
            <w:r>
              <w:t xml:space="preserve">4-6</w:t>
            </w:r>
          </w:p>
        </w:tc>
        <w:tc>
          <w:tcPr/>
          <w:p>
            <w:pPr>
              <w:pStyle w:val="Compact"/>
              <w:jc w:val="left"/>
            </w:pPr>
            <w:r>
              <w:t xml:space="preserve">Fuera la pliometría del lunes. Sustituir por sentadilla española 5×45” y el resto de la sesión igual</w:t>
            </w:r>
          </w:p>
        </w:tc>
      </w:tr>
      <w:tr>
        <w:tc>
          <w:tcPr/>
          <w:p>
            <w:pPr>
              <w:pStyle w:val="Compact"/>
              <w:jc w:val="left"/>
            </w:pPr>
            <w:r>
              <w:t xml:space="preserve">7 o más</w:t>
            </w:r>
          </w:p>
        </w:tc>
        <w:tc>
          <w:tcPr/>
          <w:p>
            <w:pPr>
              <w:pStyle w:val="Compact"/>
              <w:jc w:val="left"/>
            </w:pPr>
            <w:r>
              <w:t xml:space="preserve">Fuera pliometría y velocidad alta. Solo isométricos, movilidad y tren superior. Valoración médica</w:t>
            </w:r>
          </w:p>
        </w:tc>
      </w:tr>
    </w:tbl>
    <w:p>
      <w:pPr>
        <w:pStyle w:val="BodyText"/>
      </w:pPr>
      <w:r>
        <w:t xml:space="preserve">Un jugador con dolor de 4-6 puede seguir entrenando y jugando perfectamente. Lo que no puede es seguir saltando. La sentadilla española lo sustituye porque es carga tolerable en plena competición, que es lo que el tendón necesita. No esperes que le quite el dolor: el efecto analgésico del isométrico es pequeño y poco duradero, y la evidencia que lo sostiene es de calidad baja.</w:t>
      </w:r>
    </w:p>
    <w:p>
      <w:r>
        <w:pict>
          <v:rect style="width:0;height:1.5pt" o:hralign="center" o:hrstd="t" o:hr="t"/>
        </w:pict>
      </w:r>
    </w:p>
    <w:bookmarkEnd w:id="143"/>
    <w:bookmarkStart w:id="144" w:name="jugadores-con-poco-minutaje"/>
    <w:p>
      <w:pPr>
        <w:pStyle w:val="Heading2"/>
      </w:pPr>
      <w:r>
        <w:t xml:space="preserve">Jugadores con poco minutaje</w:t>
      </w:r>
    </w:p>
    <w:p>
      <w:pPr>
        <w:pStyle w:val="FirstParagraph"/>
      </w:pPr>
      <w:r>
        <w:t xml:space="preserve">Los que jueguen menos de 10 minutos el sábado acumulan una carga muy inferior al resto y llegan a marzo desacondicionados. Añádeles un bloque intermitente el lunes, después de pista:</w:t>
      </w:r>
    </w:p>
    <w:p>
      <w:pPr>
        <w:pStyle w:val="BodyText"/>
      </w:pPr>
      <w:r>
        <w:rPr>
          <w:bCs/>
          <w:b/>
        </w:rPr>
        <w:t xml:space="preserve">8-12 minutos en formato 15”/15”</w:t>
      </w:r>
      <w:r>
        <w:t xml:space="preserve"> </w:t>
      </w:r>
      <w:r>
        <w:t xml:space="preserve">a intensidad alta, o 10”/20” si van muy justos. Es la única resistencia programada de todo el tramo.</w:t>
      </w:r>
    </w:p>
    <w:p>
      <w:pPr>
        <w:pStyle w:val="BodyText"/>
      </w:pPr>
      <w:r>
        <w:t xml:space="preserve">No se lo pongas a los que juegan 20 minutos o más. Ellos ya tienen de sobra.</w:t>
      </w:r>
    </w:p>
    <w:p>
      <w:r>
        <w:pict>
          <v:rect style="width:0;height:1.5pt" o:hralign="center" o:hrstd="t" o:hr="t"/>
        </w:pict>
      </w:r>
    </w:p>
    <w:bookmarkEnd w:id="144"/>
    <w:bookmarkStart w:id="145" w:name="avisos-de-calendario"/>
    <w:p>
      <w:pPr>
        <w:pStyle w:val="Heading2"/>
      </w:pPr>
      <w:r>
        <w:t xml:space="preserve">Avisos de calendario</w:t>
      </w:r>
    </w:p>
    <w:p>
      <w:pPr>
        <w:pStyle w:val="FirstParagraph"/>
      </w:pPr>
      <w:r>
        <w:rPr>
          <w:bCs/>
          <w:b/>
        </w:rPr>
        <w:t xml:space="preserve">La J18 se juega el sábado 13 de marzo</w:t>
      </w:r>
      <w:r>
        <w:t xml:space="preserve">, que ya viene marcado como sábado en las bases de la FBM. MC19 es una semana normal, pero conviene confirmarlo por si hay ajuste de horario.</w:t>
      </w:r>
    </w:p>
    <w:p>
      <w:pPr>
        <w:pStyle w:val="BodyText"/>
      </w:pPr>
      <w:r>
        <w:rPr>
          <w:bCs/>
          <w:b/>
        </w:rPr>
        <w:t xml:space="preserve">Los exámenes de la segunda evaluación</w:t>
      </w:r>
      <w:r>
        <w:t xml:space="preserve"> </w:t>
      </w:r>
      <w:r>
        <w:t xml:space="preserve">suelen caer en las primeras semanas de marzo, aunque depende del centro. Si coinciden con MC18 o MC19, baja esas semanas a carga 4 sin dudarlo. Es preferible llegar algo más flojo a la J18 que tener al equipo durmiendo cuatro horas.</w:t>
      </w:r>
    </w:p>
    <w:p>
      <w:pPr>
        <w:pStyle w:val="BodyText"/>
      </w:pPr>
      <w:r>
        <w:rPr>
          <w:bCs/>
          <w:b/>
        </w:rPr>
        <w:t xml:space="preserve">Repite la talla</w:t>
      </w:r>
      <w:r>
        <w:t xml:space="preserve"> </w:t>
      </w:r>
      <w:r>
        <w:t xml:space="preserve">el 18 de enero, el 15 de febrero y el 8 de marzo. Quien crezca más de</w:t>
      </w:r>
      <w:r>
        <w:t xml:space="preserve"> </w:t>
      </w:r>
      <w:r>
        <w:rPr>
          <w:bCs/>
          <w:b/>
        </w:rPr>
        <w:t xml:space="preserve">1,2 cm entre mediciones de dos meses</w:t>
      </w:r>
      <w:r>
        <w:t xml:space="preserve"> </w:t>
      </w:r>
      <w:r>
        <w:t xml:space="preserve">va con la mitad de contactos de pliometría durante las dos semanas siguientes. Ese umbral equivale a los 7,2 cm anuales por encima de los cuales se ha descrito mayor probabilidad de lesión, con aumento lineal del riesgo conforme sube el ritmo de crecimiento.</w:t>
      </w:r>
    </w:p>
    <w:p>
      <w:r>
        <w:pict>
          <v:rect style="width:0;height:1.5pt" o:hralign="center" o:hrstd="t" o:hr="t"/>
        </w:pict>
      </w:r>
    </w:p>
    <w:bookmarkEnd w:id="145"/>
    <w:bookmarkStart w:id="146" w:name="salida-hacia-m6"/>
    <w:p>
      <w:pPr>
        <w:pStyle w:val="Heading2"/>
      </w:pPr>
      <w:r>
        <w:t xml:space="preserve">Salida hacia M6</w:t>
      </w:r>
    </w:p>
    <w:p>
      <w:pPr>
        <w:pStyle w:val="FirstParagraph"/>
      </w:pPr>
      <w:r>
        <w:t xml:space="preserve">Si el tramo se ejecuta bien, el 14 de marzo llegáis con la fuerza de diciembre intacta, sin lesiones de sobrecarga y con 22 jornadas de las que ya se habrán jugado 18.</w:t>
      </w:r>
    </w:p>
    <w:p>
      <w:pPr>
        <w:pStyle w:val="BodyText"/>
      </w:pPr>
      <w:r>
        <w:t xml:space="preserve">Y entonces se abre la ventana buena:</w:t>
      </w:r>
      <w:r>
        <w:t xml:space="preserve"> </w:t>
      </w:r>
      <w:r>
        <w:rPr>
          <w:bCs/>
          <w:b/>
        </w:rPr>
        <w:t xml:space="preserve">M6, del 15 de marzo al 3 de abril</w:t>
      </w:r>
      <w:r>
        <w:t xml:space="preserve">, tres semanas con solo un partido al final. Es la última oportunidad del año para ganar algo, y de ahí sale la forma con la que se juegan las cuatro jornadas decisivas de abril y el play-off.</w:t>
      </w:r>
    </w:p>
    <w:p>
      <w:r>
        <w:br w:type="page"/>
      </w:r>
    </w:p>
    <w:bookmarkEnd w:id="146"/>
    <w:bookmarkEnd w:id="147"/>
    <w:bookmarkStart w:id="150" w:name="m6-a-m9-cierre-de-temporada"/>
    <w:p>
      <w:pPr>
        <w:pStyle w:val="Heading1"/>
      </w:pPr>
      <w:r>
        <w:t xml:space="preserve">M6 a M9 · Cierre de temporada</w:t>
      </w:r>
    </w:p>
    <w:bookmarkStart w:id="148" w:name="Xff7a2514465c10617a0e143f8a457ac7d5245e7"/>
    <w:p>
      <w:pPr>
        <w:pStyle w:val="Heading3"/>
      </w:pPr>
      <w:r>
        <w:t xml:space="preserve">Cadete Masculino · 15 de marzo – 6 de junio de 2027</w:t>
      </w:r>
    </w:p>
    <w:p>
      <w:pPr>
        <w:pStyle w:val="FirstParagraph"/>
      </w:pPr>
      <w:r>
        <w:t xml:space="preserve">Doce microciclos. Contiene la última ventana de carga del año, las cuatro jornadas que deciden el puesto y la segunda fase.</w:t>
      </w:r>
    </w:p>
    <w:p>
      <w:r>
        <w:pict>
          <v:rect style="width:0;height:1.5pt" o:hralign="center" o:hrstd="t" o:hr="t"/>
        </w:pict>
      </w:r>
    </w:p>
    <w:bookmarkEnd w:id="148"/>
    <w:bookmarkStart w:id="149" w:name="corrección-sobre-m6"/>
    <w:p>
      <w:pPr>
        <w:pStyle w:val="Heading2"/>
      </w:pPr>
      <w:r>
        <w:t xml:space="preserve">Corrección sobre M6</w:t>
      </w:r>
    </w:p>
    <w:p>
      <w:pPr>
        <w:pStyle w:val="FirstParagraph"/>
      </w:pPr>
      <w:r>
        <w:t xml:space="preserve">En el macrociclo original marqué M6 como un bloque de tres semanas de acumulación. Al montar el detalle no se sostiene:</w:t>
      </w:r>
      <w:r>
        <w:t xml:space="preserve"> </w:t>
      </w:r>
      <w:r>
        <w:rPr>
          <w:bCs/>
          <w:b/>
        </w:rPr>
        <w:t xml:space="preserve">la Semana Santa de 2027 cae del 22 al 28 de marzo</w:t>
      </w:r>
      <w:r>
        <w:t xml:space="preserve"> </w:t>
      </w:r>
      <w:r>
        <w:t xml:space="preserve">y el sábado 3 de abril ya hay partido. De las tres semanas, una es de vacaciones y otra acaba en jornada.</w:t>
      </w:r>
    </w:p>
    <w:p>
      <w:pPr>
        <w:pStyle w:val="BodyText"/>
      </w:pPr>
      <w:r>
        <w:t xml:space="preserve">Lo que queda de verdad es</w:t>
      </w:r>
      <w:r>
        <w:t xml:space="preserve"> </w:t>
      </w:r>
      <w:r>
        <w:rPr>
          <w:bCs/>
          <w:b/>
        </w:rPr>
        <w:t xml:space="preserve">una sola semana presencial de carga alta, del 15 al 21 de marzo</w:t>
      </w:r>
      <w:r>
        <w:t xml:space="preserve">. Es poco, pero es lo último que hay. Planifícala como MC1 y MC4: tres días duros seguidos, con el viernes convertido en sesión de carga.</w:t>
      </w:r>
    </w:p>
    <w:p>
      <w:r>
        <w:pict>
          <v:rect style="width:0;height:1.5pt" o:hralign="center" o:hrstd="t" o:hr="t"/>
        </w:pict>
      </w:r>
    </w:p>
    <w:bookmarkEnd w:id="149"/>
    <w:bookmarkEnd w:id="150"/>
    <w:bookmarkStart w:id="160" w:name="m6-15-marzo-3-abril"/>
    <w:p>
      <w:pPr>
        <w:pStyle w:val="Heading1"/>
      </w:pPr>
      <w:r>
        <w:t xml:space="preserve">M6 · 15 marzo – 3 abril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Micro</w:t>
            </w:r>
          </w:p>
        </w:tc>
        <w:tc>
          <w:tcPr/>
          <w:p>
            <w:pPr>
              <w:pStyle w:val="Compact"/>
              <w:jc w:val="left"/>
            </w:pPr>
            <w:r>
              <w:t xml:space="preserve">Fechas</w:t>
            </w:r>
          </w:p>
        </w:tc>
        <w:tc>
          <w:tcPr/>
          <w:p>
            <w:pPr>
              <w:pStyle w:val="Compact"/>
              <w:jc w:val="left"/>
            </w:pPr>
            <w:r>
              <w:t xml:space="preserve">Sábado</w:t>
            </w:r>
          </w:p>
        </w:tc>
        <w:tc>
          <w:tcPr/>
          <w:p>
            <w:pPr>
              <w:pStyle w:val="Compact"/>
              <w:jc w:val="left"/>
            </w:pPr>
            <w:r>
              <w:t xml:space="preserve">Carga</w:t>
            </w:r>
          </w:p>
        </w:tc>
        <w:tc>
          <w:tcPr/>
          <w:p>
            <w:pPr>
              <w:pStyle w:val="Compact"/>
              <w:jc w:val="left"/>
            </w:pPr>
            <w:r>
              <w:t xml:space="preserve">Contactos</w:t>
            </w:r>
          </w:p>
        </w:tc>
      </w:tr>
      <w:tr>
        <w:tc>
          <w:tcPr/>
          <w:p>
            <w:pPr>
              <w:pStyle w:val="Compact"/>
              <w:jc w:val="left"/>
            </w:pPr>
            <w:r>
              <w:rPr>
                <w:bCs/>
                <w:b/>
              </w:rPr>
              <w:t xml:space="preserve">MC20</w:t>
            </w:r>
          </w:p>
        </w:tc>
        <w:tc>
          <w:tcPr/>
          <w:p>
            <w:pPr>
              <w:pStyle w:val="Compact"/>
              <w:jc w:val="left"/>
            </w:pPr>
            <w:r>
              <w:t xml:space="preserve">15-21 mar</w:t>
            </w:r>
          </w:p>
        </w:tc>
        <w:tc>
          <w:tcPr/>
          <w:p>
            <w:pPr>
              <w:pStyle w:val="Compact"/>
              <w:jc w:val="left"/>
            </w:pPr>
            <w:r>
              <w:t xml:space="preserve">Libre</w:t>
            </w:r>
          </w:p>
        </w:tc>
        <w:tc>
          <w:tcPr/>
          <w:p>
            <w:pPr>
              <w:pStyle w:val="Compact"/>
              <w:jc w:val="left"/>
            </w:pPr>
            <w:r>
              <w:t xml:space="preserve">10</w:t>
            </w:r>
          </w:p>
        </w:tc>
        <w:tc>
          <w:tcPr/>
          <w:p>
            <w:pPr>
              <w:pStyle w:val="Compact"/>
              <w:jc w:val="left"/>
            </w:pPr>
            <w:r>
              <w:t xml:space="preserve">120</w:t>
            </w:r>
          </w:p>
        </w:tc>
      </w:tr>
      <w:tr>
        <w:tc>
          <w:tcPr/>
          <w:p>
            <w:pPr>
              <w:pStyle w:val="Compact"/>
              <w:jc w:val="left"/>
            </w:pPr>
            <w:r>
              <w:rPr>
                <w:bCs/>
                <w:b/>
              </w:rPr>
              <w:t xml:space="preserve">MC21</w:t>
            </w:r>
          </w:p>
        </w:tc>
        <w:tc>
          <w:tcPr/>
          <w:p>
            <w:pPr>
              <w:pStyle w:val="Compact"/>
              <w:jc w:val="left"/>
            </w:pPr>
            <w:r>
              <w:t xml:space="preserve">22-28 mar</w:t>
            </w:r>
          </w:p>
        </w:tc>
        <w:tc>
          <w:tcPr/>
          <w:p>
            <w:pPr>
              <w:pStyle w:val="Compact"/>
              <w:jc w:val="left"/>
            </w:pPr>
            <w:r>
              <w:t xml:space="preserve">Libre ·</w:t>
            </w:r>
            <w:r>
              <w:t xml:space="preserve"> </w:t>
            </w:r>
            <w:r>
              <w:rPr>
                <w:bCs/>
                <w:b/>
              </w:rPr>
              <w:t xml:space="preserve">Semana Santa</w:t>
            </w:r>
          </w:p>
        </w:tc>
        <w:tc>
          <w:tcPr/>
          <w:p>
            <w:pPr>
              <w:pStyle w:val="Compact"/>
              <w:jc w:val="left"/>
            </w:pPr>
            <w:r>
              <w:t xml:space="preserve">5</w:t>
            </w:r>
          </w:p>
        </w:tc>
        <w:tc>
          <w:tcPr/>
          <w:p>
            <w:pPr>
              <w:pStyle w:val="Compact"/>
              <w:jc w:val="left"/>
            </w:pPr>
            <w:r>
              <w:t xml:space="preserve">40</w:t>
            </w:r>
          </w:p>
        </w:tc>
      </w:tr>
      <w:tr>
        <w:tc>
          <w:tcPr/>
          <w:p>
            <w:pPr>
              <w:pStyle w:val="Compact"/>
              <w:jc w:val="left"/>
            </w:pPr>
            <w:r>
              <w:rPr>
                <w:bCs/>
                <w:b/>
              </w:rPr>
              <w:t xml:space="preserve">MC22</w:t>
            </w:r>
          </w:p>
        </w:tc>
        <w:tc>
          <w:tcPr/>
          <w:p>
            <w:pPr>
              <w:pStyle w:val="Compact"/>
              <w:jc w:val="left"/>
            </w:pPr>
            <w:r>
              <w:t xml:space="preserve">29 mar – 4 abr</w:t>
            </w:r>
          </w:p>
        </w:tc>
        <w:tc>
          <w:tcPr/>
          <w:p>
            <w:pPr>
              <w:pStyle w:val="Compact"/>
              <w:jc w:val="left"/>
            </w:pPr>
            <w:r>
              <w:t xml:space="preserve">J19 (3)</w:t>
            </w:r>
          </w:p>
        </w:tc>
        <w:tc>
          <w:tcPr/>
          <w:p>
            <w:pPr>
              <w:pStyle w:val="Compact"/>
              <w:jc w:val="left"/>
            </w:pPr>
            <w:r>
              <w:t xml:space="preserve">7</w:t>
            </w:r>
          </w:p>
        </w:tc>
        <w:tc>
          <w:tcPr/>
          <w:p>
            <w:pPr>
              <w:pStyle w:val="Compact"/>
              <w:jc w:val="left"/>
            </w:pPr>
            <w:r>
              <w:t xml:space="preserve">70</w:t>
            </w:r>
          </w:p>
        </w:tc>
      </w:tr>
    </w:tbl>
    <w:bookmarkStart w:id="154" w:name="X48f250a14539299686e1e17be72325cdb6d5d54"/>
    <w:p>
      <w:pPr>
        <w:pStyle w:val="Heading2"/>
      </w:pPr>
      <w:r>
        <w:t xml:space="preserve">MC20 · 15-21 mar · Carga 10 — Última semana de carga del año</w:t>
      </w:r>
    </w:p>
    <w:bookmarkStart w:id="151" w:name="lunes-15-55"/>
    <w:p>
      <w:pPr>
        <w:pStyle w:val="Heading3"/>
      </w:pPr>
      <w:r>
        <w:t xml:space="preserve">Lunes 15 · 55’</w:t>
      </w:r>
    </w:p>
    <w:p>
      <w:pPr>
        <w:numPr>
          <w:ilvl w:val="0"/>
          <w:numId w:val="1031"/>
        </w:numPr>
        <w:pStyle w:val="Compact"/>
      </w:pPr>
      <w:r>
        <w:rPr>
          <w:bCs/>
          <w:b/>
        </w:rPr>
        <w:t xml:space="preserve">Pliometría (56).</w:t>
      </w:r>
      <w:r>
        <w:t xml:space="preserve"> </w:t>
      </w:r>
      <w:r>
        <w:t xml:space="preserve">Salto en profundidad desde cajón bajo 4×5 · Salto lateral a una pierna reactivo 3×6/pierna</w:t>
      </w:r>
    </w:p>
    <w:p>
      <w:pPr>
        <w:numPr>
          <w:ilvl w:val="0"/>
          <w:numId w:val="1031"/>
        </w:numPr>
        <w:pStyle w:val="Compact"/>
      </w:pPr>
      <w:r>
        <w:rPr>
          <w:bCs/>
          <w:b/>
        </w:rPr>
        <w:t xml:space="preserve">Fuerza.</w:t>
      </w:r>
      <w:r>
        <w:t xml:space="preserve"> </w:t>
      </w:r>
      <w:r>
        <w:t xml:space="preserve">Sentadilla a una pierna a banco 4×6/pierna · Curl de isquios deslizante a una pierna 4×6/pierna · Curl nórdico 4×5 · Remo isométrico con goma 3×8/lado · Pallof con desplazamiento 3×12/lado</w:t>
      </w:r>
    </w:p>
    <w:bookmarkEnd w:id="151"/>
    <w:bookmarkStart w:id="152" w:name="miércoles-17-50"/>
    <w:p>
      <w:pPr>
        <w:pStyle w:val="Heading3"/>
      </w:pPr>
      <w:r>
        <w:t xml:space="preserve">Miércoles 17 · 50’</w:t>
      </w:r>
    </w:p>
    <w:p>
      <w:pPr>
        <w:numPr>
          <w:ilvl w:val="0"/>
          <w:numId w:val="1032"/>
        </w:numPr>
        <w:pStyle w:val="Compact"/>
      </w:pPr>
      <w:r>
        <w:rPr>
          <w:bCs/>
          <w:b/>
        </w:rPr>
        <w:t xml:space="preserve">Neuromuscular.</w:t>
      </w:r>
      <w:r>
        <w:t xml:space="preserve"> </w:t>
      </w:r>
      <w:r>
        <w:t xml:space="preserve">Escalera 3’ · COD reactivo 8 rep · Salidas de 10 m 6 rep ·</w:t>
      </w:r>
      <w:r>
        <w:t xml:space="preserve"> </w:t>
      </w:r>
      <w:r>
        <w:rPr>
          <w:bCs/>
          <w:b/>
        </w:rPr>
        <w:t xml:space="preserve">Velocidad alta 6×30 m</w:t>
      </w:r>
      <w:r>
        <w:t xml:space="preserve">, 3’ de descanso</w:t>
      </w:r>
    </w:p>
    <w:p>
      <w:pPr>
        <w:numPr>
          <w:ilvl w:val="0"/>
          <w:numId w:val="1032"/>
        </w:numPr>
        <w:pStyle w:val="Compact"/>
      </w:pPr>
      <w:r>
        <w:rPr>
          <w:bCs/>
          <w:b/>
        </w:rPr>
        <w:t xml:space="preserve">Complementaria.</w:t>
      </w:r>
      <w:r>
        <w:t xml:space="preserve"> </w:t>
      </w:r>
      <w:r>
        <w:t xml:space="preserve">Flexión con pies elevados 3×12 · Press de hombro con goma 3×15 · Face pull 2×15 · Bloque de tobillo 8’ · Equilibrio con perturbación 3×25”</w:t>
      </w:r>
    </w:p>
    <w:bookmarkEnd w:id="152"/>
    <w:bookmarkStart w:id="153" w:name="viernes-19-50-sesión-de-carga"/>
    <w:p>
      <w:pPr>
        <w:pStyle w:val="Heading3"/>
      </w:pPr>
      <w:r>
        <w:t xml:space="preserve">Viernes 19 · 50’ — Sesión de carga</w:t>
      </w:r>
    </w:p>
    <w:p>
      <w:pPr>
        <w:numPr>
          <w:ilvl w:val="0"/>
          <w:numId w:val="1033"/>
        </w:numPr>
        <w:pStyle w:val="Compact"/>
      </w:pPr>
      <w:r>
        <w:rPr>
          <w:bCs/>
          <w:b/>
        </w:rPr>
        <w:t xml:space="preserve">Pliometría (64).</w:t>
      </w:r>
      <w:r>
        <w:t xml:space="preserve"> </w:t>
      </w:r>
      <w:r>
        <w:t xml:space="preserve">Saltos en zigzag reactivos 4×6 · Salto lateral a una pierna reactivo 4×5/pierna</w:t>
      </w:r>
    </w:p>
    <w:p>
      <w:pPr>
        <w:numPr>
          <w:ilvl w:val="0"/>
          <w:numId w:val="1033"/>
        </w:numPr>
        <w:pStyle w:val="Compact"/>
      </w:pPr>
      <w:r>
        <w:rPr>
          <w:bCs/>
          <w:b/>
        </w:rPr>
        <w:t xml:space="preserve">Fuerza.</w:t>
      </w:r>
      <w:r>
        <w:t xml:space="preserve"> </w:t>
      </w:r>
      <w:r>
        <w:t xml:space="preserve">Split squat búlgaro con goma 4×8/pierna · Curl de isquios deslizante a dos piernas 3×10 · Zancada atrás con goma 3×10/pierna · Dorsiano con goma pretensada 3×15 · Rueda simulada 3×10</w:t>
      </w:r>
    </w:p>
    <w:bookmarkEnd w:id="153"/>
    <w:bookmarkEnd w:id="154"/>
    <w:bookmarkStart w:id="155" w:name="mc21-22-28-mar-semana-santa-autónomo"/>
    <w:p>
      <w:pPr>
        <w:pStyle w:val="Heading2"/>
      </w:pPr>
      <w:r>
        <w:t xml:space="preserve">MC21 · 22-28 mar · Semana Santa · Autónomo</w:t>
      </w:r>
    </w:p>
    <w:p>
      <w:pPr>
        <w:pStyle w:val="FirstParagraph"/>
      </w:pPr>
      <w:r>
        <w:t xml:space="preserve">Misma lógica que Navidad, pero solo una semana. Entrega la hoja el viernes 19.</w:t>
      </w:r>
    </w:p>
    <w:p>
      <w:pPr>
        <w:pStyle w:val="BodyText"/>
      </w:pPr>
      <w:r>
        <w:rPr>
          <w:bCs/>
          <w:b/>
        </w:rPr>
        <w:t xml:space="preserve">Tres sesiones de 25 minutos.</w:t>
      </w:r>
      <w:r>
        <w:t xml:space="preserve"> </w:t>
      </w:r>
      <w:r>
        <w:t xml:space="preserve">Alterna las sesiones A y B del plan de Navidad, con la goma. Si hay entrenamiento presencial disponible con parte del grupo, úsalo para la sesión A y deja las otras dos como autónomas.</w:t>
      </w:r>
    </w:p>
    <w:p>
      <w:pPr>
        <w:pStyle w:val="BodyText"/>
      </w:pPr>
      <w:r>
        <w:t xml:space="preserve">Sin carrera continua esta vez. La semana siguiente hay partido y lo que interesa es mantener tensión y control, no volumen aeróbico.</w:t>
      </w:r>
    </w:p>
    <w:bookmarkEnd w:id="155"/>
    <w:bookmarkStart w:id="159" w:name="mc22-29-mar-3-abr-carga-7-j19-sábado-3"/>
    <w:p>
      <w:pPr>
        <w:pStyle w:val="Heading2"/>
      </w:pPr>
      <w:r>
        <w:t xml:space="preserve">MC22 · 29 mar – 3 abr · Carga 7 · J19 sábado 3</w:t>
      </w:r>
    </w:p>
    <w:bookmarkStart w:id="156" w:name="lunes-29-55"/>
    <w:p>
      <w:pPr>
        <w:pStyle w:val="Heading3"/>
      </w:pPr>
      <w:r>
        <w:t xml:space="preserve">Lunes 29 · 55’</w:t>
      </w:r>
    </w:p>
    <w:p>
      <w:pPr>
        <w:numPr>
          <w:ilvl w:val="0"/>
          <w:numId w:val="1034"/>
        </w:numPr>
        <w:pStyle w:val="Compact"/>
      </w:pPr>
      <w:r>
        <w:rPr>
          <w:bCs/>
          <w:b/>
        </w:rPr>
        <w:t xml:space="preserve">Pliometría (40).</w:t>
      </w:r>
      <w:r>
        <w:t xml:space="preserve"> </w:t>
      </w:r>
      <w:r>
        <w:t xml:space="preserve">Salto a cajón con contacto mínimo 4×5 · Salto lateral a una pierna con stick 2×5/pierna</w:t>
      </w:r>
    </w:p>
    <w:p>
      <w:pPr>
        <w:numPr>
          <w:ilvl w:val="0"/>
          <w:numId w:val="1034"/>
        </w:numPr>
        <w:pStyle w:val="Compact"/>
      </w:pPr>
      <w:r>
        <w:rPr>
          <w:bCs/>
          <w:b/>
        </w:rPr>
        <w:t xml:space="preserve">Fuerza.</w:t>
      </w:r>
      <w:r>
        <w:t xml:space="preserve"> </w:t>
      </w:r>
      <w:r>
        <w:t xml:space="preserve">Sentadilla a una pierna a banco 3×6/pierna · Curl nórdico 3×5 · Puente de glúteo a una pierna 3×10/pierna · Remo con goma pretensada 3×12/lado · Plancha con marcha 3×12/lado</w:t>
      </w:r>
    </w:p>
    <w:bookmarkEnd w:id="156"/>
    <w:bookmarkStart w:id="157" w:name="miércoles-31-50"/>
    <w:p>
      <w:pPr>
        <w:pStyle w:val="Heading3"/>
      </w:pPr>
      <w:r>
        <w:t xml:space="preserve">Miércoles 31 · 50’</w:t>
      </w:r>
    </w:p>
    <w:p>
      <w:pPr>
        <w:numPr>
          <w:ilvl w:val="0"/>
          <w:numId w:val="1035"/>
        </w:numPr>
        <w:pStyle w:val="Compact"/>
      </w:pPr>
      <w:r>
        <w:rPr>
          <w:bCs/>
          <w:b/>
        </w:rPr>
        <w:t xml:space="preserve">Neuromuscular.</w:t>
      </w:r>
      <w:r>
        <w:t xml:space="preserve"> </w:t>
      </w:r>
      <w:r>
        <w:t xml:space="preserve">Escalera 3’ · COD reactivo 6 rep · Salidas de 10 m 6 rep ·</w:t>
      </w:r>
      <w:r>
        <w:t xml:space="preserve"> </w:t>
      </w:r>
      <w:r>
        <w:rPr>
          <w:bCs/>
          <w:b/>
        </w:rPr>
        <w:t xml:space="preserve">Velocidad progresiva: 2×20 m al 90% + 3×25 m al 95%</w:t>
      </w:r>
    </w:p>
    <w:p>
      <w:pPr>
        <w:numPr>
          <w:ilvl w:val="0"/>
          <w:numId w:val="1035"/>
        </w:numPr>
        <w:pStyle w:val="Compact"/>
      </w:pPr>
      <w:r>
        <w:rPr>
          <w:bCs/>
          <w:b/>
        </w:rPr>
        <w:t xml:space="preserve">Complementaria.</w:t>
      </w:r>
      <w:r>
        <w:t xml:space="preserve"> </w:t>
      </w:r>
      <w:r>
        <w:t xml:space="preserve">Flexión 3×10 · Face pull 2×15 · Bloque de tobillo 8’ · Equilibrio 3×25”</w:t>
      </w:r>
    </w:p>
    <w:bookmarkEnd w:id="157"/>
    <w:bookmarkStart w:id="158" w:name="viernes-2-abr-50-víspera-plantilla-c"/>
    <w:p>
      <w:pPr>
        <w:pStyle w:val="Heading3"/>
      </w:pPr>
      <w:r>
        <w:t xml:space="preserve">Viernes 2 abr · 50’ — Víspera (plantilla C)</w:t>
      </w:r>
    </w:p>
    <w:p>
      <w:r>
        <w:pict>
          <v:rect style="width:0;height:1.5pt" o:hralign="center" o:hrstd="t" o:hr="t"/>
        </w:pict>
      </w:r>
    </w:p>
    <w:bookmarkEnd w:id="158"/>
    <w:bookmarkEnd w:id="159"/>
    <w:bookmarkEnd w:id="160"/>
    <w:bookmarkStart w:id="161" w:name="Xbd73d822dab5d773f838311b002a397ec9b1a2e"/>
    <w:p>
      <w:pPr>
        <w:pStyle w:val="Heading1"/>
      </w:pPr>
      <w:r>
        <w:t xml:space="preserve">M7 · 5 – 25 abril · Las cuatro jornadas decisivas</w:t>
      </w:r>
    </w:p>
    <w:p>
      <w:pPr>
        <w:pStyle w:val="FirstParagraph"/>
      </w:pPr>
      <w:r>
        <w:t xml:space="preserve">Aquí se fija el puesto y con él el cruce de octavos. El trabajo físico pasa a segundo plano: volumen bajo, calidad alta, y todo orientado a que lleguen frescos al sábado.</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Micro</w:t>
            </w:r>
          </w:p>
        </w:tc>
        <w:tc>
          <w:tcPr/>
          <w:p>
            <w:pPr>
              <w:pStyle w:val="Compact"/>
              <w:jc w:val="left"/>
            </w:pPr>
            <w:r>
              <w:t xml:space="preserve">Fechas</w:t>
            </w:r>
          </w:p>
        </w:tc>
        <w:tc>
          <w:tcPr/>
          <w:p>
            <w:pPr>
              <w:pStyle w:val="Compact"/>
              <w:jc w:val="left"/>
            </w:pPr>
            <w:r>
              <w:t xml:space="preserve">Sábado</w:t>
            </w:r>
          </w:p>
        </w:tc>
        <w:tc>
          <w:tcPr/>
          <w:p>
            <w:pPr>
              <w:pStyle w:val="Compact"/>
              <w:jc w:val="left"/>
            </w:pPr>
            <w:r>
              <w:t xml:space="preserve">Carga</w:t>
            </w:r>
          </w:p>
        </w:tc>
        <w:tc>
          <w:tcPr/>
          <w:p>
            <w:pPr>
              <w:pStyle w:val="Compact"/>
              <w:jc w:val="left"/>
            </w:pPr>
            <w:r>
              <w:t xml:space="preserve">Contactos</w:t>
            </w:r>
          </w:p>
        </w:tc>
        <w:tc>
          <w:tcPr/>
          <w:p>
            <w:pPr>
              <w:pStyle w:val="Compact"/>
              <w:jc w:val="left"/>
            </w:pPr>
            <w:r>
              <w:t xml:space="preserve">Lunes</w:t>
            </w:r>
          </w:p>
        </w:tc>
        <w:tc>
          <w:tcPr/>
          <w:p>
            <w:pPr>
              <w:pStyle w:val="Compact"/>
              <w:jc w:val="left"/>
            </w:pPr>
            <w:r>
              <w:t xml:space="preserve">Miércoles</w:t>
            </w:r>
          </w:p>
        </w:tc>
      </w:tr>
      <w:tr>
        <w:tc>
          <w:tcPr/>
          <w:p>
            <w:pPr>
              <w:pStyle w:val="Compact"/>
              <w:jc w:val="left"/>
            </w:pPr>
            <w:r>
              <w:rPr>
                <w:bCs/>
                <w:b/>
              </w:rPr>
              <w:t xml:space="preserve">MC23</w:t>
            </w:r>
          </w:p>
        </w:tc>
        <w:tc>
          <w:tcPr/>
          <w:p>
            <w:pPr>
              <w:pStyle w:val="Compact"/>
              <w:jc w:val="left"/>
            </w:pPr>
            <w:r>
              <w:t xml:space="preserve">5-11 abr</w:t>
            </w:r>
          </w:p>
        </w:tc>
        <w:tc>
          <w:tcPr/>
          <w:p>
            <w:pPr>
              <w:pStyle w:val="Compact"/>
              <w:jc w:val="left"/>
            </w:pPr>
            <w:r>
              <w:t xml:space="preserve">J20 (10)</w:t>
            </w:r>
          </w:p>
        </w:tc>
        <w:tc>
          <w:tcPr/>
          <w:p>
            <w:pPr>
              <w:pStyle w:val="Compact"/>
              <w:jc w:val="left"/>
            </w:pPr>
            <w:r>
              <w:t xml:space="preserve">6</w:t>
            </w:r>
          </w:p>
        </w:tc>
        <w:tc>
          <w:tcPr/>
          <w:p>
            <w:pPr>
              <w:pStyle w:val="Compact"/>
              <w:jc w:val="left"/>
            </w:pPr>
            <w:r>
              <w:t xml:space="preserve">60</w:t>
            </w:r>
          </w:p>
        </w:tc>
        <w:tc>
          <w:tcPr/>
          <w:p>
            <w:pPr>
              <w:pStyle w:val="Compact"/>
              <w:jc w:val="left"/>
            </w:pPr>
            <w:r>
              <w:t xml:space="preserve">A1</w:t>
            </w:r>
          </w:p>
        </w:tc>
        <w:tc>
          <w:tcPr/>
          <w:p>
            <w:pPr>
              <w:pStyle w:val="Compact"/>
              <w:jc w:val="left"/>
            </w:pPr>
            <w:r>
              <w:t xml:space="preserve">B1</w:t>
            </w:r>
          </w:p>
        </w:tc>
      </w:tr>
      <w:tr>
        <w:tc>
          <w:tcPr/>
          <w:p>
            <w:pPr>
              <w:pStyle w:val="Compact"/>
              <w:jc w:val="left"/>
            </w:pPr>
            <w:r>
              <w:rPr>
                <w:bCs/>
                <w:b/>
              </w:rPr>
              <w:t xml:space="preserve">MC24</w:t>
            </w:r>
          </w:p>
        </w:tc>
        <w:tc>
          <w:tcPr/>
          <w:p>
            <w:pPr>
              <w:pStyle w:val="Compact"/>
              <w:jc w:val="left"/>
            </w:pPr>
            <w:r>
              <w:t xml:space="preserve">12-18 abr</w:t>
            </w:r>
          </w:p>
        </w:tc>
        <w:tc>
          <w:tcPr/>
          <w:p>
            <w:pPr>
              <w:pStyle w:val="Compact"/>
              <w:jc w:val="left"/>
            </w:pPr>
            <w:r>
              <w:t xml:space="preserve">J21 (17)</w:t>
            </w:r>
          </w:p>
        </w:tc>
        <w:tc>
          <w:tcPr/>
          <w:p>
            <w:pPr>
              <w:pStyle w:val="Compact"/>
              <w:jc w:val="left"/>
            </w:pPr>
            <w:r>
              <w:t xml:space="preserve">5</w:t>
            </w:r>
          </w:p>
        </w:tc>
        <w:tc>
          <w:tcPr/>
          <w:p>
            <w:pPr>
              <w:pStyle w:val="Compact"/>
              <w:jc w:val="left"/>
            </w:pPr>
            <w:r>
              <w:t xml:space="preserve">50</w:t>
            </w:r>
          </w:p>
        </w:tc>
        <w:tc>
          <w:tcPr/>
          <w:p>
            <w:pPr>
              <w:pStyle w:val="Compact"/>
              <w:jc w:val="left"/>
            </w:pPr>
            <w:r>
              <w:t xml:space="preserve">A2</w:t>
            </w:r>
          </w:p>
        </w:tc>
        <w:tc>
          <w:tcPr/>
          <w:p>
            <w:pPr>
              <w:pStyle w:val="Compact"/>
              <w:jc w:val="left"/>
            </w:pPr>
            <w:r>
              <w:t xml:space="preserve">B2</w:t>
            </w:r>
          </w:p>
        </w:tc>
      </w:tr>
      <w:tr>
        <w:tc>
          <w:tcPr/>
          <w:p>
            <w:pPr>
              <w:pStyle w:val="Compact"/>
              <w:jc w:val="left"/>
            </w:pPr>
            <w:r>
              <w:rPr>
                <w:bCs/>
                <w:b/>
              </w:rPr>
              <w:t xml:space="preserve">MC25</w:t>
            </w:r>
          </w:p>
        </w:tc>
        <w:tc>
          <w:tcPr/>
          <w:p>
            <w:pPr>
              <w:pStyle w:val="Compact"/>
              <w:jc w:val="left"/>
            </w:pPr>
            <w:r>
              <w:t xml:space="preserve">19-25 abr</w:t>
            </w:r>
          </w:p>
        </w:tc>
        <w:tc>
          <w:tcPr/>
          <w:p>
            <w:pPr>
              <w:pStyle w:val="Compact"/>
              <w:jc w:val="left"/>
            </w:pPr>
            <w:r>
              <w:t xml:space="preserve">J22 (24)</w:t>
            </w:r>
          </w:p>
        </w:tc>
        <w:tc>
          <w:tcPr/>
          <w:p>
            <w:pPr>
              <w:pStyle w:val="Compact"/>
              <w:jc w:val="left"/>
            </w:pPr>
            <w:r>
              <w:t xml:space="preserve">5</w:t>
            </w:r>
          </w:p>
        </w:tc>
        <w:tc>
          <w:tcPr/>
          <w:p>
            <w:pPr>
              <w:pStyle w:val="Compact"/>
              <w:jc w:val="left"/>
            </w:pPr>
            <w:r>
              <w:t xml:space="preserve">50</w:t>
            </w:r>
          </w:p>
        </w:tc>
        <w:tc>
          <w:tcPr/>
          <w:p>
            <w:pPr>
              <w:pStyle w:val="Compact"/>
              <w:jc w:val="left"/>
            </w:pPr>
            <w:r>
              <w:t xml:space="preserve">A1</w:t>
            </w:r>
          </w:p>
        </w:tc>
        <w:tc>
          <w:tcPr/>
          <w:p>
            <w:pPr>
              <w:pStyle w:val="Compact"/>
              <w:jc w:val="left"/>
            </w:pPr>
            <w:r>
              <w:t xml:space="preserve">B2</w:t>
            </w:r>
          </w:p>
        </w:tc>
      </w:tr>
    </w:tbl>
    <w:p>
      <w:pPr>
        <w:pStyle w:val="BodyText"/>
      </w:pPr>
      <w:r>
        <w:t xml:space="preserve">Se usan las plantillas A1, A2, B1, B2 y C de M4-M5, con un cambio en la ejecución:</w:t>
      </w:r>
    </w:p>
    <w:p>
      <w:pPr>
        <w:pStyle w:val="BodyText"/>
      </w:pPr>
      <w:r>
        <w:rPr>
          <w:bCs/>
          <w:b/>
        </w:rPr>
        <w:t xml:space="preserve">Intención de velocidad.</w:t>
      </w:r>
      <w:r>
        <w:t xml:space="preserve"> </w:t>
      </w:r>
      <w:r>
        <w:t xml:space="preserve">En todos los ejercicios de fuerza, la fase concéntrica se ejecuta lo más rápido posible. La excéntrica se controla. No cambian los ejercicios ni las series, cambia la intención. Es la última vía de progresión del catálogo y es lo que convierte la fuerza acumulada en potencia disponible.</w:t>
      </w:r>
    </w:p>
    <w:p>
      <w:pPr>
        <w:pStyle w:val="BodyText"/>
      </w:pPr>
      <w:r>
        <w:rPr>
          <w:bCs/>
          <w:b/>
        </w:rPr>
        <w:t xml:space="preserve">Series:</w:t>
      </w:r>
      <w:r>
        <w:t xml:space="preserve"> </w:t>
      </w:r>
      <w:r>
        <w:t xml:space="preserve">2 en todos los ejercicios, salvo el curl nórdico que mantiene 3×5.</w:t>
      </w:r>
    </w:p>
    <w:p>
      <w:pPr>
        <w:pStyle w:val="BodyText"/>
      </w:pPr>
      <w:r>
        <w:rPr>
          <w:bCs/>
          <w:b/>
        </w:rPr>
        <w:t xml:space="preserve">Pliometría:</w:t>
      </w:r>
      <w:r>
        <w:t xml:space="preserve"> </w:t>
      </w:r>
      <w:r>
        <w:t xml:space="preserve">solo fase F4, 4×5 por ejercicio, máximo dos ejercicios. Calidad absoluta o se para.</w:t>
      </w:r>
    </w:p>
    <w:p>
      <w:pPr>
        <w:pStyle w:val="BodyText"/>
      </w:pPr>
      <w:r>
        <w:rPr>
          <w:bCs/>
          <w:b/>
        </w:rPr>
        <w:t xml:space="preserve">Velocidad alta:</w:t>
      </w:r>
      <w:r>
        <w:t xml:space="preserve"> </w:t>
      </w:r>
      <w:r>
        <w:t xml:space="preserve">se mantiene el miércoles, 4×25 m.</w:t>
      </w:r>
    </w:p>
    <w:p>
      <w:r>
        <w:pict>
          <v:rect style="width:0;height:1.5pt" o:hralign="center" o:hrstd="t" o:hr="t"/>
        </w:pict>
      </w:r>
    </w:p>
    <w:bookmarkEnd w:id="161"/>
    <w:bookmarkStart w:id="167" w:name="m8-26-abril-9-mayo-transición"/>
    <w:p>
      <w:pPr>
        <w:pStyle w:val="Heading1"/>
      </w:pPr>
      <w:r>
        <w:t xml:space="preserve">M8 · 26 abril – 9 mayo · Transición</w:t>
      </w:r>
    </w:p>
    <w:p>
      <w:pPr>
        <w:pStyle w:val="FirstParagraph"/>
      </w:pPr>
      <w:r>
        <w:t xml:space="preserve">El sorteo de la segunda fase es el 27 de abril. El fin de semana del 1-2 de mayo está libre.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Micro</w:t>
            </w:r>
          </w:p>
        </w:tc>
        <w:tc>
          <w:tcPr/>
          <w:p>
            <w:pPr>
              <w:pStyle w:val="Compact"/>
              <w:jc w:val="left"/>
            </w:pPr>
            <w:r>
              <w:t xml:space="preserve">Fechas</w:t>
            </w:r>
          </w:p>
        </w:tc>
        <w:tc>
          <w:tcPr/>
          <w:p>
            <w:pPr>
              <w:pStyle w:val="Compact"/>
              <w:jc w:val="left"/>
            </w:pPr>
            <w:r>
              <w:t xml:space="preserve">Sábado</w:t>
            </w:r>
          </w:p>
        </w:tc>
        <w:tc>
          <w:tcPr/>
          <w:p>
            <w:pPr>
              <w:pStyle w:val="Compact"/>
              <w:jc w:val="left"/>
            </w:pPr>
            <w:r>
              <w:t xml:space="preserve">Carga</w:t>
            </w:r>
          </w:p>
        </w:tc>
        <w:tc>
          <w:tcPr/>
          <w:p>
            <w:pPr>
              <w:pStyle w:val="Compact"/>
              <w:jc w:val="left"/>
            </w:pPr>
            <w:r>
              <w:t xml:space="preserve">Orientación</w:t>
            </w:r>
          </w:p>
        </w:tc>
      </w:tr>
      <w:tr>
        <w:tc>
          <w:tcPr/>
          <w:p>
            <w:pPr>
              <w:pStyle w:val="Compact"/>
              <w:jc w:val="left"/>
            </w:pPr>
            <w:r>
              <w:rPr>
                <w:bCs/>
                <w:b/>
              </w:rPr>
              <w:t xml:space="preserve">MC26</w:t>
            </w:r>
          </w:p>
        </w:tc>
        <w:tc>
          <w:tcPr/>
          <w:p>
            <w:pPr>
              <w:pStyle w:val="Compact"/>
              <w:jc w:val="left"/>
            </w:pPr>
            <w:r>
              <w:t xml:space="preserve">26 abr – 2 may</w:t>
            </w:r>
          </w:p>
        </w:tc>
        <w:tc>
          <w:tcPr/>
          <w:p>
            <w:pPr>
              <w:pStyle w:val="Compact"/>
              <w:jc w:val="left"/>
            </w:pPr>
            <w:r>
              <w:t xml:space="preserve">Libre</w:t>
            </w:r>
          </w:p>
        </w:tc>
        <w:tc>
          <w:tcPr/>
          <w:p>
            <w:pPr>
              <w:pStyle w:val="Compact"/>
              <w:jc w:val="left"/>
            </w:pPr>
            <w:r>
              <w:t xml:space="preserve">6</w:t>
            </w:r>
          </w:p>
        </w:tc>
        <w:tc>
          <w:tcPr/>
          <w:p>
            <w:pPr>
              <w:pStyle w:val="Compact"/>
              <w:jc w:val="left"/>
            </w:pPr>
            <w:r>
              <w:t xml:space="preserve">Recarga corta</w:t>
            </w:r>
          </w:p>
        </w:tc>
      </w:tr>
      <w:tr>
        <w:tc>
          <w:tcPr/>
          <w:p>
            <w:pPr>
              <w:pStyle w:val="Compact"/>
              <w:jc w:val="left"/>
            </w:pPr>
            <w:r>
              <w:rPr>
                <w:bCs/>
                <w:b/>
              </w:rPr>
              <w:t xml:space="preserve">MC27</w:t>
            </w:r>
          </w:p>
        </w:tc>
        <w:tc>
          <w:tcPr/>
          <w:p>
            <w:pPr>
              <w:pStyle w:val="Compact"/>
              <w:jc w:val="left"/>
            </w:pPr>
            <w:r>
              <w:t xml:space="preserve">3-9 may</w:t>
            </w:r>
          </w:p>
        </w:tc>
        <w:tc>
          <w:tcPr/>
          <w:p>
            <w:pPr>
              <w:pStyle w:val="Compact"/>
              <w:jc w:val="left"/>
            </w:pPr>
            <w:r>
              <w:t xml:space="preserve">Primer partido 2ª fase (8)</w:t>
            </w:r>
          </w:p>
        </w:tc>
        <w:tc>
          <w:tcPr/>
          <w:p>
            <w:pPr>
              <w:pStyle w:val="Compact"/>
              <w:jc w:val="left"/>
            </w:pPr>
            <w:r>
              <w:t xml:space="preserve">4</w:t>
            </w:r>
          </w:p>
        </w:tc>
        <w:tc>
          <w:tcPr/>
          <w:p>
            <w:pPr>
              <w:pStyle w:val="Compact"/>
              <w:jc w:val="left"/>
            </w:pPr>
            <w:r>
              <w:t xml:space="preserve">Afinamiento</w:t>
            </w:r>
          </w:p>
        </w:tc>
      </w:tr>
    </w:tbl>
    <w:bookmarkStart w:id="165" w:name="mc26-26-abr-2-may-recarga-corta"/>
    <w:p>
      <w:pPr>
        <w:pStyle w:val="Heading2"/>
      </w:pPr>
      <w:r>
        <w:t xml:space="preserve">MC26 · 26 abr – 2 may · Recarga corta</w:t>
      </w:r>
    </w:p>
    <w:p>
      <w:pPr>
        <w:pStyle w:val="FirstParagraph"/>
      </w:pPr>
      <w:r>
        <w:t xml:space="preserve">Una semana sin partido antes de la fase decisiva. No es momento de meter un choque como MC20, pero sí de dar un último estímulo antes de bajar del todo.</w:t>
      </w:r>
    </w:p>
    <w:bookmarkStart w:id="162" w:name="lunes-26-55"/>
    <w:p>
      <w:pPr>
        <w:pStyle w:val="Heading3"/>
      </w:pPr>
      <w:r>
        <w:t xml:space="preserve">Lunes 26 · 55’</w:t>
      </w:r>
    </w:p>
    <w:p>
      <w:pPr>
        <w:numPr>
          <w:ilvl w:val="0"/>
          <w:numId w:val="1036"/>
        </w:numPr>
        <w:pStyle w:val="Compact"/>
      </w:pPr>
      <w:r>
        <w:rPr>
          <w:bCs/>
          <w:b/>
        </w:rPr>
        <w:t xml:space="preserve">Pliometría (50).</w:t>
      </w:r>
      <w:r>
        <w:t xml:space="preserve"> </w:t>
      </w:r>
      <w:r>
        <w:t xml:space="preserve">Salto en profundidad desde cajón bajo 4×5 · Salto lateral a una pierna reactivo 3×5/pierna</w:t>
      </w:r>
    </w:p>
    <w:p>
      <w:pPr>
        <w:numPr>
          <w:ilvl w:val="0"/>
          <w:numId w:val="1036"/>
        </w:numPr>
        <w:pStyle w:val="Compact"/>
      </w:pPr>
      <w:r>
        <w:rPr>
          <w:bCs/>
          <w:b/>
        </w:rPr>
        <w:t xml:space="preserve">Fuerza, con intención de velocidad.</w:t>
      </w:r>
      <w:r>
        <w:t xml:space="preserve"> </w:t>
      </w:r>
      <w:r>
        <w:t xml:space="preserve">Sentadilla a una pierna a banco 3×6/pierna · Curl nórdico 3×5 · Curl de isquios deslizante a una pierna 3×6/pierna · Remo isométrico con goma 3×8/lado · Pallof con desplazamiento 3×10/lado</w:t>
      </w:r>
    </w:p>
    <w:bookmarkEnd w:id="162"/>
    <w:bookmarkStart w:id="163" w:name="miércoles-28-50"/>
    <w:p>
      <w:pPr>
        <w:pStyle w:val="Heading3"/>
      </w:pPr>
      <w:r>
        <w:t xml:space="preserve">Miércoles 28 · 50’</w:t>
      </w:r>
    </w:p>
    <w:p>
      <w:pPr>
        <w:numPr>
          <w:ilvl w:val="0"/>
          <w:numId w:val="1037"/>
        </w:numPr>
        <w:pStyle w:val="Compact"/>
      </w:pPr>
      <w:r>
        <w:rPr>
          <w:bCs/>
          <w:b/>
        </w:rPr>
        <w:t xml:space="preserve">Neuromuscular.</w:t>
      </w:r>
      <w:r>
        <w:t xml:space="preserve"> </w:t>
      </w:r>
      <w:r>
        <w:t xml:space="preserve">Escalera 3’ · COD reactivo 8 rep · Salidas de 10 m 6 rep ·</w:t>
      </w:r>
      <w:r>
        <w:t xml:space="preserve"> </w:t>
      </w:r>
      <w:r>
        <w:rPr>
          <w:bCs/>
          <w:b/>
        </w:rPr>
        <w:t xml:space="preserve">Velocidad alta 5×30 m</w:t>
      </w:r>
    </w:p>
    <w:p>
      <w:pPr>
        <w:numPr>
          <w:ilvl w:val="0"/>
          <w:numId w:val="1037"/>
        </w:numPr>
        <w:pStyle w:val="Compact"/>
      </w:pPr>
      <w:r>
        <w:rPr>
          <w:bCs/>
          <w:b/>
        </w:rPr>
        <w:t xml:space="preserve">Complementaria.</w:t>
      </w:r>
      <w:r>
        <w:t xml:space="preserve"> </w:t>
      </w:r>
      <w:r>
        <w:t xml:space="preserve">Flexión con pies elevados 3×10 · Press de hombro con goma 3×12 · Face pull 2×15 · Bloque de tobillo 8’ · Equilibrio 3×25”</w:t>
      </w:r>
    </w:p>
    <w:bookmarkEnd w:id="163"/>
    <w:bookmarkStart w:id="164" w:name="viernes-30-50"/>
    <w:p>
      <w:pPr>
        <w:pStyle w:val="Heading3"/>
      </w:pPr>
      <w:r>
        <w:t xml:space="preserve">Viernes 30 · 50’</w:t>
      </w:r>
    </w:p>
    <w:p>
      <w:pPr>
        <w:numPr>
          <w:ilvl w:val="0"/>
          <w:numId w:val="1038"/>
        </w:numPr>
        <w:pStyle w:val="Compact"/>
      </w:pPr>
      <w:r>
        <w:rPr>
          <w:bCs/>
          <w:b/>
        </w:rPr>
        <w:t xml:space="preserve">Pliometría (40).</w:t>
      </w:r>
      <w:r>
        <w:t xml:space="preserve"> </w:t>
      </w:r>
      <w:r>
        <w:t xml:space="preserve">Saltos en zigzag reactivos 4×5 · Salto lateral a una pierna reactivo 2×5/pierna</w:t>
      </w:r>
    </w:p>
    <w:p>
      <w:pPr>
        <w:numPr>
          <w:ilvl w:val="0"/>
          <w:numId w:val="1038"/>
        </w:numPr>
        <w:pStyle w:val="Compact"/>
      </w:pPr>
      <w:r>
        <w:rPr>
          <w:bCs/>
          <w:b/>
        </w:rPr>
        <w:t xml:space="preserve">Fuerza ligera.</w:t>
      </w:r>
      <w:r>
        <w:t xml:space="preserve"> </w:t>
      </w:r>
      <w:r>
        <w:t xml:space="preserve">Split squat búlgaro 2×8/pierna · Puente de glúteo a una pierna 2×12/pierna · Dorsiano con goma 2×15 · Plancha lateral con elevación 2×10/lado</w:t>
      </w:r>
    </w:p>
    <w:p>
      <w:pPr>
        <w:numPr>
          <w:ilvl w:val="0"/>
          <w:numId w:val="1038"/>
        </w:numPr>
        <w:pStyle w:val="Compact"/>
      </w:pPr>
      <w:r>
        <w:t xml:space="preserve">Estiramientos 10’</w:t>
      </w:r>
    </w:p>
    <w:bookmarkEnd w:id="164"/>
    <w:bookmarkEnd w:id="165"/>
    <w:bookmarkStart w:id="166" w:name="mc27-3-9-may-afinamiento"/>
    <w:p>
      <w:pPr>
        <w:pStyle w:val="Heading2"/>
      </w:pPr>
      <w:r>
        <w:t xml:space="preserve">MC27 · 3-9 may · Afinamiento</w:t>
      </w:r>
    </w:p>
    <w:p>
      <w:pPr>
        <w:pStyle w:val="FirstParagraph"/>
      </w:pPr>
      <w:r>
        <w:t xml:space="preserve">Semana de bajada. Se entra en la segunda fase con el depósito lleno.</w:t>
      </w:r>
    </w:p>
    <w:p>
      <w:pPr>
        <w:numPr>
          <w:ilvl w:val="0"/>
          <w:numId w:val="1039"/>
        </w:numPr>
        <w:pStyle w:val="Compact"/>
      </w:pPr>
      <w:r>
        <w:rPr>
          <w:bCs/>
          <w:b/>
        </w:rPr>
        <w:t xml:space="preserve">Lunes 3:</w:t>
      </w:r>
      <w:r>
        <w:t xml:space="preserve"> </w:t>
      </w:r>
      <w:r>
        <w:t xml:space="preserve">plantilla A2 a 2 series · pliometría 40 contactos</w:t>
      </w:r>
    </w:p>
    <w:p>
      <w:pPr>
        <w:numPr>
          <w:ilvl w:val="0"/>
          <w:numId w:val="1039"/>
        </w:numPr>
        <w:pStyle w:val="Compact"/>
      </w:pPr>
      <w:r>
        <w:rPr>
          <w:bCs/>
          <w:b/>
        </w:rPr>
        <w:t xml:space="preserve">Miércoles 5:</w:t>
      </w:r>
      <w:r>
        <w:t xml:space="preserve"> </w:t>
      </w:r>
      <w:r>
        <w:t xml:space="preserve">plantilla B1 a 2 series · velocidad alta 4×25 m</w:t>
      </w:r>
    </w:p>
    <w:p>
      <w:pPr>
        <w:numPr>
          <w:ilvl w:val="0"/>
          <w:numId w:val="1039"/>
        </w:numPr>
        <w:pStyle w:val="Compact"/>
      </w:pPr>
      <w:r>
        <w:rPr>
          <w:bCs/>
          <w:b/>
        </w:rPr>
        <w:t xml:space="preserve">Viernes 7:</w:t>
      </w:r>
      <w:r>
        <w:t xml:space="preserve"> </w:t>
      </w:r>
      <w:r>
        <w:t xml:space="preserve">plantilla C, volumen mínimo</w:t>
      </w:r>
    </w:p>
    <w:p>
      <w:r>
        <w:pict>
          <v:rect style="width:0;height:1.5pt" o:hralign="center" o:hrstd="t" o:hr="t"/>
        </w:pict>
      </w:r>
    </w:p>
    <w:bookmarkEnd w:id="166"/>
    <w:bookmarkEnd w:id="167"/>
    <w:bookmarkStart w:id="175" w:name="m9-10-mayo-6-junio-segunda-fase"/>
    <w:p>
      <w:pPr>
        <w:pStyle w:val="Heading1"/>
      </w:pPr>
      <w:r>
        <w:t xml:space="preserve">M9 · 10 mayo – 6 junio · Segunda fase</w:t>
      </w:r>
    </w:p>
    <w:bookmarkStart w:id="168" w:name="dos-escenarios"/>
    <w:p>
      <w:pPr>
        <w:pStyle w:val="Heading2"/>
      </w:pPr>
      <w:r>
        <w:t xml:space="preserve">Dos escenarios</w:t>
      </w:r>
    </w:p>
    <w:p>
      <w:pPr>
        <w:pStyle w:val="FirstParagraph"/>
      </w:pPr>
      <w:r>
        <w:rPr>
          <w:bCs/>
          <w:b/>
        </w:rPr>
        <w:t xml:space="preserve">Si entráis en play-off:</w:t>
      </w:r>
      <w:r>
        <w:t xml:space="preserve"> </w:t>
      </w:r>
      <w:r>
        <w:t xml:space="preserve">octavos el 8 y el 15 de mayo, cuartos el 22-23, semifinales el 29-30 y Fase Final el 5 o 6 de junio.</w:t>
      </w:r>
    </w:p>
    <w:p>
      <w:pPr>
        <w:pStyle w:val="BodyText"/>
      </w:pPr>
      <w:r>
        <w:rPr>
          <w:bCs/>
          <w:b/>
        </w:rPr>
        <w:t xml:space="preserve">Si caéis en grupos de clasificación:</w:t>
      </w:r>
      <w:r>
        <w:t xml:space="preserve"> </w:t>
      </w:r>
      <w:r>
        <w:t xml:space="preserve">cuatro partidos, los sábados 8, 15, 22 y 29 de mayo.</w:t>
      </w:r>
    </w:p>
    <w:p>
      <w:pPr>
        <w:pStyle w:val="BodyText"/>
      </w:pPr>
      <w:r>
        <w:t xml:space="preserve">En los dos casos la estructura física es idéntica:</w:t>
      </w:r>
      <w:r>
        <w:t xml:space="preserve"> </w:t>
      </w:r>
      <w:r>
        <w:rPr>
          <w:bCs/>
          <w:b/>
        </w:rPr>
        <w:t xml:space="preserve">carga 3-4, una sesión de fuerza semanal muy corta, pliometría solo como activación y exposición a velocidad mantenida.</w:t>
      </w:r>
      <w:r>
        <w:t xml:space="preserve"> </w:t>
      </w:r>
      <w:r>
        <w:t xml:space="preserve">La diferencia es que en play-off cada semana puede ser la última, así que no se acumula nada.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Micro</w:t>
            </w:r>
          </w:p>
        </w:tc>
        <w:tc>
          <w:tcPr/>
          <w:p>
            <w:pPr>
              <w:pStyle w:val="Compact"/>
              <w:jc w:val="left"/>
            </w:pPr>
            <w:r>
              <w:t xml:space="preserve">Fechas</w:t>
            </w:r>
          </w:p>
        </w:tc>
        <w:tc>
          <w:tcPr/>
          <w:p>
            <w:pPr>
              <w:pStyle w:val="Compact"/>
              <w:jc w:val="left"/>
            </w:pPr>
            <w:r>
              <w:t xml:space="preserve">Sábado</w:t>
            </w:r>
          </w:p>
        </w:tc>
        <w:tc>
          <w:tcPr/>
          <w:p>
            <w:pPr>
              <w:pStyle w:val="Compact"/>
              <w:jc w:val="left"/>
            </w:pPr>
            <w:r>
              <w:t xml:space="preserve">Carga</w:t>
            </w:r>
          </w:p>
        </w:tc>
      </w:tr>
      <w:tr>
        <w:tc>
          <w:tcPr/>
          <w:p>
            <w:pPr>
              <w:pStyle w:val="Compact"/>
              <w:jc w:val="left"/>
            </w:pPr>
            <w:r>
              <w:rPr>
                <w:bCs/>
                <w:b/>
              </w:rPr>
              <w:t xml:space="preserve">MC28</w:t>
            </w:r>
          </w:p>
        </w:tc>
        <w:tc>
          <w:tcPr/>
          <w:p>
            <w:pPr>
              <w:pStyle w:val="Compact"/>
              <w:jc w:val="left"/>
            </w:pPr>
            <w:r>
              <w:t xml:space="preserve">10-16 may</w:t>
            </w:r>
          </w:p>
        </w:tc>
        <w:tc>
          <w:tcPr/>
          <w:p>
            <w:pPr>
              <w:pStyle w:val="Compact"/>
              <w:jc w:val="left"/>
            </w:pPr>
            <w:r>
              <w:t xml:space="preserve">Partido (15)</w:t>
            </w:r>
          </w:p>
        </w:tc>
        <w:tc>
          <w:tcPr/>
          <w:p>
            <w:pPr>
              <w:pStyle w:val="Compact"/>
              <w:jc w:val="left"/>
            </w:pPr>
            <w:r>
              <w:t xml:space="preserve">4</w:t>
            </w:r>
          </w:p>
        </w:tc>
      </w:tr>
      <w:tr>
        <w:tc>
          <w:tcPr/>
          <w:p>
            <w:pPr>
              <w:pStyle w:val="Compact"/>
              <w:jc w:val="left"/>
            </w:pPr>
            <w:r>
              <w:rPr>
                <w:bCs/>
                <w:b/>
              </w:rPr>
              <w:t xml:space="preserve">MC29</w:t>
            </w:r>
          </w:p>
        </w:tc>
        <w:tc>
          <w:tcPr/>
          <w:p>
            <w:pPr>
              <w:pStyle w:val="Compact"/>
              <w:jc w:val="left"/>
            </w:pPr>
            <w:r>
              <w:t xml:space="preserve">17-23 may</w:t>
            </w:r>
          </w:p>
        </w:tc>
        <w:tc>
          <w:tcPr/>
          <w:p>
            <w:pPr>
              <w:pStyle w:val="Compact"/>
              <w:jc w:val="left"/>
            </w:pPr>
            <w:r>
              <w:t xml:space="preserve">Partido (22)</w:t>
            </w:r>
          </w:p>
        </w:tc>
        <w:tc>
          <w:tcPr/>
          <w:p>
            <w:pPr>
              <w:pStyle w:val="Compact"/>
              <w:jc w:val="left"/>
            </w:pPr>
            <w:r>
              <w:t xml:space="preserve">4</w:t>
            </w:r>
          </w:p>
        </w:tc>
      </w:tr>
      <w:tr>
        <w:tc>
          <w:tcPr/>
          <w:p>
            <w:pPr>
              <w:pStyle w:val="Compact"/>
              <w:jc w:val="left"/>
            </w:pPr>
            <w:r>
              <w:rPr>
                <w:bCs/>
                <w:b/>
              </w:rPr>
              <w:t xml:space="preserve">MC30</w:t>
            </w:r>
          </w:p>
        </w:tc>
        <w:tc>
          <w:tcPr/>
          <w:p>
            <w:pPr>
              <w:pStyle w:val="Compact"/>
              <w:jc w:val="left"/>
            </w:pPr>
            <w:r>
              <w:t xml:space="preserve">24-30 may</w:t>
            </w:r>
          </w:p>
        </w:tc>
        <w:tc>
          <w:tcPr/>
          <w:p>
            <w:pPr>
              <w:pStyle w:val="Compact"/>
              <w:jc w:val="left"/>
            </w:pPr>
            <w:r>
              <w:t xml:space="preserve">Partido (29)</w:t>
            </w:r>
          </w:p>
        </w:tc>
        <w:tc>
          <w:tcPr/>
          <w:p>
            <w:pPr>
              <w:pStyle w:val="Compact"/>
              <w:jc w:val="left"/>
            </w:pPr>
            <w:r>
              <w:t xml:space="preserve">3</w:t>
            </w:r>
          </w:p>
        </w:tc>
      </w:tr>
      <w:tr>
        <w:tc>
          <w:tcPr/>
          <w:p>
            <w:pPr>
              <w:pStyle w:val="Compact"/>
              <w:jc w:val="left"/>
            </w:pPr>
            <w:r>
              <w:rPr>
                <w:bCs/>
                <w:b/>
              </w:rPr>
              <w:t xml:space="preserve">MC31</w:t>
            </w:r>
          </w:p>
        </w:tc>
        <w:tc>
          <w:tcPr/>
          <w:p>
            <w:pPr>
              <w:pStyle w:val="Compact"/>
              <w:jc w:val="left"/>
            </w:pPr>
            <w:r>
              <w:t xml:space="preserve">31 may – 6 jun</w:t>
            </w:r>
          </w:p>
        </w:tc>
        <w:tc>
          <w:tcPr/>
          <w:p>
            <w:pPr>
              <w:pStyle w:val="Compact"/>
              <w:jc w:val="left"/>
            </w:pPr>
            <w:r>
              <w:t xml:space="preserve">Fase Final (5 o 6)</w:t>
            </w:r>
          </w:p>
        </w:tc>
        <w:tc>
          <w:tcPr/>
          <w:p>
            <w:pPr>
              <w:pStyle w:val="Compact"/>
              <w:jc w:val="left"/>
            </w:pPr>
            <w:r>
              <w:t xml:space="preserve">3</w:t>
            </w:r>
          </w:p>
        </w:tc>
      </w:tr>
    </w:tbl>
    <w:bookmarkEnd w:id="168"/>
    <w:bookmarkStart w:id="172" w:name="plantilla-de-microciclo-de-play-off"/>
    <w:p>
      <w:pPr>
        <w:pStyle w:val="Heading2"/>
      </w:pPr>
      <w:r>
        <w:t xml:space="preserve">Plantilla de microciclo de play-off</w:t>
      </w:r>
    </w:p>
    <w:bookmarkStart w:id="169" w:name="lunes-55"/>
    <w:p>
      <w:pPr>
        <w:pStyle w:val="Heading3"/>
      </w:pPr>
      <w:r>
        <w:t xml:space="preserve">Lunes · 55’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12’</w:t>
            </w:r>
          </w:p>
        </w:tc>
        <w:tc>
          <w:tcPr/>
          <w:p>
            <w:pPr>
              <w:pStyle w:val="Compact"/>
              <w:jc w:val="left"/>
            </w:pPr>
            <w:r>
              <w:t xml:space="preserve">Movilidad amplia</w:t>
            </w:r>
          </w:p>
        </w:tc>
      </w:tr>
      <w:tr>
        <w:tc>
          <w:tcPr/>
          <w:p>
            <w:pPr>
              <w:pStyle w:val="Compact"/>
              <w:jc w:val="left"/>
            </w:pPr>
            <w:r>
              <w:t xml:space="preserve">8’</w:t>
            </w:r>
          </w:p>
        </w:tc>
        <w:tc>
          <w:tcPr/>
          <w:p>
            <w:pPr>
              <w:pStyle w:val="Compact"/>
              <w:jc w:val="left"/>
            </w:pPr>
            <w:r>
              <w:rPr>
                <w:bCs/>
                <w:b/>
              </w:rPr>
              <w:t xml:space="preserve">Pliometría de activación (30).</w:t>
            </w:r>
            <w:r>
              <w:t xml:space="preserve"> </w:t>
            </w:r>
            <w:r>
              <w:t xml:space="preserve">Salto a cajón con contacto mínimo 3×5 · Salto lateral a una pierna con stick 3×5/pierna</w:t>
            </w:r>
          </w:p>
        </w:tc>
      </w:tr>
      <w:tr>
        <w:tc>
          <w:tcPr/>
          <w:p>
            <w:pPr>
              <w:pStyle w:val="Compact"/>
              <w:jc w:val="left"/>
            </w:pPr>
            <w:r>
              <w:t xml:space="preserve">22’</w:t>
            </w:r>
          </w:p>
        </w:tc>
        <w:tc>
          <w:tcPr/>
          <w:p>
            <w:pPr>
              <w:pStyle w:val="Compact"/>
              <w:jc w:val="left"/>
            </w:pPr>
            <w:r>
              <w:rPr>
                <w:bCs/>
                <w:b/>
              </w:rPr>
              <w:t xml:space="preserve">Fuerza mínima, intención de velocidad.</w:t>
            </w:r>
            <w:r>
              <w:t xml:space="preserve"> </w:t>
            </w:r>
            <w:r>
              <w:t xml:space="preserve">Sentadilla a una pierna a banco 2×6/pierna · Curl nórdico 2×5 · Remo con goma 2×12/lado · Plancha con marcha 2×10/lado</w:t>
            </w:r>
          </w:p>
        </w:tc>
      </w:tr>
      <w:tr>
        <w:tc>
          <w:tcPr/>
          <w:p>
            <w:pPr>
              <w:pStyle w:val="Compact"/>
              <w:jc w:val="left"/>
            </w:pPr>
            <w:r>
              <w:t xml:space="preserve">13’</w:t>
            </w:r>
          </w:p>
        </w:tc>
        <w:tc>
          <w:tcPr/>
          <w:p>
            <w:pPr>
              <w:pStyle w:val="Compact"/>
              <w:jc w:val="left"/>
            </w:pPr>
            <w:r>
              <w:t xml:space="preserve">Estiramientos, movilidad de cadera y tobillo, respiración</w:t>
            </w:r>
          </w:p>
        </w:tc>
      </w:tr>
    </w:tbl>
    <w:bookmarkEnd w:id="169"/>
    <w:bookmarkStart w:id="170" w:name="miércoles-50"/>
    <w:p>
      <w:pPr>
        <w:pStyle w:val="Heading3"/>
      </w:pPr>
      <w:r>
        <w:t xml:space="preserve">Miércoles · 50’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Min</w:t>
            </w:r>
          </w:p>
        </w:tc>
        <w:tc>
          <w:tcPr/>
          <w:p>
            <w:pPr>
              <w:pStyle w:val="Compact"/>
              <w:jc w:val="left"/>
            </w:pPr>
            <w:r>
              <w:t xml:space="preserve">Contenido</w:t>
            </w:r>
          </w:p>
        </w:tc>
      </w:tr>
      <w:tr>
        <w:tc>
          <w:tcPr/>
          <w:p>
            <w:pPr>
              <w:pStyle w:val="Compact"/>
              <w:jc w:val="left"/>
            </w:pPr>
            <w:r>
              <w:t xml:space="preserve">10’</w:t>
            </w:r>
          </w:p>
        </w:tc>
        <w:tc>
          <w:tcPr/>
          <w:p>
            <w:pPr>
              <w:pStyle w:val="Compact"/>
              <w:jc w:val="left"/>
            </w:pPr>
            <w:r>
              <w:t xml:space="preserve">Movilidad y activación</w:t>
            </w:r>
          </w:p>
        </w:tc>
      </w:tr>
      <w:tr>
        <w:tc>
          <w:tcPr/>
          <w:p>
            <w:pPr>
              <w:pStyle w:val="Compact"/>
              <w:jc w:val="left"/>
            </w:pPr>
            <w:r>
              <w:t xml:space="preserve">20’</w:t>
            </w:r>
          </w:p>
        </w:tc>
        <w:tc>
          <w:tcPr/>
          <w:p>
            <w:pPr>
              <w:pStyle w:val="Compact"/>
              <w:jc w:val="left"/>
            </w:pPr>
            <w:r>
              <w:rPr>
                <w:bCs/>
                <w:b/>
              </w:rPr>
              <w:t xml:space="preserve">Neuromuscular.</w:t>
            </w:r>
            <w:r>
              <w:t xml:space="preserve"> </w:t>
            </w:r>
            <w:r>
              <w:t xml:space="preserve">Escalera 3’ · COD reactivo 5 rep · Salidas de 10 m 5 rep ·</w:t>
            </w:r>
            <w:r>
              <w:t xml:space="preserve"> </w:t>
            </w:r>
            <w:r>
              <w:rPr>
                <w:bCs/>
                <w:b/>
              </w:rPr>
              <w:t xml:space="preserve">Velocidad alta 4×25 m</w:t>
            </w:r>
          </w:p>
        </w:tc>
      </w:tr>
      <w:tr>
        <w:tc>
          <w:tcPr/>
          <w:p>
            <w:pPr>
              <w:pStyle w:val="Compact"/>
              <w:jc w:val="left"/>
            </w:pPr>
            <w:r>
              <w:t xml:space="preserve">12’</w:t>
            </w:r>
          </w:p>
        </w:tc>
        <w:tc>
          <w:tcPr/>
          <w:p>
            <w:pPr>
              <w:pStyle w:val="Compact"/>
              <w:jc w:val="left"/>
            </w:pPr>
            <w:r>
              <w:t xml:space="preserve">Face pull 2×15 · Bloque de tobillo 8’</w:t>
            </w:r>
          </w:p>
        </w:tc>
      </w:tr>
      <w:tr>
        <w:tc>
          <w:tcPr/>
          <w:p>
            <w:pPr>
              <w:pStyle w:val="Compact"/>
              <w:jc w:val="left"/>
            </w:pPr>
            <w:r>
              <w:t xml:space="preserve">8’</w:t>
            </w:r>
          </w:p>
        </w:tc>
        <w:tc>
          <w:tcPr/>
          <w:p>
            <w:pPr>
              <w:pStyle w:val="Compact"/>
              <w:jc w:val="left"/>
            </w:pPr>
            <w:r>
              <w:t xml:space="preserve">Movilidad y respiración</w:t>
            </w:r>
          </w:p>
        </w:tc>
      </w:tr>
    </w:tbl>
    <w:bookmarkEnd w:id="170"/>
    <w:bookmarkStart w:id="171" w:name="viernes-50"/>
    <w:p>
      <w:pPr>
        <w:pStyle w:val="Heading3"/>
      </w:pPr>
      <w:r>
        <w:t xml:space="preserve">Viernes · 50’</w:t>
      </w:r>
    </w:p>
    <w:p>
      <w:pPr>
        <w:pStyle w:val="FirstParagraph"/>
      </w:pPr>
      <w:r>
        <w:t xml:space="preserve">Plantilla C completa. Sentadilla española 5×30”, isometría de gemelo 4×30”, saltos bajos 4×4, salidas de 5 m 4 rep, respiración.</w:t>
      </w:r>
    </w:p>
    <w:p>
      <w:pPr>
        <w:pStyle w:val="BodyText"/>
      </w:pPr>
      <w:r>
        <w:t xml:space="preserve">En MC30 y MC31 baja la fuerza del lunes a un solo ejercicio por patrón y alarga la parte de movilidad y regeneración. A esas alturas nadie va a ganar nada entrenando más, y sí se puede perder.</w:t>
      </w:r>
    </w:p>
    <w:p>
      <w:r>
        <w:pict>
          <v:rect style="width:0;height:1.5pt" o:hralign="center" o:hrstd="t" o:hr="t"/>
        </w:pict>
      </w:r>
    </w:p>
    <w:bookmarkEnd w:id="171"/>
    <w:bookmarkEnd w:id="172"/>
    <w:bookmarkStart w:id="173" w:name="cuando-acabe"/>
    <w:p>
      <w:pPr>
        <w:pStyle w:val="Heading2"/>
      </w:pPr>
      <w:r>
        <w:t xml:space="preserve">Cuando acabe</w:t>
      </w:r>
    </w:p>
    <w:p>
      <w:pPr>
        <w:pStyle w:val="FirstParagraph"/>
      </w:pPr>
      <w:r>
        <w:rPr>
          <w:bCs/>
          <w:b/>
        </w:rPr>
        <w:t xml:space="preserve">Descanso completo de dos a tres semanas.</w:t>
      </w:r>
      <w:r>
        <w:t xml:space="preserve"> </w:t>
      </w:r>
      <w:r>
        <w:t xml:space="preserve">Sin excepciones, sin campus, sin</w:t>
      </w:r>
      <w:r>
        <w:t xml:space="preserve"> </w:t>
      </w:r>
      <w:r>
        <w:t xml:space="preserve">“</w:t>
      </w:r>
      <w:r>
        <w:t xml:space="preserve">mantenimiento</w:t>
      </w:r>
      <w:r>
        <w:t xml:space="preserve">”</w:t>
      </w:r>
      <w:r>
        <w:t xml:space="preserve">. Nueve meses de competición y treinta y nueve microciclos.</w:t>
      </w:r>
    </w:p>
    <w:p>
      <w:pPr>
        <w:pStyle w:val="BodyText"/>
      </w:pPr>
      <w:r>
        <w:rPr>
          <w:bCs/>
          <w:b/>
        </w:rPr>
        <w:t xml:space="preserve">Repite los tests de septiembre</w:t>
      </w:r>
      <w:r>
        <w:t xml:space="preserve"> </w:t>
      </w:r>
      <w:r>
        <w:t xml:space="preserve">en la última semana de mayo, si el calendario lo permite: salto vertical, salto horizontal a una pierna, sprint de 10 m y 5-10-5. Comparados con los de octubre te dicen qué ha funcionado y qué no, y es la información con la que planificarás la temporada siguiente.</w:t>
      </w:r>
    </w:p>
    <w:p>
      <w:pPr>
        <w:pStyle w:val="BodyText"/>
      </w:pPr>
      <w:r>
        <w:rPr>
          <w:bCs/>
          <w:b/>
        </w:rPr>
        <w:t xml:space="preserve">Entrega un plan de verano sencillo</w:t>
      </w:r>
      <w:r>
        <w:t xml:space="preserve"> </w:t>
      </w:r>
      <w:r>
        <w:t xml:space="preserve">para las últimas semanas de agosto, para que la pretemporada de 2027 no empiegue desde cero como esta.</w:t>
      </w:r>
    </w:p>
    <w:p>
      <w:r>
        <w:pict>
          <v:rect style="width:0;height:1.5pt" o:hralign="center" o:hrstd="t" o:hr="t"/>
        </w:pict>
      </w:r>
    </w:p>
    <w:bookmarkEnd w:id="173"/>
    <w:bookmarkStart w:id="174" w:name="resumen-del-macrociclo-completo"/>
    <w:p>
      <w:pPr>
        <w:pStyle w:val="Heading2"/>
      </w:pPr>
      <w:r>
        <w:t xml:space="preserve">Resumen del macrociclo completo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Bloque</w:t>
            </w:r>
          </w:p>
        </w:tc>
        <w:tc>
          <w:tcPr/>
          <w:p>
            <w:pPr>
              <w:pStyle w:val="Compact"/>
              <w:jc w:val="left"/>
            </w:pPr>
            <w:r>
              <w:t xml:space="preserve">Fechas</w:t>
            </w:r>
          </w:p>
        </w:tc>
        <w:tc>
          <w:tcPr/>
          <w:p>
            <w:pPr>
              <w:pStyle w:val="Compact"/>
              <w:jc w:val="left"/>
            </w:pPr>
            <w:r>
              <w:t xml:space="preserve">Micro</w:t>
            </w:r>
          </w:p>
        </w:tc>
        <w:tc>
          <w:tcPr/>
          <w:p>
            <w:pPr>
              <w:pStyle w:val="Compact"/>
              <w:jc w:val="left"/>
            </w:pPr>
            <w:r>
              <w:t xml:space="preserve">Carga</w:t>
            </w:r>
          </w:p>
        </w:tc>
        <w:tc>
          <w:tcPr/>
          <w:p>
            <w:pPr>
              <w:pStyle w:val="Compact"/>
              <w:jc w:val="left"/>
            </w:pPr>
            <w:r>
              <w:t xml:space="preserve">Qué se busca</w:t>
            </w:r>
          </w:p>
        </w:tc>
      </w:tr>
      <w:tr>
        <w:tc>
          <w:tcPr/>
          <w:p>
            <w:pPr>
              <w:pStyle w:val="Compact"/>
              <w:jc w:val="left"/>
            </w:pPr>
            <w:r>
              <w:t xml:space="preserve">M0</w:t>
            </w:r>
          </w:p>
        </w:tc>
        <w:tc>
          <w:tcPr/>
          <w:p>
            <w:pPr>
              <w:pStyle w:val="Compact"/>
              <w:jc w:val="left"/>
            </w:pPr>
            <w:r>
              <w:t xml:space="preserve">7 sep – 3 oct</w:t>
            </w:r>
          </w:p>
        </w:tc>
        <w:tc>
          <w:tcPr/>
          <w:p>
            <w:pPr>
              <w:pStyle w:val="Compact"/>
              <w:jc w:val="left"/>
            </w:pPr>
            <w:r>
              <w:t xml:space="preserve">4</w:t>
            </w:r>
          </w:p>
        </w:tc>
        <w:tc>
          <w:tcPr/>
          <w:p>
            <w:pPr>
              <w:pStyle w:val="Compact"/>
              <w:jc w:val="left"/>
            </w:pPr>
            <w:r>
              <w:t xml:space="preserve">6-9</w:t>
            </w:r>
          </w:p>
        </w:tc>
        <w:tc>
          <w:tcPr/>
          <w:p>
            <w:pPr>
              <w:pStyle w:val="Compact"/>
              <w:jc w:val="left"/>
            </w:pPr>
            <w:r>
              <w:t xml:space="preserve">Preparar los tejidos</w:t>
            </w:r>
          </w:p>
        </w:tc>
      </w:tr>
      <w:tr>
        <w:tc>
          <w:tcPr/>
          <w:p>
            <w:pPr>
              <w:pStyle w:val="Compact"/>
              <w:jc w:val="left"/>
            </w:pPr>
            <w:r>
              <w:t xml:space="preserve">M1</w:t>
            </w:r>
          </w:p>
        </w:tc>
        <w:tc>
          <w:tcPr/>
          <w:p>
            <w:pPr>
              <w:pStyle w:val="Compact"/>
              <w:jc w:val="left"/>
            </w:pPr>
            <w:r>
              <w:t xml:space="preserve">5 oct – 29 nov</w:t>
            </w:r>
          </w:p>
        </w:tc>
        <w:tc>
          <w:tcPr/>
          <w:p>
            <w:pPr>
              <w:pStyle w:val="Compact"/>
              <w:jc w:val="left"/>
            </w:pPr>
            <w:r>
              <w:t xml:space="preserve">8</w:t>
            </w:r>
          </w:p>
        </w:tc>
        <w:tc>
          <w:tcPr/>
          <w:p>
            <w:pPr>
              <w:pStyle w:val="Compact"/>
              <w:jc w:val="left"/>
            </w:pPr>
            <w:r>
              <w:t xml:space="preserve">6-10</w:t>
            </w:r>
          </w:p>
        </w:tc>
        <w:tc>
          <w:tcPr/>
          <w:p>
            <w:pPr>
              <w:pStyle w:val="Compact"/>
              <w:jc w:val="left"/>
            </w:pPr>
            <w:r>
              <w:rPr>
                <w:bCs/>
                <w:b/>
              </w:rPr>
              <w:t xml:space="preserve">Construir fuerza</w:t>
            </w:r>
          </w:p>
        </w:tc>
      </w:tr>
      <w:tr>
        <w:tc>
          <w:tcPr/>
          <w:p>
            <w:pPr>
              <w:pStyle w:val="Compact"/>
              <w:jc w:val="left"/>
            </w:pPr>
            <w:r>
              <w:t xml:space="preserve">M2</w:t>
            </w:r>
          </w:p>
        </w:tc>
        <w:tc>
          <w:tcPr/>
          <w:p>
            <w:pPr>
              <w:pStyle w:val="Compact"/>
              <w:jc w:val="left"/>
            </w:pPr>
            <w:r>
              <w:t xml:space="preserve">30 nov – 20 dic</w:t>
            </w:r>
          </w:p>
        </w:tc>
        <w:tc>
          <w:tcPr/>
          <w:p>
            <w:pPr>
              <w:pStyle w:val="Compact"/>
              <w:jc w:val="left"/>
            </w:pPr>
            <w:r>
              <w:t xml:space="preserve">3</w:t>
            </w:r>
          </w:p>
        </w:tc>
        <w:tc>
          <w:tcPr/>
          <w:p>
            <w:pPr>
              <w:pStyle w:val="Compact"/>
              <w:jc w:val="left"/>
            </w:pPr>
            <w:r>
              <w:t xml:space="preserve">6-9</w:t>
            </w:r>
          </w:p>
        </w:tc>
        <w:tc>
          <w:tcPr/>
          <w:p>
            <w:pPr>
              <w:pStyle w:val="Compact"/>
              <w:jc w:val="left"/>
            </w:pPr>
            <w:r>
              <w:t xml:space="preserve">Intensificar</w:t>
            </w:r>
          </w:p>
        </w:tc>
      </w:tr>
      <w:tr>
        <w:tc>
          <w:tcPr/>
          <w:p>
            <w:pPr>
              <w:pStyle w:val="Compact"/>
              <w:jc w:val="left"/>
            </w:pPr>
            <w:r>
              <w:t xml:space="preserve">M3</w:t>
            </w:r>
          </w:p>
        </w:tc>
        <w:tc>
          <w:tcPr/>
          <w:p>
            <w:pPr>
              <w:pStyle w:val="Compact"/>
              <w:jc w:val="left"/>
            </w:pPr>
            <w:r>
              <w:t xml:space="preserve">21 dic – 16 ene</w:t>
            </w:r>
          </w:p>
        </w:tc>
        <w:tc>
          <w:tcPr/>
          <w:p>
            <w:pPr>
              <w:pStyle w:val="Compact"/>
              <w:jc w:val="left"/>
            </w:pPr>
            <w:r>
              <w:t xml:space="preserve">4</w:t>
            </w:r>
          </w:p>
        </w:tc>
        <w:tc>
          <w:tcPr/>
          <w:p>
            <w:pPr>
              <w:pStyle w:val="Compact"/>
              <w:jc w:val="left"/>
            </w:pPr>
            <w:r>
              <w:t xml:space="preserve">3-6</w:t>
            </w:r>
          </w:p>
        </w:tc>
        <w:tc>
          <w:tcPr/>
          <w:p>
            <w:pPr>
              <w:pStyle w:val="Compact"/>
              <w:jc w:val="left"/>
            </w:pPr>
            <w:r>
              <w:t xml:space="preserve">No perder</w:t>
            </w:r>
          </w:p>
        </w:tc>
      </w:tr>
      <w:tr>
        <w:tc>
          <w:tcPr/>
          <w:p>
            <w:pPr>
              <w:pStyle w:val="Compact"/>
              <w:jc w:val="left"/>
            </w:pPr>
            <w:r>
              <w:t xml:space="preserve">M4-M5</w:t>
            </w:r>
          </w:p>
        </w:tc>
        <w:tc>
          <w:tcPr/>
          <w:p>
            <w:pPr>
              <w:pStyle w:val="Compact"/>
              <w:jc w:val="left"/>
            </w:pPr>
            <w:r>
              <w:t xml:space="preserve">18 ene – 14 mar</w:t>
            </w:r>
          </w:p>
        </w:tc>
        <w:tc>
          <w:tcPr/>
          <w:p>
            <w:pPr>
              <w:pStyle w:val="Compact"/>
              <w:jc w:val="left"/>
            </w:pPr>
            <w:r>
              <w:t xml:space="preserve">8</w:t>
            </w:r>
          </w:p>
        </w:tc>
        <w:tc>
          <w:tcPr/>
          <w:p>
            <w:pPr>
              <w:pStyle w:val="Compact"/>
              <w:jc w:val="left"/>
            </w:pPr>
            <w:r>
              <w:t xml:space="preserve">4-6</w:t>
            </w:r>
          </w:p>
        </w:tc>
        <w:tc>
          <w:tcPr/>
          <w:p>
            <w:pPr>
              <w:pStyle w:val="Compact"/>
              <w:jc w:val="left"/>
            </w:pPr>
            <w:r>
              <w:rPr>
                <w:bCs/>
                <w:b/>
              </w:rPr>
              <w:t xml:space="preserve">Sobrevivir a nueve jornadas seguidas</w:t>
            </w:r>
          </w:p>
        </w:tc>
      </w:tr>
      <w:tr>
        <w:tc>
          <w:tcPr/>
          <w:p>
            <w:pPr>
              <w:pStyle w:val="Compact"/>
              <w:jc w:val="left"/>
            </w:pPr>
            <w:r>
              <w:t xml:space="preserve">M6</w:t>
            </w:r>
          </w:p>
        </w:tc>
        <w:tc>
          <w:tcPr/>
          <w:p>
            <w:pPr>
              <w:pStyle w:val="Compact"/>
              <w:jc w:val="left"/>
            </w:pPr>
            <w:r>
              <w:t xml:space="preserve">15 mar – 3 abr</w:t>
            </w:r>
          </w:p>
        </w:tc>
        <w:tc>
          <w:tcPr/>
          <w:p>
            <w:pPr>
              <w:pStyle w:val="Compact"/>
              <w:jc w:val="left"/>
            </w:pPr>
            <w:r>
              <w:t xml:space="preserve">3</w:t>
            </w:r>
          </w:p>
        </w:tc>
        <w:tc>
          <w:tcPr/>
          <w:p>
            <w:pPr>
              <w:pStyle w:val="Compact"/>
              <w:jc w:val="left"/>
            </w:pPr>
            <w:r>
              <w:t xml:space="preserve">5-10</w:t>
            </w:r>
          </w:p>
        </w:tc>
        <w:tc>
          <w:tcPr/>
          <w:p>
            <w:pPr>
              <w:pStyle w:val="Compact"/>
              <w:jc w:val="left"/>
            </w:pPr>
            <w:r>
              <w:t xml:space="preserve">Última carga</w:t>
            </w:r>
          </w:p>
        </w:tc>
      </w:tr>
      <w:tr>
        <w:tc>
          <w:tcPr/>
          <w:p>
            <w:pPr>
              <w:pStyle w:val="Compact"/>
              <w:jc w:val="left"/>
            </w:pPr>
            <w:r>
              <w:t xml:space="preserve">M7</w:t>
            </w:r>
          </w:p>
        </w:tc>
        <w:tc>
          <w:tcPr/>
          <w:p>
            <w:pPr>
              <w:pStyle w:val="Compact"/>
              <w:jc w:val="left"/>
            </w:pPr>
            <w:r>
              <w:t xml:space="preserve">5 – 25 abr</w:t>
            </w:r>
          </w:p>
        </w:tc>
        <w:tc>
          <w:tcPr/>
          <w:p>
            <w:pPr>
              <w:pStyle w:val="Compact"/>
              <w:jc w:val="left"/>
            </w:pPr>
            <w:r>
              <w:t xml:space="preserve">3</w:t>
            </w:r>
          </w:p>
        </w:tc>
        <w:tc>
          <w:tcPr/>
          <w:p>
            <w:pPr>
              <w:pStyle w:val="Compact"/>
              <w:jc w:val="left"/>
            </w:pPr>
            <w:r>
              <w:t xml:space="preserve">5-6</w:t>
            </w:r>
          </w:p>
        </w:tc>
        <w:tc>
          <w:tcPr/>
          <w:p>
            <w:pPr>
              <w:pStyle w:val="Compact"/>
              <w:jc w:val="left"/>
            </w:pPr>
            <w:r>
              <w:t xml:space="preserve">Convertir fuerza en potencia</w:t>
            </w:r>
          </w:p>
        </w:tc>
      </w:tr>
      <w:tr>
        <w:tc>
          <w:tcPr/>
          <w:p>
            <w:pPr>
              <w:pStyle w:val="Compact"/>
              <w:jc w:val="left"/>
            </w:pPr>
            <w:r>
              <w:t xml:space="preserve">M8</w:t>
            </w:r>
          </w:p>
        </w:tc>
        <w:tc>
          <w:tcPr/>
          <w:p>
            <w:pPr>
              <w:pStyle w:val="Compact"/>
              <w:jc w:val="left"/>
            </w:pPr>
            <w:r>
              <w:t xml:space="preserve">26 abr – 9 may</w:t>
            </w:r>
          </w:p>
        </w:tc>
        <w:tc>
          <w:tcPr/>
          <w:p>
            <w:pPr>
              <w:pStyle w:val="Compact"/>
              <w:jc w:val="left"/>
            </w:pPr>
            <w:r>
              <w:t xml:space="preserve">2</w:t>
            </w:r>
          </w:p>
        </w:tc>
        <w:tc>
          <w:tcPr/>
          <w:p>
            <w:pPr>
              <w:pStyle w:val="Compact"/>
              <w:jc w:val="left"/>
            </w:pPr>
            <w:r>
              <w:t xml:space="preserve">4-6</w:t>
            </w:r>
          </w:p>
        </w:tc>
        <w:tc>
          <w:tcPr/>
          <w:p>
            <w:pPr>
              <w:pStyle w:val="Compact"/>
              <w:jc w:val="left"/>
            </w:pPr>
            <w:r>
              <w:t xml:space="preserve">Afinar</w:t>
            </w:r>
          </w:p>
        </w:tc>
      </w:tr>
      <w:tr>
        <w:tc>
          <w:tcPr/>
          <w:p>
            <w:pPr>
              <w:pStyle w:val="Compact"/>
              <w:jc w:val="left"/>
            </w:pPr>
            <w:r>
              <w:t xml:space="preserve">M9</w:t>
            </w:r>
          </w:p>
        </w:tc>
        <w:tc>
          <w:tcPr/>
          <w:p>
            <w:pPr>
              <w:pStyle w:val="Compact"/>
              <w:jc w:val="left"/>
            </w:pPr>
            <w:r>
              <w:t xml:space="preserve">10 may – 6 jun</w:t>
            </w:r>
          </w:p>
        </w:tc>
        <w:tc>
          <w:tcPr/>
          <w:p>
            <w:pPr>
              <w:pStyle w:val="Compact"/>
              <w:jc w:val="left"/>
            </w:pPr>
            <w:r>
              <w:t xml:space="preserve">4</w:t>
            </w:r>
          </w:p>
        </w:tc>
        <w:tc>
          <w:tcPr/>
          <w:p>
            <w:pPr>
              <w:pStyle w:val="Compact"/>
              <w:jc w:val="left"/>
            </w:pPr>
            <w:r>
              <w:t xml:space="preserve">3-4</w:t>
            </w:r>
          </w:p>
        </w:tc>
        <w:tc>
          <w:tcPr/>
          <w:p>
            <w:pPr>
              <w:pStyle w:val="Compact"/>
              <w:jc w:val="left"/>
            </w:pPr>
            <w:r>
              <w:t xml:space="preserve">Sostener</w:t>
            </w:r>
          </w:p>
        </w:tc>
      </w:tr>
    </w:tbl>
    <w:p>
      <w:pPr>
        <w:pStyle w:val="BodyText"/>
      </w:pPr>
      <w:r>
        <w:t xml:space="preserve">Treinta y nueve microciclos. Dos ventanas reales de construcción, M1 y MC20, que suman nueve semanas de las treinta y nueve. Todo lo demás es mantener y no romper a nadie.</w:t>
      </w:r>
    </w:p>
    <w:p>
      <w:r>
        <w:br w:type="page"/>
      </w:r>
    </w:p>
    <w:bookmarkEnd w:id="174"/>
    <w:bookmarkEnd w:id="175"/>
    <w:bookmarkStart w:id="177" w:name="X8edd8e995078dbc8cf628e2fece0a6ff1499da2"/>
    <w:p>
      <w:pPr>
        <w:pStyle w:val="Heading1"/>
      </w:pPr>
      <w:r>
        <w:t xml:space="preserve">Apéndice · Rutinas de movilidad y ejecución de los ejercicios</w:t>
      </w:r>
    </w:p>
    <w:bookmarkStart w:id="176" w:name="cadete-masculino-temporada-20262027-1"/>
    <w:p>
      <w:pPr>
        <w:pStyle w:val="Heading3"/>
      </w:pPr>
      <w:r>
        <w:t xml:space="preserve">Cadete Masculino · Temporada 2026/2027</w:t>
      </w:r>
    </w:p>
    <w:p>
      <w:r>
        <w:pict>
          <v:rect style="width:0;height:1.5pt" o:hralign="center" o:hrstd="t" o:hr="t"/>
        </w:pict>
      </w:r>
    </w:p>
    <w:bookmarkEnd w:id="176"/>
    <w:bookmarkEnd w:id="177"/>
    <w:bookmarkStart w:id="188" w:name="X2e3b2f6ddef6ac744e9f79148032af9998b084d"/>
    <w:p>
      <w:pPr>
        <w:pStyle w:val="Heading1"/>
      </w:pPr>
      <w:r>
        <w:t xml:space="preserve">PARTE 1 · Rutinas de movilidad y activación</w:t>
      </w:r>
    </w:p>
    <w:p>
      <w:pPr>
        <w:pStyle w:val="FirstParagraph"/>
      </w:pPr>
      <w:r>
        <w:t xml:space="preserve">Están cronometradas al segundo para que sepas que el bloque se llena. Los tiempos incluyen la transición entre ejercicios.</w:t>
      </w:r>
    </w:p>
    <w:bookmarkStart w:id="181" w:name="rutina-de-10-lunes-y-miércoles"/>
    <w:p>
      <w:pPr>
        <w:pStyle w:val="Heading2"/>
      </w:pPr>
      <w:r>
        <w:t xml:space="preserve">Rutina de 10’ · Lunes y miércoles</w:t>
      </w:r>
    </w:p>
    <w:p>
      <w:pPr>
        <w:pStyle w:val="FirstParagraph"/>
      </w:pPr>
      <w:r>
        <w:t xml:space="preserve">Es la que aparece como</w:t>
      </w:r>
      <w:r>
        <w:t xml:space="preserve"> </w:t>
      </w:r>
      <w:r>
        <w:t xml:space="preserve">“</w:t>
      </w:r>
      <w:r>
        <w:t xml:space="preserve">movilidad y activación 10’</w:t>
      </w:r>
      <w:r>
        <w:t xml:space="preserve">”</w:t>
      </w:r>
      <w:r>
        <w:t xml:space="preserve"> </w:t>
      </w:r>
      <w:r>
        <w:t xml:space="preserve">en todas las sesiones de M0 a M9.</w:t>
      </w:r>
    </w:p>
    <w:bookmarkStart w:id="178" w:name="bloque-1-suelo-3"/>
    <w:p>
      <w:pPr>
        <w:pStyle w:val="Heading3"/>
      </w:pPr>
      <w:r>
        <w:t xml:space="preserve">Bloque 1 · Suelo (3’)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Dosis</w:t>
            </w:r>
          </w:p>
        </w:tc>
        <w:tc>
          <w:tcPr/>
          <w:p>
            <w:pPr>
              <w:pStyle w:val="Compact"/>
              <w:jc w:val="left"/>
            </w:pPr>
            <w:r>
              <w:t xml:space="preserve">Tiempo</w:t>
            </w:r>
          </w:p>
        </w:tc>
      </w:tr>
      <w:tr>
        <w:tc>
          <w:tcPr/>
          <w:p>
            <w:pPr>
              <w:pStyle w:val="Compact"/>
              <w:jc w:val="left"/>
            </w:pPr>
            <w:r>
              <w:t xml:space="preserve">Gato-camello</w:t>
            </w:r>
          </w:p>
        </w:tc>
        <w:tc>
          <w:tcPr/>
          <w:p>
            <w:pPr>
              <w:pStyle w:val="Compact"/>
              <w:jc w:val="left"/>
            </w:pPr>
            <w:r>
              <w:t xml:space="preserve">8 rep</w:t>
            </w:r>
          </w:p>
        </w:tc>
        <w:tc>
          <w:tcPr/>
          <w:p>
            <w:pPr>
              <w:pStyle w:val="Compact"/>
              <w:jc w:val="left"/>
            </w:pPr>
            <w:r>
              <w:t xml:space="preserve">30”</w:t>
            </w:r>
          </w:p>
        </w:tc>
      </w:tr>
      <w:tr>
        <w:tc>
          <w:tcPr/>
          <w:p>
            <w:pPr>
              <w:pStyle w:val="Compact"/>
              <w:jc w:val="left"/>
            </w:pPr>
            <w:r>
              <w:t xml:space="preserve">Rotación torácica en cuadrupedia, mano a la nuca</w:t>
            </w:r>
          </w:p>
        </w:tc>
        <w:tc>
          <w:tcPr/>
          <w:p>
            <w:pPr>
              <w:pStyle w:val="Compact"/>
              <w:jc w:val="left"/>
            </w:pPr>
            <w:r>
              <w:t xml:space="preserve">6/lado</w:t>
            </w:r>
          </w:p>
        </w:tc>
        <w:tc>
          <w:tcPr/>
          <w:p>
            <w:pPr>
              <w:pStyle w:val="Compact"/>
              <w:jc w:val="left"/>
            </w:pPr>
            <w:r>
              <w:t xml:space="preserve">45”</w:t>
            </w:r>
          </w:p>
        </w:tc>
      </w:tr>
      <w:tr>
        <w:tc>
          <w:tcPr/>
          <w:p>
            <w:pPr>
              <w:pStyle w:val="Compact"/>
              <w:jc w:val="left"/>
            </w:pPr>
            <w:r>
              <w:t xml:space="preserve">Cadera 90/90 con giro</w:t>
            </w:r>
          </w:p>
        </w:tc>
        <w:tc>
          <w:tcPr/>
          <w:p>
            <w:pPr>
              <w:pStyle w:val="Compact"/>
              <w:jc w:val="left"/>
            </w:pPr>
            <w:r>
              <w:t xml:space="preserve">6/lado</w:t>
            </w:r>
          </w:p>
        </w:tc>
        <w:tc>
          <w:tcPr/>
          <w:p>
            <w:pPr>
              <w:pStyle w:val="Compact"/>
              <w:jc w:val="left"/>
            </w:pPr>
            <w:r>
              <w:t xml:space="preserve">45”</w:t>
            </w:r>
          </w:p>
        </w:tc>
      </w:tr>
      <w:tr>
        <w:tc>
          <w:tcPr/>
          <w:p>
            <w:pPr>
              <w:pStyle w:val="Compact"/>
              <w:jc w:val="left"/>
            </w:pPr>
            <w:r>
              <w:t xml:space="preserve">Puente de glúteo</w:t>
            </w:r>
          </w:p>
        </w:tc>
        <w:tc>
          <w:tcPr/>
          <w:p>
            <w:pPr>
              <w:pStyle w:val="Compact"/>
              <w:jc w:val="left"/>
            </w:pPr>
            <w:r>
              <w:t xml:space="preserve">12 rep</w:t>
            </w:r>
          </w:p>
        </w:tc>
        <w:tc>
          <w:tcPr/>
          <w:p>
            <w:pPr>
              <w:pStyle w:val="Compact"/>
              <w:jc w:val="left"/>
            </w:pPr>
            <w:r>
              <w:t xml:space="preserve">30”</w:t>
            </w:r>
          </w:p>
        </w:tc>
      </w:tr>
      <w:tr>
        <w:tc>
          <w:tcPr/>
          <w:p>
            <w:pPr>
              <w:pStyle w:val="Compact"/>
              <w:jc w:val="left"/>
            </w:pPr>
            <w:r>
              <w:t xml:space="preserve">Dead bug</w:t>
            </w:r>
          </w:p>
        </w:tc>
        <w:tc>
          <w:tcPr/>
          <w:p>
            <w:pPr>
              <w:pStyle w:val="Compact"/>
              <w:jc w:val="left"/>
            </w:pPr>
            <w:r>
              <w:t xml:space="preserve">8/lado</w:t>
            </w:r>
          </w:p>
        </w:tc>
        <w:tc>
          <w:tcPr/>
          <w:p>
            <w:pPr>
              <w:pStyle w:val="Compact"/>
              <w:jc w:val="left"/>
            </w:pPr>
            <w:r>
              <w:t xml:space="preserve">30”</w:t>
            </w:r>
          </w:p>
        </w:tc>
      </w:tr>
    </w:tbl>
    <w:bookmarkEnd w:id="178"/>
    <w:bookmarkStart w:id="179" w:name="bloque-2-de-pie-4"/>
    <w:p>
      <w:pPr>
        <w:pStyle w:val="Heading3"/>
      </w:pPr>
      <w:r>
        <w:t xml:space="preserve">Bloque 2 · De pie (4’)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Dosis</w:t>
            </w:r>
          </w:p>
        </w:tc>
        <w:tc>
          <w:tcPr/>
          <w:p>
            <w:pPr>
              <w:pStyle w:val="Compact"/>
              <w:jc w:val="left"/>
            </w:pPr>
            <w:r>
              <w:t xml:space="preserve">Tiempo</w:t>
            </w:r>
          </w:p>
        </w:tc>
      </w:tr>
      <w:tr>
        <w:tc>
          <w:tcPr/>
          <w:p>
            <w:pPr>
              <w:pStyle w:val="Compact"/>
              <w:jc w:val="left"/>
            </w:pPr>
            <w:r>
              <w:t xml:space="preserve">Sentadilla profunda con apoyo</w:t>
            </w:r>
          </w:p>
        </w:tc>
        <w:tc>
          <w:tcPr/>
          <w:p>
            <w:pPr>
              <w:pStyle w:val="Compact"/>
              <w:jc w:val="left"/>
            </w:pPr>
            <w:r>
              <w:t xml:space="preserve">3×20”</w:t>
            </w:r>
          </w:p>
        </w:tc>
        <w:tc>
          <w:tcPr/>
          <w:p>
            <w:pPr>
              <w:pStyle w:val="Compact"/>
              <w:jc w:val="left"/>
            </w:pPr>
            <w:r>
              <w:t xml:space="preserve">60”</w:t>
            </w:r>
          </w:p>
        </w:tc>
      </w:tr>
      <w:tr>
        <w:tc>
          <w:tcPr/>
          <w:p>
            <w:pPr>
              <w:pStyle w:val="Compact"/>
              <w:jc w:val="left"/>
            </w:pPr>
            <w:r>
              <w:t xml:space="preserve">Dorsiflexión de tobillo contra pared</w:t>
            </w:r>
          </w:p>
        </w:tc>
        <w:tc>
          <w:tcPr/>
          <w:p>
            <w:pPr>
              <w:pStyle w:val="Compact"/>
              <w:jc w:val="left"/>
            </w:pPr>
            <w:r>
              <w:t xml:space="preserve">8/pierna</w:t>
            </w:r>
          </w:p>
        </w:tc>
        <w:tc>
          <w:tcPr/>
          <w:p>
            <w:pPr>
              <w:pStyle w:val="Compact"/>
              <w:jc w:val="left"/>
            </w:pPr>
            <w:r>
              <w:t xml:space="preserve">45”</w:t>
            </w:r>
          </w:p>
        </w:tc>
      </w:tr>
      <w:tr>
        <w:tc>
          <w:tcPr/>
          <w:p>
            <w:pPr>
              <w:pStyle w:val="Compact"/>
              <w:jc w:val="left"/>
            </w:pPr>
            <w:r>
              <w:t xml:space="preserve">Zancada con rotación torácica</w:t>
            </w:r>
          </w:p>
        </w:tc>
        <w:tc>
          <w:tcPr/>
          <w:p>
            <w:pPr>
              <w:pStyle w:val="Compact"/>
              <w:jc w:val="left"/>
            </w:pPr>
            <w:r>
              <w:t xml:space="preserve">5/lado</w:t>
            </w:r>
          </w:p>
        </w:tc>
        <w:tc>
          <w:tcPr/>
          <w:p>
            <w:pPr>
              <w:pStyle w:val="Compact"/>
              <w:jc w:val="left"/>
            </w:pPr>
            <w:r>
              <w:t xml:space="preserve">60”</w:t>
            </w:r>
          </w:p>
        </w:tc>
      </w:tr>
      <w:tr>
        <w:tc>
          <w:tcPr/>
          <w:p>
            <w:pPr>
              <w:pStyle w:val="Compact"/>
              <w:jc w:val="left"/>
            </w:pPr>
            <w:r>
              <w:t xml:space="preserve">Balanceos de pierna frontales</w:t>
            </w:r>
          </w:p>
        </w:tc>
        <w:tc>
          <w:tcPr/>
          <w:p>
            <w:pPr>
              <w:pStyle w:val="Compact"/>
              <w:jc w:val="left"/>
            </w:pPr>
            <w:r>
              <w:t xml:space="preserve">10/pierna</w:t>
            </w:r>
          </w:p>
        </w:tc>
        <w:tc>
          <w:tcPr/>
          <w:p>
            <w:pPr>
              <w:pStyle w:val="Compact"/>
              <w:jc w:val="left"/>
            </w:pPr>
            <w:r>
              <w:t xml:space="preserve">30”</w:t>
            </w:r>
          </w:p>
        </w:tc>
      </w:tr>
      <w:tr>
        <w:tc>
          <w:tcPr/>
          <w:p>
            <w:pPr>
              <w:pStyle w:val="Compact"/>
              <w:jc w:val="left"/>
            </w:pPr>
            <w:r>
              <w:t xml:space="preserve">Balanceos de pierna laterales</w:t>
            </w:r>
          </w:p>
        </w:tc>
        <w:tc>
          <w:tcPr/>
          <w:p>
            <w:pPr>
              <w:pStyle w:val="Compact"/>
              <w:jc w:val="left"/>
            </w:pPr>
            <w:r>
              <w:t xml:space="preserve">10/pierna</w:t>
            </w:r>
          </w:p>
        </w:tc>
        <w:tc>
          <w:tcPr/>
          <w:p>
            <w:pPr>
              <w:pStyle w:val="Compact"/>
              <w:jc w:val="left"/>
            </w:pPr>
            <w:r>
              <w:t xml:space="preserve">30”</w:t>
            </w:r>
          </w:p>
        </w:tc>
      </w:tr>
      <w:tr>
        <w:tc>
          <w:tcPr/>
          <w:p>
            <w:pPr>
              <w:pStyle w:val="Compact"/>
              <w:jc w:val="left"/>
            </w:pPr>
            <w:r>
              <w:t xml:space="preserve">Inchworm</w:t>
            </w:r>
          </w:p>
        </w:tc>
        <w:tc>
          <w:tcPr/>
          <w:p>
            <w:pPr>
              <w:pStyle w:val="Compact"/>
              <w:jc w:val="left"/>
            </w:pPr>
            <w:r>
              <w:t xml:space="preserve">5 rep</w:t>
            </w:r>
          </w:p>
        </w:tc>
        <w:tc>
          <w:tcPr/>
          <w:p>
            <w:pPr>
              <w:pStyle w:val="Compact"/>
              <w:jc w:val="left"/>
            </w:pPr>
            <w:r>
              <w:t xml:space="preserve">35”</w:t>
            </w:r>
          </w:p>
        </w:tc>
      </w:tr>
    </w:tbl>
    <w:bookmarkEnd w:id="179"/>
    <w:bookmarkStart w:id="180" w:name="bloque-3-activación-3"/>
    <w:p>
      <w:pPr>
        <w:pStyle w:val="Heading3"/>
      </w:pPr>
      <w:r>
        <w:t xml:space="preserve">Bloque 3 · Activación (3’)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Dosis</w:t>
            </w:r>
          </w:p>
        </w:tc>
        <w:tc>
          <w:tcPr/>
          <w:p>
            <w:pPr>
              <w:pStyle w:val="Compact"/>
              <w:jc w:val="left"/>
            </w:pPr>
            <w:r>
              <w:t xml:space="preserve">Tiempo</w:t>
            </w:r>
          </w:p>
        </w:tc>
      </w:tr>
      <w:tr>
        <w:tc>
          <w:tcPr/>
          <w:p>
            <w:pPr>
              <w:pStyle w:val="Compact"/>
              <w:jc w:val="left"/>
            </w:pPr>
            <w:r>
              <w:t xml:space="preserve">Monster walk con goma, adelante y atrás</w:t>
            </w:r>
          </w:p>
        </w:tc>
        <w:tc>
          <w:tcPr/>
          <w:p>
            <w:pPr>
              <w:pStyle w:val="Compact"/>
              <w:jc w:val="left"/>
            </w:pPr>
            <w:r>
              <w:t xml:space="preserve">10 pasos ×2</w:t>
            </w:r>
          </w:p>
        </w:tc>
        <w:tc>
          <w:tcPr/>
          <w:p>
            <w:pPr>
              <w:pStyle w:val="Compact"/>
              <w:jc w:val="left"/>
            </w:pPr>
            <w:r>
              <w:t xml:space="preserve">45”</w:t>
            </w:r>
          </w:p>
        </w:tc>
      </w:tr>
      <w:tr>
        <w:tc>
          <w:tcPr/>
          <w:p>
            <w:pPr>
              <w:pStyle w:val="Compact"/>
              <w:jc w:val="left"/>
            </w:pPr>
            <w:r>
              <w:t xml:space="preserve">Marcha lateral con goma</w:t>
            </w:r>
          </w:p>
        </w:tc>
        <w:tc>
          <w:tcPr/>
          <w:p>
            <w:pPr>
              <w:pStyle w:val="Compact"/>
              <w:jc w:val="left"/>
            </w:pPr>
            <w:r>
              <w:t xml:space="preserve">10 pasos/lado</w:t>
            </w:r>
          </w:p>
        </w:tc>
        <w:tc>
          <w:tcPr/>
          <w:p>
            <w:pPr>
              <w:pStyle w:val="Compact"/>
              <w:jc w:val="left"/>
            </w:pPr>
            <w:r>
              <w:t xml:space="preserve">30”</w:t>
            </w:r>
          </w:p>
        </w:tc>
      </w:tr>
      <w:tr>
        <w:tc>
          <w:tcPr/>
          <w:p>
            <w:pPr>
              <w:pStyle w:val="Compact"/>
              <w:jc w:val="left"/>
            </w:pPr>
            <w:r>
              <w:t xml:space="preserve">Elevación de talones</w:t>
            </w:r>
          </w:p>
        </w:tc>
        <w:tc>
          <w:tcPr/>
          <w:p>
            <w:pPr>
              <w:pStyle w:val="Compact"/>
              <w:jc w:val="left"/>
            </w:pPr>
            <w:r>
              <w:t xml:space="preserve">15 rep</w:t>
            </w:r>
          </w:p>
        </w:tc>
        <w:tc>
          <w:tcPr/>
          <w:p>
            <w:pPr>
              <w:pStyle w:val="Compact"/>
              <w:jc w:val="left"/>
            </w:pPr>
            <w:r>
              <w:t xml:space="preserve">20”</w:t>
            </w:r>
          </w:p>
        </w:tc>
      </w:tr>
      <w:tr>
        <w:tc>
          <w:tcPr/>
          <w:p>
            <w:pPr>
              <w:pStyle w:val="Compact"/>
              <w:jc w:val="left"/>
            </w:pPr>
            <w:r>
              <w:t xml:space="preserve">Skipping suave</w:t>
            </w:r>
          </w:p>
        </w:tc>
        <w:tc>
          <w:tcPr/>
          <w:p>
            <w:pPr>
              <w:pStyle w:val="Compact"/>
              <w:jc w:val="left"/>
            </w:pPr>
            <w:r>
              <w:t xml:space="preserve">2×15 m</w:t>
            </w:r>
          </w:p>
        </w:tc>
        <w:tc>
          <w:tcPr/>
          <w:p>
            <w:pPr>
              <w:pStyle w:val="Compact"/>
              <w:jc w:val="left"/>
            </w:pPr>
            <w:r>
              <w:t xml:space="preserve">40”</w:t>
            </w:r>
          </w:p>
        </w:tc>
      </w:tr>
      <w:tr>
        <w:tc>
          <w:tcPr/>
          <w:p>
            <w:pPr>
              <w:pStyle w:val="Compact"/>
              <w:jc w:val="left"/>
            </w:pPr>
            <w:r>
              <w:t xml:space="preserve">Pogos, saltos de tobillo</w:t>
            </w:r>
          </w:p>
        </w:tc>
        <w:tc>
          <w:tcPr/>
          <w:p>
            <w:pPr>
              <w:pStyle w:val="Compact"/>
              <w:jc w:val="left"/>
            </w:pPr>
            <w:r>
              <w:t xml:space="preserve">2×10</w:t>
            </w:r>
          </w:p>
        </w:tc>
        <w:tc>
          <w:tcPr/>
          <w:p>
            <w:pPr>
              <w:pStyle w:val="Compact"/>
              <w:jc w:val="left"/>
            </w:pPr>
            <w:r>
              <w:t xml:space="preserve">30”</w:t>
            </w:r>
          </w:p>
        </w:tc>
      </w:tr>
      <w:tr>
        <w:tc>
          <w:tcPr/>
          <w:p>
            <w:pPr>
              <w:pStyle w:val="Compact"/>
              <w:jc w:val="left"/>
            </w:pPr>
            <w:r>
              <w:t xml:space="preserve">Carrera progresiva al 70-80%</w:t>
            </w:r>
          </w:p>
        </w:tc>
        <w:tc>
          <w:tcPr/>
          <w:p>
            <w:pPr>
              <w:pStyle w:val="Compact"/>
              <w:jc w:val="left"/>
            </w:pPr>
            <w:r>
              <w:t xml:space="preserve">2×15 m</w:t>
            </w:r>
          </w:p>
        </w:tc>
        <w:tc>
          <w:tcPr/>
          <w:p>
            <w:pPr>
              <w:pStyle w:val="Compact"/>
              <w:jc w:val="left"/>
            </w:pPr>
            <w:r>
              <w:t xml:space="preserve">45”</w:t>
            </w:r>
          </w:p>
        </w:tc>
      </w:tr>
    </w:tbl>
    <w:p>
      <w:r>
        <w:pict>
          <v:rect style="width:0;height:1.5pt" o:hralign="center" o:hrstd="t" o:hr="t"/>
        </w:pict>
      </w:r>
    </w:p>
    <w:bookmarkEnd w:id="180"/>
    <w:bookmarkEnd w:id="181"/>
    <w:bookmarkStart w:id="182" w:name="rutina-de-12-reentradas"/>
    <w:p>
      <w:pPr>
        <w:pStyle w:val="Heading2"/>
      </w:pPr>
      <w:r>
        <w:t xml:space="preserve">Rutina de 12’ · Reentradas</w:t>
      </w:r>
    </w:p>
    <w:p>
      <w:pPr>
        <w:pStyle w:val="FirstParagraph"/>
      </w:pPr>
      <w:r>
        <w:t xml:space="preserve">Se usa el 11 de enero, el 29 de marzo y siempre que el equipo vuelva de un parón. Es la rutina de 10’ con dos añadidos al final del bloque 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Añadido</w:t>
            </w:r>
          </w:p>
        </w:tc>
        <w:tc>
          <w:tcPr/>
          <w:p>
            <w:pPr>
              <w:pStyle w:val="Compact"/>
              <w:jc w:val="left"/>
            </w:pPr>
            <w:r>
              <w:t xml:space="preserve">Dosis</w:t>
            </w:r>
          </w:p>
        </w:tc>
        <w:tc>
          <w:tcPr/>
          <w:p>
            <w:pPr>
              <w:pStyle w:val="Compact"/>
              <w:jc w:val="left"/>
            </w:pPr>
            <w:r>
              <w:t xml:space="preserve">Tiempo</w:t>
            </w:r>
          </w:p>
        </w:tc>
      </w:tr>
      <w:tr>
        <w:tc>
          <w:tcPr/>
          <w:p>
            <w:pPr>
              <w:pStyle w:val="Compact"/>
              <w:jc w:val="left"/>
            </w:pPr>
            <w:r>
              <w:t xml:space="preserve">Estiramiento de psoas en zancada con elevación de brazo</w:t>
            </w:r>
          </w:p>
        </w:tc>
        <w:tc>
          <w:tcPr/>
          <w:p>
            <w:pPr>
              <w:pStyle w:val="Compact"/>
              <w:jc w:val="left"/>
            </w:pPr>
            <w:r>
              <w:t xml:space="preserve">30”/lado</w:t>
            </w:r>
          </w:p>
        </w:tc>
        <w:tc>
          <w:tcPr/>
          <w:p>
            <w:pPr>
              <w:pStyle w:val="Compact"/>
              <w:jc w:val="left"/>
            </w:pPr>
            <w:r>
              <w:t xml:space="preserve">60”</w:t>
            </w:r>
          </w:p>
        </w:tc>
      </w:tr>
      <w:tr>
        <w:tc>
          <w:tcPr/>
          <w:p>
            <w:pPr>
              <w:pStyle w:val="Compact"/>
              <w:jc w:val="left"/>
            </w:pPr>
            <w:r>
              <w:t xml:space="preserve">Movilidad de cadera en cuadrupedia, círculos</w:t>
            </w:r>
          </w:p>
        </w:tc>
        <w:tc>
          <w:tcPr/>
          <w:p>
            <w:pPr>
              <w:pStyle w:val="Compact"/>
              <w:jc w:val="left"/>
            </w:pPr>
            <w:r>
              <w:t xml:space="preserve">8/lado</w:t>
            </w:r>
          </w:p>
        </w:tc>
        <w:tc>
          <w:tcPr/>
          <w:p>
            <w:pPr>
              <w:pStyle w:val="Compact"/>
              <w:jc w:val="left"/>
            </w:pPr>
            <w:r>
              <w:t xml:space="preserve">60”</w:t>
            </w:r>
          </w:p>
        </w:tc>
      </w:tr>
    </w:tbl>
    <w:p>
      <w:r>
        <w:pict>
          <v:rect style="width:0;height:1.5pt" o:hralign="center" o:hrstd="t" o:hr="t"/>
        </w:pict>
      </w:r>
    </w:p>
    <w:bookmarkEnd w:id="182"/>
    <w:bookmarkStart w:id="186" w:name="rutina-de-15-viernes-movilidad-global"/>
    <w:p>
      <w:pPr>
        <w:pStyle w:val="Heading2"/>
      </w:pPr>
      <w:r>
        <w:t xml:space="preserve">Rutina de 15’ · Viernes, movilidad global</w:t>
      </w:r>
    </w:p>
    <w:p>
      <w:pPr>
        <w:pStyle w:val="FirstParagraph"/>
      </w:pPr>
      <w:r>
        <w:t xml:space="preserve">El viernes la movilidad es más amplia porque hay partido al día siguiente y porque el objetivo del día es dejar al jugador suelto, no cargarlo. Sigue siendo dinámica: nada de estiramientos estáticos largos antes de pista.</w:t>
      </w:r>
    </w:p>
    <w:bookmarkStart w:id="183" w:name="bloque-1-columna-y-cadera-en-suelo-5"/>
    <w:p>
      <w:pPr>
        <w:pStyle w:val="Heading3"/>
      </w:pPr>
      <w:r>
        <w:t xml:space="preserve">Bloque 1 · Columna y cadera en suelo (5’)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Dosis</w:t>
            </w:r>
          </w:p>
        </w:tc>
        <w:tc>
          <w:tcPr/>
          <w:p>
            <w:pPr>
              <w:pStyle w:val="Compact"/>
              <w:jc w:val="left"/>
            </w:pPr>
            <w:r>
              <w:t xml:space="preserve">Tiempo</w:t>
            </w:r>
          </w:p>
        </w:tc>
      </w:tr>
      <w:tr>
        <w:tc>
          <w:tcPr/>
          <w:p>
            <w:pPr>
              <w:pStyle w:val="Compact"/>
              <w:jc w:val="left"/>
            </w:pPr>
            <w:r>
              <w:t xml:space="preserve">Gato-camello</w:t>
            </w:r>
          </w:p>
        </w:tc>
        <w:tc>
          <w:tcPr/>
          <w:p>
            <w:pPr>
              <w:pStyle w:val="Compact"/>
              <w:jc w:val="left"/>
            </w:pPr>
            <w:r>
              <w:t xml:space="preserve">10 rep</w:t>
            </w:r>
          </w:p>
        </w:tc>
        <w:tc>
          <w:tcPr/>
          <w:p>
            <w:pPr>
              <w:pStyle w:val="Compact"/>
              <w:jc w:val="left"/>
            </w:pPr>
            <w:r>
              <w:t xml:space="preserve">40”</w:t>
            </w:r>
          </w:p>
        </w:tc>
      </w:tr>
      <w:tr>
        <w:tc>
          <w:tcPr/>
          <w:p>
            <w:pPr>
              <w:pStyle w:val="Compact"/>
              <w:jc w:val="left"/>
            </w:pPr>
            <w:r>
              <w:t xml:space="preserve">Rotación torácica tumbado de lado, libro abierto</w:t>
            </w:r>
          </w:p>
        </w:tc>
        <w:tc>
          <w:tcPr/>
          <w:p>
            <w:pPr>
              <w:pStyle w:val="Compact"/>
              <w:jc w:val="left"/>
            </w:pPr>
            <w:r>
              <w:t xml:space="preserve">8/lado</w:t>
            </w:r>
          </w:p>
        </w:tc>
        <w:tc>
          <w:tcPr/>
          <w:p>
            <w:pPr>
              <w:pStyle w:val="Compact"/>
              <w:jc w:val="left"/>
            </w:pPr>
            <w:r>
              <w:t xml:space="preserve">60”</w:t>
            </w:r>
          </w:p>
        </w:tc>
      </w:tr>
      <w:tr>
        <w:tc>
          <w:tcPr/>
          <w:p>
            <w:pPr>
              <w:pStyle w:val="Compact"/>
              <w:jc w:val="left"/>
            </w:pPr>
            <w:r>
              <w:t xml:space="preserve">Cadera 90/90 con giro y elevación</w:t>
            </w:r>
          </w:p>
        </w:tc>
        <w:tc>
          <w:tcPr/>
          <w:p>
            <w:pPr>
              <w:pStyle w:val="Compact"/>
              <w:jc w:val="left"/>
            </w:pPr>
            <w:r>
              <w:t xml:space="preserve">8/lado</w:t>
            </w:r>
          </w:p>
        </w:tc>
        <w:tc>
          <w:tcPr/>
          <w:p>
            <w:pPr>
              <w:pStyle w:val="Compact"/>
              <w:jc w:val="left"/>
            </w:pPr>
            <w:r>
              <w:t xml:space="preserve">60”</w:t>
            </w:r>
          </w:p>
        </w:tc>
      </w:tr>
      <w:tr>
        <w:tc>
          <w:tcPr/>
          <w:p>
            <w:pPr>
              <w:pStyle w:val="Compact"/>
              <w:jc w:val="left"/>
            </w:pPr>
            <w:r>
              <w:t xml:space="preserve">Estiramiento de glúteo en figura 4, dinámico</w:t>
            </w:r>
          </w:p>
        </w:tc>
        <w:tc>
          <w:tcPr/>
          <w:p>
            <w:pPr>
              <w:pStyle w:val="Compact"/>
              <w:jc w:val="left"/>
            </w:pPr>
            <w:r>
              <w:t xml:space="preserve">8/lado</w:t>
            </w:r>
          </w:p>
        </w:tc>
        <w:tc>
          <w:tcPr/>
          <w:p>
            <w:pPr>
              <w:pStyle w:val="Compact"/>
              <w:jc w:val="left"/>
            </w:pPr>
            <w:r>
              <w:t xml:space="preserve">45”</w:t>
            </w:r>
          </w:p>
        </w:tc>
      </w:tr>
      <w:tr>
        <w:tc>
          <w:tcPr/>
          <w:p>
            <w:pPr>
              <w:pStyle w:val="Compact"/>
              <w:jc w:val="left"/>
            </w:pPr>
            <w:r>
              <w:t xml:space="preserve">Puente de glúteo con marcha</w:t>
            </w:r>
          </w:p>
        </w:tc>
        <w:tc>
          <w:tcPr/>
          <w:p>
            <w:pPr>
              <w:pStyle w:val="Compact"/>
              <w:jc w:val="left"/>
            </w:pPr>
            <w:r>
              <w:t xml:space="preserve">10/lado</w:t>
            </w:r>
          </w:p>
        </w:tc>
        <w:tc>
          <w:tcPr/>
          <w:p>
            <w:pPr>
              <w:pStyle w:val="Compact"/>
              <w:jc w:val="left"/>
            </w:pPr>
            <w:r>
              <w:t xml:space="preserve">45”</w:t>
            </w:r>
          </w:p>
        </w:tc>
      </w:tr>
      <w:tr>
        <w:tc>
          <w:tcPr/>
          <w:p>
            <w:pPr>
              <w:pStyle w:val="Compact"/>
              <w:jc w:val="left"/>
            </w:pPr>
            <w:r>
              <w:t xml:space="preserve">Dead bug con goma</w:t>
            </w:r>
          </w:p>
        </w:tc>
        <w:tc>
          <w:tcPr/>
          <w:p>
            <w:pPr>
              <w:pStyle w:val="Compact"/>
              <w:jc w:val="left"/>
            </w:pPr>
            <w:r>
              <w:t xml:space="preserve">8/lado</w:t>
            </w:r>
          </w:p>
        </w:tc>
        <w:tc>
          <w:tcPr/>
          <w:p>
            <w:pPr>
              <w:pStyle w:val="Compact"/>
              <w:jc w:val="left"/>
            </w:pPr>
            <w:r>
              <w:t xml:space="preserve">40”</w:t>
            </w:r>
          </w:p>
        </w:tc>
      </w:tr>
      <w:tr>
        <w:tc>
          <w:tcPr/>
          <w:p>
            <w:pPr>
              <w:pStyle w:val="Compact"/>
              <w:jc w:val="left"/>
            </w:pPr>
            <w:r>
              <w:t xml:space="preserve">Bird dog</w:t>
            </w:r>
          </w:p>
        </w:tc>
        <w:tc>
          <w:tcPr/>
          <w:p>
            <w:pPr>
              <w:pStyle w:val="Compact"/>
              <w:jc w:val="left"/>
            </w:pPr>
            <w:r>
              <w:t xml:space="preserve">8/lado</w:t>
            </w:r>
          </w:p>
        </w:tc>
        <w:tc>
          <w:tcPr/>
          <w:p>
            <w:pPr>
              <w:pStyle w:val="Compact"/>
              <w:jc w:val="left"/>
            </w:pPr>
            <w:r>
              <w:t xml:space="preserve">40”</w:t>
            </w:r>
          </w:p>
        </w:tc>
      </w:tr>
    </w:tbl>
    <w:bookmarkEnd w:id="183"/>
    <w:bookmarkStart w:id="184" w:name="bloque-2-de-pie-6"/>
    <w:p>
      <w:pPr>
        <w:pStyle w:val="Heading3"/>
      </w:pPr>
      <w:r>
        <w:t xml:space="preserve">Bloque 2 · De pie (6’)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Dosis</w:t>
            </w:r>
          </w:p>
        </w:tc>
        <w:tc>
          <w:tcPr/>
          <w:p>
            <w:pPr>
              <w:pStyle w:val="Compact"/>
              <w:jc w:val="left"/>
            </w:pPr>
            <w:r>
              <w:t xml:space="preserve">Tiempo</w:t>
            </w:r>
          </w:p>
        </w:tc>
      </w:tr>
      <w:tr>
        <w:tc>
          <w:tcPr/>
          <w:p>
            <w:pPr>
              <w:pStyle w:val="Compact"/>
              <w:jc w:val="left"/>
            </w:pPr>
            <w:r>
              <w:t xml:space="preserve">Sentadilla profunda con apoyo y balanceo lateral</w:t>
            </w:r>
          </w:p>
        </w:tc>
        <w:tc>
          <w:tcPr/>
          <w:p>
            <w:pPr>
              <w:pStyle w:val="Compact"/>
              <w:jc w:val="left"/>
            </w:pPr>
            <w:r>
              <w:t xml:space="preserve">3×25”</w:t>
            </w:r>
          </w:p>
        </w:tc>
        <w:tc>
          <w:tcPr/>
          <w:p>
            <w:pPr>
              <w:pStyle w:val="Compact"/>
              <w:jc w:val="left"/>
            </w:pPr>
            <w:r>
              <w:t xml:space="preserve">75”</w:t>
            </w:r>
          </w:p>
        </w:tc>
      </w:tr>
      <w:tr>
        <w:tc>
          <w:tcPr/>
          <w:p>
            <w:pPr>
              <w:pStyle w:val="Compact"/>
              <w:jc w:val="left"/>
            </w:pPr>
            <w:r>
              <w:t xml:space="preserve">Dorsiflexión de tobillo contra pared</w:t>
            </w:r>
          </w:p>
        </w:tc>
        <w:tc>
          <w:tcPr/>
          <w:p>
            <w:pPr>
              <w:pStyle w:val="Compact"/>
              <w:jc w:val="left"/>
            </w:pPr>
            <w:r>
              <w:t xml:space="preserve">10/pierna</w:t>
            </w:r>
          </w:p>
        </w:tc>
        <w:tc>
          <w:tcPr/>
          <w:p>
            <w:pPr>
              <w:pStyle w:val="Compact"/>
              <w:jc w:val="left"/>
            </w:pPr>
            <w:r>
              <w:t xml:space="preserve">60”</w:t>
            </w:r>
          </w:p>
        </w:tc>
      </w:tr>
      <w:tr>
        <w:tc>
          <w:tcPr/>
          <w:p>
            <w:pPr>
              <w:pStyle w:val="Compact"/>
              <w:jc w:val="left"/>
            </w:pPr>
            <w:r>
              <w:t xml:space="preserve">Zancada con rotación torácica</w:t>
            </w:r>
          </w:p>
        </w:tc>
        <w:tc>
          <w:tcPr/>
          <w:p>
            <w:pPr>
              <w:pStyle w:val="Compact"/>
              <w:jc w:val="left"/>
            </w:pPr>
            <w:r>
              <w:t xml:space="preserve">6/lado</w:t>
            </w:r>
          </w:p>
        </w:tc>
        <w:tc>
          <w:tcPr/>
          <w:p>
            <w:pPr>
              <w:pStyle w:val="Compact"/>
              <w:jc w:val="left"/>
            </w:pPr>
            <w:r>
              <w:t xml:space="preserve">70”</w:t>
            </w:r>
          </w:p>
        </w:tc>
      </w:tr>
      <w:tr>
        <w:tc>
          <w:tcPr/>
          <w:p>
            <w:pPr>
              <w:pStyle w:val="Compact"/>
              <w:jc w:val="left"/>
            </w:pPr>
            <w:r>
              <w:t xml:space="preserve">Zancada lateral con desplazamiento de peso</w:t>
            </w:r>
          </w:p>
        </w:tc>
        <w:tc>
          <w:tcPr/>
          <w:p>
            <w:pPr>
              <w:pStyle w:val="Compact"/>
              <w:jc w:val="left"/>
            </w:pPr>
            <w:r>
              <w:t xml:space="preserve">6/lado</w:t>
            </w:r>
          </w:p>
        </w:tc>
        <w:tc>
          <w:tcPr/>
          <w:p>
            <w:pPr>
              <w:pStyle w:val="Compact"/>
              <w:jc w:val="left"/>
            </w:pPr>
            <w:r>
              <w:t xml:space="preserve">60”</w:t>
            </w:r>
          </w:p>
        </w:tc>
      </w:tr>
      <w:tr>
        <w:tc>
          <w:tcPr/>
          <w:p>
            <w:pPr>
              <w:pStyle w:val="Compact"/>
              <w:jc w:val="left"/>
            </w:pPr>
            <w:r>
              <w:t xml:space="preserve">Balanceos de pierna frontales y laterales</w:t>
            </w:r>
          </w:p>
        </w:tc>
        <w:tc>
          <w:tcPr/>
          <w:p>
            <w:pPr>
              <w:pStyle w:val="Compact"/>
              <w:jc w:val="left"/>
            </w:pPr>
            <w:r>
              <w:t xml:space="preserve">10/pierna cada uno</w:t>
            </w:r>
          </w:p>
        </w:tc>
        <w:tc>
          <w:tcPr/>
          <w:p>
            <w:pPr>
              <w:pStyle w:val="Compact"/>
              <w:jc w:val="left"/>
            </w:pPr>
            <w:r>
              <w:t xml:space="preserve">60”</w:t>
            </w:r>
          </w:p>
        </w:tc>
      </w:tr>
      <w:tr>
        <w:tc>
          <w:tcPr/>
          <w:p>
            <w:pPr>
              <w:pStyle w:val="Compact"/>
              <w:jc w:val="left"/>
            </w:pPr>
            <w:r>
              <w:t xml:space="preserve">Inchworm con flexión</w:t>
            </w:r>
          </w:p>
        </w:tc>
        <w:tc>
          <w:tcPr/>
          <w:p>
            <w:pPr>
              <w:pStyle w:val="Compact"/>
              <w:jc w:val="left"/>
            </w:pPr>
            <w:r>
              <w:t xml:space="preserve">6 rep</w:t>
            </w:r>
          </w:p>
        </w:tc>
        <w:tc>
          <w:tcPr/>
          <w:p>
            <w:pPr>
              <w:pStyle w:val="Compact"/>
              <w:jc w:val="left"/>
            </w:pPr>
            <w:r>
              <w:t xml:space="preserve">45”</w:t>
            </w:r>
          </w:p>
        </w:tc>
      </w:tr>
      <w:tr>
        <w:tc>
          <w:tcPr/>
          <w:p>
            <w:pPr>
              <w:pStyle w:val="Compact"/>
              <w:jc w:val="left"/>
            </w:pPr>
            <w:r>
              <w:t xml:space="preserve">Círculos de hombro y movilidad de muñeca</w:t>
            </w:r>
          </w:p>
        </w:tc>
        <w:tc>
          <w:tcPr/>
          <w:p>
            <w:pPr>
              <w:pStyle w:val="Compact"/>
              <w:jc w:val="left"/>
            </w:pPr>
            <w:r>
              <w:t xml:space="preserve">8 cada uno</w:t>
            </w:r>
          </w:p>
        </w:tc>
        <w:tc>
          <w:tcPr/>
          <w:p>
            <w:pPr>
              <w:pStyle w:val="Compact"/>
              <w:jc w:val="left"/>
            </w:pPr>
            <w:r>
              <w:t xml:space="preserve">30”</w:t>
            </w:r>
          </w:p>
        </w:tc>
      </w:tr>
    </w:tbl>
    <w:bookmarkEnd w:id="184"/>
    <w:bookmarkStart w:id="185" w:name="bloque-3-activación-ligera-4"/>
    <w:p>
      <w:pPr>
        <w:pStyle w:val="Heading3"/>
      </w:pPr>
      <w:r>
        <w:t xml:space="preserve">Bloque 3 · Activación ligera (4’)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Dosis</w:t>
            </w:r>
          </w:p>
        </w:tc>
        <w:tc>
          <w:tcPr/>
          <w:p>
            <w:pPr>
              <w:pStyle w:val="Compact"/>
              <w:jc w:val="left"/>
            </w:pPr>
            <w:r>
              <w:t xml:space="preserve">Tiempo</w:t>
            </w:r>
          </w:p>
        </w:tc>
      </w:tr>
      <w:tr>
        <w:tc>
          <w:tcPr/>
          <w:p>
            <w:pPr>
              <w:pStyle w:val="Compact"/>
              <w:jc w:val="left"/>
            </w:pPr>
            <w:r>
              <w:t xml:space="preserve">Monster walk con goma</w:t>
            </w:r>
          </w:p>
        </w:tc>
        <w:tc>
          <w:tcPr/>
          <w:p>
            <w:pPr>
              <w:pStyle w:val="Compact"/>
              <w:jc w:val="left"/>
            </w:pPr>
            <w:r>
              <w:t xml:space="preserve">10 pasos ×2</w:t>
            </w:r>
          </w:p>
        </w:tc>
        <w:tc>
          <w:tcPr/>
          <w:p>
            <w:pPr>
              <w:pStyle w:val="Compact"/>
              <w:jc w:val="left"/>
            </w:pPr>
            <w:r>
              <w:t xml:space="preserve">45”</w:t>
            </w:r>
          </w:p>
        </w:tc>
      </w:tr>
      <w:tr>
        <w:tc>
          <w:tcPr/>
          <w:p>
            <w:pPr>
              <w:pStyle w:val="Compact"/>
              <w:jc w:val="left"/>
            </w:pPr>
            <w:r>
              <w:t xml:space="preserve">Marcha lateral con goma</w:t>
            </w:r>
          </w:p>
        </w:tc>
        <w:tc>
          <w:tcPr/>
          <w:p>
            <w:pPr>
              <w:pStyle w:val="Compact"/>
              <w:jc w:val="left"/>
            </w:pPr>
            <w:r>
              <w:t xml:space="preserve">10 pasos/lado</w:t>
            </w:r>
          </w:p>
        </w:tc>
        <w:tc>
          <w:tcPr/>
          <w:p>
            <w:pPr>
              <w:pStyle w:val="Compact"/>
              <w:jc w:val="left"/>
            </w:pPr>
            <w:r>
              <w:t xml:space="preserve">30”</w:t>
            </w:r>
          </w:p>
        </w:tc>
      </w:tr>
      <w:tr>
        <w:tc>
          <w:tcPr/>
          <w:p>
            <w:pPr>
              <w:pStyle w:val="Compact"/>
              <w:jc w:val="left"/>
            </w:pPr>
            <w:r>
              <w:t xml:space="preserve">Elevación de talones a una pierna</w:t>
            </w:r>
          </w:p>
        </w:tc>
        <w:tc>
          <w:tcPr/>
          <w:p>
            <w:pPr>
              <w:pStyle w:val="Compact"/>
              <w:jc w:val="left"/>
            </w:pPr>
            <w:r>
              <w:t xml:space="preserve">12/pierna</w:t>
            </w:r>
          </w:p>
        </w:tc>
        <w:tc>
          <w:tcPr/>
          <w:p>
            <w:pPr>
              <w:pStyle w:val="Compact"/>
              <w:jc w:val="left"/>
            </w:pPr>
            <w:r>
              <w:t xml:space="preserve">40”</w:t>
            </w:r>
          </w:p>
        </w:tc>
      </w:tr>
      <w:tr>
        <w:tc>
          <w:tcPr/>
          <w:p>
            <w:pPr>
              <w:pStyle w:val="Compact"/>
              <w:jc w:val="left"/>
            </w:pPr>
            <w:r>
              <w:t xml:space="preserve">Skipping y talón-glúteo</w:t>
            </w:r>
          </w:p>
        </w:tc>
        <w:tc>
          <w:tcPr/>
          <w:p>
            <w:pPr>
              <w:pStyle w:val="Compact"/>
              <w:jc w:val="left"/>
            </w:pPr>
            <w:r>
              <w:t xml:space="preserve">2×15 m cada uno</w:t>
            </w:r>
          </w:p>
        </w:tc>
        <w:tc>
          <w:tcPr/>
          <w:p>
            <w:pPr>
              <w:pStyle w:val="Compact"/>
              <w:jc w:val="left"/>
            </w:pPr>
            <w:r>
              <w:t xml:space="preserve">70”</w:t>
            </w:r>
          </w:p>
        </w:tc>
      </w:tr>
      <w:tr>
        <w:tc>
          <w:tcPr/>
          <w:p>
            <w:pPr>
              <w:pStyle w:val="Compact"/>
              <w:jc w:val="left"/>
            </w:pPr>
            <w:r>
              <w:t xml:space="preserve">Pogos</w:t>
            </w:r>
          </w:p>
        </w:tc>
        <w:tc>
          <w:tcPr/>
          <w:p>
            <w:pPr>
              <w:pStyle w:val="Compact"/>
              <w:jc w:val="left"/>
            </w:pPr>
            <w:r>
              <w:t xml:space="preserve">2×10</w:t>
            </w:r>
          </w:p>
        </w:tc>
        <w:tc>
          <w:tcPr/>
          <w:p>
            <w:pPr>
              <w:pStyle w:val="Compact"/>
              <w:jc w:val="left"/>
            </w:pPr>
            <w:r>
              <w:t xml:space="preserve">30”</w:t>
            </w:r>
          </w:p>
        </w:tc>
      </w:tr>
      <w:tr>
        <w:tc>
          <w:tcPr/>
          <w:p>
            <w:pPr>
              <w:pStyle w:val="Compact"/>
              <w:jc w:val="left"/>
            </w:pPr>
            <w:r>
              <w:t xml:space="preserve">Carrera progresiva al 80%</w:t>
            </w:r>
          </w:p>
        </w:tc>
        <w:tc>
          <w:tcPr/>
          <w:p>
            <w:pPr>
              <w:pStyle w:val="Compact"/>
              <w:jc w:val="left"/>
            </w:pPr>
            <w:r>
              <w:t xml:space="preserve">2×20 m</w:t>
            </w:r>
          </w:p>
        </w:tc>
        <w:tc>
          <w:tcPr/>
          <w:p>
            <w:pPr>
              <w:pStyle w:val="Compact"/>
              <w:jc w:val="left"/>
            </w:pPr>
            <w:r>
              <w:t xml:space="preserve">45”</w:t>
            </w:r>
          </w:p>
        </w:tc>
      </w:tr>
    </w:tbl>
    <w:p>
      <w:r>
        <w:pict>
          <v:rect style="width:0;height:1.5pt" o:hralign="center" o:hrstd="t" o:hr="t"/>
        </w:pict>
      </w:r>
    </w:p>
    <w:bookmarkEnd w:id="185"/>
    <w:bookmarkEnd w:id="186"/>
    <w:bookmarkStart w:id="187" w:name="rutina-de-regeneración-domingo-20"/>
    <w:p>
      <w:pPr>
        <w:pStyle w:val="Heading2"/>
      </w:pPr>
      <w:r>
        <w:t xml:space="preserve">Rutina de regeneración · Domingo, 20’</w:t>
      </w:r>
    </w:p>
    <w:p>
      <w:pPr>
        <w:pStyle w:val="FirstParagraph"/>
      </w:pPr>
      <w:r>
        <w:t xml:space="preserve">Autónoma, se entrega impresa en septiembre.</w:t>
      </w:r>
    </w:p>
    <w:p>
      <w:pPr>
        <w:pStyle w:val="BodyText"/>
      </w:pPr>
      <w:r>
        <w:t xml:space="preserve">Conviene ser honesto sobre para qué sirve. Hay evidencia de moderada a fuerte de que el estiramiento estático rutinario no reduce las tasas globales de lesión, aunque sí hay indicios preliminares de reducción de lesiones musculotendinosas. Así que esta rutina no es prevención: es movilidad, automasaje y un rato de bajar revoluciones el día después de competir. El automasaje sí tiene evidencia aceptada sobre la modulación del dolor en puntos gatillo y sobre las agujetas.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Ejercicio</w:t>
            </w:r>
          </w:p>
        </w:tc>
        <w:tc>
          <w:tcPr/>
          <w:p>
            <w:pPr>
              <w:pStyle w:val="Compact"/>
              <w:jc w:val="left"/>
            </w:pPr>
            <w:r>
              <w:t xml:space="preserve">Dosis</w:t>
            </w:r>
          </w:p>
        </w:tc>
      </w:tr>
      <w:tr>
        <w:tc>
          <w:tcPr/>
          <w:p>
            <w:pPr>
              <w:pStyle w:val="Compact"/>
              <w:jc w:val="left"/>
            </w:pPr>
            <w:r>
              <w:rPr>
                <w:bCs/>
                <w:b/>
              </w:rPr>
              <w:t xml:space="preserve">Respirar</w:t>
            </w:r>
          </w:p>
        </w:tc>
        <w:tc>
          <w:tcPr/>
          <w:p>
            <w:pPr>
              <w:pStyle w:val="Compact"/>
              <w:jc w:val="left"/>
            </w:pPr>
            <w:r>
              <w:t xml:space="preserve">Respiración diafragmática tumbado</w:t>
            </w:r>
          </w:p>
        </w:tc>
        <w:tc>
          <w:tcPr/>
          <w:p>
            <w:pPr>
              <w:pStyle w:val="Compact"/>
              <w:jc w:val="left"/>
            </w:pPr>
            <w:r>
              <w:t xml:space="preserve">3’</w:t>
            </w:r>
          </w:p>
        </w:tc>
      </w:tr>
      <w:tr>
        <w:tc>
          <w:tcPr/>
          <w:p>
            <w:pPr>
              <w:pStyle w:val="Compact"/>
              <w:jc w:val="left"/>
            </w:pPr>
            <w:r>
              <w:rPr>
                <w:bCs/>
                <w:b/>
              </w:rPr>
              <w:t xml:space="preserve">Mover</w:t>
            </w:r>
          </w:p>
        </w:tc>
        <w:tc>
          <w:tcPr/>
          <w:p>
            <w:pPr>
              <w:pStyle w:val="Compact"/>
              <w:jc w:val="left"/>
            </w:pPr>
            <w:r>
              <w:t xml:space="preserve">Cadera 90/90 con giro</w:t>
            </w:r>
          </w:p>
        </w:tc>
        <w:tc>
          <w:tcPr/>
          <w:p>
            <w:pPr>
              <w:pStyle w:val="Compact"/>
              <w:jc w:val="left"/>
            </w:pPr>
            <w:r>
              <w:t xml:space="preserve">8/lado</w:t>
            </w:r>
          </w:p>
        </w:tc>
      </w:tr>
      <w:tr>
        <w:tc>
          <w:tcPr/>
          <w:p>
            <w:pPr>
              <w:pStyle w:val="Compact"/>
            </w:pPr>
          </w:p>
        </w:tc>
        <w:tc>
          <w:tcPr/>
          <w:p>
            <w:pPr>
              <w:pStyle w:val="Compact"/>
              <w:jc w:val="left"/>
            </w:pPr>
            <w:r>
              <w:t xml:space="preserve">Gato-camello</w:t>
            </w:r>
          </w:p>
        </w:tc>
        <w:tc>
          <w:tcPr/>
          <w:p>
            <w:pPr>
              <w:pStyle w:val="Compact"/>
              <w:jc w:val="left"/>
            </w:pPr>
            <w:r>
              <w:t xml:space="preserve">12 rep</w:t>
            </w:r>
          </w:p>
        </w:tc>
      </w:tr>
      <w:tr>
        <w:tc>
          <w:tcPr/>
          <w:p>
            <w:pPr>
              <w:pStyle w:val="Compact"/>
            </w:pPr>
          </w:p>
        </w:tc>
        <w:tc>
          <w:tcPr/>
          <w:p>
            <w:pPr>
              <w:pStyle w:val="Compact"/>
              <w:jc w:val="left"/>
            </w:pPr>
            <w:r>
              <w:t xml:space="preserve">Rotación torácica en cuadrupedia</w:t>
            </w:r>
          </w:p>
        </w:tc>
        <w:tc>
          <w:tcPr/>
          <w:p>
            <w:pPr>
              <w:pStyle w:val="Compact"/>
              <w:jc w:val="left"/>
            </w:pPr>
            <w:r>
              <w:t xml:space="preserve">8/lado</w:t>
            </w:r>
          </w:p>
        </w:tc>
      </w:tr>
      <w:tr>
        <w:tc>
          <w:tcPr/>
          <w:p>
            <w:pPr>
              <w:pStyle w:val="Compact"/>
            </w:pPr>
          </w:p>
        </w:tc>
        <w:tc>
          <w:tcPr/>
          <w:p>
            <w:pPr>
              <w:pStyle w:val="Compact"/>
              <w:jc w:val="left"/>
            </w:pPr>
            <w:r>
              <w:t xml:space="preserve">Dorsiflexión de tobillo contra pared</w:t>
            </w:r>
          </w:p>
        </w:tc>
        <w:tc>
          <w:tcPr/>
          <w:p>
            <w:pPr>
              <w:pStyle w:val="Compact"/>
              <w:jc w:val="left"/>
            </w:pPr>
            <w:r>
              <w:t xml:space="preserve">10/pierna</w:t>
            </w:r>
          </w:p>
        </w:tc>
      </w:tr>
      <w:tr>
        <w:tc>
          <w:tcPr/>
          <w:p>
            <w:pPr>
              <w:pStyle w:val="Compact"/>
            </w:pPr>
          </w:p>
        </w:tc>
        <w:tc>
          <w:tcPr/>
          <w:p>
            <w:pPr>
              <w:pStyle w:val="Compact"/>
              <w:jc w:val="left"/>
            </w:pPr>
            <w:r>
              <w:t xml:space="preserve">Sentadilla profunda con apoyo</w:t>
            </w:r>
          </w:p>
        </w:tc>
        <w:tc>
          <w:tcPr/>
          <w:p>
            <w:pPr>
              <w:pStyle w:val="Compact"/>
              <w:jc w:val="left"/>
            </w:pPr>
            <w:r>
              <w:t xml:space="preserve">3×30”</w:t>
            </w:r>
          </w:p>
        </w:tc>
      </w:tr>
      <w:tr>
        <w:tc>
          <w:tcPr/>
          <w:p>
            <w:pPr>
              <w:pStyle w:val="Compact"/>
            </w:pPr>
          </w:p>
        </w:tc>
        <w:tc>
          <w:tcPr/>
          <w:p>
            <w:pPr>
              <w:pStyle w:val="Compact"/>
              <w:jc w:val="left"/>
            </w:pPr>
            <w:r>
              <w:t xml:space="preserve">Zancada con rotación</w:t>
            </w:r>
          </w:p>
        </w:tc>
        <w:tc>
          <w:tcPr/>
          <w:p>
            <w:pPr>
              <w:pStyle w:val="Compact"/>
              <w:jc w:val="left"/>
            </w:pPr>
            <w:r>
              <w:t xml:space="preserve">6/lado</w:t>
            </w:r>
          </w:p>
        </w:tc>
      </w:tr>
      <w:tr>
        <w:tc>
          <w:tcPr/>
          <w:p>
            <w:pPr>
              <w:pStyle w:val="Compact"/>
              <w:jc w:val="left"/>
            </w:pPr>
            <w:r>
              <w:rPr>
                <w:bCs/>
                <w:b/>
              </w:rPr>
              <w:t xml:space="preserve">Soltar</w:t>
            </w:r>
          </w:p>
        </w:tc>
        <w:tc>
          <w:tcPr/>
          <w:p>
            <w:pPr>
              <w:pStyle w:val="Compact"/>
              <w:jc w:val="left"/>
            </w:pPr>
            <w:r>
              <w:t xml:space="preserve">Pelota en la planta del pie</w:t>
            </w:r>
          </w:p>
        </w:tc>
        <w:tc>
          <w:tcPr/>
          <w:p>
            <w:pPr>
              <w:pStyle w:val="Compact"/>
              <w:jc w:val="left"/>
            </w:pPr>
            <w:r>
              <w:t xml:space="preserve">60”/pie</w:t>
            </w:r>
          </w:p>
        </w:tc>
      </w:tr>
      <w:tr>
        <w:tc>
          <w:tcPr/>
          <w:p>
            <w:pPr>
              <w:pStyle w:val="Compact"/>
            </w:pPr>
          </w:p>
        </w:tc>
        <w:tc>
          <w:tcPr/>
          <w:p>
            <w:pPr>
              <w:pStyle w:val="Compact"/>
              <w:jc w:val="left"/>
            </w:pPr>
            <w:r>
              <w:t xml:space="preserve">Pelota en el glúteo</w:t>
            </w:r>
          </w:p>
        </w:tc>
        <w:tc>
          <w:tcPr/>
          <w:p>
            <w:pPr>
              <w:pStyle w:val="Compact"/>
              <w:jc w:val="left"/>
            </w:pPr>
            <w:r>
              <w:t xml:space="preserve">60”/lado</w:t>
            </w:r>
          </w:p>
        </w:tc>
      </w:tr>
      <w:tr>
        <w:tc>
          <w:tcPr/>
          <w:p>
            <w:pPr>
              <w:pStyle w:val="Compact"/>
            </w:pPr>
          </w:p>
        </w:tc>
        <w:tc>
          <w:tcPr/>
          <w:p>
            <w:pPr>
              <w:pStyle w:val="Compact"/>
              <w:jc w:val="left"/>
            </w:pPr>
            <w:r>
              <w:t xml:space="preserve">Pelota en gemelo y sóleo</w:t>
            </w:r>
          </w:p>
        </w:tc>
        <w:tc>
          <w:tcPr/>
          <w:p>
            <w:pPr>
              <w:pStyle w:val="Compact"/>
              <w:jc w:val="left"/>
            </w:pPr>
            <w:r>
              <w:t xml:space="preserve">60”/pierna</w:t>
            </w:r>
          </w:p>
        </w:tc>
      </w:tr>
      <w:tr>
        <w:tc>
          <w:tcPr/>
          <w:p>
            <w:pPr>
              <w:pStyle w:val="Compact"/>
              <w:jc w:val="left"/>
            </w:pPr>
            <w:r>
              <w:rPr>
                <w:bCs/>
                <w:b/>
              </w:rPr>
              <w:t xml:space="preserve">Cerrar</w:t>
            </w:r>
          </w:p>
        </w:tc>
        <w:tc>
          <w:tcPr/>
          <w:p>
            <w:pPr>
              <w:pStyle w:val="Compact"/>
              <w:jc w:val="left"/>
            </w:pPr>
            <w:r>
              <w:t xml:space="preserve">Isquiotibiales, psoas y gemelo</w:t>
            </w:r>
          </w:p>
        </w:tc>
        <w:tc>
          <w:tcPr/>
          <w:p>
            <w:pPr>
              <w:pStyle w:val="Compact"/>
              <w:jc w:val="left"/>
            </w:pPr>
            <w:r>
              <w:t xml:space="preserve">30” cada uno</w:t>
            </w:r>
          </w:p>
        </w:tc>
      </w:tr>
      <w:tr>
        <w:tc>
          <w:tcPr/>
          <w:p>
            <w:pPr>
              <w:pStyle w:val="Compact"/>
            </w:pPr>
          </w:p>
        </w:tc>
        <w:tc>
          <w:tcPr/>
          <w:p>
            <w:pPr>
              <w:pStyle w:val="Compact"/>
              <w:jc w:val="left"/>
            </w:pPr>
            <w:r>
              <w:t xml:space="preserve">Respiración final</w:t>
            </w:r>
          </w:p>
        </w:tc>
        <w:tc>
          <w:tcPr/>
          <w:p>
            <w:pPr>
              <w:pStyle w:val="Compact"/>
              <w:jc w:val="left"/>
            </w:pPr>
            <w:r>
              <w:t xml:space="preserve">1’</w:t>
            </w:r>
          </w:p>
        </w:tc>
      </w:tr>
    </w:tbl>
    <w:p>
      <w:pPr>
        <w:pStyle w:val="BodyText"/>
      </w:pPr>
      <w:r>
        <w:t xml:space="preserve">El bloque de gemelo y sóleo con pelota es el que más rendimiento da a los jugadores con dolor de talón.</w:t>
      </w:r>
    </w:p>
    <w:p>
      <w:r>
        <w:pict>
          <v:rect style="width:0;height:1.5pt" o:hralign="center" o:hrstd="t" o:hr="t"/>
        </w:pict>
      </w:r>
    </w:p>
    <w:bookmarkEnd w:id="187"/>
    <w:bookmarkEnd w:id="188"/>
    <w:bookmarkStart w:id="200" w:name="parte-2-ejecución-de-los-ejercicios"/>
    <w:p>
      <w:pPr>
        <w:pStyle w:val="Heading1"/>
      </w:pPr>
      <w:r>
        <w:t xml:space="preserve">PARTE 2 · Ejecución de los ejercicios</w:t>
      </w:r>
    </w:p>
    <w:p>
      <w:pPr>
        <w:pStyle w:val="FirstParagraph"/>
      </w:pPr>
      <w:r>
        <w:t xml:space="preserve">Formato: cómo se hace, la señal que hay que dar y el error que más se repite.</w:t>
      </w:r>
    </w:p>
    <w:bookmarkStart w:id="189" w:name="movilidad"/>
    <w:p>
      <w:pPr>
        <w:pStyle w:val="Heading2"/>
      </w:pPr>
      <w:r>
        <w:t xml:space="preserve">Movilidad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Cómo se hace</w:t>
            </w:r>
          </w:p>
        </w:tc>
        <w:tc>
          <w:tcPr/>
          <w:p>
            <w:pPr>
              <w:pStyle w:val="Compact"/>
              <w:jc w:val="left"/>
            </w:pPr>
            <w:r>
              <w:t xml:space="preserve">Clave y error frecuente</w:t>
            </w:r>
          </w:p>
        </w:tc>
      </w:tr>
      <w:tr>
        <w:tc>
          <w:tcPr/>
          <w:p>
            <w:pPr>
              <w:pStyle w:val="Compact"/>
              <w:jc w:val="left"/>
            </w:pPr>
            <w:r>
              <w:rPr>
                <w:bCs/>
                <w:b/>
              </w:rPr>
              <w:t xml:space="preserve">Gato-camello</w:t>
            </w:r>
          </w:p>
        </w:tc>
        <w:tc>
          <w:tcPr/>
          <w:p>
            <w:pPr>
              <w:pStyle w:val="Compact"/>
              <w:jc w:val="left"/>
            </w:pPr>
            <w:r>
              <w:t xml:space="preserve">En cuadrupedia, alternar arqueo y redondeo de toda la columna</w:t>
            </w:r>
          </w:p>
        </w:tc>
        <w:tc>
          <w:tcPr/>
          <w:p>
            <w:pPr>
              <w:pStyle w:val="Compact"/>
              <w:jc w:val="left"/>
            </w:pPr>
            <w:r>
              <w:t xml:space="preserve">Movimiento vértebra a vértebra. Error: mover solo la zona lumbar</w:t>
            </w:r>
          </w:p>
        </w:tc>
      </w:tr>
      <w:tr>
        <w:tc>
          <w:tcPr/>
          <w:p>
            <w:pPr>
              <w:pStyle w:val="Compact"/>
              <w:jc w:val="left"/>
            </w:pPr>
            <w:r>
              <w:rPr>
                <w:bCs/>
                <w:b/>
              </w:rPr>
              <w:t xml:space="preserve">Rotación torácica en cuadrupedia</w:t>
            </w:r>
          </w:p>
        </w:tc>
        <w:tc>
          <w:tcPr/>
          <w:p>
            <w:pPr>
              <w:pStyle w:val="Compact"/>
              <w:jc w:val="left"/>
            </w:pPr>
            <w:r>
              <w:t xml:space="preserve">Mano en la nuca, abrir el codo hacia el techo girando el pecho</w:t>
            </w:r>
          </w:p>
        </w:tc>
        <w:tc>
          <w:tcPr/>
          <w:p>
            <w:pPr>
              <w:pStyle w:val="Compact"/>
              <w:jc w:val="left"/>
            </w:pPr>
            <w:r>
              <w:t xml:space="preserve">Gira el pecho, no la cadera. Error: compensar con la lumbar</w:t>
            </w:r>
          </w:p>
        </w:tc>
      </w:tr>
      <w:tr>
        <w:tc>
          <w:tcPr/>
          <w:p>
            <w:pPr>
              <w:pStyle w:val="Compact"/>
              <w:jc w:val="left"/>
            </w:pPr>
            <w:r>
              <w:rPr>
                <w:bCs/>
                <w:b/>
              </w:rPr>
              <w:t xml:space="preserve">Libro abierto</w:t>
            </w:r>
          </w:p>
        </w:tc>
        <w:tc>
          <w:tcPr/>
          <w:p>
            <w:pPr>
              <w:pStyle w:val="Compact"/>
              <w:jc w:val="left"/>
            </w:pPr>
            <w:r>
              <w:t xml:space="preserve">Tumbado de lado, rodillas flexionadas a 90°, abrir el brazo de arriba hasta el suelo</w:t>
            </w:r>
          </w:p>
        </w:tc>
        <w:tc>
          <w:tcPr/>
          <w:p>
            <w:pPr>
              <w:pStyle w:val="Compact"/>
              <w:jc w:val="left"/>
            </w:pPr>
            <w:r>
              <w:t xml:space="preserve">La rodilla de arriba no se despega. Error: dejar que la cadera acompañe</w:t>
            </w:r>
          </w:p>
        </w:tc>
      </w:tr>
      <w:tr>
        <w:tc>
          <w:tcPr/>
          <w:p>
            <w:pPr>
              <w:pStyle w:val="Compact"/>
              <w:jc w:val="left"/>
            </w:pPr>
            <w:r>
              <w:rPr>
                <w:bCs/>
                <w:b/>
              </w:rPr>
              <w:t xml:space="preserve">Cadera 90/90</w:t>
            </w:r>
          </w:p>
        </w:tc>
        <w:tc>
          <w:tcPr/>
          <w:p>
            <w:pPr>
              <w:pStyle w:val="Compact"/>
              <w:jc w:val="left"/>
            </w:pPr>
            <w:r>
              <w:t xml:space="preserve">Sentado, una pierna delante y otra al lado a 90°, girar de un lado al otro</w:t>
            </w:r>
          </w:p>
        </w:tc>
        <w:tc>
          <w:tcPr/>
          <w:p>
            <w:pPr>
              <w:pStyle w:val="Compact"/>
              <w:jc w:val="left"/>
            </w:pPr>
            <w:r>
              <w:t xml:space="preserve">Torso alto. Error: redondear la espalda para llegar más</w:t>
            </w:r>
          </w:p>
        </w:tc>
      </w:tr>
      <w:tr>
        <w:tc>
          <w:tcPr/>
          <w:p>
            <w:pPr>
              <w:pStyle w:val="Compact"/>
              <w:jc w:val="left"/>
            </w:pPr>
            <w:r>
              <w:rPr>
                <w:bCs/>
                <w:b/>
              </w:rPr>
              <w:t xml:space="preserve">Sentadilla profunda con apoyo</w:t>
            </w:r>
          </w:p>
        </w:tc>
        <w:tc>
          <w:tcPr/>
          <w:p>
            <w:pPr>
              <w:pStyle w:val="Compact"/>
              <w:jc w:val="left"/>
            </w:pPr>
            <w:r>
              <w:t xml:space="preserve">Agarrado a algo fijo, bajar todo lo posible y mantener</w:t>
            </w:r>
          </w:p>
        </w:tc>
        <w:tc>
          <w:tcPr/>
          <w:p>
            <w:pPr>
              <w:pStyle w:val="Compact"/>
              <w:jc w:val="left"/>
            </w:pPr>
            <w:r>
              <w:t xml:space="preserve">Talones en el suelo, pecho alto. Error: despegar los talones</w:t>
            </w:r>
          </w:p>
        </w:tc>
      </w:tr>
      <w:tr>
        <w:tc>
          <w:tcPr/>
          <w:p>
            <w:pPr>
              <w:pStyle w:val="Compact"/>
              <w:jc w:val="left"/>
            </w:pPr>
            <w:r>
              <w:rPr>
                <w:bCs/>
                <w:b/>
              </w:rPr>
              <w:t xml:space="preserve">Dorsiflexión contra pared</w:t>
            </w:r>
          </w:p>
        </w:tc>
        <w:tc>
          <w:tcPr/>
          <w:p>
            <w:pPr>
              <w:pStyle w:val="Compact"/>
              <w:jc w:val="left"/>
            </w:pPr>
            <w:r>
              <w:t xml:space="preserve">Pie a un palmo de la pared, llevar la rodilla a tocarla sin levantar el talón</w:t>
            </w:r>
          </w:p>
        </w:tc>
        <w:tc>
          <w:tcPr/>
          <w:p>
            <w:pPr>
              <w:pStyle w:val="Compact"/>
              <w:jc w:val="left"/>
            </w:pPr>
            <w:r>
              <w:t xml:space="preserve">El talón nunca se despega. Error: dejar caer el arco del pie</w:t>
            </w:r>
          </w:p>
        </w:tc>
      </w:tr>
      <w:tr>
        <w:tc>
          <w:tcPr/>
          <w:p>
            <w:pPr>
              <w:pStyle w:val="Compact"/>
              <w:jc w:val="left"/>
            </w:pPr>
            <w:r>
              <w:rPr>
                <w:bCs/>
                <w:b/>
              </w:rPr>
              <w:t xml:space="preserve">Zancada con rotación torácica</w:t>
            </w:r>
          </w:p>
        </w:tc>
        <w:tc>
          <w:tcPr/>
          <w:p>
            <w:pPr>
              <w:pStyle w:val="Compact"/>
              <w:jc w:val="left"/>
            </w:pPr>
            <w:r>
              <w:t xml:space="preserve">Zancada larga, mano interior al suelo, abrir el brazo contrario hacia arriba</w:t>
            </w:r>
          </w:p>
        </w:tc>
        <w:tc>
          <w:tcPr/>
          <w:p>
            <w:pPr>
              <w:pStyle w:val="Compact"/>
              <w:jc w:val="left"/>
            </w:pPr>
            <w:r>
              <w:t xml:space="preserve">Cadera baja. Error: no bajar lo suficiente y girar solo el brazo</w:t>
            </w:r>
          </w:p>
        </w:tc>
      </w:tr>
      <w:tr>
        <w:tc>
          <w:tcPr/>
          <w:p>
            <w:pPr>
              <w:pStyle w:val="Compact"/>
              <w:jc w:val="left"/>
            </w:pPr>
            <w:r>
              <w:rPr>
                <w:bCs/>
                <w:b/>
              </w:rPr>
              <w:t xml:space="preserve">Zancada lateral</w:t>
            </w:r>
          </w:p>
        </w:tc>
        <w:tc>
          <w:tcPr/>
          <w:p>
            <w:pPr>
              <w:pStyle w:val="Compact"/>
              <w:jc w:val="left"/>
            </w:pPr>
            <w:r>
              <w:t xml:space="preserve">Paso amplio al lado, cargar el peso en esa pierna, la otra estirada</w:t>
            </w:r>
          </w:p>
        </w:tc>
        <w:tc>
          <w:tcPr/>
          <w:p>
            <w:pPr>
              <w:pStyle w:val="Compact"/>
              <w:jc w:val="left"/>
            </w:pPr>
            <w:r>
              <w:t xml:space="preserve">Cadera atrás. Error: doblar la pierna estirada</w:t>
            </w:r>
          </w:p>
        </w:tc>
      </w:tr>
      <w:tr>
        <w:tc>
          <w:tcPr/>
          <w:p>
            <w:pPr>
              <w:pStyle w:val="Compact"/>
              <w:jc w:val="left"/>
            </w:pPr>
            <w:r>
              <w:rPr>
                <w:bCs/>
                <w:b/>
              </w:rPr>
              <w:t xml:space="preserve">Balanceos de pierna</w:t>
            </w:r>
          </w:p>
        </w:tc>
        <w:tc>
          <w:tcPr/>
          <w:p>
            <w:pPr>
              <w:pStyle w:val="Compact"/>
              <w:jc w:val="left"/>
            </w:pPr>
            <w:r>
              <w:t xml:space="preserve">Apoyado en pared, balancear la pierna adelante-atrás y de lado a lado</w:t>
            </w:r>
          </w:p>
        </w:tc>
        <w:tc>
          <w:tcPr/>
          <w:p>
            <w:pPr>
              <w:pStyle w:val="Compact"/>
              <w:jc w:val="left"/>
            </w:pPr>
            <w:r>
              <w:t xml:space="preserve">Torso quieto. Error: mover el tronco para dar impulso</w:t>
            </w:r>
          </w:p>
        </w:tc>
      </w:tr>
      <w:tr>
        <w:tc>
          <w:tcPr/>
          <w:p>
            <w:pPr>
              <w:pStyle w:val="Compact"/>
              <w:jc w:val="left"/>
            </w:pPr>
            <w:r>
              <w:rPr>
                <w:bCs/>
                <w:b/>
              </w:rPr>
              <w:t xml:space="preserve">Inchworm</w:t>
            </w:r>
          </w:p>
        </w:tc>
        <w:tc>
          <w:tcPr/>
          <w:p>
            <w:pPr>
              <w:pStyle w:val="Compact"/>
              <w:jc w:val="left"/>
            </w:pPr>
            <w:r>
              <w:t xml:space="preserve">De pie, manos al suelo, caminar con las manos hasta plancha y volver</w:t>
            </w:r>
          </w:p>
        </w:tc>
        <w:tc>
          <w:tcPr/>
          <w:p>
            <w:pPr>
              <w:pStyle w:val="Compact"/>
              <w:jc w:val="left"/>
            </w:pPr>
            <w:r>
              <w:t xml:space="preserve">Piernas lo más rectas posible. Error: doblar rodillas</w:t>
            </w:r>
          </w:p>
        </w:tc>
      </w:tr>
      <w:tr>
        <w:tc>
          <w:tcPr/>
          <w:p>
            <w:pPr>
              <w:pStyle w:val="Compact"/>
              <w:jc w:val="left"/>
            </w:pPr>
            <w:r>
              <w:rPr>
                <w:bCs/>
                <w:b/>
              </w:rPr>
              <w:t xml:space="preserve">Monster walk con goma</w:t>
            </w:r>
          </w:p>
        </w:tc>
        <w:tc>
          <w:tcPr/>
          <w:p>
            <w:pPr>
              <w:pStyle w:val="Compact"/>
              <w:jc w:val="left"/>
            </w:pPr>
            <w:r>
              <w:t xml:space="preserve">Goma en tobillos o rodillas, pasos adelante y atrás en semisentadilla</w:t>
            </w:r>
          </w:p>
        </w:tc>
        <w:tc>
          <w:tcPr/>
          <w:p>
            <w:pPr>
              <w:pStyle w:val="Compact"/>
              <w:jc w:val="left"/>
            </w:pPr>
            <w:r>
              <w:t xml:space="preserve">Rodillas siempre abiertas. Error: que se junten al dar el paso</w:t>
            </w:r>
          </w:p>
        </w:tc>
      </w:tr>
      <w:tr>
        <w:tc>
          <w:tcPr/>
          <w:p>
            <w:pPr>
              <w:pStyle w:val="Compact"/>
              <w:jc w:val="left"/>
            </w:pPr>
            <w:r>
              <w:rPr>
                <w:bCs/>
                <w:b/>
              </w:rPr>
              <w:t xml:space="preserve">Marcha lateral con goma</w:t>
            </w:r>
          </w:p>
        </w:tc>
        <w:tc>
          <w:tcPr/>
          <w:p>
            <w:pPr>
              <w:pStyle w:val="Compact"/>
              <w:jc w:val="left"/>
            </w:pPr>
            <w:r>
              <w:t xml:space="preserve">Goma en tobillos, pasos laterales sin juntar los pies</w:t>
            </w:r>
          </w:p>
        </w:tc>
        <w:tc>
          <w:tcPr/>
          <w:p>
            <w:pPr>
              <w:pStyle w:val="Compact"/>
              <w:jc w:val="left"/>
            </w:pPr>
            <w:r>
              <w:t xml:space="preserve">Tensión constante. Error: juntar los pies entre pasos</w:t>
            </w:r>
          </w:p>
        </w:tc>
      </w:tr>
      <w:tr>
        <w:tc>
          <w:tcPr/>
          <w:p>
            <w:pPr>
              <w:pStyle w:val="Compact"/>
              <w:jc w:val="left"/>
            </w:pPr>
            <w:r>
              <w:rPr>
                <w:bCs/>
                <w:b/>
              </w:rPr>
              <w:t xml:space="preserve">Pogos</w:t>
            </w:r>
          </w:p>
        </w:tc>
        <w:tc>
          <w:tcPr/>
          <w:p>
            <w:pPr>
              <w:pStyle w:val="Compact"/>
              <w:jc w:val="left"/>
            </w:pPr>
            <w:r>
              <w:t xml:space="preserve">Saltos pequeños desde el tobillo, rodillas casi rectas</w:t>
            </w:r>
          </w:p>
        </w:tc>
        <w:tc>
          <w:tcPr/>
          <w:p>
            <w:pPr>
              <w:pStyle w:val="Compact"/>
              <w:jc w:val="left"/>
            </w:pPr>
            <w:r>
              <w:t xml:space="preserve">Contacto rapidísimo. Error: doblar rodillas y convertirlo en sentadilla saltada</w:t>
            </w:r>
          </w:p>
        </w:tc>
      </w:tr>
    </w:tbl>
    <w:bookmarkEnd w:id="189"/>
    <w:bookmarkStart w:id="190" w:name="fuerza-dominante-de-rodilla"/>
    <w:p>
      <w:pPr>
        <w:pStyle w:val="Heading2"/>
      </w:pPr>
      <w:r>
        <w:t xml:space="preserve">Fuerza · Dominante de rodilla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Cómo se hace</w:t>
            </w:r>
          </w:p>
        </w:tc>
        <w:tc>
          <w:tcPr/>
          <w:p>
            <w:pPr>
              <w:pStyle w:val="Compact"/>
              <w:jc w:val="left"/>
            </w:pPr>
            <w:r>
              <w:t xml:space="preserve">Clave y error frecuente</w:t>
            </w:r>
          </w:p>
        </w:tc>
      </w:tr>
      <w:tr>
        <w:tc>
          <w:tcPr/>
          <w:p>
            <w:pPr>
              <w:pStyle w:val="Compact"/>
              <w:jc w:val="left"/>
            </w:pPr>
            <w:r>
              <w:rPr>
                <w:bCs/>
                <w:b/>
              </w:rPr>
              <w:t xml:space="preserve">Sentadilla con peso corporal</w:t>
            </w:r>
          </w:p>
        </w:tc>
        <w:tc>
          <w:tcPr/>
          <w:p>
            <w:pPr>
              <w:pStyle w:val="Compact"/>
              <w:jc w:val="left"/>
            </w:pPr>
            <w:r>
              <w:t xml:space="preserve">Pies a la anchura de hombros, bajar hasta que el muslo pase la paralela</w:t>
            </w:r>
          </w:p>
        </w:tc>
        <w:tc>
          <w:tcPr/>
          <w:p>
            <w:pPr>
              <w:pStyle w:val="Compact"/>
              <w:jc w:val="left"/>
            </w:pPr>
            <w:r>
              <w:t xml:space="preserve">Rodilla alineada con el segundo dedo. Error: rodillas hacia dentro</w:t>
            </w:r>
          </w:p>
        </w:tc>
      </w:tr>
      <w:tr>
        <w:tc>
          <w:tcPr/>
          <w:p>
            <w:pPr>
              <w:pStyle w:val="Compact"/>
              <w:jc w:val="left"/>
            </w:pPr>
            <w:r>
              <w:rPr>
                <w:bCs/>
                <w:b/>
              </w:rPr>
              <w:t xml:space="preserve">Sentadilla con pausa</w:t>
            </w:r>
          </w:p>
        </w:tc>
        <w:tc>
          <w:tcPr/>
          <w:p>
            <w:pPr>
              <w:pStyle w:val="Compact"/>
              <w:jc w:val="left"/>
            </w:pPr>
            <w:r>
              <w:t xml:space="preserve">Igual, manteniendo 3” abajo sin perder tensión</w:t>
            </w:r>
          </w:p>
        </w:tc>
        <w:tc>
          <w:tcPr/>
          <w:p>
            <w:pPr>
              <w:pStyle w:val="Compact"/>
              <w:jc w:val="left"/>
            </w:pPr>
            <w:r>
              <w:t xml:space="preserve">No rebotar al salir. Error: relajar en el valle y usar el rebote</w:t>
            </w:r>
          </w:p>
        </w:tc>
      </w:tr>
      <w:tr>
        <w:tc>
          <w:tcPr/>
          <w:p>
            <w:pPr>
              <w:pStyle w:val="Compact"/>
              <w:jc w:val="left"/>
            </w:pPr>
            <w:r>
              <w:rPr>
                <w:bCs/>
                <w:b/>
              </w:rPr>
              <w:t xml:space="preserve">Sentadilla con goma en rodillas</w:t>
            </w:r>
          </w:p>
        </w:tc>
        <w:tc>
          <w:tcPr/>
          <w:p>
            <w:pPr>
              <w:pStyle w:val="Compact"/>
              <w:jc w:val="left"/>
            </w:pPr>
            <w:r>
              <w:t xml:space="preserve">Goma por encima de las rodillas, empujarla hacia fuera todo el recorrido</w:t>
            </w:r>
          </w:p>
        </w:tc>
        <w:tc>
          <w:tcPr/>
          <w:p>
            <w:pPr>
              <w:pStyle w:val="Compact"/>
              <w:jc w:val="left"/>
            </w:pPr>
            <w:r>
              <w:t xml:space="preserve">La goma no debe ganar. Error: dejar que junte las rodillas al subir</w:t>
            </w:r>
          </w:p>
        </w:tc>
      </w:tr>
      <w:tr>
        <w:tc>
          <w:tcPr/>
          <w:p>
            <w:pPr>
              <w:pStyle w:val="Compact"/>
              <w:jc w:val="left"/>
            </w:pPr>
            <w:r>
              <w:rPr>
                <w:bCs/>
                <w:b/>
              </w:rPr>
              <w:t xml:space="preserve">Sentadilla con goma bajo los pies</w:t>
            </w:r>
          </w:p>
        </w:tc>
        <w:tc>
          <w:tcPr/>
          <w:p>
            <w:pPr>
              <w:pStyle w:val="Compact"/>
              <w:jc w:val="left"/>
            </w:pPr>
            <w:r>
              <w:t xml:space="preserve">Pisar la goma, pasarla por los hombros, hacer la sentadilla</w:t>
            </w:r>
          </w:p>
        </w:tc>
        <w:tc>
          <w:tcPr/>
          <w:p>
            <w:pPr>
              <w:pStyle w:val="Compact"/>
              <w:jc w:val="left"/>
            </w:pPr>
            <w:r>
              <w:t xml:space="preserve">Pecho alto. Error: inclinarse adelante por la tensión de la goma</w:t>
            </w:r>
          </w:p>
        </w:tc>
      </w:tr>
      <w:tr>
        <w:tc>
          <w:tcPr/>
          <w:p>
            <w:pPr>
              <w:pStyle w:val="Compact"/>
              <w:jc w:val="left"/>
            </w:pPr>
            <w:r>
              <w:rPr>
                <w:bCs/>
                <w:b/>
              </w:rPr>
              <w:t xml:space="preserve">Zancada estática</w:t>
            </w:r>
          </w:p>
        </w:tc>
        <w:tc>
          <w:tcPr/>
          <w:p>
            <w:pPr>
              <w:pStyle w:val="Compact"/>
              <w:jc w:val="left"/>
            </w:pPr>
            <w:r>
              <w:t xml:space="preserve">Un pie delante y otro detrás, bajar en vertical hasta casi tocar el suelo</w:t>
            </w:r>
          </w:p>
        </w:tc>
        <w:tc>
          <w:tcPr/>
          <w:p>
            <w:pPr>
              <w:pStyle w:val="Compact"/>
              <w:jc w:val="left"/>
            </w:pPr>
            <w:r>
              <w:t xml:space="preserve">Torso vertical, no avanza. Error: inclinarse hacia delante</w:t>
            </w:r>
          </w:p>
        </w:tc>
      </w:tr>
      <w:tr>
        <w:tc>
          <w:tcPr/>
          <w:p>
            <w:pPr>
              <w:pStyle w:val="Compact"/>
              <w:jc w:val="left"/>
            </w:pPr>
            <w:r>
              <w:rPr>
                <w:bCs/>
                <w:b/>
              </w:rPr>
              <w:t xml:space="preserve">Zancada caminando</w:t>
            </w:r>
          </w:p>
        </w:tc>
        <w:tc>
          <w:tcPr/>
          <w:p>
            <w:pPr>
              <w:pStyle w:val="Compact"/>
              <w:jc w:val="left"/>
            </w:pPr>
            <w:r>
              <w:t xml:space="preserve">Igual pero avanzando en cada repetición</w:t>
            </w:r>
          </w:p>
        </w:tc>
        <w:tc>
          <w:tcPr/>
          <w:p>
            <w:pPr>
              <w:pStyle w:val="Compact"/>
              <w:jc w:val="left"/>
            </w:pPr>
            <w:r>
              <w:t xml:space="preserve">Control al aterrizar el pie. Error: dar zancadas cortas</w:t>
            </w:r>
          </w:p>
        </w:tc>
      </w:tr>
      <w:tr>
        <w:tc>
          <w:tcPr/>
          <w:p>
            <w:pPr>
              <w:pStyle w:val="Compact"/>
              <w:jc w:val="left"/>
            </w:pPr>
            <w:r>
              <w:rPr>
                <w:bCs/>
                <w:b/>
              </w:rPr>
              <w:t xml:space="preserve">Zancada atrás</w:t>
            </w:r>
          </w:p>
        </w:tc>
        <w:tc>
          <w:tcPr/>
          <w:p>
            <w:pPr>
              <w:pStyle w:val="Compact"/>
              <w:jc w:val="left"/>
            </w:pPr>
            <w:r>
              <w:t xml:space="preserve">Paso hacia atrás y volver</w:t>
            </w:r>
          </w:p>
        </w:tc>
        <w:tc>
          <w:tcPr/>
          <w:p>
            <w:pPr>
              <w:pStyle w:val="Compact"/>
              <w:jc w:val="left"/>
            </w:pPr>
            <w:r>
              <w:t xml:space="preserve">Más segura para rodillas sensibles. Error: pisar hacia dentro</w:t>
            </w:r>
          </w:p>
        </w:tc>
      </w:tr>
      <w:tr>
        <w:tc>
          <w:tcPr/>
          <w:p>
            <w:pPr>
              <w:pStyle w:val="Compact"/>
              <w:jc w:val="left"/>
            </w:pPr>
            <w:r>
              <w:rPr>
                <w:bCs/>
                <w:b/>
              </w:rPr>
              <w:t xml:space="preserve">Split squat búlgaro</w:t>
            </w:r>
          </w:p>
        </w:tc>
        <w:tc>
          <w:tcPr/>
          <w:p>
            <w:pPr>
              <w:pStyle w:val="Compact"/>
              <w:jc w:val="left"/>
            </w:pPr>
            <w:r>
              <w:t xml:space="preserve">Pie trasero elevado en silla o banco, bajar en vertical</w:t>
            </w:r>
          </w:p>
        </w:tc>
        <w:tc>
          <w:tcPr/>
          <w:p>
            <w:pPr>
              <w:pStyle w:val="Compact"/>
              <w:jc w:val="left"/>
            </w:pPr>
            <w:r>
              <w:t xml:space="preserve">Cadera cuadrada, descenso vertical. Error: adelantar demasiado el pie y convertirlo en zancada</w:t>
            </w:r>
          </w:p>
        </w:tc>
      </w:tr>
      <w:tr>
        <w:tc>
          <w:tcPr/>
          <w:p>
            <w:pPr>
              <w:pStyle w:val="Compact"/>
              <w:jc w:val="left"/>
            </w:pPr>
            <w:r>
              <w:rPr>
                <w:bCs/>
                <w:b/>
              </w:rPr>
              <w:t xml:space="preserve">Búlgaro excéntrico 4”</w:t>
            </w:r>
          </w:p>
        </w:tc>
        <w:tc>
          <w:tcPr/>
          <w:p>
            <w:pPr>
              <w:pStyle w:val="Compact"/>
              <w:jc w:val="left"/>
            </w:pPr>
            <w:r>
              <w:t xml:space="preserve">Igual, bajando en cuatro segundos y subiendo normal</w:t>
            </w:r>
          </w:p>
        </w:tc>
        <w:tc>
          <w:tcPr/>
          <w:p>
            <w:pPr>
              <w:pStyle w:val="Compact"/>
              <w:jc w:val="left"/>
            </w:pPr>
            <w:r>
              <w:t xml:space="preserve">Contar en voz alta. Error: acelerar la bajada al fatigarse</w:t>
            </w:r>
          </w:p>
        </w:tc>
      </w:tr>
      <w:tr>
        <w:tc>
          <w:tcPr/>
          <w:p>
            <w:pPr>
              <w:pStyle w:val="Compact"/>
              <w:jc w:val="left"/>
            </w:pPr>
            <w:r>
              <w:rPr>
                <w:bCs/>
                <w:b/>
              </w:rPr>
              <w:t xml:space="preserve">Sentadilla a una pierna a banco</w:t>
            </w:r>
          </w:p>
        </w:tc>
        <w:tc>
          <w:tcPr/>
          <w:p>
            <w:pPr>
              <w:pStyle w:val="Compact"/>
              <w:jc w:val="left"/>
            </w:pPr>
            <w:r>
              <w:t xml:space="preserve">De pie sobre una pierna, sentarse en un banco bajo y levantarse sin ayuda</w:t>
            </w:r>
          </w:p>
        </w:tc>
        <w:tc>
          <w:tcPr/>
          <w:p>
            <w:pPr>
              <w:pStyle w:val="Compact"/>
              <w:jc w:val="left"/>
            </w:pPr>
            <w:r>
              <w:t xml:space="preserve">Sin rebote al tocar. Error: dejarse caer</w:t>
            </w:r>
          </w:p>
        </w:tc>
      </w:tr>
    </w:tbl>
    <w:bookmarkEnd w:id="190"/>
    <w:bookmarkStart w:id="191" w:name="fuerza-dominante-de-cadera"/>
    <w:p>
      <w:pPr>
        <w:pStyle w:val="Heading2"/>
      </w:pPr>
      <w:r>
        <w:t xml:space="preserve">Fuerza · Dominante de cadera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Cómo se hace</w:t>
            </w:r>
          </w:p>
        </w:tc>
        <w:tc>
          <w:tcPr/>
          <w:p>
            <w:pPr>
              <w:pStyle w:val="Compact"/>
              <w:jc w:val="left"/>
            </w:pPr>
            <w:r>
              <w:t xml:space="preserve">Clave y error frecuente</w:t>
            </w:r>
          </w:p>
        </w:tc>
      </w:tr>
      <w:tr>
        <w:tc>
          <w:tcPr/>
          <w:p>
            <w:pPr>
              <w:pStyle w:val="Compact"/>
              <w:jc w:val="left"/>
            </w:pPr>
            <w:r>
              <w:rPr>
                <w:bCs/>
                <w:b/>
              </w:rPr>
              <w:t xml:space="preserve">Puente de glúteo</w:t>
            </w:r>
          </w:p>
        </w:tc>
        <w:tc>
          <w:tcPr/>
          <w:p>
            <w:pPr>
              <w:pStyle w:val="Compact"/>
              <w:jc w:val="left"/>
            </w:pPr>
            <w:r>
              <w:t xml:space="preserve">Tumbado, rodillas flexionadas, empujar con talones hasta extender la cadera</w:t>
            </w:r>
          </w:p>
        </w:tc>
        <w:tc>
          <w:tcPr/>
          <w:p>
            <w:pPr>
              <w:pStyle w:val="Compact"/>
              <w:jc w:val="left"/>
            </w:pPr>
            <w:r>
              <w:t xml:space="preserve">Extensión completa sin arquear lumbar. Error: arquear la espalda en vez de apretar el glúteo</w:t>
            </w:r>
          </w:p>
        </w:tc>
      </w:tr>
      <w:tr>
        <w:tc>
          <w:tcPr/>
          <w:p>
            <w:pPr>
              <w:pStyle w:val="Compact"/>
              <w:jc w:val="left"/>
            </w:pPr>
            <w:r>
              <w:rPr>
                <w:bCs/>
                <w:b/>
              </w:rPr>
              <w:t xml:space="preserve">Puente con pies elevados</w:t>
            </w:r>
          </w:p>
        </w:tc>
        <w:tc>
          <w:tcPr/>
          <w:p>
            <w:pPr>
              <w:pStyle w:val="Compact"/>
              <w:jc w:val="left"/>
            </w:pPr>
            <w:r>
              <w:t xml:space="preserve">Igual con los pies en una silla</w:t>
            </w:r>
          </w:p>
        </w:tc>
        <w:tc>
          <w:tcPr/>
          <w:p>
            <w:pPr>
              <w:pStyle w:val="Compact"/>
              <w:jc w:val="left"/>
            </w:pPr>
            <w:r>
              <w:t xml:space="preserve">Mayor rango. Error: perder el control en la bajada</w:t>
            </w:r>
          </w:p>
        </w:tc>
      </w:tr>
      <w:tr>
        <w:tc>
          <w:tcPr/>
          <w:p>
            <w:pPr>
              <w:pStyle w:val="Compact"/>
              <w:jc w:val="left"/>
            </w:pPr>
            <w:r>
              <w:rPr>
                <w:bCs/>
                <w:b/>
              </w:rPr>
              <w:t xml:space="preserve">Puente a una pierna</w:t>
            </w:r>
          </w:p>
        </w:tc>
        <w:tc>
          <w:tcPr/>
          <w:p>
            <w:pPr>
              <w:pStyle w:val="Compact"/>
              <w:jc w:val="left"/>
            </w:pPr>
            <w:r>
              <w:t xml:space="preserve">Una pierna en el suelo, la otra recogida</w:t>
            </w:r>
          </w:p>
        </w:tc>
        <w:tc>
          <w:tcPr/>
          <w:p>
            <w:pPr>
              <w:pStyle w:val="Compact"/>
              <w:jc w:val="left"/>
            </w:pPr>
            <w:r>
              <w:t xml:space="preserve">Cadera nivelada. Error: que caiga el lado libre</w:t>
            </w:r>
          </w:p>
        </w:tc>
      </w:tr>
      <w:tr>
        <w:tc>
          <w:tcPr/>
          <w:p>
            <w:pPr>
              <w:pStyle w:val="Compact"/>
              <w:jc w:val="left"/>
            </w:pPr>
            <w:r>
              <w:rPr>
                <w:bCs/>
                <w:b/>
              </w:rPr>
              <w:t xml:space="preserve">Hip thrust en suelo con goma</w:t>
            </w:r>
          </w:p>
        </w:tc>
        <w:tc>
          <w:tcPr/>
          <w:p>
            <w:pPr>
              <w:pStyle w:val="Compact"/>
              <w:jc w:val="left"/>
            </w:pPr>
            <w:r>
              <w:t xml:space="preserve">Espalda apoyada, goma sobre la cadera, empujar con talones</w:t>
            </w:r>
          </w:p>
        </w:tc>
        <w:tc>
          <w:tcPr/>
          <w:p>
            <w:pPr>
              <w:pStyle w:val="Compact"/>
              <w:jc w:val="left"/>
            </w:pPr>
            <w:r>
              <w:t xml:space="preserve">Barbilla al pecho. Error: hiperextender el cuello</w:t>
            </w:r>
          </w:p>
        </w:tc>
      </w:tr>
      <w:tr>
        <w:tc>
          <w:tcPr/>
          <w:p>
            <w:pPr>
              <w:pStyle w:val="Compact"/>
              <w:jc w:val="left"/>
            </w:pPr>
            <w:r>
              <w:rPr>
                <w:bCs/>
                <w:b/>
              </w:rPr>
              <w:t xml:space="preserve">Peso muerto rumano a una pierna</w:t>
            </w:r>
          </w:p>
        </w:tc>
        <w:tc>
          <w:tcPr/>
          <w:p>
            <w:pPr>
              <w:pStyle w:val="Compact"/>
              <w:jc w:val="left"/>
            </w:pPr>
            <w:r>
              <w:t xml:space="preserve">Sobre una pierna, llevar la cadera atrás bajando el torso, pierna libre alineada</w:t>
            </w:r>
          </w:p>
        </w:tc>
        <w:tc>
          <w:tcPr/>
          <w:p>
            <w:pPr>
              <w:pStyle w:val="Compact"/>
              <w:jc w:val="left"/>
            </w:pPr>
            <w:r>
              <w:t xml:space="preserve">Espalda neutra, cadera cuadrada. Error: abrir la cadera de la pierna libre</w:t>
            </w:r>
          </w:p>
        </w:tc>
      </w:tr>
      <w:tr>
        <w:tc>
          <w:tcPr/>
          <w:p>
            <w:pPr>
              <w:pStyle w:val="Compact"/>
              <w:jc w:val="left"/>
            </w:pPr>
            <w:r>
              <w:rPr>
                <w:bCs/>
                <w:b/>
              </w:rPr>
              <w:t xml:space="preserve">Curl de isquios deslizante</w:t>
            </w:r>
          </w:p>
        </w:tc>
        <w:tc>
          <w:tcPr/>
          <w:p>
            <w:pPr>
              <w:pStyle w:val="Compact"/>
              <w:jc w:val="left"/>
            </w:pPr>
            <w:r>
              <w:t xml:space="preserve">Tumbado, talones sobre algo que deslice, extender y flexionar rodillas con la cadera alta</w:t>
            </w:r>
          </w:p>
        </w:tc>
        <w:tc>
          <w:tcPr/>
          <w:p>
            <w:pPr>
              <w:pStyle w:val="Compact"/>
              <w:jc w:val="left"/>
            </w:pPr>
            <w:r>
              <w:t xml:space="preserve">La cadera no cae. Error: bajarla al extender</w:t>
            </w:r>
          </w:p>
        </w:tc>
      </w:tr>
      <w:tr>
        <w:tc>
          <w:tcPr/>
          <w:p>
            <w:pPr>
              <w:pStyle w:val="Compact"/>
              <w:jc w:val="left"/>
            </w:pPr>
            <w:r>
              <w:rPr>
                <w:bCs/>
                <w:b/>
              </w:rPr>
              <w:t xml:space="preserve">Curl nórdico</w:t>
            </w:r>
          </w:p>
        </w:tc>
        <w:tc>
          <w:tcPr/>
          <w:p>
            <w:pPr>
              <w:pStyle w:val="Compact"/>
              <w:jc w:val="left"/>
            </w:pPr>
            <w:r>
              <w:t xml:space="preserve">De rodillas, un compañero sujeta los tobillos, caer hacia delante frenando y amortiguar con las manos</w:t>
            </w:r>
          </w:p>
        </w:tc>
        <w:tc>
          <w:tcPr/>
          <w:p>
            <w:pPr>
              <w:pStyle w:val="Compact"/>
              <w:jc w:val="left"/>
            </w:pPr>
            <w:r>
              <w:t xml:space="preserve">Bajar lo más lejos posible controlando. Error: dejarse caer sin frenar desde el principio</w:t>
            </w:r>
          </w:p>
        </w:tc>
      </w:tr>
    </w:tbl>
    <w:bookmarkEnd w:id="191"/>
    <w:bookmarkStart w:id="192" w:name="empuje-y-tracción"/>
    <w:p>
      <w:pPr>
        <w:pStyle w:val="Heading2"/>
      </w:pPr>
      <w:r>
        <w:t xml:space="preserve">Empuje y tracción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Cómo se hace</w:t>
            </w:r>
          </w:p>
        </w:tc>
        <w:tc>
          <w:tcPr/>
          <w:p>
            <w:pPr>
              <w:pStyle w:val="Compact"/>
              <w:jc w:val="left"/>
            </w:pPr>
            <w:r>
              <w:t xml:space="preserve">Clave y error frecuente</w:t>
            </w:r>
          </w:p>
        </w:tc>
      </w:tr>
      <w:tr>
        <w:tc>
          <w:tcPr/>
          <w:p>
            <w:pPr>
              <w:pStyle w:val="Compact"/>
              <w:jc w:val="left"/>
            </w:pPr>
            <w:r>
              <w:rPr>
                <w:bCs/>
                <w:b/>
              </w:rPr>
              <w:t xml:space="preserve">Flexión con manos elevadas</w:t>
            </w:r>
          </w:p>
        </w:tc>
        <w:tc>
          <w:tcPr/>
          <w:p>
            <w:pPr>
              <w:pStyle w:val="Compact"/>
              <w:jc w:val="left"/>
            </w:pPr>
            <w:r>
              <w:t xml:space="preserve">Manos en banco o pared, cuerpo en línea</w:t>
            </w:r>
          </w:p>
        </w:tc>
        <w:tc>
          <w:tcPr/>
          <w:p>
            <w:pPr>
              <w:pStyle w:val="Compact"/>
              <w:jc w:val="left"/>
            </w:pPr>
            <w:r>
              <w:t xml:space="preserve">Cuerpo rígido. Error: hundir la cadera</w:t>
            </w:r>
          </w:p>
        </w:tc>
      </w:tr>
      <w:tr>
        <w:tc>
          <w:tcPr/>
          <w:p>
            <w:pPr>
              <w:pStyle w:val="Compact"/>
              <w:jc w:val="left"/>
            </w:pPr>
            <w:r>
              <w:rPr>
                <w:bCs/>
                <w:b/>
              </w:rPr>
              <w:t xml:space="preserve">Flexión completa</w:t>
            </w:r>
          </w:p>
        </w:tc>
        <w:tc>
          <w:tcPr/>
          <w:p>
            <w:pPr>
              <w:pStyle w:val="Compact"/>
              <w:jc w:val="left"/>
            </w:pPr>
            <w:r>
              <w:t xml:space="preserve">En suelo, pecho hasta casi tocar</w:t>
            </w:r>
          </w:p>
        </w:tc>
        <w:tc>
          <w:tcPr/>
          <w:p>
            <w:pPr>
              <w:pStyle w:val="Compact"/>
              <w:jc w:val="left"/>
            </w:pPr>
            <w:r>
              <w:t xml:space="preserve">Codos a 45°, no abiertos. Error: bajar solo la cabeza</w:t>
            </w:r>
          </w:p>
        </w:tc>
      </w:tr>
      <w:tr>
        <w:tc>
          <w:tcPr/>
          <w:p>
            <w:pPr>
              <w:pStyle w:val="Compact"/>
              <w:jc w:val="left"/>
            </w:pPr>
            <w:r>
              <w:rPr>
                <w:bCs/>
                <w:b/>
              </w:rPr>
              <w:t xml:space="preserve">Flexión con goma cruzada</w:t>
            </w:r>
          </w:p>
        </w:tc>
        <w:tc>
          <w:tcPr/>
          <w:p>
            <w:pPr>
              <w:pStyle w:val="Compact"/>
              <w:jc w:val="left"/>
            </w:pPr>
            <w:r>
              <w:t xml:space="preserve">Goma por la espalda, extremos bajo las manos</w:t>
            </w:r>
          </w:p>
        </w:tc>
        <w:tc>
          <w:tcPr/>
          <w:p>
            <w:pPr>
              <w:pStyle w:val="Compact"/>
              <w:jc w:val="left"/>
            </w:pPr>
            <w:r>
              <w:t xml:space="preserve">Tensión máxima arriba. Error: perder la línea del cuerpo</w:t>
            </w:r>
          </w:p>
        </w:tc>
      </w:tr>
      <w:tr>
        <w:tc>
          <w:tcPr/>
          <w:p>
            <w:pPr>
              <w:pStyle w:val="Compact"/>
              <w:jc w:val="left"/>
            </w:pPr>
            <w:r>
              <w:rPr>
                <w:bCs/>
                <w:b/>
              </w:rPr>
              <w:t xml:space="preserve">Flexión con pies elevados</w:t>
            </w:r>
          </w:p>
        </w:tc>
        <w:tc>
          <w:tcPr/>
          <w:p>
            <w:pPr>
              <w:pStyle w:val="Compact"/>
              <w:jc w:val="left"/>
            </w:pPr>
            <w:r>
              <w:t xml:space="preserve">Pies en silla</w:t>
            </w:r>
          </w:p>
        </w:tc>
        <w:tc>
          <w:tcPr/>
          <w:p>
            <w:pPr>
              <w:pStyle w:val="Compact"/>
              <w:jc w:val="left"/>
            </w:pPr>
            <w:r>
              <w:t xml:space="preserve">Más carga en hombro. Error: cadera alta</w:t>
            </w:r>
          </w:p>
        </w:tc>
      </w:tr>
      <w:tr>
        <w:tc>
          <w:tcPr/>
          <w:p>
            <w:pPr>
              <w:pStyle w:val="Compact"/>
              <w:jc w:val="left"/>
            </w:pPr>
            <w:r>
              <w:rPr>
                <w:bCs/>
                <w:b/>
              </w:rPr>
              <w:t xml:space="preserve">Press de hombro con goma</w:t>
            </w:r>
          </w:p>
        </w:tc>
        <w:tc>
          <w:tcPr/>
          <w:p>
            <w:pPr>
              <w:pStyle w:val="Compact"/>
              <w:jc w:val="left"/>
            </w:pPr>
            <w:r>
              <w:t xml:space="preserve">Goma pisada, empujar por encima de la cabeza</w:t>
            </w:r>
          </w:p>
        </w:tc>
        <w:tc>
          <w:tcPr/>
          <w:p>
            <w:pPr>
              <w:pStyle w:val="Compact"/>
              <w:jc w:val="left"/>
            </w:pPr>
            <w:r>
              <w:t xml:space="preserve">Costillas abajo. Error: arquear la lumbar</w:t>
            </w:r>
          </w:p>
        </w:tc>
      </w:tr>
      <w:tr>
        <w:tc>
          <w:tcPr/>
          <w:p>
            <w:pPr>
              <w:pStyle w:val="Compact"/>
              <w:jc w:val="left"/>
            </w:pPr>
            <w:r>
              <w:rPr>
                <w:bCs/>
                <w:b/>
              </w:rPr>
              <w:t xml:space="preserve">Remo con goma sentado</w:t>
            </w:r>
          </w:p>
        </w:tc>
        <w:tc>
          <w:tcPr/>
          <w:p>
            <w:pPr>
              <w:pStyle w:val="Compact"/>
              <w:jc w:val="left"/>
            </w:pPr>
            <w:r>
              <w:t xml:space="preserve">Goma anclada baja o en los pies, tirar hacia el abdomen</w:t>
            </w:r>
          </w:p>
        </w:tc>
        <w:tc>
          <w:tcPr/>
          <w:p>
            <w:pPr>
              <w:pStyle w:val="Compact"/>
              <w:jc w:val="left"/>
            </w:pPr>
            <w:r>
              <w:t xml:space="preserve">Juntar escápulas. Error: tirar solo con brazos</w:t>
            </w:r>
          </w:p>
        </w:tc>
      </w:tr>
      <w:tr>
        <w:tc>
          <w:tcPr/>
          <w:p>
            <w:pPr>
              <w:pStyle w:val="Compact"/>
              <w:jc w:val="left"/>
            </w:pPr>
            <w:r>
              <w:rPr>
                <w:bCs/>
                <w:b/>
              </w:rPr>
              <w:t xml:space="preserve">Remo a un brazo</w:t>
            </w:r>
          </w:p>
        </w:tc>
        <w:tc>
          <w:tcPr/>
          <w:p>
            <w:pPr>
              <w:pStyle w:val="Compact"/>
              <w:jc w:val="left"/>
            </w:pPr>
            <w:r>
              <w:t xml:space="preserve">En posición de zancada, tirar con un brazo</w:t>
            </w:r>
          </w:p>
        </w:tc>
        <w:tc>
          <w:tcPr/>
          <w:p>
            <w:pPr>
              <w:pStyle w:val="Compact"/>
              <w:jc w:val="left"/>
            </w:pPr>
            <w:r>
              <w:t xml:space="preserve">Torso quieto. Error: rotar el tronco para ayudarse</w:t>
            </w:r>
          </w:p>
        </w:tc>
      </w:tr>
      <w:tr>
        <w:tc>
          <w:tcPr/>
          <w:p>
            <w:pPr>
              <w:pStyle w:val="Compact"/>
              <w:jc w:val="left"/>
            </w:pPr>
            <w:r>
              <w:rPr>
                <w:bCs/>
                <w:b/>
              </w:rPr>
              <w:t xml:space="preserve">Remo pretensado</w:t>
            </w:r>
          </w:p>
        </w:tc>
        <w:tc>
          <w:tcPr/>
          <w:p>
            <w:pPr>
              <w:pStyle w:val="Compact"/>
              <w:jc w:val="left"/>
            </w:pPr>
            <w:r>
              <w:t xml:space="preserve">Doblar la goma o alejarse para aumentar tensión</w:t>
            </w:r>
          </w:p>
        </w:tc>
        <w:tc>
          <w:tcPr/>
          <w:p>
            <w:pPr>
              <w:pStyle w:val="Compact"/>
              <w:jc w:val="left"/>
            </w:pPr>
            <w:r>
              <w:t xml:space="preserve">Control en la vuelta. Error: dejar que la goma tire de vuelta</w:t>
            </w:r>
          </w:p>
        </w:tc>
      </w:tr>
      <w:tr>
        <w:tc>
          <w:tcPr/>
          <w:p>
            <w:pPr>
              <w:pStyle w:val="Compact"/>
              <w:jc w:val="left"/>
            </w:pPr>
            <w:r>
              <w:rPr>
                <w:bCs/>
                <w:b/>
              </w:rPr>
              <w:t xml:space="preserve">Remo isométrico</w:t>
            </w:r>
          </w:p>
        </w:tc>
        <w:tc>
          <w:tcPr/>
          <w:p>
            <w:pPr>
              <w:pStyle w:val="Compact"/>
              <w:jc w:val="left"/>
            </w:pPr>
            <w:r>
              <w:t xml:space="preserve">Mantener 5” en la posición de máxima contracción</w:t>
            </w:r>
          </w:p>
        </w:tc>
        <w:tc>
          <w:tcPr/>
          <w:p>
            <w:pPr>
              <w:pStyle w:val="Compact"/>
              <w:jc w:val="left"/>
            </w:pPr>
            <w:r>
              <w:t xml:space="preserve">Escápulas apretadas todo el tiempo. Error: aflojar antes de tiempo</w:t>
            </w:r>
          </w:p>
        </w:tc>
      </w:tr>
      <w:tr>
        <w:tc>
          <w:tcPr/>
          <w:p>
            <w:pPr>
              <w:pStyle w:val="Compact"/>
              <w:jc w:val="left"/>
            </w:pPr>
            <w:r>
              <w:rPr>
                <w:bCs/>
                <w:b/>
              </w:rPr>
              <w:t xml:space="preserve">Dorsiano con goma</w:t>
            </w:r>
          </w:p>
        </w:tc>
        <w:tc>
          <w:tcPr/>
          <w:p>
            <w:pPr>
              <w:pStyle w:val="Compact"/>
              <w:jc w:val="left"/>
            </w:pPr>
            <w:r>
              <w:t xml:space="preserve">Goma anclada alta, brazos casi rectos, bajar hasta los muslos</w:t>
            </w:r>
          </w:p>
        </w:tc>
        <w:tc>
          <w:tcPr/>
          <w:p>
            <w:pPr>
              <w:pStyle w:val="Compact"/>
              <w:jc w:val="left"/>
            </w:pPr>
            <w:r>
              <w:t xml:space="preserve">Iniciar con la espalda. Error: doblar los codos</w:t>
            </w:r>
          </w:p>
        </w:tc>
      </w:tr>
      <w:tr>
        <w:tc>
          <w:tcPr/>
          <w:p>
            <w:pPr>
              <w:pStyle w:val="Compact"/>
              <w:jc w:val="left"/>
            </w:pPr>
            <w:r>
              <w:rPr>
                <w:bCs/>
                <w:b/>
              </w:rPr>
              <w:t xml:space="preserve">Face pull</w:t>
            </w:r>
          </w:p>
        </w:tc>
        <w:tc>
          <w:tcPr/>
          <w:p>
            <w:pPr>
              <w:pStyle w:val="Compact"/>
              <w:jc w:val="left"/>
            </w:pPr>
            <w:r>
              <w:t xml:space="preserve">Goma a la altura de la cara, tirar hacia la frente separando las manos</w:t>
            </w:r>
          </w:p>
        </w:tc>
        <w:tc>
          <w:tcPr/>
          <w:p>
            <w:pPr>
              <w:pStyle w:val="Compact"/>
              <w:jc w:val="left"/>
            </w:pPr>
            <w:r>
              <w:t xml:space="preserve">Codos altos. Error: bajar los codos y convertirlo en remo</w:t>
            </w:r>
          </w:p>
        </w:tc>
      </w:tr>
    </w:tbl>
    <w:bookmarkEnd w:id="192"/>
    <w:bookmarkStart w:id="193" w:name="core-1"/>
    <w:p>
      <w:pPr>
        <w:pStyle w:val="Heading2"/>
      </w:pPr>
      <w:r>
        <w:t xml:space="preserve">Core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Cómo se hace</w:t>
            </w:r>
          </w:p>
        </w:tc>
        <w:tc>
          <w:tcPr/>
          <w:p>
            <w:pPr>
              <w:pStyle w:val="Compact"/>
              <w:jc w:val="left"/>
            </w:pPr>
            <w:r>
              <w:t xml:space="preserve">Clave y error frecuente</w:t>
            </w:r>
          </w:p>
        </w:tc>
      </w:tr>
      <w:tr>
        <w:tc>
          <w:tcPr/>
          <w:p>
            <w:pPr>
              <w:pStyle w:val="Compact"/>
              <w:jc w:val="left"/>
            </w:pPr>
            <w:r>
              <w:rPr>
                <w:bCs/>
                <w:b/>
              </w:rPr>
              <w:t xml:space="preserve">Plancha frontal</w:t>
            </w:r>
          </w:p>
        </w:tc>
        <w:tc>
          <w:tcPr/>
          <w:p>
            <w:pPr>
              <w:pStyle w:val="Compact"/>
              <w:jc w:val="left"/>
            </w:pPr>
            <w:r>
              <w:t xml:space="preserve">Antebrazos y pies, cuerpo en línea</w:t>
            </w:r>
          </w:p>
        </w:tc>
        <w:tc>
          <w:tcPr/>
          <w:p>
            <w:pPr>
              <w:pStyle w:val="Compact"/>
              <w:jc w:val="left"/>
            </w:pPr>
            <w:r>
              <w:t xml:space="preserve">Glúteo apretado, costillas abajo. Error: cadera alta o lumbar hundida</w:t>
            </w:r>
          </w:p>
        </w:tc>
      </w:tr>
      <w:tr>
        <w:tc>
          <w:tcPr/>
          <w:p>
            <w:pPr>
              <w:pStyle w:val="Compact"/>
              <w:jc w:val="left"/>
            </w:pPr>
            <w:r>
              <w:rPr>
                <w:bCs/>
                <w:b/>
              </w:rPr>
              <w:t xml:space="preserve">Plancha con marcha de brazos</w:t>
            </w:r>
          </w:p>
        </w:tc>
        <w:tc>
          <w:tcPr/>
          <w:p>
            <w:pPr>
              <w:pStyle w:val="Compact"/>
              <w:jc w:val="left"/>
            </w:pPr>
            <w:r>
              <w:t xml:space="preserve">Desde plancha, pasar de antebrazos a manos y volver, alternando</w:t>
            </w:r>
          </w:p>
        </w:tc>
        <w:tc>
          <w:tcPr/>
          <w:p>
            <w:pPr>
              <w:pStyle w:val="Compact"/>
              <w:jc w:val="left"/>
            </w:pPr>
            <w:r>
              <w:t xml:space="preserve">La cadera no rota. Error: balancearse de lado a lado</w:t>
            </w:r>
          </w:p>
        </w:tc>
      </w:tr>
      <w:tr>
        <w:tc>
          <w:tcPr/>
          <w:p>
            <w:pPr>
              <w:pStyle w:val="Compact"/>
              <w:jc w:val="left"/>
            </w:pPr>
            <w:r>
              <w:rPr>
                <w:bCs/>
                <w:b/>
              </w:rPr>
              <w:t xml:space="preserve">Plancha lateral</w:t>
            </w:r>
          </w:p>
        </w:tc>
        <w:tc>
          <w:tcPr/>
          <w:p>
            <w:pPr>
              <w:pStyle w:val="Compact"/>
              <w:jc w:val="left"/>
            </w:pPr>
            <w:r>
              <w:t xml:space="preserve">Apoyo en un antebrazo y el canto del pie</w:t>
            </w:r>
          </w:p>
        </w:tc>
        <w:tc>
          <w:tcPr/>
          <w:p>
            <w:pPr>
              <w:pStyle w:val="Compact"/>
              <w:jc w:val="left"/>
            </w:pPr>
            <w:r>
              <w:t xml:space="preserve">Cadera alta y alineada. Error: caer hacia delante</w:t>
            </w:r>
          </w:p>
        </w:tc>
      </w:tr>
      <w:tr>
        <w:tc>
          <w:tcPr/>
          <w:p>
            <w:pPr>
              <w:pStyle w:val="Compact"/>
              <w:jc w:val="left"/>
            </w:pPr>
            <w:r>
              <w:rPr>
                <w:bCs/>
                <w:b/>
              </w:rPr>
              <w:t xml:space="preserve">Plancha lateral con elevación</w:t>
            </w:r>
          </w:p>
        </w:tc>
        <w:tc>
          <w:tcPr/>
          <w:p>
            <w:pPr>
              <w:pStyle w:val="Compact"/>
              <w:jc w:val="left"/>
            </w:pPr>
            <w:r>
              <w:t xml:space="preserve">Igual, levantando la pierna de arriba</w:t>
            </w:r>
          </w:p>
        </w:tc>
        <w:tc>
          <w:tcPr/>
          <w:p>
            <w:pPr>
              <w:pStyle w:val="Compact"/>
              <w:jc w:val="left"/>
            </w:pPr>
            <w:r>
              <w:t xml:space="preserve">Sin rotar. Error: adelantar la pierna</w:t>
            </w:r>
          </w:p>
        </w:tc>
      </w:tr>
      <w:tr>
        <w:tc>
          <w:tcPr/>
          <w:p>
            <w:pPr>
              <w:pStyle w:val="Compact"/>
              <w:jc w:val="left"/>
            </w:pPr>
            <w:r>
              <w:rPr>
                <w:bCs/>
                <w:b/>
              </w:rPr>
              <w:t xml:space="preserve">Bird dog</w:t>
            </w:r>
          </w:p>
        </w:tc>
        <w:tc>
          <w:tcPr/>
          <w:p>
            <w:pPr>
              <w:pStyle w:val="Compact"/>
              <w:jc w:val="left"/>
            </w:pPr>
            <w:r>
              <w:t xml:space="preserve">En cuadrupedia, extender brazo y pierna contrarios</w:t>
            </w:r>
          </w:p>
        </w:tc>
        <w:tc>
          <w:tcPr/>
          <w:p>
            <w:pPr>
              <w:pStyle w:val="Compact"/>
              <w:jc w:val="left"/>
            </w:pPr>
            <w:r>
              <w:t xml:space="preserve">Cadera quieta. Error: subir demasiado la pierna arqueando la lumbar</w:t>
            </w:r>
          </w:p>
        </w:tc>
      </w:tr>
      <w:tr>
        <w:tc>
          <w:tcPr/>
          <w:p>
            <w:pPr>
              <w:pStyle w:val="Compact"/>
              <w:jc w:val="left"/>
            </w:pPr>
            <w:r>
              <w:rPr>
                <w:bCs/>
                <w:b/>
              </w:rPr>
              <w:t xml:space="preserve">Dead bug</w:t>
            </w:r>
          </w:p>
        </w:tc>
        <w:tc>
          <w:tcPr/>
          <w:p>
            <w:pPr>
              <w:pStyle w:val="Compact"/>
              <w:jc w:val="left"/>
            </w:pPr>
            <w:r>
              <w:t xml:space="preserve">Tumbado, brazos y rodillas a 90°, bajar brazo y pierna contrarios</w:t>
            </w:r>
          </w:p>
        </w:tc>
        <w:tc>
          <w:tcPr/>
          <w:p>
            <w:pPr>
              <w:pStyle w:val="Compact"/>
              <w:jc w:val="left"/>
            </w:pPr>
            <w:r>
              <w:t xml:space="preserve">Lumbar pegada al suelo. Error: despegarla al bajar</w:t>
            </w:r>
          </w:p>
        </w:tc>
      </w:tr>
      <w:tr>
        <w:tc>
          <w:tcPr/>
          <w:p>
            <w:pPr>
              <w:pStyle w:val="Compact"/>
              <w:jc w:val="left"/>
            </w:pPr>
            <w:r>
              <w:rPr>
                <w:bCs/>
                <w:b/>
              </w:rPr>
              <w:t xml:space="preserve">Pallof press</w:t>
            </w:r>
          </w:p>
        </w:tc>
        <w:tc>
          <w:tcPr/>
          <w:p>
            <w:pPr>
              <w:pStyle w:val="Compact"/>
              <w:jc w:val="left"/>
            </w:pPr>
            <w:r>
              <w:t xml:space="preserve">Goma anclada al lado, manos al pecho, extender los brazos al frente resistiendo la rotación</w:t>
            </w:r>
          </w:p>
        </w:tc>
        <w:tc>
          <w:tcPr/>
          <w:p>
            <w:pPr>
              <w:pStyle w:val="Compact"/>
              <w:jc w:val="left"/>
            </w:pPr>
            <w:r>
              <w:t xml:space="preserve">No girar nada. Error: dejar que el torso rote</w:t>
            </w:r>
          </w:p>
        </w:tc>
      </w:tr>
      <w:tr>
        <w:tc>
          <w:tcPr/>
          <w:p>
            <w:pPr>
              <w:pStyle w:val="Compact"/>
              <w:jc w:val="left"/>
            </w:pPr>
            <w:r>
              <w:rPr>
                <w:bCs/>
                <w:b/>
              </w:rPr>
              <w:t xml:space="preserve">Rueda simulada</w:t>
            </w:r>
          </w:p>
        </w:tc>
        <w:tc>
          <w:tcPr/>
          <w:p>
            <w:pPr>
              <w:pStyle w:val="Compact"/>
              <w:jc w:val="left"/>
            </w:pPr>
            <w:r>
              <w:t xml:space="preserve">En rodillas con las manos sobre algo que deslice, rodar hacia delante y volver</w:t>
            </w:r>
          </w:p>
        </w:tc>
        <w:tc>
          <w:tcPr/>
          <w:p>
            <w:pPr>
              <w:pStyle w:val="Compact"/>
              <w:jc w:val="left"/>
            </w:pPr>
            <w:r>
              <w:t xml:space="preserve">Sin arquear la lumbar. Error: llegar más lejos de lo que se controla</w:t>
            </w:r>
          </w:p>
        </w:tc>
      </w:tr>
    </w:tbl>
    <w:bookmarkEnd w:id="193"/>
    <w:bookmarkStart w:id="194" w:name="tobillo-y-pie-1"/>
    <w:p>
      <w:pPr>
        <w:pStyle w:val="Heading2"/>
      </w:pPr>
      <w:r>
        <w:t xml:space="preserve">Tobillo y pie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Cómo se hace</w:t>
            </w:r>
          </w:p>
        </w:tc>
        <w:tc>
          <w:tcPr/>
          <w:p>
            <w:pPr>
              <w:pStyle w:val="Compact"/>
              <w:jc w:val="left"/>
            </w:pPr>
            <w:r>
              <w:t xml:space="preserve">Clave y error frecuente</w:t>
            </w:r>
          </w:p>
        </w:tc>
      </w:tr>
      <w:tr>
        <w:tc>
          <w:tcPr/>
          <w:p>
            <w:pPr>
              <w:pStyle w:val="Compact"/>
              <w:jc w:val="left"/>
            </w:pPr>
            <w:r>
              <w:rPr>
                <w:bCs/>
                <w:b/>
              </w:rPr>
              <w:t xml:space="preserve">Elevación de talón a una pierna</w:t>
            </w:r>
          </w:p>
        </w:tc>
        <w:tc>
          <w:tcPr/>
          <w:p>
            <w:pPr>
              <w:pStyle w:val="Compact"/>
              <w:jc w:val="left"/>
            </w:pPr>
            <w:r>
              <w:t xml:space="preserve">De pie sobre una pierna, subir al máximo y bajar controlado</w:t>
            </w:r>
          </w:p>
        </w:tc>
        <w:tc>
          <w:tcPr/>
          <w:p>
            <w:pPr>
              <w:pStyle w:val="Compact"/>
              <w:jc w:val="left"/>
            </w:pPr>
            <w:r>
              <w:t xml:space="preserve">Rango completo. Error: rebotar</w:t>
            </w:r>
          </w:p>
        </w:tc>
      </w:tr>
      <w:tr>
        <w:tc>
          <w:tcPr/>
          <w:p>
            <w:pPr>
              <w:pStyle w:val="Compact"/>
              <w:jc w:val="left"/>
            </w:pPr>
            <w:r>
              <w:rPr>
                <w:bCs/>
                <w:b/>
              </w:rPr>
              <w:t xml:space="preserve">Elevación con rodilla flexionada</w:t>
            </w:r>
          </w:p>
        </w:tc>
        <w:tc>
          <w:tcPr/>
          <w:p>
            <w:pPr>
              <w:pStyle w:val="Compact"/>
              <w:jc w:val="left"/>
            </w:pPr>
            <w:r>
              <w:t xml:space="preserve">Igual con la rodilla doblada, para trabajar el sóleo</w:t>
            </w:r>
          </w:p>
        </w:tc>
        <w:tc>
          <w:tcPr/>
          <w:p>
            <w:pPr>
              <w:pStyle w:val="Compact"/>
              <w:jc w:val="left"/>
            </w:pPr>
            <w:r>
              <w:t xml:space="preserve">Rodilla fija. Error: extenderla al subir</w:t>
            </w:r>
          </w:p>
        </w:tc>
      </w:tr>
      <w:tr>
        <w:tc>
          <w:tcPr/>
          <w:p>
            <w:pPr>
              <w:pStyle w:val="Compact"/>
              <w:jc w:val="left"/>
            </w:pPr>
            <w:r>
              <w:rPr>
                <w:bCs/>
                <w:b/>
              </w:rPr>
              <w:t xml:space="preserve">Eversión e inversión con goma</w:t>
            </w:r>
          </w:p>
        </w:tc>
        <w:tc>
          <w:tcPr/>
          <w:p>
            <w:pPr>
              <w:pStyle w:val="Compact"/>
              <w:jc w:val="left"/>
            </w:pPr>
            <w:r>
              <w:t xml:space="preserve">Sentado, goma en el pie, llevarlo hacia fuera y hacia dentro</w:t>
            </w:r>
          </w:p>
        </w:tc>
        <w:tc>
          <w:tcPr/>
          <w:p>
            <w:pPr>
              <w:pStyle w:val="Compact"/>
              <w:jc w:val="left"/>
            </w:pPr>
            <w:r>
              <w:t xml:space="preserve">Solo se mueve el tobillo. Error: girar toda la pierna</w:t>
            </w:r>
          </w:p>
        </w:tc>
      </w:tr>
      <w:tr>
        <w:tc>
          <w:tcPr/>
          <w:p>
            <w:pPr>
              <w:pStyle w:val="Compact"/>
              <w:jc w:val="left"/>
            </w:pPr>
            <w:r>
              <w:rPr>
                <w:bCs/>
                <w:b/>
              </w:rPr>
              <w:t xml:space="preserve">Equilibrio monopodal</w:t>
            </w:r>
          </w:p>
        </w:tc>
        <w:tc>
          <w:tcPr/>
          <w:p>
            <w:pPr>
              <w:pStyle w:val="Compact"/>
              <w:jc w:val="left"/>
            </w:pPr>
            <w:r>
              <w:t xml:space="preserve">Sobre una pierna, con ojos cerrados o con un compañero empujando suave</w:t>
            </w:r>
          </w:p>
        </w:tc>
        <w:tc>
          <w:tcPr/>
          <w:p>
            <w:pPr>
              <w:pStyle w:val="Compact"/>
              <w:jc w:val="left"/>
            </w:pPr>
            <w:r>
              <w:t xml:space="preserve">Corregir con el pie, no con los brazos. Error: apoyar el otro pie</w:t>
            </w:r>
          </w:p>
        </w:tc>
      </w:tr>
    </w:tbl>
    <w:bookmarkEnd w:id="194"/>
    <w:bookmarkStart w:id="195" w:name="isométricos-de-tendón-1"/>
    <w:p>
      <w:pPr>
        <w:pStyle w:val="Heading2"/>
      </w:pPr>
      <w:r>
        <w:t xml:space="preserve">Isométricos de tendón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Cómo se hace</w:t>
            </w:r>
          </w:p>
        </w:tc>
        <w:tc>
          <w:tcPr/>
          <w:p>
            <w:pPr>
              <w:pStyle w:val="Compact"/>
              <w:jc w:val="left"/>
            </w:pPr>
            <w:r>
              <w:t xml:space="preserve">Clave y error frecuente</w:t>
            </w:r>
          </w:p>
        </w:tc>
      </w:tr>
      <w:tr>
        <w:tc>
          <w:tcPr/>
          <w:p>
            <w:pPr>
              <w:pStyle w:val="Compact"/>
              <w:jc w:val="left"/>
            </w:pPr>
            <w:r>
              <w:rPr>
                <w:bCs/>
                <w:b/>
              </w:rPr>
              <w:t xml:space="preserve">Sentadilla española</w:t>
            </w:r>
          </w:p>
        </w:tc>
        <w:tc>
          <w:tcPr/>
          <w:p>
            <w:pPr>
              <w:pStyle w:val="Compact"/>
              <w:jc w:val="left"/>
            </w:pPr>
            <w:r>
              <w:t xml:space="preserve">Goma anclada a la altura de la rodilla y pasada por detrás de las rodillas. Sentarse hacia atrás manteniendo la tibia vertical y aguantar</w:t>
            </w:r>
          </w:p>
        </w:tc>
        <w:tc>
          <w:tcPr/>
          <w:p>
            <w:pPr>
              <w:pStyle w:val="Compact"/>
              <w:jc w:val="left"/>
            </w:pPr>
            <w:r>
              <w:t xml:space="preserve">Tibia vertical y torso vertical. Error: inclinarse hacia delante y descargar el cuádriceps</w:t>
            </w:r>
          </w:p>
        </w:tc>
      </w:tr>
      <w:tr>
        <w:tc>
          <w:tcPr/>
          <w:p>
            <w:pPr>
              <w:pStyle w:val="Compact"/>
              <w:jc w:val="left"/>
            </w:pPr>
            <w:r>
              <w:rPr>
                <w:bCs/>
                <w:b/>
              </w:rPr>
              <w:t xml:space="preserve">Isometría en pared</w:t>
            </w:r>
          </w:p>
        </w:tc>
        <w:tc>
          <w:tcPr/>
          <w:p>
            <w:pPr>
              <w:pStyle w:val="Compact"/>
              <w:jc w:val="left"/>
            </w:pPr>
            <w:r>
              <w:t xml:space="preserve">Espalda contra la pared, rodillas a 90°, aguantar</w:t>
            </w:r>
          </w:p>
        </w:tc>
        <w:tc>
          <w:tcPr/>
          <w:p>
            <w:pPr>
              <w:pStyle w:val="Compact"/>
              <w:jc w:val="left"/>
            </w:pPr>
            <w:r>
              <w:t xml:space="preserve">Peso en los talones. Error: apoyar las manos en los muslos</w:t>
            </w:r>
          </w:p>
        </w:tc>
      </w:tr>
      <w:tr>
        <w:tc>
          <w:tcPr/>
          <w:p>
            <w:pPr>
              <w:pStyle w:val="Compact"/>
              <w:jc w:val="left"/>
            </w:pPr>
            <w:r>
              <w:rPr>
                <w:bCs/>
                <w:b/>
              </w:rPr>
              <w:t xml:space="preserve">Isometría de gemelo en escalón</w:t>
            </w:r>
          </w:p>
        </w:tc>
        <w:tc>
          <w:tcPr/>
          <w:p>
            <w:pPr>
              <w:pStyle w:val="Compact"/>
              <w:jc w:val="left"/>
            </w:pPr>
            <w:r>
              <w:t xml:space="preserve">De puntillas en un escalón, aguantar arriba</w:t>
            </w:r>
          </w:p>
        </w:tc>
        <w:tc>
          <w:tcPr/>
          <w:p>
            <w:pPr>
              <w:pStyle w:val="Compact"/>
              <w:jc w:val="left"/>
            </w:pPr>
            <w:r>
              <w:t xml:space="preserve">Sin oscilar. Error: bajar el talón poco a poco</w:t>
            </w:r>
          </w:p>
        </w:tc>
      </w:tr>
      <w:tr>
        <w:tc>
          <w:tcPr/>
          <w:p>
            <w:pPr>
              <w:pStyle w:val="Compact"/>
              <w:jc w:val="left"/>
            </w:pPr>
            <w:r>
              <w:rPr>
                <w:bCs/>
                <w:b/>
              </w:rPr>
              <w:t xml:space="preserve">Isometría de isquios en puente</w:t>
            </w:r>
          </w:p>
        </w:tc>
        <w:tc>
          <w:tcPr/>
          <w:p>
            <w:pPr>
              <w:pStyle w:val="Compact"/>
              <w:jc w:val="left"/>
            </w:pPr>
            <w:r>
              <w:t xml:space="preserve">Puente de glúteo con talones lejos, aguantar</w:t>
            </w:r>
          </w:p>
        </w:tc>
        <w:tc>
          <w:tcPr/>
          <w:p>
            <w:pPr>
              <w:pStyle w:val="Compact"/>
              <w:jc w:val="left"/>
            </w:pPr>
            <w:r>
              <w:t xml:space="preserve">Se nota detrás del muslo. Error: acercar los talones y pasarlo al glúteo</w:t>
            </w:r>
          </w:p>
        </w:tc>
      </w:tr>
    </w:tbl>
    <w:p>
      <w:pPr>
        <w:pStyle w:val="BodyText"/>
      </w:pPr>
      <w:r>
        <w:t xml:space="preserve">Los isométricos se hacen a una intensidad que provoque molestia tolerable, no dolor agudo. En un jugador con tendinopatía, notar el tendón durante el ejercicio es normal y esperable.</w:t>
      </w:r>
    </w:p>
    <w:bookmarkEnd w:id="195"/>
    <w:bookmarkStart w:id="196" w:name="pliometría-1"/>
    <w:p>
      <w:pPr>
        <w:pStyle w:val="Heading2"/>
      </w:pPr>
      <w:r>
        <w:t xml:space="preserve">Pliometría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Cómo se hace</w:t>
            </w:r>
          </w:p>
        </w:tc>
        <w:tc>
          <w:tcPr/>
          <w:p>
            <w:pPr>
              <w:pStyle w:val="Compact"/>
              <w:jc w:val="left"/>
            </w:pPr>
            <w:r>
              <w:t xml:space="preserve">Clave y error frecuente</w:t>
            </w:r>
          </w:p>
        </w:tc>
      </w:tr>
      <w:tr>
        <w:tc>
          <w:tcPr/>
          <w:p>
            <w:pPr>
              <w:pStyle w:val="Compact"/>
              <w:jc w:val="left"/>
            </w:pPr>
            <w:r>
              <w:rPr>
                <w:bCs/>
                <w:b/>
              </w:rPr>
              <w:t xml:space="preserve">Caída y stick</w:t>
            </w:r>
          </w:p>
        </w:tc>
        <w:tc>
          <w:tcPr/>
          <w:p>
            <w:pPr>
              <w:pStyle w:val="Compact"/>
              <w:jc w:val="left"/>
            </w:pPr>
            <w:r>
              <w:t xml:space="preserve">Caer desde un cajón bajo y quedarse congelado en la recepción</w:t>
            </w:r>
          </w:p>
        </w:tc>
        <w:tc>
          <w:tcPr/>
          <w:p>
            <w:pPr>
              <w:pStyle w:val="Compact"/>
              <w:jc w:val="left"/>
            </w:pPr>
            <w:r>
              <w:t xml:space="preserve">Aterrizaje silencioso, rodillas fuera. Error: aterrizar rígido o con rodillas hacia dentro</w:t>
            </w:r>
          </w:p>
        </w:tc>
      </w:tr>
      <w:tr>
        <w:tc>
          <w:tcPr/>
          <w:p>
            <w:pPr>
              <w:pStyle w:val="Compact"/>
              <w:jc w:val="left"/>
            </w:pPr>
            <w:r>
              <w:rPr>
                <w:bCs/>
                <w:b/>
              </w:rPr>
              <w:t xml:space="preserve">Caída a una pierna</w:t>
            </w:r>
          </w:p>
        </w:tc>
        <w:tc>
          <w:tcPr/>
          <w:p>
            <w:pPr>
              <w:pStyle w:val="Compact"/>
              <w:jc w:val="left"/>
            </w:pPr>
            <w:r>
              <w:t xml:space="preserve">Igual pero recibiendo con un solo pie</w:t>
            </w:r>
          </w:p>
        </w:tc>
        <w:tc>
          <w:tcPr/>
          <w:p>
            <w:pPr>
              <w:pStyle w:val="Compact"/>
              <w:jc w:val="left"/>
            </w:pPr>
            <w:r>
              <w:t xml:space="preserve">Tres segundos inmóvil. Error: dar un paso para recuperar</w:t>
            </w:r>
          </w:p>
        </w:tc>
      </w:tr>
      <w:tr>
        <w:tc>
          <w:tcPr/>
          <w:p>
            <w:pPr>
              <w:pStyle w:val="Compact"/>
              <w:jc w:val="left"/>
            </w:pPr>
            <w:r>
              <w:rPr>
                <w:bCs/>
                <w:b/>
              </w:rPr>
              <w:t xml:space="preserve">Salto vertical y stick</w:t>
            </w:r>
          </w:p>
        </w:tc>
        <w:tc>
          <w:tcPr/>
          <w:p>
            <w:pPr>
              <w:pStyle w:val="Compact"/>
              <w:jc w:val="left"/>
            </w:pPr>
            <w:r>
              <w:t xml:space="preserve">Saltar al máximo y congelar el aterrizaje</w:t>
            </w:r>
          </w:p>
        </w:tc>
        <w:tc>
          <w:tcPr/>
          <w:p>
            <w:pPr>
              <w:pStyle w:val="Compact"/>
              <w:jc w:val="left"/>
            </w:pPr>
            <w:r>
              <w:t xml:space="preserve">Absorber con cadera y rodilla. Error: caer con las piernas rectas</w:t>
            </w:r>
          </w:p>
        </w:tc>
      </w:tr>
      <w:tr>
        <w:tc>
          <w:tcPr/>
          <w:p>
            <w:pPr>
              <w:pStyle w:val="Compact"/>
              <w:jc w:val="left"/>
            </w:pPr>
            <w:r>
              <w:rPr>
                <w:bCs/>
                <w:b/>
              </w:rPr>
              <w:t xml:space="preserve">Salto a cajón</w:t>
            </w:r>
          </w:p>
        </w:tc>
        <w:tc>
          <w:tcPr/>
          <w:p>
            <w:pPr>
              <w:pStyle w:val="Compact"/>
              <w:jc w:val="left"/>
            </w:pPr>
            <w:r>
              <w:t xml:space="preserve">Saltar arriba y bajar caminando</w:t>
            </w:r>
          </w:p>
        </w:tc>
        <w:tc>
          <w:tcPr/>
          <w:p>
            <w:pPr>
              <w:pStyle w:val="Compact"/>
              <w:jc w:val="left"/>
            </w:pPr>
            <w:r>
              <w:t xml:space="preserve">Bajar siempre andando. Error: saltar hacia abajo desde el cajón</w:t>
            </w:r>
          </w:p>
        </w:tc>
      </w:tr>
      <w:tr>
        <w:tc>
          <w:tcPr/>
          <w:p>
            <w:pPr>
              <w:pStyle w:val="Compact"/>
              <w:jc w:val="left"/>
            </w:pPr>
            <w:r>
              <w:rPr>
                <w:bCs/>
                <w:b/>
              </w:rPr>
              <w:t xml:space="preserve">Salto a cajón con contacto mínimo</w:t>
            </w:r>
          </w:p>
        </w:tc>
        <w:tc>
          <w:tcPr/>
          <w:p>
            <w:pPr>
              <w:pStyle w:val="Compact"/>
              <w:jc w:val="left"/>
            </w:pPr>
            <w:r>
              <w:t xml:space="preserve">Subir y bajar encadenando, con el menor tiempo de apoyo</w:t>
            </w:r>
          </w:p>
        </w:tc>
        <w:tc>
          <w:tcPr/>
          <w:p>
            <w:pPr>
              <w:pStyle w:val="Compact"/>
              <w:jc w:val="left"/>
            </w:pPr>
            <w:r>
              <w:t xml:space="preserve">Rapidez, no altura. Error: alargar el contacto</w:t>
            </w:r>
          </w:p>
        </w:tc>
      </w:tr>
      <w:tr>
        <w:tc>
          <w:tcPr/>
          <w:p>
            <w:pPr>
              <w:pStyle w:val="Compact"/>
              <w:jc w:val="left"/>
            </w:pPr>
            <w:r>
              <w:rPr>
                <w:bCs/>
                <w:b/>
              </w:rPr>
              <w:t xml:space="preserve">Saltos sobre línea</w:t>
            </w:r>
          </w:p>
        </w:tc>
        <w:tc>
          <w:tcPr/>
          <w:p>
            <w:pPr>
              <w:pStyle w:val="Compact"/>
              <w:jc w:val="left"/>
            </w:pPr>
            <w:r>
              <w:t xml:space="preserve">Saltos rápidos cruzando una línea, adelante-atrás o lateral</w:t>
            </w:r>
          </w:p>
        </w:tc>
        <w:tc>
          <w:tcPr/>
          <w:p>
            <w:pPr>
              <w:pStyle w:val="Compact"/>
              <w:jc w:val="left"/>
            </w:pPr>
            <w:r>
              <w:t xml:space="preserve">Contacto corto. Error: saltar alto</w:t>
            </w:r>
          </w:p>
        </w:tc>
      </w:tr>
      <w:tr>
        <w:tc>
          <w:tcPr/>
          <w:p>
            <w:pPr>
              <w:pStyle w:val="Compact"/>
              <w:jc w:val="left"/>
            </w:pPr>
            <w:r>
              <w:rPr>
                <w:bCs/>
                <w:b/>
              </w:rPr>
              <w:t xml:space="preserve">Saltos en zigzag</w:t>
            </w:r>
          </w:p>
        </w:tc>
        <w:tc>
          <w:tcPr/>
          <w:p>
            <w:pPr>
              <w:pStyle w:val="Compact"/>
              <w:jc w:val="left"/>
            </w:pPr>
            <w:r>
              <w:t xml:space="preserve">Saltos diagonales avanzando</w:t>
            </w:r>
          </w:p>
        </w:tc>
        <w:tc>
          <w:tcPr/>
          <w:p>
            <w:pPr>
              <w:pStyle w:val="Compact"/>
              <w:jc w:val="left"/>
            </w:pPr>
            <w:r>
              <w:t xml:space="preserve">Control del aterrizaje. Error: perder la dirección</w:t>
            </w:r>
          </w:p>
        </w:tc>
      </w:tr>
      <w:tr>
        <w:tc>
          <w:tcPr/>
          <w:p>
            <w:pPr>
              <w:pStyle w:val="Compact"/>
              <w:jc w:val="left"/>
            </w:pPr>
            <w:r>
              <w:rPr>
                <w:bCs/>
                <w:b/>
              </w:rPr>
              <w:t xml:space="preserve">Salto lateral a una pierna con stick</w:t>
            </w:r>
          </w:p>
        </w:tc>
        <w:tc>
          <w:tcPr/>
          <w:p>
            <w:pPr>
              <w:pStyle w:val="Compact"/>
              <w:jc w:val="left"/>
            </w:pPr>
            <w:r>
              <w:t xml:space="preserve">Saltar de lado y recibir con la misma pierna, congelando</w:t>
            </w:r>
          </w:p>
        </w:tc>
        <w:tc>
          <w:tcPr/>
          <w:p>
            <w:pPr>
              <w:pStyle w:val="Compact"/>
              <w:jc w:val="left"/>
            </w:pPr>
            <w:r>
              <w:t xml:space="preserve">Estabilidad total al caer. Error: apoyar la otra pierna</w:t>
            </w:r>
          </w:p>
        </w:tc>
      </w:tr>
      <w:tr>
        <w:tc>
          <w:tcPr/>
          <w:p>
            <w:pPr>
              <w:pStyle w:val="Compact"/>
              <w:jc w:val="left"/>
            </w:pPr>
            <w:r>
              <w:rPr>
                <w:bCs/>
                <w:b/>
              </w:rPr>
              <w:t xml:space="preserve">Salto lateral a una pierna reactivo</w:t>
            </w:r>
          </w:p>
        </w:tc>
        <w:tc>
          <w:tcPr/>
          <w:p>
            <w:pPr>
              <w:pStyle w:val="Compact"/>
              <w:jc w:val="left"/>
            </w:pPr>
            <w:r>
              <w:t xml:space="preserve">Igual encadenando sin parar</w:t>
            </w:r>
          </w:p>
        </w:tc>
        <w:tc>
          <w:tcPr/>
          <w:p>
            <w:pPr>
              <w:pStyle w:val="Compact"/>
              <w:jc w:val="left"/>
            </w:pPr>
            <w:r>
              <w:t xml:space="preserve">Mínimo tiempo en el suelo. Error: perder la técnica al acelerar</w:t>
            </w:r>
          </w:p>
        </w:tc>
      </w:tr>
      <w:tr>
        <w:tc>
          <w:tcPr/>
          <w:p>
            <w:pPr>
              <w:pStyle w:val="Compact"/>
              <w:jc w:val="left"/>
            </w:pPr>
            <w:r>
              <w:rPr>
                <w:bCs/>
                <w:b/>
              </w:rPr>
              <w:t xml:space="preserve">Bounding</w:t>
            </w:r>
          </w:p>
        </w:tc>
        <w:tc>
          <w:tcPr/>
          <w:p>
            <w:pPr>
              <w:pStyle w:val="Compact"/>
              <w:jc w:val="left"/>
            </w:pPr>
            <w:r>
              <w:t xml:space="preserve">Zancadas saltadas alternando piernas, buscando amplitud</w:t>
            </w:r>
          </w:p>
        </w:tc>
        <w:tc>
          <w:tcPr/>
          <w:p>
            <w:pPr>
              <w:pStyle w:val="Compact"/>
              <w:jc w:val="left"/>
            </w:pPr>
            <w:r>
              <w:t xml:space="preserve">Zancada larga y aterrizaje activo. Error: correr en vez de saltar</w:t>
            </w:r>
          </w:p>
        </w:tc>
      </w:tr>
      <w:tr>
        <w:tc>
          <w:tcPr/>
          <w:p>
            <w:pPr>
              <w:pStyle w:val="Compact"/>
              <w:jc w:val="left"/>
            </w:pPr>
            <w:r>
              <w:rPr>
                <w:bCs/>
                <w:b/>
              </w:rPr>
              <w:t xml:space="preserve">Salto en profundidad</w:t>
            </w:r>
          </w:p>
        </w:tc>
        <w:tc>
          <w:tcPr/>
          <w:p>
            <w:pPr>
              <w:pStyle w:val="Compact"/>
              <w:jc w:val="left"/>
            </w:pPr>
            <w:r>
              <w:t xml:space="preserve">Caer de un cajón de 25-30 cm y saltar inmediatamente</w:t>
            </w:r>
          </w:p>
        </w:tc>
        <w:tc>
          <w:tcPr/>
          <w:p>
            <w:pPr>
              <w:pStyle w:val="Compact"/>
              <w:jc w:val="left"/>
            </w:pPr>
            <w:r>
              <w:t xml:space="preserve">Tocar el suelo lo mínimo. Error: usar cajón alto y alargar el contacto</w:t>
            </w:r>
          </w:p>
        </w:tc>
      </w:tr>
      <w:tr>
        <w:tc>
          <w:tcPr/>
          <w:p>
            <w:pPr>
              <w:pStyle w:val="Compact"/>
              <w:jc w:val="left"/>
            </w:pPr>
            <w:r>
              <w:rPr>
                <w:bCs/>
                <w:b/>
              </w:rPr>
              <w:t xml:space="preserve">Saltos bajos</w:t>
            </w:r>
          </w:p>
        </w:tc>
        <w:tc>
          <w:tcPr/>
          <w:p>
            <w:pPr>
              <w:pStyle w:val="Compact"/>
              <w:jc w:val="left"/>
            </w:pPr>
            <w:r>
              <w:t xml:space="preserve">Pogos desde el tobillo</w:t>
            </w:r>
          </w:p>
        </w:tc>
        <w:tc>
          <w:tcPr/>
          <w:p>
            <w:pPr>
              <w:pStyle w:val="Compact"/>
              <w:jc w:val="left"/>
            </w:pPr>
            <w:r>
              <w:t xml:space="preserve">Contacto rapidísimo. Error: doblar rodillas</w:t>
            </w:r>
          </w:p>
        </w:tc>
      </w:tr>
    </w:tbl>
    <w:bookmarkEnd w:id="196"/>
    <w:bookmarkStart w:id="197" w:name="velocidad"/>
    <w:p>
      <w:pPr>
        <w:pStyle w:val="Heading2"/>
      </w:pPr>
      <w:r>
        <w:t xml:space="preserve">Velocidad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Cómo se hace</w:t>
            </w:r>
          </w:p>
        </w:tc>
        <w:tc>
          <w:tcPr/>
          <w:p>
            <w:pPr>
              <w:pStyle w:val="Compact"/>
              <w:jc w:val="left"/>
            </w:pPr>
            <w:r>
              <w:t xml:space="preserve">Clave y error frecuente</w:t>
            </w:r>
          </w:p>
        </w:tc>
      </w:tr>
      <w:tr>
        <w:tc>
          <w:tcPr/>
          <w:p>
            <w:pPr>
              <w:pStyle w:val="Compact"/>
              <w:jc w:val="left"/>
            </w:pPr>
            <w:r>
              <w:rPr>
                <w:bCs/>
                <w:b/>
              </w:rPr>
              <w:t xml:space="preserve">Skipping</w:t>
            </w:r>
          </w:p>
        </w:tc>
        <w:tc>
          <w:tcPr/>
          <w:p>
            <w:pPr>
              <w:pStyle w:val="Compact"/>
              <w:jc w:val="left"/>
            </w:pPr>
            <w:r>
              <w:t xml:space="preserve">Carrera elevando la rodilla, con contacto activo</w:t>
            </w:r>
          </w:p>
        </w:tc>
        <w:tc>
          <w:tcPr/>
          <w:p>
            <w:pPr>
              <w:pStyle w:val="Compact"/>
              <w:jc w:val="left"/>
            </w:pPr>
            <w:r>
              <w:t xml:space="preserve">Tobillo firme. Error: elevar la rodilla y aterrizar blando</w:t>
            </w:r>
          </w:p>
        </w:tc>
      </w:tr>
      <w:tr>
        <w:tc>
          <w:tcPr/>
          <w:p>
            <w:pPr>
              <w:pStyle w:val="Compact"/>
              <w:jc w:val="left"/>
            </w:pPr>
            <w:r>
              <w:rPr>
                <w:bCs/>
                <w:b/>
              </w:rPr>
              <w:t xml:space="preserve">Talón-glúteo</w:t>
            </w:r>
          </w:p>
        </w:tc>
        <w:tc>
          <w:tcPr/>
          <w:p>
            <w:pPr>
              <w:pStyle w:val="Compact"/>
              <w:jc w:val="left"/>
            </w:pPr>
            <w:r>
              <w:t xml:space="preserve">Carrera llevando el talón al glúteo</w:t>
            </w:r>
          </w:p>
        </w:tc>
        <w:tc>
          <w:tcPr/>
          <w:p>
            <w:pPr>
              <w:pStyle w:val="Compact"/>
              <w:jc w:val="left"/>
            </w:pPr>
            <w:r>
              <w:t xml:space="preserve">Sin echar el tronco atrás. Error: arquear la espalda</w:t>
            </w:r>
          </w:p>
        </w:tc>
      </w:tr>
      <w:tr>
        <w:tc>
          <w:tcPr/>
          <w:p>
            <w:pPr>
              <w:pStyle w:val="Compact"/>
              <w:jc w:val="left"/>
            </w:pPr>
            <w:r>
              <w:rPr>
                <w:bCs/>
                <w:b/>
              </w:rPr>
              <w:t xml:space="preserve">Marcha con inclinación</w:t>
            </w:r>
          </w:p>
        </w:tc>
        <w:tc>
          <w:tcPr/>
          <w:p>
            <w:pPr>
              <w:pStyle w:val="Compact"/>
              <w:jc w:val="left"/>
            </w:pPr>
            <w:r>
              <w:t xml:space="preserve">Caminar con el cuerpo inclinado hacia delante, empujando el suelo atrás</w:t>
            </w:r>
          </w:p>
        </w:tc>
        <w:tc>
          <w:tcPr/>
          <w:p>
            <w:pPr>
              <w:pStyle w:val="Compact"/>
              <w:jc w:val="left"/>
            </w:pPr>
            <w:r>
              <w:t xml:space="preserve">Cuerpo en línea recta inclinada. Error: doblar la cadera</w:t>
            </w:r>
          </w:p>
        </w:tc>
      </w:tr>
      <w:tr>
        <w:tc>
          <w:tcPr/>
          <w:p>
            <w:pPr>
              <w:pStyle w:val="Compact"/>
              <w:jc w:val="left"/>
            </w:pPr>
            <w:r>
              <w:rPr>
                <w:bCs/>
                <w:b/>
              </w:rPr>
              <w:t xml:space="preserve">Salidas de 5 m</w:t>
            </w:r>
          </w:p>
        </w:tc>
        <w:tc>
          <w:tcPr/>
          <w:p>
            <w:pPr>
              <w:pStyle w:val="Compact"/>
              <w:jc w:val="left"/>
            </w:pPr>
            <w:r>
              <w:t xml:space="preserve">Arrancar desde parado a máxima intensidad</w:t>
            </w:r>
          </w:p>
        </w:tc>
        <w:tc>
          <w:tcPr/>
          <w:p>
            <w:pPr>
              <w:pStyle w:val="Compact"/>
              <w:jc w:val="left"/>
            </w:pPr>
            <w:r>
              <w:t xml:space="preserve">Primeros pasos cortos y potentes. Error: incorporarse demasiado pronto</w:t>
            </w:r>
          </w:p>
        </w:tc>
      </w:tr>
      <w:tr>
        <w:tc>
          <w:tcPr/>
          <w:p>
            <w:pPr>
              <w:pStyle w:val="Compact"/>
              <w:jc w:val="left"/>
            </w:pPr>
            <w:r>
              <w:rPr>
                <w:bCs/>
                <w:b/>
              </w:rPr>
              <w:t xml:space="preserve">Salidas desde desplazamiento defensivo</w:t>
            </w:r>
          </w:p>
        </w:tc>
        <w:tc>
          <w:tcPr/>
          <w:p>
            <w:pPr>
              <w:pStyle w:val="Compact"/>
              <w:jc w:val="left"/>
            </w:pPr>
            <w:r>
              <w:t xml:space="preserve">Dos o tres pasos laterales defensivos y arrancar a esprintar</w:t>
            </w:r>
          </w:p>
        </w:tc>
        <w:tc>
          <w:tcPr/>
          <w:p>
            <w:pPr>
              <w:pStyle w:val="Compact"/>
              <w:jc w:val="left"/>
            </w:pPr>
            <w:r>
              <w:t xml:space="preserve">Girar la cadera hacia la dirección de carrera. Error: arrancar de lado</w:t>
            </w:r>
          </w:p>
        </w:tc>
      </w:tr>
      <w:tr>
        <w:tc>
          <w:tcPr/>
          <w:p>
            <w:pPr>
              <w:pStyle w:val="Compact"/>
              <w:jc w:val="left"/>
            </w:pPr>
            <w:r>
              <w:rPr>
                <w:bCs/>
                <w:b/>
              </w:rPr>
              <w:t xml:space="preserve">Aceleración resistida</w:t>
            </w:r>
          </w:p>
        </w:tc>
        <w:tc>
          <w:tcPr/>
          <w:p>
            <w:pPr>
              <w:pStyle w:val="Compact"/>
              <w:jc w:val="left"/>
            </w:pPr>
            <w:r>
              <w:t xml:space="preserve">Un compañero sujeta una goma en la cintura, resistencia ligera</w:t>
            </w:r>
          </w:p>
        </w:tc>
        <w:tc>
          <w:tcPr/>
          <w:p>
            <w:pPr>
              <w:pStyle w:val="Compact"/>
              <w:jc w:val="left"/>
            </w:pPr>
            <w:r>
              <w:t xml:space="preserve">Que no distorsione la técnica. Error: poner demasiada tensión</w:t>
            </w:r>
          </w:p>
        </w:tc>
      </w:tr>
      <w:tr>
        <w:tc>
          <w:tcPr/>
          <w:p>
            <w:pPr>
              <w:pStyle w:val="Compact"/>
              <w:jc w:val="left"/>
            </w:pPr>
            <w:r>
              <w:rPr>
                <w:bCs/>
                <w:b/>
              </w:rPr>
              <w:t xml:space="preserve">Velocidad alta lanzada</w:t>
            </w:r>
          </w:p>
        </w:tc>
        <w:tc>
          <w:tcPr/>
          <w:p>
            <w:pPr>
              <w:pStyle w:val="Compact"/>
              <w:jc w:val="left"/>
            </w:pPr>
            <w:r>
              <w:t xml:space="preserve">15 m progresivos y 20-30 m al 95-100%</w:t>
            </w:r>
          </w:p>
        </w:tc>
        <w:tc>
          <w:tcPr/>
          <w:p>
            <w:pPr>
              <w:pStyle w:val="Compact"/>
              <w:jc w:val="left"/>
            </w:pPr>
            <w:r>
              <w:t xml:space="preserve">Descanso completo, 3’. Error: hacerlo cansado o con descanso corto</w:t>
            </w:r>
          </w:p>
        </w:tc>
      </w:tr>
    </w:tbl>
    <w:bookmarkEnd w:id="197"/>
    <w:bookmarkStart w:id="198" w:name="cambios-de-dirección-y-escalera"/>
    <w:p>
      <w:pPr>
        <w:pStyle w:val="Heading2"/>
      </w:pPr>
      <w:r>
        <w:t xml:space="preserve">Cambios de dirección y escalera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Cómo se hace</w:t>
            </w:r>
          </w:p>
        </w:tc>
        <w:tc>
          <w:tcPr/>
          <w:p>
            <w:pPr>
              <w:pStyle w:val="Compact"/>
              <w:jc w:val="left"/>
            </w:pPr>
            <w:r>
              <w:t xml:space="preserve">Clave y error frecuente</w:t>
            </w:r>
          </w:p>
        </w:tc>
      </w:tr>
      <w:tr>
        <w:tc>
          <w:tcPr/>
          <w:p>
            <w:pPr>
              <w:pStyle w:val="Compact"/>
              <w:jc w:val="left"/>
            </w:pPr>
            <w:r>
              <w:rPr>
                <w:bCs/>
                <w:b/>
              </w:rPr>
              <w:t xml:space="preserve">Escalera: dentro-dentro-fuera-fuera</w:t>
            </w:r>
          </w:p>
        </w:tc>
        <w:tc>
          <w:tcPr/>
          <w:p>
            <w:pPr>
              <w:pStyle w:val="Compact"/>
              <w:jc w:val="left"/>
            </w:pPr>
            <w:r>
              <w:t xml:space="preserve">Dos apoyos dentro del cuadro y dos fuera, avanzando</w:t>
            </w:r>
          </w:p>
        </w:tc>
        <w:tc>
          <w:tcPr/>
          <w:p>
            <w:pPr>
              <w:pStyle w:val="Compact"/>
              <w:jc w:val="left"/>
            </w:pPr>
            <w:r>
              <w:t xml:space="preserve">Contacto de antepié, rápido. Error: mirar los pies</w:t>
            </w:r>
          </w:p>
        </w:tc>
      </w:tr>
      <w:tr>
        <w:tc>
          <w:tcPr/>
          <w:p>
            <w:pPr>
              <w:pStyle w:val="Compact"/>
              <w:jc w:val="left"/>
            </w:pPr>
            <w:r>
              <w:rPr>
                <w:bCs/>
                <w:b/>
              </w:rPr>
              <w:t xml:space="preserve">Escalera lateral</w:t>
            </w:r>
          </w:p>
        </w:tc>
        <w:tc>
          <w:tcPr/>
          <w:p>
            <w:pPr>
              <w:pStyle w:val="Compact"/>
              <w:jc w:val="left"/>
            </w:pPr>
            <w:r>
              <w:t xml:space="preserve">Recorrer la escalera de lado con dos apoyos por cuadro</w:t>
            </w:r>
          </w:p>
        </w:tc>
        <w:tc>
          <w:tcPr/>
          <w:p>
            <w:pPr>
              <w:pStyle w:val="Compact"/>
              <w:jc w:val="left"/>
            </w:pPr>
            <w:r>
              <w:t xml:space="preserve">Cadera baja. Error: cruzar los pies</w:t>
            </w:r>
          </w:p>
        </w:tc>
      </w:tr>
      <w:tr>
        <w:tc>
          <w:tcPr/>
          <w:p>
            <w:pPr>
              <w:pStyle w:val="Compact"/>
              <w:jc w:val="left"/>
            </w:pPr>
            <w:r>
              <w:rPr>
                <w:bCs/>
                <w:b/>
              </w:rPr>
              <w:t xml:space="preserve">Icky shuffle</w:t>
            </w:r>
          </w:p>
        </w:tc>
        <w:tc>
          <w:tcPr/>
          <w:p>
            <w:pPr>
              <w:pStyle w:val="Compact"/>
              <w:jc w:val="left"/>
            </w:pPr>
            <w:r>
              <w:t xml:space="preserve">Dentro, dentro, fuera, alternando el pie que sale</w:t>
            </w:r>
          </w:p>
        </w:tc>
        <w:tc>
          <w:tcPr/>
          <w:p>
            <w:pPr>
              <w:pStyle w:val="Compact"/>
              <w:jc w:val="left"/>
            </w:pPr>
            <w:r>
              <w:t xml:space="preserve">Ritmo constante. Error: perder el patrón y parar</w:t>
            </w:r>
          </w:p>
        </w:tc>
      </w:tr>
      <w:tr>
        <w:tc>
          <w:tcPr/>
          <w:p>
            <w:pPr>
              <w:pStyle w:val="Compact"/>
              <w:jc w:val="left"/>
            </w:pPr>
            <w:r>
              <w:rPr>
                <w:bCs/>
                <w:b/>
              </w:rPr>
              <w:t xml:space="preserve">Frenada en 3 y en 2 pasos</w:t>
            </w:r>
          </w:p>
        </w:tc>
        <w:tc>
          <w:tcPr/>
          <w:p>
            <w:pPr>
              <w:pStyle w:val="Compact"/>
              <w:jc w:val="left"/>
            </w:pPr>
            <w:r>
              <w:t xml:space="preserve">Correr y detenerse por completo en el número de apoyos indicado</w:t>
            </w:r>
          </w:p>
        </w:tc>
        <w:tc>
          <w:tcPr/>
          <w:p>
            <w:pPr>
              <w:pStyle w:val="Compact"/>
              <w:jc w:val="left"/>
            </w:pPr>
            <w:r>
              <w:t xml:space="preserve">Cadera atrás, pecho alto, rodilla no colapsa. Error: frenar con la rodilla adelantada y el tronco caído</w:t>
            </w:r>
          </w:p>
        </w:tc>
      </w:tr>
      <w:tr>
        <w:tc>
          <w:tcPr/>
          <w:p>
            <w:pPr>
              <w:pStyle w:val="Compact"/>
              <w:jc w:val="left"/>
            </w:pPr>
            <w:r>
              <w:rPr>
                <w:bCs/>
                <w:b/>
              </w:rPr>
              <w:t xml:space="preserve">Zigzag entre conos</w:t>
            </w:r>
          </w:p>
        </w:tc>
        <w:tc>
          <w:tcPr/>
          <w:p>
            <w:pPr>
              <w:pStyle w:val="Compact"/>
              <w:jc w:val="left"/>
            </w:pPr>
            <w:r>
              <w:t xml:space="preserve">Recorrido en diagonal cambiando de dirección en cada cono</w:t>
            </w:r>
          </w:p>
        </w:tc>
        <w:tc>
          <w:tcPr/>
          <w:p>
            <w:pPr>
              <w:pStyle w:val="Compact"/>
              <w:jc w:val="left"/>
            </w:pPr>
            <w:r>
              <w:t xml:space="preserve">Plantar el pie exterior. Error: redondear el giro</w:t>
            </w:r>
          </w:p>
        </w:tc>
      </w:tr>
      <w:tr>
        <w:tc>
          <w:tcPr/>
          <w:p>
            <w:pPr>
              <w:pStyle w:val="Compact"/>
              <w:jc w:val="left"/>
            </w:pPr>
            <w:r>
              <w:rPr>
                <w:bCs/>
                <w:b/>
              </w:rPr>
              <w:t xml:space="preserve">5-10-5</w:t>
            </w:r>
          </w:p>
        </w:tc>
        <w:tc>
          <w:tcPr/>
          <w:p>
            <w:pPr>
              <w:pStyle w:val="Compact"/>
              <w:jc w:val="left"/>
            </w:pPr>
            <w:r>
              <w:t xml:space="preserve">Desde el cono central, 5 m a un lado, 10 m al otro, 5 m de vuelta</w:t>
            </w:r>
          </w:p>
        </w:tc>
        <w:tc>
          <w:tcPr/>
          <w:p>
            <w:pPr>
              <w:pStyle w:val="Compact"/>
              <w:jc w:val="left"/>
            </w:pPr>
            <w:r>
              <w:t xml:space="preserve">Bajar el centro de gravedad antes del cambio. Error: llegar erguido al cono</w:t>
            </w:r>
          </w:p>
        </w:tc>
      </w:tr>
      <w:tr>
        <w:tc>
          <w:tcPr/>
          <w:p>
            <w:pPr>
              <w:pStyle w:val="Compact"/>
              <w:jc w:val="left"/>
            </w:pPr>
            <w:r>
              <w:rPr>
                <w:bCs/>
                <w:b/>
              </w:rPr>
              <w:t xml:space="preserve">L-drill</w:t>
            </w:r>
          </w:p>
        </w:tc>
        <w:tc>
          <w:tcPr/>
          <w:p>
            <w:pPr>
              <w:pStyle w:val="Compact"/>
              <w:jc w:val="left"/>
            </w:pPr>
            <w:r>
              <w:t xml:space="preserve">Recorrido en forma de L entre tres conos</w:t>
            </w:r>
          </w:p>
        </w:tc>
        <w:tc>
          <w:tcPr/>
          <w:p>
            <w:pPr>
              <w:pStyle w:val="Compact"/>
              <w:jc w:val="left"/>
            </w:pPr>
            <w:r>
              <w:t xml:space="preserve">Giro cerrado. Error: abrirse en la curva</w:t>
            </w:r>
          </w:p>
        </w:tc>
      </w:tr>
      <w:tr>
        <w:tc>
          <w:tcPr/>
          <w:p>
            <w:pPr>
              <w:pStyle w:val="Compact"/>
              <w:jc w:val="left"/>
            </w:pPr>
            <w:r>
              <w:rPr>
                <w:bCs/>
                <w:b/>
              </w:rPr>
              <w:t xml:space="preserve">COD reactivo</w:t>
            </w:r>
          </w:p>
        </w:tc>
        <w:tc>
          <w:tcPr/>
          <w:p>
            <w:pPr>
              <w:pStyle w:val="Compact"/>
              <w:jc w:val="left"/>
            </w:pPr>
            <w:r>
              <w:t xml:space="preserve">El entrenador señala la dirección cuando el jugador ya está en carrera</w:t>
            </w:r>
          </w:p>
        </w:tc>
        <w:tc>
          <w:tcPr/>
          <w:p>
            <w:pPr>
              <w:pStyle w:val="Compact"/>
              <w:jc w:val="left"/>
            </w:pPr>
            <w:r>
              <w:t xml:space="preserve">La señal debe llegar tarde. Error: anticiparla</w:t>
            </w:r>
          </w:p>
        </w:tc>
      </w:tr>
    </w:tbl>
    <w:p>
      <w:r>
        <w:pict>
          <v:rect style="width:0;height:1.5pt" o:hralign="center" o:hrstd="t" o:hr="t"/>
        </w:pict>
      </w:r>
    </w:p>
    <w:bookmarkEnd w:id="198"/>
    <w:bookmarkStart w:id="199" w:name="nota-final"/>
    <w:p>
      <w:pPr>
        <w:pStyle w:val="Heading2"/>
      </w:pPr>
      <w:r>
        <w:t xml:space="preserve">Nota final</w:t>
      </w:r>
    </w:p>
    <w:p>
      <w:pPr>
        <w:pStyle w:val="FirstParagraph"/>
      </w:pPr>
      <w:r>
        <w:t xml:space="preserve">Cuando un ejercicio no se pueda hacer con técnica limpia, se baja de nivel. Es preferible que un jugador haga tres semanas más de zancada estática que meterlo en búlgaro y que acumule repeticiones mal ejecutadas. La progresión del catálogo es una guía, no un calendario obligatorio.</w:t>
      </w:r>
    </w:p>
    <w:p>
      <w:r>
        <w:br w:type="page"/>
      </w:r>
    </w:p>
    <w:bookmarkEnd w:id="199"/>
    <w:bookmarkEnd w:id="200"/>
    <w:bookmarkStart w:id="207" w:name="protocolo-de-vuelta-tras-lesión"/>
    <w:p>
      <w:pPr>
        <w:pStyle w:val="Heading1"/>
      </w:pPr>
      <w:r>
        <w:t xml:space="preserve">Protocolo de vuelta tras lesión</w:t>
      </w:r>
    </w:p>
    <w:bookmarkStart w:id="201" w:name="cadete-masculino-temporada-20262027-2"/>
    <w:p>
      <w:pPr>
        <w:pStyle w:val="Heading3"/>
      </w:pPr>
      <w:r>
        <w:t xml:space="preserve">Cadete Masculino · Temporada 2026/2027</w:t>
      </w:r>
    </w:p>
    <w:p>
      <w:r>
        <w:pict>
          <v:rect style="width:0;height:1.5pt" o:hralign="center" o:hrstd="t" o:hr="t"/>
        </w:pict>
      </w:r>
    </w:p>
    <w:bookmarkEnd w:id="201"/>
    <w:bookmarkStart w:id="202" w:name="qué-es-y-qué-no-es-este-documento"/>
    <w:p>
      <w:pPr>
        <w:pStyle w:val="Heading2"/>
      </w:pPr>
      <w:r>
        <w:t xml:space="preserve">Qué es y qué no es este documento</w:t>
      </w:r>
    </w:p>
    <w:p>
      <w:pPr>
        <w:pStyle w:val="FirstParagraph"/>
      </w:pPr>
      <w:r>
        <w:t xml:space="preserve">Este protocolo cubre</w:t>
      </w:r>
      <w:r>
        <w:t xml:space="preserve"> </w:t>
      </w:r>
      <w:r>
        <w:rPr>
          <w:bCs/>
          <w:b/>
        </w:rPr>
        <w:t xml:space="preserve">la progresión de carga desde que hay un diagnóstico y una autorización médica hasta que el jugador vuelve a competir</w:t>
      </w:r>
      <w:r>
        <w:t xml:space="preserve">. Esa es la parte que corresponde al preparador físico.</w:t>
      </w:r>
    </w:p>
    <w:p>
      <w:pPr>
        <w:pStyle w:val="BodyText"/>
      </w:pPr>
      <w:r>
        <w:rPr>
          <w:bCs/>
          <w:b/>
        </w:rPr>
        <w:t xml:space="preserve">No corresponde a este documento, ni a ti:</w:t>
      </w:r>
    </w:p>
    <w:p>
      <w:pPr>
        <w:numPr>
          <w:ilvl w:val="0"/>
          <w:numId w:val="1040"/>
        </w:numPr>
        <w:pStyle w:val="Compact"/>
      </w:pPr>
      <w:r>
        <w:t xml:space="preserve">Diagnosticar.</w:t>
      </w:r>
      <w:r>
        <w:t xml:space="preserve"> </w:t>
      </w:r>
      <w:r>
        <w:t xml:space="preserve">“</w:t>
      </w:r>
      <w:r>
        <w:t xml:space="preserve">Parece un tirón de isquios</w:t>
      </w:r>
      <w:r>
        <w:t xml:space="preserve">”</w:t>
      </w:r>
      <w:r>
        <w:t xml:space="preserve"> </w:t>
      </w:r>
      <w:r>
        <w:t xml:space="preserve">no es un diagnóstico.</w:t>
      </w:r>
    </w:p>
    <w:p>
      <w:pPr>
        <w:numPr>
          <w:ilvl w:val="0"/>
          <w:numId w:val="1040"/>
        </w:numPr>
        <w:pStyle w:val="Compact"/>
      </w:pPr>
      <w:r>
        <w:t xml:space="preserve">Dar el alta. El alta la da quien ha diagnosticado.</w:t>
      </w:r>
    </w:p>
    <w:p>
      <w:pPr>
        <w:numPr>
          <w:ilvl w:val="0"/>
          <w:numId w:val="1040"/>
        </w:numPr>
        <w:pStyle w:val="Compact"/>
      </w:pPr>
      <w:r>
        <w:t xml:space="preserve">Decidir sobre pruebas de imagen, tratamiento o medicación.</w:t>
      </w:r>
    </w:p>
    <w:p>
      <w:pPr>
        <w:numPr>
          <w:ilvl w:val="0"/>
          <w:numId w:val="1040"/>
        </w:numPr>
        <w:pStyle w:val="Compact"/>
      </w:pPr>
      <w:r>
        <w:t xml:space="preserve">Gestionar una lesión que no ha sido vista por un profesional sanitario.</w:t>
      </w:r>
    </w:p>
    <w:p>
      <w:pPr>
        <w:pStyle w:val="FirstParagraph"/>
      </w:pPr>
      <w:r>
        <w:t xml:space="preserve">Tu papel empieza cuando alguien con competencia clínica ha dicho qué hay y ha autorizado a empezar a cargar. A partir de ahí, la progresión es tuya, y hacerla bien es lo que evita las recaídas.</w:t>
      </w:r>
    </w:p>
    <w:p>
      <w:r>
        <w:pict>
          <v:rect style="width:0;height:1.5pt" o:hralign="center" o:hrstd="t" o:hr="t"/>
        </w:pict>
      </w:r>
    </w:p>
    <w:bookmarkEnd w:id="202"/>
    <w:bookmarkStart w:id="203" w:name="banderas-rojas-derivación-inmediata"/>
    <w:p>
      <w:pPr>
        <w:pStyle w:val="Heading2"/>
      </w:pPr>
      <w:r>
        <w:t xml:space="preserve">Banderas rojas · Derivación inmediata</w:t>
      </w:r>
    </w:p>
    <w:p>
      <w:pPr>
        <w:pStyle w:val="FirstParagraph"/>
      </w:pPr>
      <w:r>
        <w:t xml:space="preserve">No pasan por progresión. Van al médico antes de la siguiente sesión.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Señal</w:t>
            </w:r>
          </w:p>
        </w:tc>
        <w:tc>
          <w:tcPr/>
          <w:p>
            <w:pPr>
              <w:pStyle w:val="Compact"/>
              <w:jc w:val="left"/>
            </w:pPr>
            <w:r>
              <w:t xml:space="preserve">Por qué</w:t>
            </w:r>
          </w:p>
        </w:tc>
      </w:tr>
      <w:tr>
        <w:tc>
          <w:tcPr/>
          <w:p>
            <w:pPr>
              <w:pStyle w:val="Compact"/>
              <w:jc w:val="left"/>
            </w:pPr>
            <w:r>
              <w:t xml:space="preserve">Chasquido audible con hinchazón inmediata en rodilla</w:t>
            </w:r>
          </w:p>
        </w:tc>
        <w:tc>
          <w:tcPr/>
          <w:p>
            <w:pPr>
              <w:pStyle w:val="Compact"/>
              <w:jc w:val="left"/>
            </w:pPr>
            <w:r>
              <w:t xml:space="preserve">Posible rotura de ligamento cruzado o menisco</w:t>
            </w:r>
          </w:p>
        </w:tc>
      </w:tr>
      <w:tr>
        <w:tc>
          <w:tcPr/>
          <w:p>
            <w:pPr>
              <w:pStyle w:val="Compact"/>
              <w:jc w:val="left"/>
            </w:pPr>
            <w:r>
              <w:t xml:space="preserve">Incapacidad de apoyar el peso cuatro pasos seguidos</w:t>
            </w:r>
          </w:p>
        </w:tc>
        <w:tc>
          <w:tcPr/>
          <w:p>
            <w:pPr>
              <w:pStyle w:val="Compact"/>
              <w:jc w:val="left"/>
            </w:pPr>
            <w:r>
              <w:t xml:space="preserve">Posible fractura</w:t>
            </w:r>
          </w:p>
        </w:tc>
      </w:tr>
      <w:tr>
        <w:tc>
          <w:tcPr/>
          <w:p>
            <w:pPr>
              <w:pStyle w:val="Compact"/>
              <w:jc w:val="left"/>
            </w:pPr>
            <w:r>
              <w:t xml:space="preserve">Deformidad visible, o el tobillo se</w:t>
            </w:r>
            <w:r>
              <w:t xml:space="preserve"> </w:t>
            </w:r>
            <w:r>
              <w:t xml:space="preserve">“</w:t>
            </w:r>
            <w:r>
              <w:t xml:space="preserve">va</w:t>
            </w:r>
            <w:r>
              <w:t xml:space="preserve">”</w:t>
            </w:r>
            <w:r>
              <w:t xml:space="preserve"> </w:t>
            </w:r>
            <w:r>
              <w:t xml:space="preserve">sin control</w:t>
            </w:r>
          </w:p>
        </w:tc>
        <w:tc>
          <w:tcPr/>
          <w:p>
            <w:pPr>
              <w:pStyle w:val="Compact"/>
              <w:jc w:val="left"/>
            </w:pPr>
            <w:r>
              <w:t xml:space="preserve">Inestabilidad estructural</w:t>
            </w:r>
          </w:p>
        </w:tc>
      </w:tr>
      <w:tr>
        <w:tc>
          <w:tcPr/>
          <w:p>
            <w:pPr>
              <w:pStyle w:val="Compact"/>
              <w:jc w:val="left"/>
            </w:pPr>
            <w:r>
              <w:rPr>
                <w:bCs/>
                <w:b/>
              </w:rPr>
              <w:t xml:space="preserve">Dolor lumbar que aumenta al arquear la espalda hacia atrás</w:t>
            </w:r>
            <w:r>
              <w:t xml:space="preserve">, en un adolescente</w:t>
            </w:r>
          </w:p>
        </w:tc>
        <w:tc>
          <w:tcPr/>
          <w:p>
            <w:pPr>
              <w:pStyle w:val="Compact"/>
              <w:jc w:val="left"/>
            </w:pPr>
            <w:r>
              <w:t xml:space="preserve">Posible espondilólisis. Muy frecuente en deportistas jóvenes y se agrava si se entrena encima</w:t>
            </w:r>
          </w:p>
        </w:tc>
      </w:tr>
      <w:tr>
        <w:tc>
          <w:tcPr/>
          <w:p>
            <w:pPr>
              <w:pStyle w:val="Compact"/>
              <w:jc w:val="left"/>
            </w:pPr>
            <w:r>
              <w:t xml:space="preserve">Dolor que despierta por la noche o que no cede con reposo</w:t>
            </w:r>
          </w:p>
        </w:tc>
        <w:tc>
          <w:tcPr/>
          <w:p>
            <w:pPr>
              <w:pStyle w:val="Compact"/>
              <w:jc w:val="left"/>
            </w:pPr>
            <w:r>
              <w:t xml:space="preserve">Requiere valoración</w:t>
            </w:r>
          </w:p>
        </w:tc>
      </w:tr>
      <w:tr>
        <w:tc>
          <w:tcPr/>
          <w:p>
            <w:pPr>
              <w:pStyle w:val="Compact"/>
              <w:jc w:val="left"/>
            </w:pPr>
            <w:r>
              <w:t xml:space="preserve">Hormigueo, pérdida de fuerza o de sensibilidad</w:t>
            </w:r>
          </w:p>
        </w:tc>
        <w:tc>
          <w:tcPr/>
          <w:p>
            <w:pPr>
              <w:pStyle w:val="Compact"/>
              <w:jc w:val="left"/>
            </w:pPr>
            <w:r>
              <w:t xml:space="preserve">Posible afectación nerviosa</w:t>
            </w:r>
          </w:p>
        </w:tc>
      </w:tr>
      <w:tr>
        <w:tc>
          <w:tcPr/>
          <w:p>
            <w:pPr>
              <w:pStyle w:val="Compact"/>
              <w:jc w:val="left"/>
            </w:pPr>
            <w:r>
              <w:t xml:space="preserve">Dolor de rodilla o cadera en un jugador que cojea sin haberse golpeado</w:t>
            </w:r>
          </w:p>
        </w:tc>
        <w:tc>
          <w:tcPr/>
          <w:p>
            <w:pPr>
              <w:pStyle w:val="Compact"/>
              <w:jc w:val="left"/>
            </w:pPr>
            <w:r>
              <w:t xml:space="preserve">En esta edad hay patologías de crecimiento que exigen descarte</w:t>
            </w:r>
          </w:p>
        </w:tc>
      </w:tr>
    </w:tbl>
    <w:p>
      <w:pPr>
        <w:pStyle w:val="BodyText"/>
      </w:pPr>
      <w:r>
        <w:t xml:space="preserve">La lumbar merece un aviso aparte: en cadetes en pleno estirón, el dolor de espalda que empeora en extensión no es</w:t>
      </w:r>
      <w:r>
        <w:t xml:space="preserve"> </w:t>
      </w:r>
      <w:r>
        <w:t xml:space="preserve">“</w:t>
      </w:r>
      <w:r>
        <w:t xml:space="preserve">sobrecarga</w:t>
      </w:r>
      <w:r>
        <w:t xml:space="preserve">”</w:t>
      </w:r>
      <w:r>
        <w:t xml:space="preserve">. Se deriva.</w:t>
      </w:r>
    </w:p>
    <w:p>
      <w:pPr>
        <w:pStyle w:val="BodyText"/>
      </w:pPr>
      <w:r>
        <w:rPr>
          <w:bCs/>
          <w:b/>
        </w:rPr>
        <w:t xml:space="preserve">Sobre el ligamento cruzado anterior.</w:t>
      </w:r>
      <w:r>
        <w:t xml:space="preserve"> </w:t>
      </w:r>
      <w:r>
        <w:t xml:space="preserve">Si llega a ocurrir, queda fuera de este protocolo y lo lleva el equipo médico. Solo un dato para que lo tengas presente cuando empiecen las prisas: volver a competir antes de los 9 meses se asocia a una probabilidad alta de nueva lesión, y el rango razonable está entre los 10 y los 12 meses. Son plazos que exceden cualquier temporada.</w:t>
      </w:r>
    </w:p>
    <w:p>
      <w:r>
        <w:pict>
          <v:rect style="width:0;height:1.5pt" o:hralign="center" o:hrstd="t" o:hr="t"/>
        </w:pict>
      </w:r>
    </w:p>
    <w:bookmarkEnd w:id="203"/>
    <w:bookmarkStart w:id="204" w:name="los-cinco-principios"/>
    <w:p>
      <w:pPr>
        <w:pStyle w:val="Heading2"/>
      </w:pPr>
      <w:r>
        <w:t xml:space="preserve">Los cinco principios</w:t>
      </w:r>
    </w:p>
    <w:p>
      <w:pPr>
        <w:pStyle w:val="FirstParagraph"/>
      </w:pPr>
      <w:r>
        <w:rPr>
          <w:bCs/>
          <w:b/>
        </w:rPr>
        <w:t xml:space="preserve">1. Se progresa por criterios, no por días.</w:t>
      </w:r>
      <w:r>
        <w:t xml:space="preserve"> </w:t>
      </w:r>
      <w:r>
        <w:t xml:space="preserve">“</w:t>
      </w:r>
      <w:r>
        <w:t xml:space="preserve">Dos semanas de baja</w:t>
      </w:r>
      <w:r>
        <w:t xml:space="preserve">”</w:t>
      </w:r>
      <w:r>
        <w:t xml:space="preserve"> </w:t>
      </w:r>
      <w:r>
        <w:t xml:space="preserve">no significa nada. El jugador avanza de fase cuando cumple los criterios de esa fase, tarde lo que tarde.</w:t>
      </w:r>
    </w:p>
    <w:p>
      <w:pPr>
        <w:pStyle w:val="BodyText"/>
      </w:pPr>
      <w:r>
        <w:rPr>
          <w:bCs/>
          <w:b/>
        </w:rPr>
        <w:t xml:space="preserve">2. Regla del dolor.</w:t>
      </w:r>
      <w:r>
        <w:t xml:space="preserve"> </w:t>
      </w:r>
      <w:r>
        <w:t xml:space="preserve">Durante el ejercicio se admite hasta 2 sobre 10. Al terminar debe bajar.</w:t>
      </w:r>
      <w:r>
        <w:t xml:space="preserve"> </w:t>
      </w:r>
      <w:r>
        <w:rPr>
          <w:bCs/>
          <w:b/>
        </w:rPr>
        <w:t xml:space="preserve">A las 24 horas debe estar igual o mejor que antes de la sesión.</w:t>
      </w:r>
      <w:r>
        <w:t xml:space="preserve"> </w:t>
      </w:r>
      <w:r>
        <w:t xml:space="preserve">Si a la mañana siguiente está peor, la sesión anterior fue excesiva: se repite la fase anterior.</w:t>
      </w:r>
    </w:p>
    <w:p>
      <w:pPr>
        <w:pStyle w:val="BodyText"/>
      </w:pPr>
      <w:r>
        <w:rPr>
          <w:bCs/>
          <w:b/>
        </w:rPr>
        <w:t xml:space="preserve">3. Simetría antes que rendimiento.</w:t>
      </w:r>
      <w:r>
        <w:t xml:space="preserve"> </w:t>
      </w:r>
      <w:r>
        <w:t xml:space="preserve">Antes de volver a competir, la pierna lesionada debe rendir al menos el</w:t>
      </w:r>
      <w:r>
        <w:t xml:space="preserve"> </w:t>
      </w:r>
      <w:r>
        <w:rPr>
          <w:bCs/>
          <w:b/>
        </w:rPr>
        <w:t xml:space="preserve">90% de la sana</w:t>
      </w:r>
      <w:r>
        <w:t xml:space="preserve"> </w:t>
      </w:r>
      <w:r>
        <w:t xml:space="preserve">en la batería de tests. No al 100%, porque eso raramente se alcanza, pero tampoco al 75%.</w:t>
      </w:r>
    </w:p>
    <w:p>
      <w:pPr>
        <w:pStyle w:val="BodyText"/>
      </w:pPr>
      <w:r>
        <w:rPr>
          <w:bCs/>
          <w:b/>
        </w:rPr>
        <w:t xml:space="preserve">4. La secuencia no se salta.</w:t>
      </w:r>
      <w:r>
        <w:t xml:space="preserve"> </w:t>
      </w:r>
      <w:r>
        <w:t xml:space="preserve">Isométrico, luego fuerza controlada, luego pliometría, luego carrera lineal, luego cambios de dirección, luego velocidad máxima, luego contacto, luego juego. Cada escalón depende del anterior.</w:t>
      </w:r>
    </w:p>
    <w:p>
      <w:pPr>
        <w:pStyle w:val="BodyText"/>
      </w:pPr>
      <w:r>
        <w:rPr>
          <w:bCs/>
          <w:b/>
        </w:rPr>
        <w:t xml:space="preserve">5. La progresión no es lineal en el tiempo.</w:t>
      </w:r>
      <w:r>
        <w:t xml:space="preserve"> </w:t>
      </w:r>
      <w:r>
        <w:t xml:space="preserve">Se puede retroceder. Retroceder una fase no es un fracaso, es el sistema funcionando.</w:t>
      </w:r>
    </w:p>
    <w:p>
      <w:r>
        <w:pict>
          <v:rect style="width:0;height:1.5pt" o:hralign="center" o:hrstd="t" o:hr="t"/>
        </w:pict>
      </w:r>
    </w:p>
    <w:bookmarkEnd w:id="204"/>
    <w:bookmarkStart w:id="205" w:name="semáforo-de-decisión-semanal"/>
    <w:p>
      <w:pPr>
        <w:pStyle w:val="Heading2"/>
      </w:pPr>
      <w:r>
        <w:t xml:space="preserve">Semáforo de decisión semanal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Estado</w:t>
            </w:r>
          </w:p>
        </w:tc>
        <w:tc>
          <w:tcPr/>
          <w:p>
            <w:pPr>
              <w:pStyle w:val="Compact"/>
              <w:jc w:val="left"/>
            </w:pPr>
            <w:r>
              <w:t xml:space="preserve">Qué puede hacer</w:t>
            </w:r>
          </w:p>
        </w:tc>
      </w:tr>
      <w:tr>
        <w:tc>
          <w:tcPr/>
          <w:p>
            <w:pPr>
              <w:pStyle w:val="Compact"/>
              <w:jc w:val="left"/>
            </w:pPr>
            <w:r>
              <w:rPr>
                <w:bCs/>
                <w:b/>
              </w:rPr>
              <w:t xml:space="preserve">Verde</w:t>
            </w:r>
            <w:r>
              <w:t xml:space="preserve"> </w:t>
            </w:r>
            <w:r>
              <w:t xml:space="preserve">— sin dolor, tests por encima del 90%, alta médica</w:t>
            </w:r>
          </w:p>
        </w:tc>
        <w:tc>
          <w:tcPr/>
          <w:p>
            <w:pPr>
              <w:pStyle w:val="Compact"/>
              <w:jc w:val="left"/>
            </w:pPr>
            <w:r>
              <w:t xml:space="preserve">Sesión completa y competición</w:t>
            </w:r>
          </w:p>
        </w:tc>
      </w:tr>
      <w:tr>
        <w:tc>
          <w:tcPr/>
          <w:p>
            <w:pPr>
              <w:pStyle w:val="Compact"/>
              <w:jc w:val="left"/>
            </w:pPr>
            <w:r>
              <w:rPr>
                <w:bCs/>
                <w:b/>
              </w:rPr>
              <w:t xml:space="preserve">Ámbar</w:t>
            </w:r>
            <w:r>
              <w:t xml:space="preserve"> </w:t>
            </w:r>
            <w:r>
              <w:t xml:space="preserve">— dolor 1-3, tests entre el 80 y el 90%</w:t>
            </w:r>
          </w:p>
        </w:tc>
        <w:tc>
          <w:tcPr/>
          <w:p>
            <w:pPr>
              <w:pStyle w:val="Compact"/>
              <w:jc w:val="left"/>
            </w:pPr>
            <w:r>
              <w:t xml:space="preserve">Entrena con el grupo pero sin pliometría ni velocidad máxima. No compite</w:t>
            </w:r>
          </w:p>
        </w:tc>
      </w:tr>
      <w:tr>
        <w:tc>
          <w:tcPr/>
          <w:p>
            <w:pPr>
              <w:pStyle w:val="Compact"/>
              <w:jc w:val="left"/>
            </w:pPr>
            <w:r>
              <w:rPr>
                <w:bCs/>
                <w:b/>
              </w:rPr>
              <w:t xml:space="preserve">Naranja</w:t>
            </w:r>
            <w:r>
              <w:t xml:space="preserve"> </w:t>
            </w:r>
            <w:r>
              <w:t xml:space="preserve">— dolor 4-6, tests por debajo del 80%</w:t>
            </w:r>
          </w:p>
        </w:tc>
        <w:tc>
          <w:tcPr/>
          <w:p>
            <w:pPr>
              <w:pStyle w:val="Compact"/>
              <w:jc w:val="left"/>
            </w:pPr>
            <w:r>
              <w:t xml:space="preserve">Trabajo individual, sin pista</w:t>
            </w:r>
          </w:p>
        </w:tc>
      </w:tr>
      <w:tr>
        <w:tc>
          <w:tcPr/>
          <w:p>
            <w:pPr>
              <w:pStyle w:val="Compact"/>
              <w:jc w:val="left"/>
            </w:pPr>
            <w:r>
              <w:rPr>
                <w:bCs/>
                <w:b/>
              </w:rPr>
              <w:t xml:space="preserve">Rojo</w:t>
            </w:r>
            <w:r>
              <w:t xml:space="preserve"> </w:t>
            </w:r>
            <w:r>
              <w:t xml:space="preserve">— dolor 7 o más, sin alta médica, o banderas rojas</w:t>
            </w:r>
          </w:p>
        </w:tc>
        <w:tc>
          <w:tcPr/>
          <w:p>
            <w:pPr>
              <w:pStyle w:val="Compact"/>
              <w:jc w:val="left"/>
            </w:pPr>
            <w:r>
              <w:t xml:space="preserve">No entrena. Médico</w:t>
            </w:r>
          </w:p>
        </w:tc>
      </w:tr>
    </w:tbl>
    <w:p>
      <w:r>
        <w:pict>
          <v:rect style="width:0;height:1.5pt" o:hralign="center" o:hrstd="t" o:hr="t"/>
        </w:pict>
      </w:r>
    </w:p>
    <w:bookmarkEnd w:id="205"/>
    <w:bookmarkStart w:id="206" w:name="batería-de-tests-de-vuelta-a-competir"/>
    <w:p>
      <w:pPr>
        <w:pStyle w:val="Heading2"/>
      </w:pPr>
      <w:r>
        <w:t xml:space="preserve">Batería de tests de vuelta a competir</w:t>
      </w:r>
    </w:p>
    <w:p>
      <w:pPr>
        <w:pStyle w:val="FirstParagraph"/>
      </w:pPr>
      <w:r>
        <w:t xml:space="preserve">Se pasa antes de autorizar el primer partido. Compara pierna lesionada contra pierna sana y calcula el porcentaje.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Cómo</w:t>
            </w:r>
          </w:p>
        </w:tc>
        <w:tc>
          <w:tcPr/>
          <w:p>
            <w:pPr>
              <w:pStyle w:val="Compact"/>
              <w:jc w:val="left"/>
            </w:pPr>
            <w:r>
              <w:t xml:space="preserve">Criterio</w:t>
            </w:r>
          </w:p>
        </w:tc>
      </w:tr>
      <w:tr>
        <w:tc>
          <w:tcPr/>
          <w:p>
            <w:pPr>
              <w:pStyle w:val="Compact"/>
              <w:jc w:val="left"/>
            </w:pPr>
            <w:r>
              <w:t xml:space="preserve">Salto horizontal a una pierna</w:t>
            </w:r>
          </w:p>
        </w:tc>
        <w:tc>
          <w:tcPr/>
          <w:p>
            <w:pPr>
              <w:pStyle w:val="Compact"/>
              <w:jc w:val="left"/>
            </w:pPr>
            <w:r>
              <w:t xml:space="preserve">Máxima distancia, aterrizaje controlado</w:t>
            </w:r>
          </w:p>
        </w:tc>
        <w:tc>
          <w:tcPr/>
          <w:p>
            <w:pPr>
              <w:pStyle w:val="Compact"/>
              <w:jc w:val="left"/>
            </w:pPr>
            <w:r>
              <w:t xml:space="preserve">≥ 90%</w:t>
            </w:r>
          </w:p>
        </w:tc>
      </w:tr>
      <w:tr>
        <w:tc>
          <w:tcPr/>
          <w:p>
            <w:pPr>
              <w:pStyle w:val="Compact"/>
              <w:jc w:val="left"/>
            </w:pPr>
            <w:r>
              <w:t xml:space="preserve">Triple salto a una pierna</w:t>
            </w:r>
          </w:p>
        </w:tc>
        <w:tc>
          <w:tcPr/>
          <w:p>
            <w:pPr>
              <w:pStyle w:val="Compact"/>
              <w:jc w:val="left"/>
            </w:pPr>
            <w:r>
              <w:t xml:space="preserve">Tres saltos encadenados</w:t>
            </w:r>
          </w:p>
        </w:tc>
        <w:tc>
          <w:tcPr/>
          <w:p>
            <w:pPr>
              <w:pStyle w:val="Compact"/>
              <w:jc w:val="left"/>
            </w:pPr>
            <w:r>
              <w:t xml:space="preserve">≥ 90%</w:t>
            </w:r>
          </w:p>
        </w:tc>
      </w:tr>
      <w:tr>
        <w:tc>
          <w:tcPr/>
          <w:p>
            <w:pPr>
              <w:pStyle w:val="Compact"/>
              <w:jc w:val="left"/>
            </w:pPr>
            <w:r>
              <w:t xml:space="preserve">Salto lateral a una pierna</w:t>
            </w:r>
          </w:p>
        </w:tc>
        <w:tc>
          <w:tcPr/>
          <w:p>
            <w:pPr>
              <w:pStyle w:val="Compact"/>
              <w:jc w:val="left"/>
            </w:pPr>
            <w:r>
              <w:t xml:space="preserve">Máxima distancia lateral</w:t>
            </w:r>
          </w:p>
        </w:tc>
        <w:tc>
          <w:tcPr/>
          <w:p>
            <w:pPr>
              <w:pStyle w:val="Compact"/>
              <w:jc w:val="left"/>
            </w:pPr>
            <w:r>
              <w:t xml:space="preserve">≥ 90%</w:t>
            </w:r>
          </w:p>
        </w:tc>
      </w:tr>
      <w:tr>
        <w:tc>
          <w:tcPr/>
          <w:p>
            <w:pPr>
              <w:pStyle w:val="Compact"/>
              <w:jc w:val="left"/>
            </w:pPr>
            <w:r>
              <w:t xml:space="preserve">Saltos laterales en 30”</w:t>
            </w:r>
          </w:p>
        </w:tc>
        <w:tc>
          <w:tcPr/>
          <w:p>
            <w:pPr>
              <w:pStyle w:val="Compact"/>
              <w:jc w:val="left"/>
            </w:pPr>
            <w:r>
              <w:t xml:space="preserve">Cruzar una línea de 30 cm, contar repeticiones</w:t>
            </w:r>
          </w:p>
        </w:tc>
        <w:tc>
          <w:tcPr/>
          <w:p>
            <w:pPr>
              <w:pStyle w:val="Compact"/>
              <w:jc w:val="left"/>
            </w:pPr>
            <w:r>
              <w:t xml:space="preserve">≥ 90%</w:t>
            </w:r>
          </w:p>
        </w:tc>
      </w:tr>
      <w:tr>
        <w:tc>
          <w:tcPr/>
          <w:p>
            <w:pPr>
              <w:pStyle w:val="Compact"/>
              <w:jc w:val="left"/>
            </w:pPr>
            <w:r>
              <w:t xml:space="preserve">Elevación de talón a una pierna</w:t>
            </w:r>
          </w:p>
        </w:tc>
        <w:tc>
          <w:tcPr/>
          <w:p>
            <w:pPr>
              <w:pStyle w:val="Compact"/>
              <w:jc w:val="left"/>
            </w:pPr>
            <w:r>
              <w:t xml:space="preserve">Repeticiones hasta el fallo, rango completo</w:t>
            </w:r>
          </w:p>
        </w:tc>
        <w:tc>
          <w:tcPr/>
          <w:p>
            <w:pPr>
              <w:pStyle w:val="Compact"/>
              <w:jc w:val="left"/>
            </w:pPr>
            <w:r>
              <w:t xml:space="preserve">≥ 90%</w:t>
            </w:r>
          </w:p>
        </w:tc>
      </w:tr>
      <w:tr>
        <w:tc>
          <w:tcPr/>
          <w:p>
            <w:pPr>
              <w:pStyle w:val="Compact"/>
              <w:jc w:val="left"/>
            </w:pPr>
            <w:r>
              <w:t xml:space="preserve">Sentadilla a una pierna</w:t>
            </w:r>
          </w:p>
        </w:tc>
        <w:tc>
          <w:tcPr/>
          <w:p>
            <w:pPr>
              <w:pStyle w:val="Compact"/>
              <w:jc w:val="left"/>
            </w:pPr>
            <w:r>
              <w:t xml:space="preserve">Control visual: la rodilla no colapsa hacia dentro</w:t>
            </w:r>
          </w:p>
        </w:tc>
        <w:tc>
          <w:tcPr/>
          <w:p>
            <w:pPr>
              <w:pStyle w:val="Compact"/>
              <w:jc w:val="left"/>
            </w:pPr>
            <w:r>
              <w:t xml:space="preserve">Simétrico</w:t>
            </w:r>
          </w:p>
        </w:tc>
      </w:tr>
    </w:tbl>
    <w:p>
      <w:pPr>
        <w:pStyle w:val="BodyText"/>
      </w:pPr>
      <w:r>
        <w:t xml:space="preserve">Además, y esto pesa tanto como los números:</w:t>
      </w:r>
      <w:r>
        <w:t xml:space="preserve"> </w:t>
      </w:r>
      <w:r>
        <w:rPr>
          <w:bCs/>
          <w:b/>
        </w:rPr>
        <w:t xml:space="preserve">el jugador tiene que decir que se fía de la pierna</w:t>
      </w:r>
      <w:r>
        <w:t xml:space="preserve">. Un chaval que aprieta en los tests pero frena en el 1c1 no está listo. La aprensión predice recaída.</w:t>
      </w:r>
    </w:p>
    <w:p>
      <w:r>
        <w:pict>
          <v:rect style="width:0;height:1.5pt" o:hralign="center" o:hrstd="t" o:hr="t"/>
        </w:pict>
      </w:r>
    </w:p>
    <w:bookmarkEnd w:id="206"/>
    <w:bookmarkEnd w:id="207"/>
    <w:bookmarkStart w:id="215" w:name="protocolos-por-lesión"/>
    <w:p>
      <w:pPr>
        <w:pStyle w:val="Heading1"/>
      </w:pPr>
      <w:r>
        <w:t xml:space="preserve">Protocolos por lesión</w:t>
      </w:r>
    </w:p>
    <w:p>
      <w:r>
        <w:pict>
          <v:rect style="width:0;height:1.5pt" o:hralign="center" o:hrstd="t" o:hr="t"/>
        </w:pict>
      </w:r>
    </w:p>
    <w:bookmarkStart w:id="208" w:name="esguince-de-tobillo"/>
    <w:p>
      <w:pPr>
        <w:pStyle w:val="Heading2"/>
      </w:pPr>
      <w:r>
        <w:t xml:space="preserve">1 · Esguince de tobillo</w:t>
      </w:r>
    </w:p>
    <w:p>
      <w:pPr>
        <w:pStyle w:val="FirstParagraph"/>
      </w:pPr>
      <w:r>
        <w:t xml:space="preserve">La lesión más frecuente de la categoría. El error clásico es volver cuando deja de doler, sin recuperar el equilibrio, y encadenar tres esguinces en una temporada.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Contenido</w:t>
            </w:r>
          </w:p>
        </w:tc>
        <w:tc>
          <w:tcPr/>
          <w:p>
            <w:pPr>
              <w:pStyle w:val="Compact"/>
              <w:jc w:val="left"/>
            </w:pPr>
            <w:r>
              <w:t xml:space="preserve">Criterio para pasar</w:t>
            </w:r>
          </w:p>
        </w:tc>
      </w:tr>
      <w:tr>
        <w:tc>
          <w:tcPr/>
          <w:p>
            <w:pPr>
              <w:pStyle w:val="Compact"/>
              <w:jc w:val="left"/>
            </w:pPr>
            <w:r>
              <w:rPr>
                <w:bCs/>
                <w:b/>
              </w:rPr>
              <w:t xml:space="preserve">1 · Descarga</w:t>
            </w:r>
          </w:p>
        </w:tc>
        <w:tc>
          <w:tcPr/>
          <w:p>
            <w:pPr>
              <w:pStyle w:val="Compact"/>
              <w:jc w:val="left"/>
            </w:pPr>
            <w:r>
              <w:t xml:space="preserve">Movilidad de dorsiflexión sin dolor, isométricos de eversión con goma, trabajo de todo lo demás del cuerpo</w:t>
            </w:r>
          </w:p>
        </w:tc>
        <w:tc>
          <w:tcPr/>
          <w:p>
            <w:pPr>
              <w:pStyle w:val="Compact"/>
              <w:jc w:val="left"/>
            </w:pPr>
            <w:r>
              <w:t xml:space="preserve">Camina sin cojear</w:t>
            </w:r>
          </w:p>
        </w:tc>
      </w:tr>
      <w:tr>
        <w:tc>
          <w:tcPr/>
          <w:p>
            <w:pPr>
              <w:pStyle w:val="Compact"/>
              <w:jc w:val="left"/>
            </w:pPr>
            <w:r>
              <w:rPr>
                <w:bCs/>
                <w:b/>
              </w:rPr>
              <w:t xml:space="preserve">2 · Carga</w:t>
            </w:r>
          </w:p>
        </w:tc>
        <w:tc>
          <w:tcPr/>
          <w:p>
            <w:pPr>
              <w:pStyle w:val="Compact"/>
              <w:jc w:val="left"/>
            </w:pPr>
            <w:r>
              <w:t xml:space="preserve">Elevaciones de talón bilateral y unilateral, eversión e inversión con goma, equilibrio monopodal con ojos abiertos</w:t>
            </w:r>
          </w:p>
        </w:tc>
        <w:tc>
          <w:tcPr/>
          <w:p>
            <w:pPr>
              <w:pStyle w:val="Compact"/>
              <w:jc w:val="left"/>
            </w:pPr>
            <w:r>
              <w:t xml:space="preserve">20 elevaciones a una pierna con rango completo · equilibrio 30”</w:t>
            </w:r>
          </w:p>
        </w:tc>
      </w:tr>
      <w:tr>
        <w:tc>
          <w:tcPr/>
          <w:p>
            <w:pPr>
              <w:pStyle w:val="Compact"/>
              <w:jc w:val="left"/>
            </w:pPr>
            <w:r>
              <w:rPr>
                <w:bCs/>
                <w:b/>
              </w:rPr>
              <w:t xml:space="preserve">3 · Control</w:t>
            </w:r>
          </w:p>
        </w:tc>
        <w:tc>
          <w:tcPr/>
          <w:p>
            <w:pPr>
              <w:pStyle w:val="Compact"/>
              <w:jc w:val="left"/>
            </w:pPr>
            <w:r>
              <w:t xml:space="preserve">Equilibrio con ojos cerrados y con perturbación, sentadilla a una pierna, carrera lineal progresiva</w:t>
            </w:r>
          </w:p>
        </w:tc>
        <w:tc>
          <w:tcPr/>
          <w:p>
            <w:pPr>
              <w:pStyle w:val="Compact"/>
              <w:jc w:val="left"/>
            </w:pPr>
            <w:r>
              <w:t xml:space="preserve">Equilibrio 30” con ojos cerrados · carrera 10’ sin dolor</w:t>
            </w:r>
          </w:p>
        </w:tc>
      </w:tr>
      <w:tr>
        <w:tc>
          <w:tcPr/>
          <w:p>
            <w:pPr>
              <w:pStyle w:val="Compact"/>
              <w:jc w:val="left"/>
            </w:pPr>
            <w:r>
              <w:rPr>
                <w:bCs/>
                <w:b/>
              </w:rPr>
              <w:t xml:space="preserve">4 · Reactivo</w:t>
            </w:r>
          </w:p>
        </w:tc>
        <w:tc>
          <w:tcPr/>
          <w:p>
            <w:pPr>
              <w:pStyle w:val="Compact"/>
              <w:jc w:val="left"/>
            </w:pPr>
            <w:r>
              <w:t xml:space="preserve">Pliometría bilateral y luego unilateral, frenadas, zigzag, 5-10-5</w:t>
            </w:r>
          </w:p>
        </w:tc>
        <w:tc>
          <w:tcPr/>
          <w:p>
            <w:pPr>
              <w:pStyle w:val="Compact"/>
              <w:jc w:val="left"/>
            </w:pPr>
            <w:r>
              <w:t xml:space="preserve">Batería de tests ≥ 90%</w:t>
            </w:r>
          </w:p>
        </w:tc>
      </w:tr>
      <w:tr>
        <w:tc>
          <w:tcPr/>
          <w:p>
            <w:pPr>
              <w:pStyle w:val="Compact"/>
              <w:jc w:val="left"/>
            </w:pPr>
            <w:r>
              <w:rPr>
                <w:bCs/>
                <w:b/>
              </w:rPr>
              <w:t xml:space="preserve">5 · Vuelta</w:t>
            </w:r>
          </w:p>
        </w:tc>
        <w:tc>
          <w:tcPr/>
          <w:p>
            <w:pPr>
              <w:pStyle w:val="Compact"/>
              <w:jc w:val="left"/>
            </w:pPr>
            <w:r>
              <w:t xml:space="preserve">COD reactivo, velocidad máxima, reintegración a pista</w:t>
            </w:r>
          </w:p>
        </w:tc>
        <w:tc>
          <w:tcPr/>
          <w:p>
            <w:pPr>
              <w:pStyle w:val="Compact"/>
              <w:jc w:val="left"/>
            </w:pPr>
            <w:r>
              <w:t xml:space="preserve">Sin aprensión en 1c1</w:t>
            </w:r>
          </w:p>
        </w:tc>
      </w:tr>
    </w:tbl>
    <w:p>
      <w:pPr>
        <w:pStyle w:val="BodyText"/>
      </w:pPr>
      <w:r>
        <w:rPr>
          <w:bCs/>
          <w:b/>
        </w:rPr>
        <w:t xml:space="preserve">Después del alta, seis semanas mínimo</w:t>
      </w:r>
      <w:r>
        <w:t xml:space="preserve"> </w:t>
      </w:r>
      <w:r>
        <w:t xml:space="preserve">de equilibrio monopodal con perturbación y trabajo de eversión, tres veces por semana. Es el bloque de tobillo que ya está en la sesión del miércoles, con volumen doble para él.</w:t>
      </w:r>
    </w:p>
    <w:p>
      <w:pPr>
        <w:pStyle w:val="BodyText"/>
      </w:pPr>
      <w:r>
        <w:rPr>
          <w:bCs/>
          <w:b/>
        </w:rPr>
        <w:t xml:space="preserve">Plazos orientativos</w:t>
      </w:r>
      <w:r>
        <w:t xml:space="preserve">, solo como referencia para hablar con la familia y el club, nunca como criterio de vuelta: grado 1, de 1 a 3 semanas; grado 2, de 3 a 6; grado 3, de 2 a 4 meses.</w:t>
      </w:r>
    </w:p>
    <w:p>
      <w:pPr>
        <w:pStyle w:val="BodyText"/>
      </w:pPr>
      <w:r>
        <w:rPr>
          <w:bCs/>
          <w:b/>
        </w:rPr>
        <w:t xml:space="preserve">Tobilleras de cordones.</w:t>
      </w:r>
      <w:r>
        <w:t xml:space="preserve"> </w:t>
      </w:r>
      <w:r>
        <w:t xml:space="preserve">Son eficaces para reducir la recurrencia y tienen sentido en un jugador con esguinces de repetición. Con una advertencia: reducen la capacidad propioceptiva del tobillo, así que no sustituyen al trabajo de equilibrio, lo acompañan.</w:t>
      </w:r>
    </w:p>
    <w:p>
      <w:r>
        <w:pict>
          <v:rect style="width:0;height:1.5pt" o:hralign="center" o:hrstd="t" o:hr="t"/>
        </w:pict>
      </w:r>
    </w:p>
    <w:bookmarkEnd w:id="208"/>
    <w:bookmarkStart w:id="209" w:name="lesión-de-isquiotibiales"/>
    <w:p>
      <w:pPr>
        <w:pStyle w:val="Heading2"/>
      </w:pPr>
      <w:r>
        <w:t xml:space="preserve">2 · Lesión de isquiotibiales</w:t>
      </w:r>
    </w:p>
    <w:p>
      <w:pPr>
        <w:pStyle w:val="FirstParagraph"/>
      </w:pPr>
      <w:r>
        <w:t xml:space="preserve">Menos frecuente en cadete que en categorías superiores, pero con altísima tasa de recaída si se vuelve pronto. La recaída suele ocurrir en las dos primeras semanas tras el alta.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Contenido</w:t>
            </w:r>
          </w:p>
        </w:tc>
        <w:tc>
          <w:tcPr/>
          <w:p>
            <w:pPr>
              <w:pStyle w:val="Compact"/>
              <w:jc w:val="left"/>
            </w:pPr>
            <w:r>
              <w:t xml:space="preserve">Criterio para pasar</w:t>
            </w:r>
          </w:p>
        </w:tc>
      </w:tr>
      <w:tr>
        <w:tc>
          <w:tcPr/>
          <w:p>
            <w:pPr>
              <w:pStyle w:val="Compact"/>
              <w:jc w:val="left"/>
            </w:pPr>
            <w:r>
              <w:rPr>
                <w:bCs/>
                <w:b/>
              </w:rPr>
              <w:t xml:space="preserve">1 · Protección</w:t>
            </w:r>
          </w:p>
        </w:tc>
        <w:tc>
          <w:tcPr/>
          <w:p>
            <w:pPr>
              <w:pStyle w:val="Compact"/>
              <w:jc w:val="left"/>
            </w:pPr>
            <w:r>
              <w:t xml:space="preserve">Isométricos de isquios en puente a ángulos cortos, sin estirar</w:t>
            </w:r>
          </w:p>
        </w:tc>
        <w:tc>
          <w:tcPr/>
          <w:p>
            <w:pPr>
              <w:pStyle w:val="Compact"/>
              <w:jc w:val="left"/>
            </w:pPr>
            <w:r>
              <w:t xml:space="preserve">Camina y sube escaleras sin dolor</w:t>
            </w:r>
          </w:p>
        </w:tc>
      </w:tr>
      <w:tr>
        <w:tc>
          <w:tcPr/>
          <w:p>
            <w:pPr>
              <w:pStyle w:val="Compact"/>
              <w:jc w:val="left"/>
            </w:pPr>
            <w:r>
              <w:rPr>
                <w:bCs/>
                <w:b/>
              </w:rPr>
              <w:t xml:space="preserve">2 · Fuerza</w:t>
            </w:r>
          </w:p>
        </w:tc>
        <w:tc>
          <w:tcPr/>
          <w:p>
            <w:pPr>
              <w:pStyle w:val="Compact"/>
              <w:jc w:val="left"/>
            </w:pPr>
            <w:r>
              <w:t xml:space="preserve">Puente de glúteo a una pierna, peso muerto rumano a una pierna sin carga, rango progresivo</w:t>
            </w:r>
          </w:p>
        </w:tc>
        <w:tc>
          <w:tcPr/>
          <w:p>
            <w:pPr>
              <w:pStyle w:val="Compact"/>
              <w:jc w:val="left"/>
            </w:pPr>
            <w:r>
              <w:t xml:space="preserve">Sin dolor en rango completo</w:t>
            </w:r>
          </w:p>
        </w:tc>
      </w:tr>
      <w:tr>
        <w:tc>
          <w:tcPr/>
          <w:p>
            <w:pPr>
              <w:pStyle w:val="Compact"/>
              <w:jc w:val="left"/>
            </w:pPr>
            <w:r>
              <w:rPr>
                <w:bCs/>
                <w:b/>
              </w:rPr>
              <w:t xml:space="preserve">3 · Excéntrico</w:t>
            </w:r>
          </w:p>
        </w:tc>
        <w:tc>
          <w:tcPr/>
          <w:p>
            <w:pPr>
              <w:pStyle w:val="Compact"/>
              <w:jc w:val="left"/>
            </w:pPr>
            <w:r>
              <w:t xml:space="preserve">Curl de isquios deslizante, luego</w:t>
            </w:r>
            <w:r>
              <w:t xml:space="preserve"> </w:t>
            </w:r>
            <w:r>
              <w:rPr>
                <w:bCs/>
                <w:b/>
              </w:rPr>
              <w:t xml:space="preserve">curl nórdico</w:t>
            </w:r>
            <w:r>
              <w:t xml:space="preserve">, carrera continua suave</w:t>
            </w:r>
          </w:p>
        </w:tc>
        <w:tc>
          <w:tcPr/>
          <w:p>
            <w:pPr>
              <w:pStyle w:val="Compact"/>
              <w:jc w:val="left"/>
            </w:pPr>
            <w:r>
              <w:t xml:space="preserve">Curl nórdico 3×5 sin molestia</w:t>
            </w:r>
          </w:p>
        </w:tc>
      </w:tr>
      <w:tr>
        <w:tc>
          <w:tcPr/>
          <w:p>
            <w:pPr>
              <w:pStyle w:val="Compact"/>
              <w:jc w:val="left"/>
            </w:pPr>
            <w:r>
              <w:rPr>
                <w:bCs/>
                <w:b/>
              </w:rPr>
              <w:t xml:space="preserve">4 · Velocidad</w:t>
            </w:r>
          </w:p>
        </w:tc>
        <w:tc>
          <w:tcPr/>
          <w:p>
            <w:pPr>
              <w:pStyle w:val="Compact"/>
              <w:jc w:val="left"/>
            </w:pPr>
            <w:r>
              <w:t xml:space="preserve">Progresión de sprint: 60% → 70% → 80% → 90% → 95%. Una intensidad por sesión, nunca dos saltos el mismo día</w:t>
            </w:r>
          </w:p>
        </w:tc>
        <w:tc>
          <w:tcPr/>
          <w:p>
            <w:pPr>
              <w:pStyle w:val="Compact"/>
              <w:jc w:val="left"/>
            </w:pPr>
            <w:r>
              <w:t xml:space="preserve">3 series a 95% sin molestia ni aprensión</w:t>
            </w:r>
          </w:p>
        </w:tc>
      </w:tr>
      <w:tr>
        <w:tc>
          <w:tcPr/>
          <w:p>
            <w:pPr>
              <w:pStyle w:val="Compact"/>
              <w:jc w:val="left"/>
            </w:pPr>
            <w:r>
              <w:rPr>
                <w:bCs/>
                <w:b/>
              </w:rPr>
              <w:t xml:space="preserve">5 · Vuelta</w:t>
            </w:r>
          </w:p>
        </w:tc>
        <w:tc>
          <w:tcPr/>
          <w:p>
            <w:pPr>
              <w:pStyle w:val="Compact"/>
              <w:jc w:val="left"/>
            </w:pPr>
            <w:r>
              <w:t xml:space="preserve">Sprint máximo, aceleración desde desplazamiento, COD</w:t>
            </w:r>
          </w:p>
        </w:tc>
        <w:tc>
          <w:tcPr/>
          <w:p>
            <w:pPr>
              <w:pStyle w:val="Compact"/>
              <w:jc w:val="left"/>
            </w:pPr>
            <w:r>
              <w:t xml:space="preserve">Batería de tests ≥ 90%</w:t>
            </w:r>
          </w:p>
        </w:tc>
      </w:tr>
    </w:tbl>
    <w:p>
      <w:pPr>
        <w:pStyle w:val="BodyText"/>
      </w:pPr>
      <w:r>
        <w:rPr>
          <w:bCs/>
          <w:b/>
        </w:rPr>
        <w:t xml:space="preserve">El curl nórdico no se negocia en este caso.</w:t>
      </w:r>
      <w:r>
        <w:t xml:space="preserve"> </w:t>
      </w:r>
      <w:r>
        <w:t xml:space="preserve">Es el ejercicio con más evidencia detrás para prevenir la recaída, y en este protocolo es criterio de fase, no accesorio.</w:t>
      </w:r>
    </w:p>
    <w:p>
      <w:pPr>
        <w:pStyle w:val="BodyText"/>
      </w:pPr>
      <w:r>
        <w:rPr>
          <w:bCs/>
          <w:b/>
        </w:rPr>
        <w:t xml:space="preserve">Test de aprensión:</w:t>
      </w:r>
      <w:r>
        <w:t xml:space="preserve"> </w:t>
      </w:r>
      <w:r>
        <w:t xml:space="preserve">tumbado boca arriba, se eleva la pierna estirada llevándola hacia el estiramiento a velocidad moderada. Si el jugador frena, se tensa o dice</w:t>
      </w:r>
      <w:r>
        <w:t xml:space="preserve"> </w:t>
      </w:r>
      <w:r>
        <w:t xml:space="preserve">“</w:t>
      </w:r>
      <w:r>
        <w:t xml:space="preserve">ahí lo noto</w:t>
      </w:r>
      <w:r>
        <w:t xml:space="preserve">”</w:t>
      </w:r>
      <w:r>
        <w:t xml:space="preserve">, no está listo aunque los números salgan.</w:t>
      </w:r>
    </w:p>
    <w:p>
      <w:r>
        <w:pict>
          <v:rect style="width:0;height:1.5pt" o:hralign="center" o:hrstd="t" o:hr="t"/>
        </w:pict>
      </w:r>
    </w:p>
    <w:bookmarkEnd w:id="209"/>
    <w:bookmarkStart w:id="212" w:name="X08f71c13978ea2788b3142b580c00621cac269f"/>
    <w:p>
      <w:pPr>
        <w:pStyle w:val="Heading2"/>
      </w:pPr>
      <w:r>
        <w:t xml:space="preserve">3 · Tendinopatía rotuliana y Osgood-Schlatter</w:t>
      </w:r>
    </w:p>
    <w:p>
      <w:pPr>
        <w:pStyle w:val="FirstParagraph"/>
      </w:pPr>
      <w:r>
        <w:t xml:space="preserve">Esto no es una lesión de baja, es un problema de gestión de carga. Vas a tener varios casos entre enero y marzo. El error es mandarlos a parar: el reposo completo empeora el tendón y la vuelta es peor que la ida.</w:t>
      </w:r>
    </w:p>
    <w:p>
      <w:pPr>
        <w:pStyle w:val="BodyText"/>
      </w:pPr>
      <w:r>
        <w:rPr>
          <w:bCs/>
          <w:b/>
        </w:rPr>
        <w:t xml:space="preserve">El principio: se sigue entrenando y jugando con la carga ajustada.</w:t>
      </w:r>
    </w:p>
    <w:bookmarkStart w:id="210" w:name="modelo-de-monitorización-del-dolor"/>
    <w:p>
      <w:pPr>
        <w:pStyle w:val="Heading3"/>
      </w:pPr>
      <w:r>
        <w:t xml:space="preserve">Modelo de monitorización del dolor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Momento</w:t>
            </w:r>
          </w:p>
        </w:tc>
        <w:tc>
          <w:tcPr/>
          <w:p>
            <w:pPr>
              <w:pStyle w:val="Compact"/>
              <w:jc w:val="left"/>
            </w:pPr>
            <w:r>
              <w:t xml:space="preserve">Umbral</w:t>
            </w:r>
          </w:p>
        </w:tc>
      </w:tr>
      <w:tr>
        <w:tc>
          <w:tcPr/>
          <w:p>
            <w:pPr>
              <w:pStyle w:val="Compact"/>
              <w:jc w:val="left"/>
            </w:pPr>
            <w:r>
              <w:t xml:space="preserve">Durante el ejercicio</w:t>
            </w:r>
          </w:p>
        </w:tc>
        <w:tc>
          <w:tcPr/>
          <w:p>
            <w:pPr>
              <w:pStyle w:val="Compact"/>
              <w:jc w:val="left"/>
            </w:pPr>
            <w:r>
              <w:t xml:space="preserve">Hasta 5 sobre 10 es aceptable</w:t>
            </w:r>
          </w:p>
        </w:tc>
      </w:tr>
      <w:tr>
        <w:tc>
          <w:tcPr/>
          <w:p>
            <w:pPr>
              <w:pStyle w:val="Compact"/>
              <w:jc w:val="left"/>
            </w:pPr>
            <w:r>
              <w:t xml:space="preserve">Al acabar</w:t>
            </w:r>
          </w:p>
        </w:tc>
        <w:tc>
          <w:tcPr/>
          <w:p>
            <w:pPr>
              <w:pStyle w:val="Compact"/>
              <w:jc w:val="left"/>
            </w:pPr>
            <w:r>
              <w:t xml:space="preserve">Debe bajar</w:t>
            </w:r>
          </w:p>
        </w:tc>
      </w:tr>
      <w:tr>
        <w:tc>
          <w:tcPr/>
          <w:p>
            <w:pPr>
              <w:pStyle w:val="Compact"/>
              <w:jc w:val="left"/>
            </w:pPr>
            <w:r>
              <w:t xml:space="preserve">A la mañana siguiente</w:t>
            </w:r>
          </w:p>
        </w:tc>
        <w:tc>
          <w:tcPr/>
          <w:p>
            <w:pPr>
              <w:pStyle w:val="Compact"/>
              <w:jc w:val="left"/>
            </w:pPr>
            <w:r>
              <w:rPr>
                <w:bCs/>
                <w:b/>
              </w:rPr>
              <w:t xml:space="preserve">Igual o mejor que el día anterior</w:t>
            </w:r>
          </w:p>
        </w:tc>
      </w:tr>
    </w:tbl>
    <w:p>
      <w:pPr>
        <w:pStyle w:val="BodyText"/>
      </w:pPr>
      <w:r>
        <w:t xml:space="preserve">Si por la mañana está peor, se recorta la carga de impacto de la semana siguiente. Si está igual o mejor, se mantiene.</w:t>
      </w:r>
    </w:p>
    <w:bookmarkEnd w:id="210"/>
    <w:bookmarkStart w:id="211" w:name="ajustes-por-nivel"/>
    <w:p>
      <w:pPr>
        <w:pStyle w:val="Heading3"/>
      </w:pPr>
      <w:r>
        <w:t xml:space="preserve">Ajustes por nivel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Dolor</w:t>
            </w:r>
          </w:p>
        </w:tc>
        <w:tc>
          <w:tcPr/>
          <w:p>
            <w:pPr>
              <w:pStyle w:val="Compact"/>
              <w:jc w:val="left"/>
            </w:pPr>
            <w:r>
              <w:t xml:space="preserve">Qué se quita</w:t>
            </w:r>
          </w:p>
        </w:tc>
        <w:tc>
          <w:tcPr/>
          <w:p>
            <w:pPr>
              <w:pStyle w:val="Compact"/>
              <w:jc w:val="left"/>
            </w:pPr>
            <w:r>
              <w:t xml:space="preserve">Qué se mantiene y se sube</w:t>
            </w:r>
          </w:p>
        </w:tc>
      </w:tr>
      <w:tr>
        <w:tc>
          <w:tcPr/>
          <w:p>
            <w:pPr>
              <w:pStyle w:val="Compact"/>
              <w:jc w:val="left"/>
            </w:pPr>
            <w:r>
              <w:t xml:space="preserve">1-3</w:t>
            </w:r>
          </w:p>
        </w:tc>
        <w:tc>
          <w:tcPr/>
          <w:p>
            <w:pPr>
              <w:pStyle w:val="Compact"/>
              <w:jc w:val="left"/>
            </w:pPr>
            <w:r>
              <w:t xml:space="preserve">Nada</w:t>
            </w:r>
          </w:p>
        </w:tc>
        <w:tc>
          <w:tcPr/>
          <w:p>
            <w:pPr>
              <w:pStyle w:val="Compact"/>
              <w:jc w:val="left"/>
            </w:pPr>
            <w:r>
              <w:t xml:space="preserve">Sesión completa</w:t>
            </w:r>
          </w:p>
        </w:tc>
      </w:tr>
      <w:tr>
        <w:tc>
          <w:tcPr/>
          <w:p>
            <w:pPr>
              <w:pStyle w:val="Compact"/>
              <w:jc w:val="left"/>
            </w:pPr>
            <w:r>
              <w:t xml:space="preserve">4-6</w:t>
            </w:r>
          </w:p>
        </w:tc>
        <w:tc>
          <w:tcPr/>
          <w:p>
            <w:pPr>
              <w:pStyle w:val="Compact"/>
              <w:jc w:val="left"/>
            </w:pPr>
            <w:r>
              <w:t xml:space="preserve">Pliometría del lunes</w:t>
            </w:r>
          </w:p>
        </w:tc>
        <w:tc>
          <w:tcPr/>
          <w:p>
            <w:pPr>
              <w:pStyle w:val="Compact"/>
              <w:jc w:val="left"/>
            </w:pPr>
            <w:r>
              <w:rPr>
                <w:bCs/>
                <w:b/>
              </w:rPr>
              <w:t xml:space="preserve">Sentadilla española 5×45”</w:t>
            </w:r>
            <w:r>
              <w:t xml:space="preserve">, cinco días por semana incluidos los que no hay entrenamiento</w:t>
            </w:r>
          </w:p>
        </w:tc>
      </w:tr>
      <w:tr>
        <w:tc>
          <w:tcPr/>
          <w:p>
            <w:pPr>
              <w:pStyle w:val="Compact"/>
              <w:jc w:val="left"/>
            </w:pPr>
            <w:r>
              <w:t xml:space="preserve">7 o más</w:t>
            </w:r>
          </w:p>
        </w:tc>
        <w:tc>
          <w:tcPr/>
          <w:p>
            <w:pPr>
              <w:pStyle w:val="Compact"/>
              <w:jc w:val="left"/>
            </w:pPr>
            <w:r>
              <w:t xml:space="preserve">Pliometría, velocidad alta y saltos del viernes</w:t>
            </w:r>
          </w:p>
        </w:tc>
        <w:tc>
          <w:tcPr/>
          <w:p>
            <w:pPr>
              <w:pStyle w:val="Compact"/>
              <w:jc w:val="left"/>
            </w:pPr>
            <w:r>
              <w:t xml:space="preserve">Isométricos diarios, fuerza de cadera, tren superior. Valoración médica</w:t>
            </w:r>
          </w:p>
        </w:tc>
      </w:tr>
    </w:tbl>
    <w:p>
      <w:pPr>
        <w:pStyle w:val="BodyText"/>
      </w:pPr>
      <w:r>
        <w:t xml:space="preserve">La sentadilla española es la herramienta central, pero por un motivo distinto al que se suele dar. Se popularizó por su supuesto efecto analgésico inmediato, y ese efecto está mucho menos demostrado de lo que se dice: los estudios posteriores encuentran descensos de dolor pequeños y que no se mantienen, y el isométrico no resulta superior al isotónico. Lo que sí aporta es carga sobre el tendón en una forma que el jugador tolera en plena competición, sin el volumen de impacto que le está provocando el problema. Esa es la razón para usarla.</w:t>
      </w:r>
    </w:p>
    <w:p>
      <w:pPr>
        <w:pStyle w:val="BodyText"/>
      </w:pPr>
      <w:r>
        <w:rPr>
          <w:bCs/>
          <w:b/>
        </w:rPr>
        <w:t xml:space="preserve">Osgood-Schlatter en concreto:</w:t>
      </w:r>
      <w:r>
        <w:t xml:space="preserve"> </w:t>
      </w:r>
      <w:r>
        <w:t xml:space="preserve">es una irritación del punto donde el tendón se ancla a la tibia, típica del estirón. Se resuelve sola cuando el crecimiento se completa. Duele al golpe directo y al salto. Se gestiona igual: isométricos, ajuste del volumen de impacto, y no prohibir jugar.</w:t>
      </w:r>
    </w:p>
    <w:p>
      <w:r>
        <w:pict>
          <v:rect style="width:0;height:1.5pt" o:hralign="center" o:hrstd="t" o:hr="t"/>
        </w:pict>
      </w:r>
    </w:p>
    <w:bookmarkEnd w:id="211"/>
    <w:bookmarkEnd w:id="212"/>
    <w:bookmarkStart w:id="213" w:name="sever-dolor-de-talón"/>
    <w:p>
      <w:pPr>
        <w:pStyle w:val="Heading2"/>
      </w:pPr>
      <w:r>
        <w:t xml:space="preserve">4 · Sever · Dolor de talón</w:t>
      </w:r>
    </w:p>
    <w:p>
      <w:pPr>
        <w:pStyle w:val="FirstParagraph"/>
      </w:pPr>
      <w:r>
        <w:t xml:space="preserve">Es la tercera lesión de crecimiento propia de esta edad, junto a la tendinopatía rotuliana y el Osgood-Schlatter. Consiste en una irritación de la placa de crecimiento del calcáneo y aparece con el estirón. Duele al correr y al saltar, y a veces basta con apretar el talón para reproducirlo.</w:t>
      </w:r>
    </w:p>
    <w:p>
      <w:pPr>
        <w:pStyle w:val="BodyText"/>
      </w:pPr>
      <w:r>
        <w:t xml:space="preserve">Igual que el Osgood,</w:t>
      </w:r>
      <w:r>
        <w:t xml:space="preserve"> </w:t>
      </w:r>
      <w:r>
        <w:rPr>
          <w:bCs/>
          <w:b/>
        </w:rPr>
        <w:t xml:space="preserve">no es una lesión de baja</w:t>
      </w:r>
      <w:r>
        <w:t xml:space="preserve">. Se gestiona.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Contenido</w:t>
            </w:r>
          </w:p>
        </w:tc>
        <w:tc>
          <w:tcPr/>
          <w:p>
            <w:pPr>
              <w:pStyle w:val="Compact"/>
              <w:jc w:val="left"/>
            </w:pPr>
            <w:r>
              <w:t xml:space="preserve">Cómo</w:t>
            </w:r>
          </w:p>
        </w:tc>
      </w:tr>
      <w:tr>
        <w:tc>
          <w:tcPr/>
          <w:p>
            <w:pPr>
              <w:pStyle w:val="Compact"/>
              <w:jc w:val="left"/>
            </w:pPr>
            <w:r>
              <w:t xml:space="preserve">Liberación del tríceps sural</w:t>
            </w:r>
          </w:p>
        </w:tc>
        <w:tc>
          <w:tcPr/>
          <w:p>
            <w:pPr>
              <w:pStyle w:val="Compact"/>
              <w:jc w:val="left"/>
            </w:pPr>
            <w:r>
              <w:t xml:space="preserve">Foam roller o pelota en gemelo, sóleo y zona del Aquiles, 60” cada uno</w:t>
            </w:r>
          </w:p>
        </w:tc>
      </w:tr>
      <w:tr>
        <w:tc>
          <w:tcPr/>
          <w:p>
            <w:pPr>
              <w:pStyle w:val="Compact"/>
              <w:jc w:val="left"/>
            </w:pPr>
            <w:r>
              <w:t xml:space="preserve">Liberación del arco plantar</w:t>
            </w:r>
          </w:p>
        </w:tc>
        <w:tc>
          <w:tcPr/>
          <w:p>
            <w:pPr>
              <w:pStyle w:val="Compact"/>
              <w:jc w:val="left"/>
            </w:pPr>
            <w:r>
              <w:t xml:space="preserve">Pelota bajo la planta, 60” por pie</w:t>
            </w:r>
          </w:p>
        </w:tc>
      </w:tr>
      <w:tr>
        <w:tc>
          <w:tcPr/>
          <w:p>
            <w:pPr>
              <w:pStyle w:val="Compact"/>
              <w:jc w:val="left"/>
            </w:pPr>
            <w:r>
              <w:t xml:space="preserve">Movilidad del arco y del primer dedo</w:t>
            </w:r>
          </w:p>
        </w:tc>
        <w:tc>
          <w:tcPr/>
          <w:p>
            <w:pPr>
              <w:pStyle w:val="Compact"/>
              <w:jc w:val="left"/>
            </w:pPr>
            <w:r>
              <w:t xml:space="preserve">Extensión del dedo gordo contra el suelo, arco corto, 2×15</w:t>
            </w:r>
          </w:p>
        </w:tc>
      </w:tr>
      <w:tr>
        <w:tc>
          <w:tcPr/>
          <w:p>
            <w:pPr>
              <w:pStyle w:val="Compact"/>
              <w:jc w:val="left"/>
            </w:pPr>
            <w:r>
              <w:t xml:space="preserve">Técnica de carrera</w:t>
            </w:r>
          </w:p>
        </w:tc>
        <w:tc>
          <w:tcPr/>
          <w:p>
            <w:pPr>
              <w:pStyle w:val="Compact"/>
              <w:jc w:val="left"/>
            </w:pPr>
            <w:r>
              <w:t xml:space="preserve">Revisar los apoyos. Una entrada de talón marcada empeora el cuadro</w:t>
            </w:r>
          </w:p>
        </w:tc>
      </w:tr>
      <w:tr>
        <w:tc>
          <w:tcPr/>
          <w:p>
            <w:pPr>
              <w:pStyle w:val="Compact"/>
              <w:jc w:val="left"/>
            </w:pPr>
            <w:r>
              <w:t xml:space="preserve">Fuerza</w:t>
            </w:r>
          </w:p>
        </w:tc>
        <w:tc>
          <w:tcPr/>
          <w:p>
            <w:pPr>
              <w:pStyle w:val="Compact"/>
              <w:jc w:val="left"/>
            </w:pPr>
            <w:r>
              <w:t xml:space="preserve">Elevaciones de talón progresivas, primero bilaterales, después a una pierna</w:t>
            </w:r>
          </w:p>
        </w:tc>
      </w:tr>
      <w:tr>
        <w:tc>
          <w:tcPr/>
          <w:p>
            <w:pPr>
              <w:pStyle w:val="Compact"/>
              <w:jc w:val="left"/>
            </w:pPr>
            <w:r>
              <w:t xml:space="preserve">Isométricos</w:t>
            </w:r>
          </w:p>
        </w:tc>
        <w:tc>
          <w:tcPr/>
          <w:p>
            <w:pPr>
              <w:pStyle w:val="Compact"/>
              <w:jc w:val="left"/>
            </w:pPr>
            <w:r>
              <w:t xml:space="preserve">Isometría de gemelo en escalón, 5×30”, como en el tendón rotuliano</w:t>
            </w:r>
          </w:p>
        </w:tc>
      </w:tr>
      <w:tr>
        <w:tc>
          <w:tcPr/>
          <w:p>
            <w:pPr>
              <w:pStyle w:val="Compact"/>
              <w:jc w:val="left"/>
            </w:pPr>
            <w:r>
              <w:t xml:space="preserve">Dosificación</w:t>
            </w:r>
          </w:p>
        </w:tc>
        <w:tc>
          <w:tcPr/>
          <w:p>
            <w:pPr>
              <w:pStyle w:val="Compact"/>
              <w:jc w:val="left"/>
            </w:pPr>
            <w:r>
              <w:t xml:space="preserve">Recortar el volumen de impacto, no el entrenamiento entero</w:t>
            </w:r>
          </w:p>
        </w:tc>
      </w:tr>
    </w:tbl>
    <w:p>
      <w:pPr>
        <w:pStyle w:val="BodyText"/>
      </w:pPr>
      <w:r>
        <w:t xml:space="preserve">Si duele al caminar por la mañana o el jugador cojea, se deriva.</w:t>
      </w:r>
    </w:p>
    <w:p>
      <w:r>
        <w:pict>
          <v:rect style="width:0;height:1.5pt" o:hralign="center" o:hrstd="t" o:hr="t"/>
        </w:pict>
      </w:r>
    </w:p>
    <w:bookmarkEnd w:id="213"/>
    <w:bookmarkStart w:id="214" w:name="sobrecarga-lumbar"/>
    <w:p>
      <w:pPr>
        <w:pStyle w:val="Heading2"/>
      </w:pPr>
      <w:r>
        <w:t xml:space="preserve">5 · Sobrecarga lumbar</w:t>
      </w:r>
    </w:p>
    <w:p>
      <w:pPr>
        <w:pStyle w:val="FirstParagraph"/>
      </w:pPr>
      <w:r>
        <w:t xml:space="preserve">Primero, descartada la bandera roja de la extensión. Si el dolor aumenta al arquear la espalda hacia atrás, va al médico y no entra en este protocolo.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Contenido</w:t>
            </w:r>
          </w:p>
        </w:tc>
        <w:tc>
          <w:tcPr/>
          <w:p>
            <w:pPr>
              <w:pStyle w:val="Compact"/>
              <w:jc w:val="left"/>
            </w:pPr>
            <w:r>
              <w:t xml:space="preserve">Criterio</w:t>
            </w:r>
          </w:p>
        </w:tc>
      </w:tr>
      <w:tr>
        <w:tc>
          <w:tcPr/>
          <w:p>
            <w:pPr>
              <w:pStyle w:val="Compact"/>
              <w:jc w:val="left"/>
            </w:pPr>
            <w:r>
              <w:rPr>
                <w:bCs/>
                <w:b/>
              </w:rPr>
              <w:t xml:space="preserve">1</w:t>
            </w:r>
          </w:p>
        </w:tc>
        <w:tc>
          <w:tcPr/>
          <w:p>
            <w:pPr>
              <w:pStyle w:val="Compact"/>
              <w:jc w:val="left"/>
            </w:pPr>
            <w:r>
              <w:t xml:space="preserve">Respiración, control de posición neutra, gato-camello, bird dog</w:t>
            </w:r>
          </w:p>
        </w:tc>
        <w:tc>
          <w:tcPr/>
          <w:p>
            <w:pPr>
              <w:pStyle w:val="Compact"/>
              <w:jc w:val="left"/>
            </w:pPr>
            <w:r>
              <w:t xml:space="preserve">Sentarse y levantarse sin dolor</w:t>
            </w:r>
          </w:p>
        </w:tc>
      </w:tr>
      <w:tr>
        <w:tc>
          <w:tcPr/>
          <w:p>
            <w:pPr>
              <w:pStyle w:val="Compact"/>
              <w:jc w:val="left"/>
            </w:pPr>
            <w:r>
              <w:rPr>
                <w:bCs/>
                <w:b/>
              </w:rPr>
              <w:t xml:space="preserve">2</w:t>
            </w:r>
          </w:p>
        </w:tc>
        <w:tc>
          <w:tcPr/>
          <w:p>
            <w:pPr>
              <w:pStyle w:val="Compact"/>
              <w:jc w:val="left"/>
            </w:pPr>
            <w:r>
              <w:t xml:space="preserve">Plancha frontal y lateral, dead bug, Pallof press</w:t>
            </w:r>
          </w:p>
        </w:tc>
        <w:tc>
          <w:tcPr/>
          <w:p>
            <w:pPr>
              <w:pStyle w:val="Compact"/>
              <w:jc w:val="left"/>
            </w:pPr>
            <w:r>
              <w:t xml:space="preserve">Plancha 45” sin dolor</w:t>
            </w:r>
          </w:p>
        </w:tc>
      </w:tr>
      <w:tr>
        <w:tc>
          <w:tcPr/>
          <w:p>
            <w:pPr>
              <w:pStyle w:val="Compact"/>
              <w:jc w:val="left"/>
            </w:pPr>
            <w:r>
              <w:rPr>
                <w:bCs/>
                <w:b/>
              </w:rPr>
              <w:t xml:space="preserve">3</w:t>
            </w:r>
          </w:p>
        </w:tc>
        <w:tc>
          <w:tcPr/>
          <w:p>
            <w:pPr>
              <w:pStyle w:val="Compact"/>
              <w:jc w:val="left"/>
            </w:pPr>
            <w:r>
              <w:t xml:space="preserve">Peso muerto rumano a una pierna, puente, carga unilateral</w:t>
            </w:r>
          </w:p>
        </w:tc>
        <w:tc>
          <w:tcPr/>
          <w:p>
            <w:pPr>
              <w:pStyle w:val="Compact"/>
              <w:jc w:val="left"/>
            </w:pPr>
            <w:r>
              <w:t xml:space="preserve">Rango completo sin dolor</w:t>
            </w:r>
          </w:p>
        </w:tc>
      </w:tr>
      <w:tr>
        <w:tc>
          <w:tcPr/>
          <w:p>
            <w:pPr>
              <w:pStyle w:val="Compact"/>
              <w:jc w:val="left"/>
            </w:pPr>
            <w:r>
              <w:rPr>
                <w:bCs/>
                <w:b/>
              </w:rPr>
              <w:t xml:space="preserve">4</w:t>
            </w:r>
          </w:p>
        </w:tc>
        <w:tc>
          <w:tcPr/>
          <w:p>
            <w:pPr>
              <w:pStyle w:val="Compact"/>
              <w:jc w:val="left"/>
            </w:pPr>
            <w:r>
              <w:t xml:space="preserve">Pliometría y rotaciones, carga progresiva</w:t>
            </w:r>
          </w:p>
        </w:tc>
        <w:tc>
          <w:tcPr/>
          <w:p>
            <w:pPr>
              <w:pStyle w:val="Compact"/>
              <w:jc w:val="left"/>
            </w:pPr>
            <w:r>
              <w:t xml:space="preserve">Batería de tests ≥ 90%</w:t>
            </w:r>
          </w:p>
        </w:tc>
      </w:tr>
    </w:tbl>
    <w:p>
      <w:pPr>
        <w:pStyle w:val="BodyText"/>
      </w:pPr>
      <w:r>
        <w:t xml:space="preserve">Casi siempre hay detrás una cadera rígida o un core que no aguanta. Cuando el episodio pase, esos dos siguen siendo el trabajo.</w:t>
      </w:r>
    </w:p>
    <w:p>
      <w:r>
        <w:pict>
          <v:rect style="width:0;height:1.5pt" o:hralign="center" o:hrstd="t" o:hr="t"/>
        </w:pict>
      </w:r>
    </w:p>
    <w:bookmarkEnd w:id="214"/>
    <w:bookmarkEnd w:id="215"/>
    <w:bookmarkStart w:id="216" w:name="reintegración-a-pista"/>
    <w:p>
      <w:pPr>
        <w:pStyle w:val="Heading1"/>
      </w:pPr>
      <w:r>
        <w:t xml:space="preserve">Reintegración a pista</w:t>
      </w:r>
    </w:p>
    <w:p>
      <w:pPr>
        <w:pStyle w:val="FirstParagraph"/>
      </w:pPr>
      <w:r>
        <w:t xml:space="preserve">Superada la batería de tests, la vuelta al juego también es progresiva. Esto se acuerda con el técnico de pista.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Paso</w:t>
            </w:r>
          </w:p>
        </w:tc>
        <w:tc>
          <w:tcPr/>
          <w:p>
            <w:pPr>
              <w:pStyle w:val="Compact"/>
              <w:jc w:val="left"/>
            </w:pPr>
            <w:r>
              <w:t xml:space="preserve">Qué hace en pista</w:t>
            </w:r>
          </w:p>
        </w:tc>
        <w:tc>
          <w:tcPr/>
          <w:p>
            <w:pPr>
              <w:pStyle w:val="Compact"/>
              <w:jc w:val="left"/>
            </w:pPr>
            <w:r>
              <w:t xml:space="preserve">Duración</w:t>
            </w:r>
          </w:p>
        </w:tc>
      </w:tr>
      <w:tr>
        <w:tc>
          <w:tcPr/>
          <w:p>
            <w:pPr>
              <w:pStyle w:val="Compact"/>
              <w:jc w:val="left"/>
            </w:pPr>
            <w:r>
              <w:rPr>
                <w:bCs/>
                <w:b/>
              </w:rPr>
              <w:t xml:space="preserve">1</w:t>
            </w:r>
          </w:p>
        </w:tc>
        <w:tc>
          <w:tcPr/>
          <w:p>
            <w:pPr>
              <w:pStyle w:val="Compact"/>
              <w:jc w:val="left"/>
            </w:pPr>
            <w:r>
              <w:t xml:space="preserve">Trabajo individual de tiro y manejo, sin oposición</w:t>
            </w:r>
          </w:p>
        </w:tc>
        <w:tc>
          <w:tcPr/>
          <w:p>
            <w:pPr>
              <w:pStyle w:val="Compact"/>
              <w:jc w:val="left"/>
            </w:pPr>
            <w:r>
              <w:t xml:space="preserve">2 sesiones</w:t>
            </w:r>
          </w:p>
        </w:tc>
      </w:tr>
      <w:tr>
        <w:tc>
          <w:tcPr/>
          <w:p>
            <w:pPr>
              <w:pStyle w:val="Compact"/>
              <w:jc w:val="left"/>
            </w:pPr>
            <w:r>
              <w:rPr>
                <w:bCs/>
                <w:b/>
              </w:rPr>
              <w:t xml:space="preserve">2</w:t>
            </w:r>
          </w:p>
        </w:tc>
        <w:tc>
          <w:tcPr/>
          <w:p>
            <w:pPr>
              <w:pStyle w:val="Compact"/>
              <w:jc w:val="left"/>
            </w:pPr>
            <w:r>
              <w:t xml:space="preserve">Trabajo colectivo sin contacto, ejercicios de pase y lectura</w:t>
            </w:r>
          </w:p>
        </w:tc>
        <w:tc>
          <w:tcPr/>
          <w:p>
            <w:pPr>
              <w:pStyle w:val="Compact"/>
              <w:jc w:val="left"/>
            </w:pPr>
            <w:r>
              <w:t xml:space="preserve">2 sesiones</w:t>
            </w:r>
          </w:p>
        </w:tc>
      </w:tr>
      <w:tr>
        <w:tc>
          <w:tcPr/>
          <w:p>
            <w:pPr>
              <w:pStyle w:val="Compact"/>
              <w:jc w:val="left"/>
            </w:pPr>
            <w:r>
              <w:rPr>
                <w:bCs/>
                <w:b/>
              </w:rPr>
              <w:t xml:space="preserve">3</w:t>
            </w:r>
          </w:p>
        </w:tc>
        <w:tc>
          <w:tcPr/>
          <w:p>
            <w:pPr>
              <w:pStyle w:val="Compact"/>
              <w:jc w:val="left"/>
            </w:pPr>
            <w:r>
              <w:t xml:space="preserve">1c1 y 2c2 controlados, contacto progresivo</w:t>
            </w:r>
          </w:p>
        </w:tc>
        <w:tc>
          <w:tcPr/>
          <w:p>
            <w:pPr>
              <w:pStyle w:val="Compact"/>
              <w:jc w:val="left"/>
            </w:pPr>
            <w:r>
              <w:t xml:space="preserve">2 sesiones</w:t>
            </w:r>
          </w:p>
        </w:tc>
      </w:tr>
      <w:tr>
        <w:tc>
          <w:tcPr/>
          <w:p>
            <w:pPr>
              <w:pStyle w:val="Compact"/>
              <w:jc w:val="left"/>
            </w:pPr>
            <w:r>
              <w:rPr>
                <w:bCs/>
                <w:b/>
              </w:rPr>
              <w:t xml:space="preserve">4</w:t>
            </w:r>
          </w:p>
        </w:tc>
        <w:tc>
          <w:tcPr/>
          <w:p>
            <w:pPr>
              <w:pStyle w:val="Compact"/>
              <w:jc w:val="left"/>
            </w:pPr>
            <w:r>
              <w:t xml:space="preserve">5c5 completo</w:t>
            </w:r>
          </w:p>
        </w:tc>
        <w:tc>
          <w:tcPr/>
          <w:p>
            <w:pPr>
              <w:pStyle w:val="Compact"/>
              <w:jc w:val="left"/>
            </w:pPr>
            <w:r>
              <w:t xml:space="preserve">1 sesión mínima</w:t>
            </w:r>
          </w:p>
        </w:tc>
      </w:tr>
      <w:tr>
        <w:tc>
          <w:tcPr/>
          <w:p>
            <w:pPr>
              <w:pStyle w:val="Compact"/>
              <w:jc w:val="left"/>
            </w:pPr>
            <w:r>
              <w:rPr>
                <w:bCs/>
                <w:b/>
              </w:rPr>
              <w:t xml:space="preserve">5</w:t>
            </w:r>
          </w:p>
        </w:tc>
        <w:tc>
          <w:tcPr/>
          <w:p>
            <w:pPr>
              <w:pStyle w:val="Compact"/>
              <w:jc w:val="left"/>
            </w:pPr>
            <w:r>
              <w:t xml:space="preserve">Partido con minutos limitados:</w:t>
            </w:r>
            <w:r>
              <w:t xml:space="preserve"> </w:t>
            </w:r>
            <w:r>
              <w:rPr>
                <w:bCs/>
                <w:b/>
              </w:rPr>
              <w:t xml:space="preserve">la mitad de sus minutos habituales</w:t>
            </w:r>
          </w:p>
        </w:tc>
        <w:tc>
          <w:tcPr/>
          <w:p>
            <w:pPr>
              <w:pStyle w:val="Compact"/>
              <w:jc w:val="left"/>
            </w:pPr>
            <w:r>
              <w:t xml:space="preserve">1-2 partidos</w:t>
            </w:r>
          </w:p>
        </w:tc>
      </w:tr>
      <w:tr>
        <w:tc>
          <w:tcPr/>
          <w:p>
            <w:pPr>
              <w:pStyle w:val="Compact"/>
              <w:jc w:val="left"/>
            </w:pPr>
            <w:r>
              <w:rPr>
                <w:bCs/>
                <w:b/>
              </w:rPr>
              <w:t xml:space="preserve">6</w:t>
            </w:r>
          </w:p>
        </w:tc>
        <w:tc>
          <w:tcPr/>
          <w:p>
            <w:pPr>
              <w:pStyle w:val="Compact"/>
              <w:jc w:val="left"/>
            </w:pPr>
            <w:r>
              <w:t xml:space="preserve">Minutos completos</w:t>
            </w:r>
          </w:p>
        </w:tc>
        <w:tc>
          <w:tcPr/>
          <w:p>
            <w:pPr>
              <w:pStyle w:val="Compact"/>
              <w:jc w:val="left"/>
            </w:pPr>
            <w:r>
              <w:t xml:space="preserve">—</w:t>
            </w:r>
          </w:p>
        </w:tc>
      </w:tr>
    </w:tbl>
    <w:p>
      <w:pPr>
        <w:pStyle w:val="BodyText"/>
      </w:pPr>
      <w:r>
        <w:t xml:space="preserve">Nadie juega un partido sin haber completado al menos un 5c5 entero en entrenamiento. Es la regla que más recaídas evita y la que más presión vas a recibir para saltarte, sobre todo en abril.</w:t>
      </w:r>
    </w:p>
    <w:p>
      <w:r>
        <w:pict>
          <v:rect style="width:0;height:1.5pt" o:hralign="center" o:hrstd="t" o:hr="t"/>
        </w:pict>
      </w:r>
    </w:p>
    <w:bookmarkEnd w:id="216"/>
    <w:bookmarkStart w:id="217" w:name="después-del-alta"/>
    <w:p>
      <w:pPr>
        <w:pStyle w:val="Heading1"/>
      </w:pPr>
      <w:r>
        <w:t xml:space="preserve">Después del alta</w:t>
      </w:r>
    </w:p>
    <w:p>
      <w:pPr>
        <w:pStyle w:val="FirstParagraph"/>
      </w:pPr>
      <w:r>
        <w:t xml:space="preserve">Las cuatro semanas siguientes al alta son las de mayor riesgo de recaída. Durante ese periodo:</w:t>
      </w:r>
    </w:p>
    <w:p>
      <w:pPr>
        <w:numPr>
          <w:ilvl w:val="0"/>
          <w:numId w:val="1041"/>
        </w:numPr>
        <w:pStyle w:val="Compact"/>
      </w:pPr>
      <w:r>
        <w:t xml:space="preserve">Se mantiene el trabajo específico de la lesión, con volumen doble, dentro de las sesiones normales.</w:t>
      </w:r>
    </w:p>
    <w:p>
      <w:pPr>
        <w:numPr>
          <w:ilvl w:val="0"/>
          <w:numId w:val="1041"/>
        </w:numPr>
        <w:pStyle w:val="Compact"/>
      </w:pPr>
      <w:r>
        <w:t xml:space="preserve">Se registra el dolor</w:t>
      </w:r>
      <w:r>
        <w:t xml:space="preserve"> </w:t>
      </w:r>
      <w:r>
        <w:rPr>
          <w:bCs/>
          <w:b/>
        </w:rPr>
        <w:t xml:space="preserve">dos veces por semana</w:t>
      </w:r>
      <w:r>
        <w:t xml:space="preserve"> </w:t>
      </w:r>
      <w:r>
        <w:t xml:space="preserve">en lugar de una, en la hoja de seguimiento.</w:t>
      </w:r>
    </w:p>
    <w:p>
      <w:pPr>
        <w:numPr>
          <w:ilvl w:val="0"/>
          <w:numId w:val="1041"/>
        </w:numPr>
        <w:pStyle w:val="Compact"/>
      </w:pPr>
      <w:r>
        <w:t xml:space="preserve">No se le carga en las semanas de choque. Si el equipo está en MC1, MC4, MC9 o MC20, él hace la versión de descarga.</w:t>
      </w:r>
    </w:p>
    <w:p>
      <w:pPr>
        <w:numPr>
          <w:ilvl w:val="0"/>
          <w:numId w:val="1041"/>
        </w:numPr>
        <w:pStyle w:val="Compact"/>
      </w:pPr>
      <w:r>
        <w:t xml:space="preserve">Se vigila el minutaje en partido. Un jugador que vuelve y juega 30 minutos porque el equipo lo necesita es un jugador que recae.</w:t>
      </w:r>
    </w:p>
    <w:p>
      <w:r>
        <w:pict>
          <v:rect style="width:0;height:1.5pt" o:hralign="center" o:hrstd="t" o:hr="t"/>
        </w:pict>
      </w:r>
    </w:p>
    <w:bookmarkEnd w:id="217"/>
    <w:bookmarkStart w:id="219" w:name="registro"/>
    <w:p>
      <w:pPr>
        <w:pStyle w:val="Heading1"/>
      </w:pPr>
      <w:r>
        <w:t xml:space="preserve">Registro</w:t>
      </w:r>
    </w:p>
    <w:p>
      <w:pPr>
        <w:pStyle w:val="FirstParagraph"/>
      </w:pPr>
      <w:r>
        <w:t xml:space="preserve">Para cada lesión, anota en una hoja aparte o en las notas de la plantilla de seguimiento:</w:t>
      </w:r>
    </w:p>
    <w:p>
      <w:pPr>
        <w:pStyle w:val="BodyText"/>
      </w:pPr>
      <w:r>
        <w:t xml:space="preserve">fecha y mecanismo · diagnóstico y quién lo dio · fecha de autorización para empezar a cargar · fecha de superación de cada fase · resultados de la batería de tests · fecha del primer partido · minutos de ese partido.</w:t>
      </w:r>
    </w:p>
    <w:p>
      <w:pPr>
        <w:pStyle w:val="BodyText"/>
      </w:pPr>
      <w:r>
        <w:t xml:space="preserve">Esto sirve para dos cosas: para justificar decisiones ante el club o la familia si alguien pregunta, y para que la temporada siguiente sepas quién arrastra qué.</w:t>
      </w:r>
    </w:p>
    <w:p>
      <w:r>
        <w:pict>
          <v:rect style="width:0;height:1.5pt" o:hralign="center" o:hrstd="t" o:hr="t"/>
        </w:pict>
      </w:r>
    </w:p>
    <w:bookmarkStart w:id="218" w:name="nota-final-1"/>
    <w:p>
      <w:pPr>
        <w:pStyle w:val="Heading2"/>
      </w:pPr>
      <w:r>
        <w:t xml:space="preserve">Nota final</w:t>
      </w:r>
    </w:p>
    <w:p>
      <w:pPr>
        <w:pStyle w:val="FirstParagraph"/>
      </w:pPr>
      <w:r>
        <w:t xml:space="preserve">La presión para acelerar la vuelta va a existir, y va a ser mayor en abril, con el puesto de play-off en juego, y en mayo si llegáis a eliminatorias. La respuesta a esa presión son los criterios escritos, no la discusión del momento. Por eso conviene que este documento esté entregado al club y al técnico de pista</w:t>
      </w:r>
      <w:r>
        <w:t xml:space="preserve"> </w:t>
      </w:r>
      <w:r>
        <w:rPr>
          <w:bCs/>
          <w:b/>
        </w:rPr>
        <w:t xml:space="preserve">en septiembre</w:t>
      </w:r>
      <w:r>
        <w:t xml:space="preserve">, y no el día que se lesione el primero.</w:t>
      </w:r>
    </w:p>
    <w:bookmarkEnd w:id="218"/>
    <w:bookmarkEnd w:id="2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Física de Temporada</dc:title>
  <dc:creator>Temporada 2026/2027</dc:creator>
  <dc:language>es</dc:language>
  <cp:keywords/>
  <dcterms:created xsi:type="dcterms:W3CDTF">2026-09-05T16:45:42Z</dcterms:created>
  <dcterms:modified xsi:type="dcterms:W3CDTF">2026-09-05T16:45:42Z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Cadete Masculino · FBM Preferente 1ª-2ª División · Serie A</vt:lpwstr>
  </property>
  <property fmtid="{D5CDD505-2E9C-101B-9397-08002B2CF9AE}" pid="3" name="toc-title">
    <vt:lpwstr>Índice</vt:lpwstr>
  </property>
</Properties>
</file>