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DA7CB9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ETIQUETAS HTML</w:t>
      </w:r>
    </w:p>
    <w:p w14:paraId="00BB33D6">
      <w:pPr>
        <w:pStyle w:val="3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</w:t>
      </w:r>
    </w:p>
    <w:p w14:paraId="34A92F60">
      <w:pPr>
        <w:pStyle w:val="31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>Etiquetas básicas. (PAG 1,2):</w:t>
      </w:r>
    </w:p>
    <w:p w14:paraId="6CE17E7A">
      <w:pPr>
        <w:pStyle w:val="31"/>
        <w:rPr>
          <w:b/>
          <w:bCs/>
          <w:sz w:val="44"/>
          <w:szCs w:val="44"/>
          <w:u w:val="single"/>
        </w:rPr>
      </w:pPr>
    </w:p>
    <w:p w14:paraId="418CD287">
      <w:pPr>
        <w:pStyle w:val="31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>Styles. (PAG 3):</w:t>
      </w:r>
    </w:p>
    <w:p w14:paraId="69D5AB02">
      <w:pPr>
        <w:pStyle w:val="31"/>
        <w:rPr>
          <w:b/>
          <w:bCs/>
          <w:sz w:val="44"/>
          <w:szCs w:val="44"/>
          <w:u w:val="single"/>
        </w:rPr>
      </w:pPr>
    </w:p>
    <w:p w14:paraId="0B738583">
      <w:pPr>
        <w:pStyle w:val="31"/>
        <w:rPr>
          <w:b/>
          <w:bCs/>
          <w:sz w:val="44"/>
          <w:szCs w:val="44"/>
          <w:u w:val="single"/>
        </w:rPr>
      </w:pPr>
    </w:p>
    <w:p w14:paraId="22B10763">
      <w:pPr>
        <w:pStyle w:val="31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>Links .(PAG 4, 5):</w:t>
      </w:r>
    </w:p>
    <w:p w14:paraId="6D303A5A">
      <w:pPr>
        <w:pStyle w:val="31"/>
        <w:rPr>
          <w:b/>
          <w:bCs/>
          <w:sz w:val="44"/>
          <w:szCs w:val="44"/>
          <w:u w:val="single"/>
        </w:rPr>
      </w:pPr>
    </w:p>
    <w:p w14:paraId="6F1C6735">
      <w:pPr>
        <w:pStyle w:val="31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>Imágenes. (PAG 6,7,8):</w:t>
      </w:r>
    </w:p>
    <w:p w14:paraId="787C1013">
      <w:pPr>
        <w:pStyle w:val="31"/>
        <w:rPr>
          <w:b/>
          <w:bCs/>
          <w:sz w:val="44"/>
          <w:szCs w:val="44"/>
          <w:u w:val="single"/>
        </w:rPr>
      </w:pPr>
    </w:p>
    <w:p w14:paraId="4DCACF35">
      <w:pPr>
        <w:pStyle w:val="31"/>
        <w:rPr>
          <w:b/>
          <w:bCs/>
          <w:sz w:val="44"/>
          <w:szCs w:val="44"/>
          <w:u w:val="single"/>
        </w:rPr>
      </w:pPr>
    </w:p>
    <w:p w14:paraId="2494B20C">
      <w:pPr>
        <w:pStyle w:val="31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>Tablas. (PAG 8, 18):</w:t>
      </w:r>
    </w:p>
    <w:p w14:paraId="692FAEC5">
      <w:pPr>
        <w:pStyle w:val="31"/>
        <w:rPr>
          <w:b/>
          <w:bCs/>
          <w:sz w:val="44"/>
          <w:szCs w:val="44"/>
          <w:u w:val="single"/>
        </w:rPr>
      </w:pPr>
    </w:p>
    <w:p w14:paraId="064008DE">
      <w:pPr>
        <w:pStyle w:val="31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sz w:val="44"/>
          <w:szCs w:val="44"/>
        </w:rPr>
        <w:t>Listas. (PAG 18,19):</w:t>
      </w:r>
      <w:r>
        <w:rPr>
          <w:b/>
          <w:bCs/>
          <w:u w:val="single"/>
        </w:rPr>
        <w:br w:type="page"/>
      </w:r>
    </w:p>
    <w:p w14:paraId="61A0E2F8">
      <w:r>
        <w:t>-Para inciar una pagina html poner !  y pulsar intro y se creara la estructura básica.</w:t>
      </w:r>
    </w:p>
    <w:p w14:paraId="74303861">
      <w:r>
        <w:t>Todo archivo debe tener un head(donde iran las etiquetas style para tablas,etc…) y Body (cuerpo:Donde iran todos los datos de la pagina que el usuario ve).</w:t>
      </w:r>
    </w:p>
    <w:p w14:paraId="78EFDDD7">
      <w:pPr>
        <w:pStyle w:val="31"/>
        <w:numPr>
          <w:ilvl w:val="0"/>
          <w:numId w:val="2"/>
        </w:numPr>
      </w:pPr>
      <w:r>
        <w:rPr>
          <w:b/>
          <w:bCs/>
        </w:rPr>
        <w:t>&lt;h1&gt;,&lt;h2&gt;,hasta 6</w:t>
      </w:r>
      <w:r>
        <w:t xml:space="preserve"> -&gt;Es un titulo con letra grande y negrita.</w:t>
      </w:r>
    </w:p>
    <w:p w14:paraId="251E8402">
      <w:pPr>
        <w:pStyle w:val="31"/>
        <w:numPr>
          <w:ilvl w:val="0"/>
          <w:numId w:val="2"/>
        </w:numPr>
      </w:pPr>
      <w:r>
        <w:rPr>
          <w:b/>
          <w:bCs/>
        </w:rPr>
        <w:t>&lt;p&gt;</w:t>
      </w:r>
      <w:r>
        <w:t xml:space="preserve"> -&gt; Etiqueta párrafo.</w:t>
      </w:r>
    </w:p>
    <w:p w14:paraId="1EBB00CB">
      <w:pPr>
        <w:pStyle w:val="31"/>
        <w:numPr>
          <w:ilvl w:val="0"/>
          <w:numId w:val="2"/>
        </w:numPr>
      </w:pPr>
      <w:r>
        <w:rPr>
          <w:b/>
          <w:bCs/>
        </w:rPr>
        <w:t xml:space="preserve">&lt;tittle&gt; </w:t>
      </w:r>
      <w:r>
        <w:t>-&gt; Sirve para ponerle nombre a la pestaña en la pagina web.</w:t>
      </w:r>
    </w:p>
    <w:p w14:paraId="071A2AD7">
      <w:pPr>
        <w:pStyle w:val="31"/>
        <w:numPr>
          <w:ilvl w:val="0"/>
          <w:numId w:val="2"/>
        </w:numPr>
      </w:pPr>
      <w:r>
        <w:rPr>
          <w:b/>
          <w:bCs/>
        </w:rPr>
        <w:t>&lt;br&gt;</w:t>
      </w:r>
      <w:r>
        <w:t xml:space="preserve"> -&gt; Salto de línea.</w:t>
      </w:r>
    </w:p>
    <w:p w14:paraId="11EA2B56">
      <w:pPr>
        <w:pStyle w:val="31"/>
        <w:numPr>
          <w:ilvl w:val="0"/>
          <w:numId w:val="2"/>
        </w:numPr>
      </w:pPr>
      <w:r>
        <w:rPr>
          <w:b/>
          <w:bCs/>
        </w:rPr>
        <w:t>&lt;img src = “ruta de imagen”&gt;/&lt;/img&gt;</w:t>
      </w:r>
      <w:r>
        <w:t xml:space="preserve"> -&gt;Para poner una imagen hay que poner la                                                                                                                                       ruta correcta, ojo.</w:t>
      </w:r>
    </w:p>
    <w:p w14:paraId="5F8D42AE">
      <w:pPr>
        <w:pStyle w:val="31"/>
        <w:numPr>
          <w:ilvl w:val="0"/>
          <w:numId w:val="2"/>
        </w:numPr>
      </w:pPr>
      <w:r>
        <w:rPr>
          <w:b/>
          <w:bCs/>
        </w:rPr>
        <w:t xml:space="preserve">&lt;pre&gt; </w:t>
      </w:r>
      <w:r>
        <w:t>-&gt; Texto preformateado, respeta espacios y la escritura.</w:t>
      </w:r>
    </w:p>
    <w:p w14:paraId="4943EF24">
      <w:pPr>
        <w:pStyle w:val="31"/>
        <w:numPr>
          <w:ilvl w:val="0"/>
          <w:numId w:val="3"/>
        </w:numPr>
      </w:pPr>
      <w:r>
        <w:rPr>
          <w:b/>
          <w:bCs/>
        </w:rPr>
        <w:t xml:space="preserve">&lt;!--cc--¡&gt; </w:t>
      </w:r>
      <w:r>
        <w:t>-&gt; Comentarios</w:t>
      </w:r>
    </w:p>
    <w:p w14:paraId="4E3A216D">
      <w:pPr>
        <w:pStyle w:val="31"/>
        <w:numPr>
          <w:ilvl w:val="0"/>
          <w:numId w:val="3"/>
        </w:numPr>
      </w:pPr>
      <w:r>
        <w:rPr>
          <w:b/>
          <w:bCs/>
        </w:rPr>
        <w:t>&lt;</w:t>
      </w:r>
      <w:r>
        <w:t xml:space="preserve">tagname </w:t>
      </w:r>
      <w:r>
        <w:rPr>
          <w:b/>
          <w:bCs/>
        </w:rPr>
        <w:t xml:space="preserve">style=”propiedad:valor;&gt; </w:t>
      </w:r>
      <w:r>
        <w:t>-&gt; Se pone dentro de una etiqueta para elegir que queremo</w:t>
      </w:r>
      <w:r>
        <w:rPr>
          <w:rFonts w:hint="default"/>
          <w:lang w:val="es-ES"/>
        </w:rPr>
        <w:t>s</w:t>
      </w:r>
      <w:r>
        <w:t xml:space="preserve"> cambiar del estilo del texto,etc… </w:t>
      </w:r>
      <w:r>
        <w:drawing>
          <wp:inline distT="0" distB="0" distL="0" distR="0">
            <wp:extent cx="5323205" cy="3441065"/>
            <wp:effectExtent l="0" t="0" r="0" b="6985"/>
            <wp:docPr id="5626797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79721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5884" cy="3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794885" cy="2890520"/>
            <wp:effectExtent l="0" t="0" r="5715" b="5080"/>
            <wp:docPr id="1096102329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02329" name="Imagen 2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515" cy="28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3B46"/>
    <w:p w14:paraId="40EBBCC1">
      <w:pPr>
        <w:pStyle w:val="31"/>
        <w:numPr>
          <w:ilvl w:val="0"/>
          <w:numId w:val="4"/>
        </w:numPr>
      </w:pPr>
      <w:r>
        <w:rPr>
          <w:b/>
          <w:bCs/>
        </w:rPr>
        <w:t xml:space="preserve">Strong </w:t>
      </w:r>
      <w:r>
        <w:t>-&gt; Pone el texto entre exclamación y negrita.</w:t>
      </w:r>
    </w:p>
    <w:p w14:paraId="2EB5072A">
      <w:pPr>
        <w:pStyle w:val="31"/>
        <w:numPr>
          <w:ilvl w:val="0"/>
          <w:numId w:val="4"/>
        </w:numPr>
      </w:pPr>
      <w:r>
        <w:rPr>
          <w:b/>
          <w:bCs/>
        </w:rPr>
        <w:t xml:space="preserve">&lt;mark&gt; </w:t>
      </w:r>
      <w:r>
        <w:t>-&gt; Subrayar con fluorescente.</w:t>
      </w:r>
    </w:p>
    <w:p w14:paraId="71E0A1EF">
      <w:pPr>
        <w:pStyle w:val="31"/>
        <w:numPr>
          <w:ilvl w:val="0"/>
          <w:numId w:val="4"/>
        </w:numPr>
      </w:pPr>
      <w:r>
        <w:rPr>
          <w:b/>
          <w:bCs/>
        </w:rPr>
        <w:t xml:space="preserve">&lt;del&gt; </w:t>
      </w:r>
      <w:r>
        <w:t>-&gt; tachar un texto , pero se ve.</w:t>
      </w:r>
    </w:p>
    <w:p w14:paraId="51B13932">
      <w:pPr>
        <w:pStyle w:val="31"/>
        <w:numPr>
          <w:ilvl w:val="0"/>
          <w:numId w:val="4"/>
        </w:numPr>
      </w:pPr>
      <w:r>
        <w:rPr>
          <w:b/>
          <w:bCs/>
        </w:rPr>
        <w:t xml:space="preserve">&lt;ins&gt; </w:t>
      </w:r>
      <w:r>
        <w:t>-&gt; Subrallar el texto.</w:t>
      </w:r>
    </w:p>
    <w:p w14:paraId="16EC183F">
      <w:pPr>
        <w:pStyle w:val="31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&lt;sub&gt;</w:t>
      </w:r>
      <w:r>
        <w:rPr>
          <w:rFonts w:hint="default"/>
          <w:b/>
          <w:bCs/>
          <w:lang w:val="es-ES"/>
        </w:rPr>
        <w:t>-&gt;</w:t>
      </w:r>
      <w:r>
        <w:t>Pone un índice o subíndice Hª o H</w:t>
      </w:r>
      <w:r>
        <w:rPr>
          <w:sz w:val="16"/>
          <w:szCs w:val="16"/>
        </w:rPr>
        <w:t>n</w:t>
      </w:r>
    </w:p>
    <w:p w14:paraId="7A6ADDA2">
      <w:pPr>
        <w:pStyle w:val="31"/>
        <w:numPr>
          <w:ilvl w:val="0"/>
          <w:numId w:val="4"/>
        </w:numPr>
        <w:spacing w:line="480" w:lineRule="auto"/>
        <w:rPr>
          <w:sz w:val="16"/>
          <w:szCs w:val="16"/>
        </w:rPr>
      </w:pPr>
      <w:r>
        <w:rPr>
          <w:b/>
          <w:bCs/>
        </w:rPr>
        <w:t xml:space="preserve">&lt;sup&gt; </w:t>
      </w:r>
      <w:r>
        <w:t>-&gt; Pone un índice o subíndice Hª o H</w:t>
      </w:r>
      <w:r>
        <w:rPr>
          <w:sz w:val="16"/>
          <w:szCs w:val="16"/>
        </w:rPr>
        <w:t xml:space="preserve">n </w:t>
      </w:r>
    </w:p>
    <w:p w14:paraId="70C58B41">
      <w:pPr>
        <w:pStyle w:val="31"/>
        <w:numPr>
          <w:ilvl w:val="0"/>
          <w:numId w:val="4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&lt;q&gt; </w:t>
      </w:r>
      <w:r>
        <w:rPr>
          <w:sz w:val="22"/>
          <w:szCs w:val="22"/>
        </w:rPr>
        <w:t>-&gt; El elemento define una anotación corta, en la que los navegadores representan el texto entre comillas.</w:t>
      </w:r>
    </w:p>
    <w:p w14:paraId="7BDA8EF3">
      <w:pPr>
        <w:pStyle w:val="31"/>
        <w:numPr>
          <w:ilvl w:val="0"/>
          <w:numId w:val="4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&lt;abbr&gt; </w:t>
      </w:r>
      <w:r>
        <w:rPr>
          <w:sz w:val="22"/>
          <w:szCs w:val="22"/>
        </w:rPr>
        <w:t>-&gt;</w:t>
      </w:r>
      <w:r>
        <w:drawing>
          <wp:inline distT="0" distB="0" distL="0" distR="0">
            <wp:extent cx="800100" cy="219075"/>
            <wp:effectExtent l="0" t="0" r="0" b="9525"/>
            <wp:docPr id="16190824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82428" name="Imagen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se le suele poner una etiqueta tittle para al pasar el raton por encima te de una descripcion.</w:t>
      </w:r>
    </w:p>
    <w:p w14:paraId="6B2764CF">
      <w:pPr>
        <w:pStyle w:val="31"/>
        <w:numPr>
          <w:ilvl w:val="0"/>
          <w:numId w:val="4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&lt;address&gt; </w:t>
      </w:r>
      <w:r>
        <w:rPr>
          <w:sz w:val="22"/>
          <w:szCs w:val="22"/>
        </w:rPr>
        <w:t>-&gt; Sirve para poner direcciones.</w:t>
      </w:r>
      <w:r>
        <w:drawing>
          <wp:inline distT="0" distB="0" distL="0" distR="0">
            <wp:extent cx="1000125" cy="809625"/>
            <wp:effectExtent l="0" t="0" r="9525" b="9525"/>
            <wp:docPr id="361818125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18125" name="Imagen 4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38A8">
      <w:pPr>
        <w:pStyle w:val="31"/>
        <w:numPr>
          <w:ilvl w:val="0"/>
          <w:numId w:val="4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&lt;cite&gt;</w:t>
      </w:r>
      <w:r>
        <w:rPr>
          <w:sz w:val="22"/>
          <w:szCs w:val="22"/>
        </w:rPr>
        <w:t xml:space="preserve"> -&gt;Define el titulo de un trabajo creativo, libro , película ,etc…(Lo representa en itálica)</w:t>
      </w:r>
    </w:p>
    <w:p w14:paraId="50B16EC1">
      <w:pPr>
        <w:pStyle w:val="31"/>
        <w:numPr>
          <w:ilvl w:val="0"/>
          <w:numId w:val="4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&lt;bdo dir="rtl"&gt; </w:t>
      </w:r>
      <w:r>
        <w:rPr>
          <w:sz w:val="22"/>
          <w:szCs w:val="22"/>
        </w:rPr>
        <w:t xml:space="preserve">-&gt; Escribe el texto de dercha a izquierda. Ej </w:t>
      </w:r>
      <w:r>
        <w:rPr>
          <w:b/>
          <w:bCs/>
          <w:sz w:val="22"/>
          <w:szCs w:val="22"/>
        </w:rPr>
        <w:t>&lt;p&gt; &lt;bdo&gt;</w:t>
      </w:r>
      <w:r>
        <w:rPr>
          <w:sz w:val="22"/>
          <w:szCs w:val="22"/>
        </w:rPr>
        <w:t>rotia em allmo</w:t>
      </w:r>
      <w:r>
        <w:rPr>
          <w:b/>
          <w:bCs/>
          <w:sz w:val="22"/>
          <w:szCs w:val="22"/>
        </w:rPr>
        <w:t>&lt;/bdo&gt;&lt;/p&gt;</w:t>
      </w:r>
    </w:p>
    <w:p w14:paraId="41F2C744">
      <w:pPr>
        <w:pStyle w:val="31"/>
        <w:numPr>
          <w:ilvl w:val="0"/>
          <w:numId w:val="4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&lt;a&gt; </w:t>
      </w:r>
      <w:r>
        <w:rPr>
          <w:sz w:val="22"/>
          <w:szCs w:val="22"/>
        </w:rPr>
        <w:t>-&gt;Define un hiperlink  (&lt;a href=”https://www.ceu.es/”&gt;Visita la CEU&lt;/a&gt;)</w:t>
      </w:r>
    </w:p>
    <w:p w14:paraId="19D35DC9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1288415" cy="394970"/>
            <wp:effectExtent l="0" t="0" r="6985" b="5080"/>
            <wp:docPr id="386475628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75628" name="Imagen 5" descr="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165" cy="40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B8F1">
      <w:pPr>
        <w:pStyle w:val="31"/>
        <w:numPr>
          <w:ilvl w:val="0"/>
          <w:numId w:val="5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&lt;target&gt; </w:t>
      </w:r>
      <w:r>
        <w:rPr>
          <w:sz w:val="22"/>
          <w:szCs w:val="22"/>
        </w:rPr>
        <w:t>-&gt;Define como donde se abre la nueva ventana , va compañada de:</w:t>
      </w:r>
    </w:p>
    <w:p w14:paraId="0EE0D5FD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400040" cy="1259205"/>
            <wp:effectExtent l="0" t="0" r="0" b="0"/>
            <wp:docPr id="2042971543" name="Imagen 6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71543" name="Imagen 6" descr="Texto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F59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400040" cy="1605915"/>
            <wp:effectExtent l="0" t="0" r="0" b="0"/>
            <wp:docPr id="2025625964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25964" name="Imagen 8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9CC5">
      <w:pPr>
        <w:pStyle w:val="31"/>
        <w:numPr>
          <w:ilvl w:val="0"/>
          <w:numId w:val="6"/>
        </w:numPr>
        <w:spacing w:line="480" w:lineRule="auto"/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Tener cuidado con la URL relativa o absoluta:</w:t>
      </w:r>
    </w:p>
    <w:p w14:paraId="043EFA67">
      <w:p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&lt;h2&gt;</w:t>
      </w:r>
      <w:r>
        <w:rPr>
          <w:sz w:val="22"/>
          <w:szCs w:val="22"/>
        </w:rPr>
        <w:t>URLs ABSOLUTAS</w:t>
      </w:r>
      <w:r>
        <w:rPr>
          <w:b/>
          <w:bCs/>
          <w:sz w:val="22"/>
          <w:szCs w:val="22"/>
        </w:rPr>
        <w:t>&lt;/h2&gt;</w:t>
      </w:r>
    </w:p>
    <w:p w14:paraId="7F18E3CE">
      <w:p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&lt;p&gt;&lt;a href="https://www.google.com/"&gt;</w:t>
      </w:r>
      <w:r>
        <w:rPr>
          <w:sz w:val="22"/>
          <w:szCs w:val="22"/>
        </w:rPr>
        <w:t>Google</w:t>
      </w:r>
      <w:r>
        <w:rPr>
          <w:b/>
          <w:bCs/>
          <w:sz w:val="22"/>
          <w:szCs w:val="22"/>
        </w:rPr>
        <w:t>&lt;/a&gt;&lt;/p&gt;</w:t>
      </w:r>
    </w:p>
    <w:p w14:paraId="78E86459">
      <w:p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&lt;h2&gt;</w:t>
      </w:r>
      <w:r>
        <w:rPr>
          <w:sz w:val="22"/>
          <w:szCs w:val="22"/>
        </w:rPr>
        <w:t>URLs relativas</w:t>
      </w:r>
      <w:r>
        <w:rPr>
          <w:b/>
          <w:bCs/>
          <w:sz w:val="22"/>
          <w:szCs w:val="22"/>
        </w:rPr>
        <w:t>&lt;/h2&gt;</w:t>
      </w:r>
    </w:p>
    <w:p w14:paraId="065E96C2">
      <w:p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&lt;p&gt;&lt;a href="/css/default.asp"&gt;</w:t>
      </w:r>
      <w:r>
        <w:rPr>
          <w:sz w:val="22"/>
          <w:szCs w:val="22"/>
        </w:rPr>
        <w:t>CSS Tutorial</w:t>
      </w:r>
      <w:r>
        <w:rPr>
          <w:b/>
          <w:bCs/>
          <w:sz w:val="22"/>
          <w:szCs w:val="22"/>
        </w:rPr>
        <w:t>&lt;/a&gt;&lt;/p&gt;</w:t>
      </w:r>
      <w:r>
        <w:rPr>
          <w:sz w:val="22"/>
          <w:szCs w:val="22"/>
        </w:rPr>
        <w:t xml:space="preserve"> (Siempre con barras / )</w:t>
      </w:r>
    </w:p>
    <w:p w14:paraId="75CA3DA8">
      <w:pPr>
        <w:spacing w:line="480" w:lineRule="auto"/>
        <w:rPr>
          <w:sz w:val="22"/>
          <w:szCs w:val="22"/>
        </w:rPr>
      </w:pPr>
      <w:r>
        <w:rPr>
          <w:sz w:val="22"/>
          <w:szCs w:val="22"/>
          <w:u w:val="single"/>
        </w:rPr>
        <w:t>*Para usar una imagen como enlace, el tag “</w:t>
      </w:r>
      <w:r>
        <w:rPr>
          <w:b/>
          <w:bCs/>
          <w:sz w:val="22"/>
          <w:szCs w:val="22"/>
          <w:u w:val="single"/>
        </w:rPr>
        <w:t xml:space="preserve">&lt;img&gt;” </w:t>
      </w:r>
      <w:r>
        <w:rPr>
          <w:sz w:val="22"/>
          <w:szCs w:val="22"/>
          <w:u w:val="single"/>
        </w:rPr>
        <w:t xml:space="preserve">debe ir dentro de un bloque </w:t>
      </w:r>
      <w:r>
        <w:rPr>
          <w:b/>
          <w:bCs/>
          <w:sz w:val="22"/>
          <w:szCs w:val="22"/>
          <w:u w:val="single"/>
        </w:rPr>
        <w:t>&lt;a href=””&gt;&lt;img src=””&gt;&lt;/a&gt;</w:t>
      </w:r>
      <w:r>
        <w:rPr>
          <w:sz w:val="22"/>
          <w:szCs w:val="22"/>
        </w:rPr>
        <w:drawing>
          <wp:inline distT="0" distB="0" distL="0" distR="0">
            <wp:extent cx="5400040" cy="1019810"/>
            <wp:effectExtent l="0" t="0" r="0" b="8890"/>
            <wp:docPr id="1025119394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9394" name="Imagen 9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442C">
      <w:pPr>
        <w:pStyle w:val="31"/>
        <w:numPr>
          <w:ilvl w:val="0"/>
          <w:numId w:val="7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Width y height</w:t>
      </w:r>
      <w:r>
        <w:rPr>
          <w:sz w:val="22"/>
          <w:szCs w:val="22"/>
        </w:rPr>
        <w:t xml:space="preserve"> le dan tamaño a la imagen.(Se pueden usar dentro de style tmbn).</w:t>
      </w:r>
    </w:p>
    <w:p w14:paraId="6DC04CC9">
      <w:pPr>
        <w:pStyle w:val="31"/>
        <w:numPr>
          <w:ilvl w:val="0"/>
          <w:numId w:val="7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Atributo alt </w:t>
      </w:r>
      <w:r>
        <w:rPr>
          <w:sz w:val="22"/>
          <w:szCs w:val="22"/>
        </w:rPr>
        <w:t>-&gt; Describe una imagen cuando no se ve en web.</w:t>
      </w:r>
    </w:p>
    <w:p w14:paraId="054E9E14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400040" cy="339090"/>
            <wp:effectExtent l="0" t="0" r="0" b="3810"/>
            <wp:docPr id="180735397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53977" name="Imagen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1DD6">
      <w:pPr>
        <w:pStyle w:val="31"/>
        <w:numPr>
          <w:ilvl w:val="0"/>
          <w:numId w:val="7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&lt;a href=”tel:+349999999”&gt;</w:t>
      </w:r>
      <w:r>
        <w:rPr>
          <w:sz w:val="22"/>
          <w:szCs w:val="22"/>
        </w:rPr>
        <w:t>Llamar al número +349999999</w:t>
      </w:r>
      <w:r>
        <w:rPr>
          <w:b/>
          <w:bCs/>
          <w:sz w:val="22"/>
          <w:szCs w:val="22"/>
        </w:rPr>
        <w:t xml:space="preserve">&lt;/a&gt; </w:t>
      </w:r>
      <w:r>
        <w:rPr>
          <w:sz w:val="22"/>
          <w:szCs w:val="22"/>
        </w:rPr>
        <w:t>-&gt; Para poder llamar al num desde el pc, se formara un link con el tfln.</w:t>
      </w:r>
    </w:p>
    <w:p w14:paraId="5C6C79E6">
      <w:pPr>
        <w:pStyle w:val="31"/>
        <w:numPr>
          <w:ilvl w:val="0"/>
          <w:numId w:val="7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&lt;mailto&gt; </w:t>
      </w:r>
      <w:r>
        <w:rPr>
          <w:sz w:val="22"/>
          <w:szCs w:val="22"/>
        </w:rPr>
        <w:t>-&gt;Enlace a un correo electrónico.(Es un atributo no etiqueta)</w:t>
      </w:r>
    </w:p>
    <w:p w14:paraId="488D609E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915535" cy="542925"/>
            <wp:effectExtent l="0" t="0" r="0" b="9525"/>
            <wp:docPr id="42282429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24296" name="Imagen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7519">
      <w:pPr>
        <w:pStyle w:val="31"/>
        <w:spacing w:line="480" w:lineRule="auto"/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TRATAMIENTO DE IMÁGENES:</w:t>
      </w:r>
    </w:p>
    <w:p w14:paraId="5C5928E8">
      <w:pPr>
        <w:pStyle w:val="31"/>
        <w:numPr>
          <w:ilvl w:val="0"/>
          <w:numId w:val="8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Con el elemento “Image Maps” se pueden crear áreas clickables o enlaces sobre una imagen.</w:t>
      </w:r>
      <w:r>
        <w:drawing>
          <wp:inline distT="0" distB="0" distL="0" distR="0">
            <wp:extent cx="5398770" cy="1158875"/>
            <wp:effectExtent l="0" t="0" r="0" b="3175"/>
            <wp:docPr id="1871868829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68829" name="Imagen 10" descr="Captura de pantalla de un celular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60" cy="11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2A9D">
      <w:pPr>
        <w:spacing w:line="480" w:lineRule="auto"/>
        <w:rPr>
          <w:b/>
          <w:bCs/>
          <w:color w:val="215F9A" w:themeColor="text2" w:themeTint="BF"/>
          <w:sz w:val="16"/>
          <w:szCs w:val="16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</w:pPr>
      <w:r>
        <w:rPr>
          <w:b/>
          <w:bCs/>
          <w:sz w:val="18"/>
          <w:szCs w:val="18"/>
        </w:rPr>
        <w:t>El mapa lo genera una aplicación subiéndole la imagen :</w:t>
      </w:r>
      <w:r>
        <w:rPr>
          <w:sz w:val="18"/>
          <w:szCs w:val="18"/>
        </w:rPr>
        <w:t xml:space="preserve"> </w:t>
      </w:r>
      <w:r>
        <w:fldChar w:fldCharType="begin"/>
      </w:r>
      <w:r>
        <w:instrText xml:space="preserve"> HYPERLINK "https://www.image-map.net/" </w:instrText>
      </w:r>
      <w:r>
        <w:fldChar w:fldCharType="separate"/>
      </w:r>
      <w:r>
        <w:rPr>
          <w:rStyle w:val="13"/>
          <w:b/>
          <w:bCs/>
          <w:color w:val="68A1B0" w:themeColor="hyperlink" w:themeTint="BF"/>
          <w:sz w:val="18"/>
          <w:szCs w:val="18"/>
          <w14:textFill>
            <w14:solidFill>
              <w14:schemeClr w14:val="hlink">
                <w14:lumMod w14:val="75000"/>
                <w14:lumOff w14:val="25000"/>
              </w14:schemeClr>
            </w14:solidFill>
          </w14:textFill>
        </w:rPr>
        <w:t>https://www.image-map.net</w:t>
      </w:r>
      <w:r>
        <w:rPr>
          <w:rStyle w:val="13"/>
          <w:b/>
          <w:bCs/>
          <w:sz w:val="18"/>
          <w:szCs w:val="18"/>
        </w:rPr>
        <w:t>/</w:t>
      </w:r>
      <w:r>
        <w:rPr>
          <w:rStyle w:val="13"/>
          <w:b/>
          <w:bCs/>
          <w:sz w:val="18"/>
          <w:szCs w:val="18"/>
        </w:rPr>
        <w:fldChar w:fldCharType="end"/>
      </w:r>
      <w:r>
        <w:rPr>
          <w:b/>
          <w:bCs/>
          <w:color w:val="215F9A" w:themeColor="text2" w:themeTint="BF"/>
          <w:sz w:val="16"/>
          <w:szCs w:val="16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 xml:space="preserve"> (Copiar el código que genere)</w:t>
      </w:r>
    </w:p>
    <w:p w14:paraId="3A06BD2D">
      <w:pPr>
        <w:pStyle w:val="31"/>
        <w:numPr>
          <w:ilvl w:val="0"/>
          <w:numId w:val="8"/>
        </w:numPr>
        <w:spacing w:line="480" w:lineRule="auto"/>
        <w:rPr>
          <w:sz w:val="20"/>
          <w:szCs w:val="20"/>
        </w:rPr>
      </w:pPr>
      <w:r>
        <w:rPr>
          <w:b/>
          <w:bCs/>
          <w:sz w:val="20"/>
          <w:szCs w:val="20"/>
        </w:rPr>
        <w:t>&lt;</w:t>
      </w:r>
      <w:r>
        <w:rPr>
          <w:b/>
          <w:bCs/>
          <w:color w:val="83CBEB" w:themeColor="accent1" w:themeTint="66"/>
          <w:sz w:val="20"/>
          <w:szCs w:val="20"/>
          <w14:textFill>
            <w14:solidFill>
              <w14:schemeClr w14:val="accent1">
                <w14:lumMod w14:val="40000"/>
                <w14:lumOff w14:val="60000"/>
              </w14:schemeClr>
            </w14:solidFill>
          </w14:textFill>
        </w:rPr>
        <w:t>p style</w:t>
      </w:r>
      <w:r>
        <w:rPr>
          <w:b/>
          <w:bCs/>
          <w:color w:val="F2AA84" w:themeColor="accent2" w:themeTint="99"/>
          <w:sz w:val="20"/>
          <w:szCs w:val="20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>=”background-image: url(‘img_uno.jpg’);”</w:t>
      </w:r>
      <w:r>
        <w:rPr>
          <w:b/>
          <w:bCs/>
          <w:sz w:val="20"/>
          <w:szCs w:val="20"/>
        </w:rPr>
        <w:t>&gt; TEXTO&lt;/p&gt; En este ejemplo crea un párrafo cuya imagen de fondo es la imagen “img_uno.jpg” alojada en el mismo directorio que el archivo html.</w:t>
      </w:r>
      <w:r>
        <w:rPr>
          <w:sz w:val="20"/>
          <w:szCs w:val="20"/>
        </w:rPr>
        <w:t xml:space="preserve"> -&gt; El texto entre &lt;p&gt; sale con la imagen de fondo.</w:t>
      </w:r>
    </w:p>
    <w:p w14:paraId="2F942FA8">
      <w:pPr>
        <w:spacing w:line="480" w:lineRule="auto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*TODO SE PUEDE PONER A NIVEL  DE &lt;HEAD&gt; Y AFECTARIAN A TODOS LOS PARRAFOS SIN TENER QUE PONER EL ESTILO 1 A 1.</w:t>
      </w:r>
    </w:p>
    <w:p w14:paraId="62F4FE5F">
      <w:pPr>
        <w:pStyle w:val="31"/>
        <w:numPr>
          <w:ilvl w:val="0"/>
          <w:numId w:val="8"/>
        </w:numPr>
        <w:spacing w:line="480" w:lineRule="auto"/>
        <w:rPr>
          <w:b/>
          <w:bCs/>
          <w:sz w:val="20"/>
          <w:szCs w:val="20"/>
          <w:u w:val="single"/>
          <w:lang w:val="en-US"/>
        </w:rPr>
      </w:pPr>
      <w:r>
        <w:rPr>
          <w:b/>
          <w:bCs/>
          <w:sz w:val="20"/>
          <w:szCs w:val="20"/>
          <w:u w:val="single"/>
          <w:lang w:val="en-US"/>
        </w:rPr>
        <w:t>&lt;style&gt; body { background-image</w:t>
      </w:r>
      <w:r>
        <w:rPr>
          <w:b/>
          <w:bCs/>
          <w:color w:val="A6CAEC" w:themeColor="text2" w:themeTint="40"/>
          <w:sz w:val="20"/>
          <w:szCs w:val="20"/>
          <w:u w:val="single"/>
          <w:lang w:val="en-US"/>
          <w14:textFill>
            <w14:solidFill>
              <w14:schemeClr w14:val="tx2">
                <w14:lumMod w14:val="25000"/>
                <w14:lumOff w14:val="75000"/>
              </w14:schemeClr>
            </w14:solidFill>
          </w14:textFill>
        </w:rPr>
        <w:t>: url</w:t>
      </w:r>
      <w:r>
        <w:rPr>
          <w:b/>
          <w:bCs/>
          <w:color w:val="F2AA84" w:themeColor="accent2" w:themeTint="99"/>
          <w:sz w:val="20"/>
          <w:szCs w:val="20"/>
          <w:u w:val="single"/>
          <w:lang w:val="en-US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  <w:t xml:space="preserve">('prueba.jpg'); </w:t>
      </w:r>
      <w:r>
        <w:rPr>
          <w:b/>
          <w:bCs/>
          <w:sz w:val="20"/>
          <w:szCs w:val="20"/>
          <w:u w:val="single"/>
          <w:lang w:val="en-US"/>
        </w:rPr>
        <w:t>} &lt;/style&gt;</w:t>
      </w:r>
    </w:p>
    <w:p w14:paraId="6BCF6125">
      <w:pPr>
        <w:spacing w:line="480" w:lineRule="auto"/>
        <w:rPr>
          <w:b/>
          <w:bCs/>
          <w:sz w:val="20"/>
          <w:szCs w:val="20"/>
          <w:u w:val="single"/>
          <w:lang w:val="en-US"/>
        </w:rPr>
      </w:pPr>
      <w:r>
        <w:rPr>
          <w:b/>
          <w:bCs/>
          <w:sz w:val="20"/>
          <w:szCs w:val="20"/>
          <w:u w:val="single"/>
          <w:lang w:val="en-US"/>
        </w:rPr>
        <w:drawing>
          <wp:inline distT="0" distB="0" distL="0" distR="0">
            <wp:extent cx="5353685" cy="2257425"/>
            <wp:effectExtent l="0" t="0" r="0" b="9525"/>
            <wp:docPr id="915358875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58875" name="Imagen 13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B218">
      <w:pPr>
        <w:spacing w:line="480" w:lineRule="auto"/>
        <w:rPr>
          <w:b/>
          <w:bCs/>
          <w:sz w:val="20"/>
          <w:szCs w:val="20"/>
          <w:u w:val="single"/>
          <w:lang w:val="en-US"/>
        </w:rPr>
      </w:pPr>
    </w:p>
    <w:p w14:paraId="4D92FAB1">
      <w:pPr>
        <w:spacing w:line="48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drawing>
          <wp:inline distT="0" distB="0" distL="0" distR="0">
            <wp:extent cx="5400040" cy="2409825"/>
            <wp:effectExtent l="0" t="0" r="0" b="9525"/>
            <wp:docPr id="598929255" name="Imagen 14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29255" name="Imagen 14" descr="Imagen de la pantalla de un computador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2614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 La imagen se repite al no ajustar el tamaño para ello:</w:t>
      </w:r>
    </w:p>
    <w:p w14:paraId="3FC99592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210050" cy="619125"/>
            <wp:effectExtent l="0" t="0" r="0" b="9525"/>
            <wp:docPr id="539827691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27691" name="Imagen 15" descr="Interfaz de usuario gráfica, Sitio web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64" cy="6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E6B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1318260" cy="1346200"/>
            <wp:effectExtent l="0" t="0" r="0" b="6350"/>
            <wp:docPr id="825075020" name="Imagen 16" descr="Una computadora en una m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75020" name="Imagen 16" descr="Una computadora en una mes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196" cy="13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E5A9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La imagen no se repite pero sale pequeña, hay que ajustar tamaños.</w:t>
      </w:r>
    </w:p>
    <w:p w14:paraId="1B2A47AF">
      <w:pPr>
        <w:pStyle w:val="31"/>
        <w:numPr>
          <w:ilvl w:val="0"/>
          <w:numId w:val="8"/>
        </w:num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Con </w:t>
      </w:r>
      <w:r>
        <w:rPr>
          <w:b/>
          <w:bCs/>
          <w:sz w:val="22"/>
          <w:szCs w:val="22"/>
        </w:rPr>
        <w:t xml:space="preserve">COVER </w:t>
      </w:r>
      <w:r>
        <w:rPr>
          <w:sz w:val="22"/>
          <w:szCs w:val="22"/>
        </w:rPr>
        <w:t xml:space="preserve"> conseguimos que la imagen cubra toda el BODY:</w:t>
      </w:r>
    </w:p>
    <w:p w14:paraId="400CBC65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154170" cy="746760"/>
            <wp:effectExtent l="0" t="0" r="0" b="0"/>
            <wp:docPr id="495515004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15004" name="Imagen 17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802" cy="75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54E5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Al hacer esto la imagen se cortara ya que no hemos ajustado tamaños sino decirle que cubra todo el cuerpo:</w:t>
      </w:r>
    </w:p>
    <w:p w14:paraId="1259A5B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1950720" cy="794385"/>
            <wp:effectExtent l="0" t="0" r="0" b="5715"/>
            <wp:docPr id="240586510" name="Imagen 18" descr="Imagen que contiene persona, hombre, lentes, comput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86510" name="Imagen 18" descr="Imagen que contiene persona, hombre, lentes, computer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238" cy="8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279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Para ello usamos :</w:t>
      </w:r>
    </w:p>
    <w:p w14:paraId="495497B6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2591435" cy="1338580"/>
            <wp:effectExtent l="0" t="0" r="0" b="0"/>
            <wp:docPr id="1554890794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0794" name="Imagen 19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863" cy="1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0D9D">
      <w:pPr>
        <w:pStyle w:val="31"/>
        <w:numPr>
          <w:ilvl w:val="0"/>
          <w:numId w:val="8"/>
        </w:num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Editamos el tamaño al 100% tanto altura como anchura (Asi no se cortara) Para que la imagen quede anclada y no cambie de tamaño con background-attachment a fixed.</w:t>
      </w:r>
    </w:p>
    <w:p w14:paraId="20101A7A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064125" cy="445770"/>
            <wp:effectExtent l="0" t="0" r="0" b="0"/>
            <wp:docPr id="116132146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21468" name="Imagen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904" cy="45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7704">
      <w:pPr>
        <w:spacing w:line="480" w:lineRule="auto"/>
        <w:jc w:val="center"/>
        <w:rPr>
          <w:b/>
          <w:bCs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t>TABLAS:</w:t>
      </w:r>
    </w:p>
    <w:p w14:paraId="05E68CE1">
      <w:pPr>
        <w:pStyle w:val="31"/>
        <w:numPr>
          <w:ilvl w:val="0"/>
          <w:numId w:val="8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Elemento &lt;table&gt;:</w:t>
      </w:r>
    </w:p>
    <w:p w14:paraId="78B73E98">
      <w:pPr>
        <w:pStyle w:val="31"/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inline distT="0" distB="0" distL="0" distR="0">
            <wp:extent cx="4632960" cy="2915920"/>
            <wp:effectExtent l="0" t="0" r="0" b="0"/>
            <wp:docPr id="48944878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8781" name="Imagen 2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267" cy="29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4987">
      <w:pPr>
        <w:pStyle w:val="31"/>
        <w:numPr>
          <w:ilvl w:val="0"/>
          <w:numId w:val="8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&lt;table&gt; → Creación de tabla.</w:t>
      </w:r>
    </w:p>
    <w:p w14:paraId="18B680B5">
      <w:pPr>
        <w:pStyle w:val="31"/>
        <w:numPr>
          <w:ilvl w:val="0"/>
          <w:numId w:val="8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&lt;tr&gt; </w:t>
      </w:r>
      <w:r>
        <w:rPr>
          <w:sz w:val="22"/>
          <w:szCs w:val="22"/>
        </w:rPr>
        <w:t>→ Table Row: Creación de fila.</w:t>
      </w:r>
    </w:p>
    <w:p w14:paraId="2C74703A">
      <w:pPr>
        <w:pStyle w:val="31"/>
        <w:numPr>
          <w:ilvl w:val="0"/>
          <w:numId w:val="8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&lt;td&gt; → </w:t>
      </w:r>
      <w:r>
        <w:rPr>
          <w:sz w:val="22"/>
          <w:szCs w:val="22"/>
        </w:rPr>
        <w:t xml:space="preserve">Table Data: Creación de la columna que es dónde van los datos. </w:t>
      </w:r>
    </w:p>
    <w:p w14:paraId="0A023E0F">
      <w:pPr>
        <w:pStyle w:val="31"/>
        <w:numPr>
          <w:ilvl w:val="0"/>
          <w:numId w:val="8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&lt;th&gt; → </w:t>
      </w:r>
      <w:r>
        <w:rPr>
          <w:sz w:val="22"/>
          <w:szCs w:val="22"/>
        </w:rPr>
        <w:t>Table Heade: Creación de las columnas cabecera de la tabla.</w:t>
      </w:r>
    </w:p>
    <w:p w14:paraId="131388E3">
      <w:pPr>
        <w:pStyle w:val="31"/>
        <w:numPr>
          <w:ilvl w:val="0"/>
          <w:numId w:val="8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&lt;caption&gt; </w:t>
      </w:r>
      <w:r>
        <w:rPr>
          <w:sz w:val="22"/>
          <w:szCs w:val="22"/>
        </w:rPr>
        <w:t>-&gt; Le damos el titulo de la tabla, va al principio justo después de table</w:t>
      </w:r>
    </w:p>
    <w:p w14:paraId="6F773238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Con style podemos cambiar el titulo de la tabla de posición , tipo de fuente , etc… como ya vimos arriba.(Que podíamos hacerlo en el head o en cada elemento por separado).</w:t>
      </w:r>
      <w:r>
        <w:rPr>
          <w:sz w:val="22"/>
          <w:szCs w:val="22"/>
        </w:rPr>
        <w:drawing>
          <wp:inline distT="0" distB="0" distL="0" distR="0">
            <wp:extent cx="5400040" cy="881380"/>
            <wp:effectExtent l="0" t="0" r="0" b="0"/>
            <wp:docPr id="1813502818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02818" name="Imagen 22" descr="Interfaz de usuario gráfica,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2AB">
      <w:pPr>
        <w:pStyle w:val="31"/>
        <w:numPr>
          <w:ilvl w:val="0"/>
          <w:numId w:val="9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&lt;col&gt; / &lt;colgroup&gt;</w:t>
      </w:r>
      <w:r>
        <w:rPr>
          <w:sz w:val="22"/>
          <w:szCs w:val="22"/>
        </w:rPr>
        <w:t xml:space="preserve"> :</w:t>
      </w:r>
    </w:p>
    <w:p w14:paraId="71DD7B91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2757170" cy="1306195"/>
            <wp:effectExtent l="0" t="0" r="5080" b="8255"/>
            <wp:docPr id="188375864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58643" name="Imagen 23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48" cy="131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5486">
      <w:pPr>
        <w:pStyle w:val="31"/>
        <w:numPr>
          <w:ilvl w:val="0"/>
          <w:numId w:val="9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THEAD , TBODY , TFOOT </w:t>
      </w:r>
    </w:p>
    <w:p w14:paraId="4AE9736B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Si la tabla ocupa varias paginas con el Thead y Tfoot saldrá el encabezado o el pie en cada pagina :</w:t>
      </w:r>
      <w:r>
        <w:rPr>
          <w:sz w:val="22"/>
          <w:szCs w:val="22"/>
        </w:rPr>
        <w:drawing>
          <wp:inline distT="0" distB="0" distL="0" distR="0">
            <wp:extent cx="1885950" cy="990600"/>
            <wp:effectExtent l="0" t="0" r="0" b="0"/>
            <wp:docPr id="1226934153" name="Imagen 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34153" name="Imagen 24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A86F">
      <w:p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BORDES</w:t>
      </w:r>
      <w:r>
        <w:rPr>
          <w:sz w:val="22"/>
          <w:szCs w:val="22"/>
        </w:rPr>
        <w:t xml:space="preserve"> de tablas:</w:t>
      </w:r>
    </w:p>
    <w:p w14:paraId="36339EFD">
      <w:p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table, th, td { border: 1px solid black; }</w:t>
      </w:r>
      <w:r>
        <w:rPr>
          <w:sz w:val="22"/>
          <w:szCs w:val="22"/>
        </w:rPr>
        <w:t xml:space="preserve"> -&gt; En este estilo estamos diciendo que tanto a las filas como a las columnas de nuestras tablas le vamos a poner como borde un grosor de 1 pixel de estilo sólido y color rojo.</w:t>
      </w:r>
      <w:r>
        <w:rPr>
          <w:sz w:val="22"/>
          <w:szCs w:val="22"/>
        </w:rPr>
        <w:drawing>
          <wp:inline distT="0" distB="0" distL="0" distR="0">
            <wp:extent cx="3705225" cy="2667000"/>
            <wp:effectExtent l="0" t="0" r="9525" b="0"/>
            <wp:docPr id="13598157" name="Imagen 2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57" name="Imagen 25" descr="Imagen que contiene Escala de tiemp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2B4">
      <w:pPr>
        <w:pStyle w:val="31"/>
        <w:numPr>
          <w:ilvl w:val="0"/>
          <w:numId w:val="9"/>
        </w:num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Con </w:t>
      </w:r>
      <w:r>
        <w:rPr>
          <w:b/>
          <w:bCs/>
          <w:sz w:val="22"/>
          <w:szCs w:val="22"/>
        </w:rPr>
        <w:t xml:space="preserve">border-collapse </w:t>
      </w:r>
      <w:r>
        <w:rPr>
          <w:sz w:val="22"/>
          <w:szCs w:val="22"/>
        </w:rPr>
        <w:t>-&gt;Ponemos el borde con una sola línea.</w:t>
      </w:r>
    </w:p>
    <w:p w14:paraId="10AB4895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Ahora vamos a cambiar el estilo de línea de los bordes de nuestra tabla: con el elemento“border-style”:</w:t>
      </w:r>
    </w:p>
    <w:p w14:paraId="160C32E8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3001010" cy="3397885"/>
            <wp:effectExtent l="0" t="0" r="8890" b="0"/>
            <wp:docPr id="1702132229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32229" name="Imagen 28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52" cy="34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94A">
      <w:pPr>
        <w:pStyle w:val="31"/>
        <w:numPr>
          <w:ilvl w:val="0"/>
          <w:numId w:val="9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Border-color</w:t>
      </w:r>
      <w:r>
        <w:rPr>
          <w:sz w:val="22"/>
          <w:szCs w:val="22"/>
        </w:rPr>
        <w:t xml:space="preserve"> -&gt; Cambia el color de los bordes.</w:t>
      </w:r>
      <w:r>
        <w:rPr>
          <w:sz w:val="22"/>
          <w:szCs w:val="22"/>
        </w:rPr>
        <w:drawing>
          <wp:inline distT="0" distB="0" distL="0" distR="0">
            <wp:extent cx="2555875" cy="1463040"/>
            <wp:effectExtent l="0" t="0" r="0" b="3810"/>
            <wp:docPr id="350145407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5407" name="Imagen 29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16" cy="14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8FC4">
      <w:pPr>
        <w:pStyle w:val="31"/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USOS DE WIDTH y HEIGTH EN TABLAS</w:t>
      </w:r>
      <w:r>
        <w:rPr>
          <w:sz w:val="22"/>
          <w:szCs w:val="22"/>
        </w:rPr>
        <w:t>:</w:t>
      </w:r>
    </w:p>
    <w:p w14:paraId="5B7A0A9F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572760" cy="1447165"/>
            <wp:effectExtent l="0" t="0" r="8890" b="635"/>
            <wp:docPr id="1991164245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64245" name="Imagen 30" descr="Interfaz de usuario gráfica,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98" cy="14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6D58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*LO MISMO CON HEIGTH CAMBIARIAMOS LA ALTURA DE LA TABLA.</w:t>
      </w:r>
    </w:p>
    <w:p w14:paraId="4FCDC546">
      <w:pPr>
        <w:pStyle w:val="31"/>
        <w:numPr>
          <w:ilvl w:val="0"/>
          <w:numId w:val="9"/>
        </w:numPr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>Colspan</w:t>
      </w:r>
      <w:r>
        <w:rPr>
          <w:sz w:val="22"/>
          <w:szCs w:val="22"/>
        </w:rPr>
        <w:t xml:space="preserve"> -&gt; Con este atributo podemos hacer que cada fila o columna ocupe mas filas  o columnas que 1.</w:t>
      </w:r>
    </w:p>
    <w:p w14:paraId="2415F575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495800" cy="2085975"/>
            <wp:effectExtent l="0" t="0" r="0" b="9525"/>
            <wp:docPr id="709785683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85683" name="Imagen 3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59F9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En las tablas html podemos ajustar el “padding” espacio que hay entre las celdas y el contenido y también el “spacing” espacio que hay entre las celdas, ejemplo:</w:t>
      </w:r>
      <w:r>
        <w:rPr>
          <w:sz w:val="22"/>
          <w:szCs w:val="22"/>
        </w:rPr>
        <w:drawing>
          <wp:inline distT="0" distB="0" distL="0" distR="0">
            <wp:extent cx="4982210" cy="1101090"/>
            <wp:effectExtent l="0" t="0" r="8890" b="3810"/>
            <wp:docPr id="1475155010" name="Imagen 3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5010" name="Imagen 32" descr="Interfaz de usuario gráfica, Aplicación, Word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431" cy="11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A8CE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Normalmente se usa el padding para separar los textos de las líneas de la tabla.</w:t>
      </w:r>
    </w:p>
    <w:p w14:paraId="1966D0B6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4046220" cy="3077210"/>
            <wp:effectExtent l="0" t="0" r="0" b="8890"/>
            <wp:docPr id="1850874683" name="Imagen 3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74683" name="Imagen 33" descr="Captura de pantalla de computador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56" cy="31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A2D9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*En este caso las cabeceras no tienen </w:t>
      </w:r>
      <w:r>
        <w:rPr>
          <w:b/>
          <w:bCs/>
          <w:sz w:val="22"/>
          <w:szCs w:val="22"/>
        </w:rPr>
        <w:t>padding</w:t>
      </w:r>
      <w:r>
        <w:rPr>
          <w:sz w:val="22"/>
          <w:szCs w:val="22"/>
        </w:rPr>
        <w:t xml:space="preserve"> ya que están centradas con : </w:t>
      </w:r>
      <w:r>
        <w:rPr>
          <w:b/>
          <w:bCs/>
          <w:sz w:val="22"/>
          <w:szCs w:val="22"/>
        </w:rPr>
        <w:t>text-align</w:t>
      </w:r>
      <w:r>
        <w:rPr>
          <w:sz w:val="22"/>
          <w:szCs w:val="22"/>
        </w:rPr>
        <w:t>.</w:t>
      </w:r>
    </w:p>
    <w:p w14:paraId="74B1124E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>
        <w:rPr>
          <w:b/>
          <w:bCs/>
          <w:color w:val="46B1E1" w:themeColor="accent1" w:themeTint="99"/>
          <w:sz w:val="22"/>
          <w:szCs w:val="22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Padding-top</w:t>
      </w:r>
      <w:r>
        <w:rPr>
          <w:sz w:val="22"/>
          <w:szCs w:val="22"/>
        </w:rPr>
        <w:t>: Espacio desde la parte superior de la celda.</w:t>
      </w:r>
    </w:p>
    <w:p w14:paraId="4818325F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 - </w:t>
      </w:r>
      <w:r>
        <w:rPr>
          <w:b/>
          <w:bCs/>
          <w:color w:val="46B1E1" w:themeColor="accent1" w:themeTint="99"/>
          <w:sz w:val="22"/>
          <w:szCs w:val="22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Padding-bottom</w:t>
      </w:r>
      <w:r>
        <w:rPr>
          <w:sz w:val="22"/>
          <w:szCs w:val="22"/>
        </w:rPr>
        <w:t>: espacio desde la parte inferior de la celda.</w:t>
      </w:r>
    </w:p>
    <w:p w14:paraId="6351400D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 - </w:t>
      </w:r>
      <w:r>
        <w:rPr>
          <w:color w:val="46B1E1" w:themeColor="accent1" w:themeTint="99"/>
          <w:sz w:val="22"/>
          <w:szCs w:val="22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Padding-left</w:t>
      </w:r>
      <w:r>
        <w:rPr>
          <w:sz w:val="22"/>
          <w:szCs w:val="22"/>
        </w:rPr>
        <w:t>: espacio desde la parte izquierda de la celda.</w:t>
      </w:r>
    </w:p>
    <w:p w14:paraId="3F130EE3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 - </w:t>
      </w:r>
      <w:r>
        <w:rPr>
          <w:color w:val="46B1E1" w:themeColor="accent1" w:themeTint="99"/>
          <w:sz w:val="22"/>
          <w:szCs w:val="22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Padding-right</w:t>
      </w:r>
      <w:r>
        <w:rPr>
          <w:sz w:val="22"/>
          <w:szCs w:val="22"/>
        </w:rPr>
        <w:t>: espacio desde la parte derecha de la celda.</w:t>
      </w:r>
    </w:p>
    <w:p w14:paraId="592EDDF9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t xml:space="preserve">Con </w:t>
      </w:r>
      <w:r>
        <w:rPr>
          <w:b/>
          <w:bCs/>
          <w:sz w:val="22"/>
          <w:szCs w:val="22"/>
        </w:rPr>
        <w:t>spacing</w:t>
      </w:r>
      <w:r>
        <w:rPr>
          <w:sz w:val="22"/>
          <w:szCs w:val="22"/>
        </w:rPr>
        <w:t xml:space="preserve"> alteramos el espacio entre celdas:</w:t>
      </w:r>
      <w:r>
        <w:rPr>
          <w:sz w:val="22"/>
          <w:szCs w:val="22"/>
        </w:rPr>
        <w:drawing>
          <wp:inline distT="0" distB="0" distL="0" distR="0">
            <wp:extent cx="5210810" cy="1266825"/>
            <wp:effectExtent l="0" t="0" r="0" b="9525"/>
            <wp:docPr id="710037078" name="Imagen 34" descr="Interfaz de usuario gráfica, Texto, 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37078" name="Imagen 34" descr="Interfaz de usuario gráfica, Texto, Sitio web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8C8B">
      <w:pPr>
        <w:pStyle w:val="31"/>
        <w:numPr>
          <w:ilvl w:val="0"/>
          <w:numId w:val="9"/>
        </w:numPr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ROWSPAN </w:t>
      </w:r>
      <w:r>
        <w:rPr>
          <w:sz w:val="22"/>
          <w:szCs w:val="22"/>
        </w:rPr>
        <w:t>-&gt; Es lo mismo que colspan pero ROW sirve para unir filas.</w:t>
      </w:r>
    </w:p>
    <w:p w14:paraId="744AB0B2">
      <w:pPr>
        <w:pStyle w:val="31"/>
        <w:spacing w:line="48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drawing>
          <wp:inline distT="0" distB="0" distL="0" distR="0">
            <wp:extent cx="5400040" cy="2080895"/>
            <wp:effectExtent l="0" t="0" r="0" b="0"/>
            <wp:docPr id="494260765" name="Imagen 3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60765" name="Imagen 36" descr="Una captura de pantalla de una red social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94C6">
      <w:pPr>
        <w:pStyle w:val="31"/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:nth-child(even) -&gt; </w:t>
      </w:r>
      <w:r>
        <w:rPr>
          <w:sz w:val="22"/>
          <w:szCs w:val="22"/>
        </w:rPr>
        <w:t>Para las filas pares.</w:t>
      </w:r>
    </w:p>
    <w:p w14:paraId="1D7D505D">
      <w:pPr>
        <w:pStyle w:val="31"/>
        <w:spacing w:line="480" w:lineRule="auto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 :nth-child(odd) -&gt; </w:t>
      </w:r>
      <w:r>
        <w:rPr>
          <w:sz w:val="22"/>
          <w:szCs w:val="22"/>
        </w:rPr>
        <w:t>Para las filas impares.</w:t>
      </w:r>
    </w:p>
    <w:p w14:paraId="6B80D0EE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2787650" cy="3412490"/>
            <wp:effectExtent l="0" t="0" r="0" b="0"/>
            <wp:docPr id="890511044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1044" name="Imagen 37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33" cy="34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FCC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Nos podemos preguntar Pero no queremos cambiar el color de fondo de la</w:t>
      </w:r>
    </w:p>
    <w:p w14:paraId="65229054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primera fila que son las cabeceras, pues ahí lo que tenemos que hacer es sobre escribir el estilo:</w:t>
      </w:r>
    </w:p>
    <w:p w14:paraId="7A07E3F1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4333875" cy="2123440"/>
            <wp:effectExtent l="0" t="0" r="0" b="0"/>
            <wp:docPr id="117695831" name="Imagen 3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831" name="Imagen 39" descr="Captura de pantalla de un celular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985" cy="213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974E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t xml:space="preserve">Ejemplo para </w:t>
      </w:r>
      <w:r>
        <w:rPr>
          <w:b/>
          <w:bCs/>
          <w:sz w:val="20"/>
          <w:szCs w:val="20"/>
          <w:u w:val="single"/>
        </w:rPr>
        <w:t>columnas</w:t>
      </w:r>
      <w:r>
        <w:rPr>
          <w:sz w:val="20"/>
          <w:szCs w:val="20"/>
        </w:rPr>
        <w:t xml:space="preserve"> de la tabla:</w:t>
      </w:r>
    </w:p>
    <w:p w14:paraId="46793D77">
      <w:pPr>
        <w:pStyle w:val="31"/>
        <w:spacing w:line="480" w:lineRule="auto"/>
        <w:rPr>
          <w:b/>
          <w:bCs/>
          <w:sz w:val="20"/>
          <w:szCs w:val="20"/>
          <w:lang w:val="en-US"/>
        </w:rPr>
      </w:pP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  <w:lang w:val="en-US"/>
        </w:rPr>
        <w:t>td:nth-child(even)</w:t>
      </w:r>
      <w:r>
        <w:rPr>
          <w:sz w:val="20"/>
          <w:szCs w:val="20"/>
          <w:lang w:val="en-US"/>
        </w:rPr>
        <w:t xml:space="preserve"> ---→ Para columnas</w:t>
      </w:r>
      <w:r>
        <w:rPr>
          <w:b/>
          <w:bCs/>
          <w:sz w:val="20"/>
          <w:szCs w:val="20"/>
          <w:lang w:val="en-US"/>
        </w:rPr>
        <w:t>.</w:t>
      </w:r>
    </w:p>
    <w:p w14:paraId="3437C590">
      <w:pPr>
        <w:pStyle w:val="31"/>
        <w:spacing w:line="480" w:lineRule="auto"/>
        <w:rPr>
          <w:sz w:val="20"/>
          <w:szCs w:val="20"/>
        </w:rPr>
      </w:pPr>
      <w:r>
        <w:rPr>
          <w:b/>
          <w:bCs/>
          <w:sz w:val="20"/>
          <w:szCs w:val="20"/>
          <w:lang w:val="en-US"/>
        </w:rPr>
        <w:t xml:space="preserve"> </w:t>
      </w:r>
      <w:r>
        <w:rPr>
          <w:b/>
          <w:bCs/>
          <w:sz w:val="20"/>
          <w:szCs w:val="20"/>
        </w:rPr>
        <w:t>th:nth-child(even)</w:t>
      </w:r>
      <w:r>
        <w:rPr>
          <w:sz w:val="20"/>
          <w:szCs w:val="20"/>
        </w:rPr>
        <w:t xml:space="preserve"> --→ Para las columnas cabeceras.</w:t>
      </w:r>
    </w:p>
    <w:p w14:paraId="5AA2FC27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0" distR="0">
            <wp:extent cx="5104130" cy="2397125"/>
            <wp:effectExtent l="0" t="0" r="1270" b="3175"/>
            <wp:docPr id="15193535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53572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2108" cy="24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203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Le hemos dicho que aplique el color de fondo a las columnas pares de nuestra tabla pero que no sean cabecera, el resultado sería:</w:t>
      </w:r>
    </w:p>
    <w:p w14:paraId="3C4721DE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Si quisiéramos que se pusieran en amarillo la fila 1 y 3, tendríamos que variar el parámetro a “odd”:</w:t>
      </w:r>
    </w:p>
    <w:p w14:paraId="0FEB2741">
      <w:pPr>
        <w:pStyle w:val="31"/>
        <w:spacing w:line="480" w:lineRule="auto"/>
        <w:rPr>
          <w:sz w:val="20"/>
          <w:szCs w:val="20"/>
        </w:rPr>
      </w:pPr>
      <w:r>
        <w:rPr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460375</wp:posOffset>
            </wp:positionH>
            <wp:positionV relativeFrom="paragraph">
              <wp:posOffset>0</wp:posOffset>
            </wp:positionV>
            <wp:extent cx="3562350" cy="892810"/>
            <wp:effectExtent l="0" t="0" r="0" b="3175"/>
            <wp:wrapThrough wrapText="bothSides">
              <wp:wrapPolygon>
                <wp:start x="0" y="0"/>
                <wp:lineTo x="0" y="21216"/>
                <wp:lineTo x="21484" y="21216"/>
                <wp:lineTo x="21484" y="0"/>
                <wp:lineTo x="0" y="0"/>
              </wp:wrapPolygon>
            </wp:wrapThrough>
            <wp:docPr id="20730729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72947" name="Imagen 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4DA7C7">
      <w:pPr>
        <w:pStyle w:val="31"/>
        <w:spacing w:line="480" w:lineRule="auto"/>
        <w:rPr>
          <w:sz w:val="22"/>
          <w:szCs w:val="22"/>
        </w:rPr>
      </w:pPr>
    </w:p>
    <w:p w14:paraId="7D2A5BD9">
      <w:pPr>
        <w:pStyle w:val="31"/>
        <w:spacing w:line="480" w:lineRule="auto"/>
        <w:rPr>
          <w:sz w:val="22"/>
          <w:szCs w:val="22"/>
        </w:rPr>
      </w:pPr>
    </w:p>
    <w:p w14:paraId="5D129CE0">
      <w:pPr>
        <w:pStyle w:val="31"/>
        <w:spacing w:line="480" w:lineRule="auto"/>
        <w:rPr>
          <w:sz w:val="22"/>
          <w:szCs w:val="22"/>
        </w:rPr>
      </w:pPr>
      <w:r>
        <w:rPr>
          <w:sz w:val="22"/>
          <w:szCs w:val="22"/>
        </w:rPr>
        <w:t>El resultado seria:</w:t>
      </w:r>
    </w:p>
    <w:p w14:paraId="2E191FC2">
      <w:pPr>
        <w:spacing w:line="480" w:lineRule="auto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0" distR="0">
            <wp:extent cx="5400040" cy="885825"/>
            <wp:effectExtent l="0" t="0" r="0" b="9525"/>
            <wp:docPr id="148719657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96576" name="Imagen 1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1BEA">
      <w:pPr>
        <w:spacing w:line="480" w:lineRule="auto"/>
      </w:pPr>
      <w:r>
        <w:rPr>
          <w:sz w:val="22"/>
          <w:szCs w:val="22"/>
        </w:rPr>
        <w:t>Pero si ahora quisiéramos también que el color de la columna cubriese también a la fila cabecera, tendríamos que poner:</w:t>
      </w:r>
      <w:r>
        <w:t xml:space="preserve"> </w:t>
      </w:r>
      <w:r>
        <w:rPr>
          <w:sz w:val="22"/>
          <w:szCs w:val="22"/>
        </w:rPr>
        <w:drawing>
          <wp:inline distT="0" distB="0" distL="0" distR="0">
            <wp:extent cx="3790950" cy="1151890"/>
            <wp:effectExtent l="0" t="0" r="0" b="0"/>
            <wp:docPr id="382669812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69812" name="Imagen 1" descr="Aplicación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6989" cy="11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8999">
      <w:pPr>
        <w:spacing w:line="480" w:lineRule="auto"/>
      </w:pPr>
      <w:r>
        <w:rPr>
          <w:sz w:val="22"/>
          <w:szCs w:val="22"/>
        </w:rPr>
        <w:t>De esta forma el estilo se aplica tanto a las celdas normales “td” como a las celdas “th” de cabecera. El resultado sería:</w:t>
      </w:r>
      <w:r>
        <w:t xml:space="preserve"> </w:t>
      </w:r>
      <w:r>
        <w:rPr>
          <w:sz w:val="22"/>
          <w:szCs w:val="22"/>
        </w:rPr>
        <w:drawing>
          <wp:inline distT="0" distB="0" distL="0" distR="0">
            <wp:extent cx="5400040" cy="727075"/>
            <wp:effectExtent l="0" t="0" r="0" b="0"/>
            <wp:docPr id="1014815592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15592" name="Imagen 1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6740" cy="7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ECB">
      <w:pPr>
        <w:spacing w:line="480" w:lineRule="auto"/>
      </w:pPr>
      <w:r>
        <w:t xml:space="preserve">Para poder combinar colores de fondo por filas y por columnas, vamos a utilizar los colores de transparencia, para que haga el siguiente efecto: </w:t>
      </w:r>
      <w:r>
        <w:drawing>
          <wp:inline distT="0" distB="0" distL="0" distR="0">
            <wp:extent cx="4874260" cy="551815"/>
            <wp:effectExtent l="0" t="0" r="2540" b="635"/>
            <wp:docPr id="113372086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20861" name="Imagen 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7319" cy="56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4BAA">
      <w:pPr>
        <w:spacing w:line="480" w:lineRule="auto"/>
      </w:pPr>
      <w:r>
        <w:drawing>
          <wp:inline distT="0" distB="0" distL="0" distR="0">
            <wp:extent cx="4592320" cy="2569845"/>
            <wp:effectExtent l="0" t="0" r="0" b="1905"/>
            <wp:docPr id="716107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074" name="Imagen 1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4640" cy="25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241">
      <w:pPr>
        <w:spacing w:line="480" w:lineRule="auto"/>
      </w:pPr>
      <w:r>
        <w:t>Y ahora vamos a cambiar el atributo “rgb” por “rgba” para poder usar la transparencia.</w:t>
      </w:r>
    </w:p>
    <w:p w14:paraId="41F38E3A">
      <w:p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Atributos HOVER,COLSPAN (TABLAS):</w:t>
      </w:r>
    </w:p>
    <w:p w14:paraId="37A40F3A">
      <w:pPr>
        <w:spacing w:line="480" w:lineRule="auto"/>
      </w:pPr>
      <w:r>
        <w:t>Para resaltar algún elemento de la tabla podemos utilizar el atributo “:hover” y podremos cambiar de color las celdas que digamos cuando el ratón pase por encima de las mismas:</w:t>
      </w:r>
    </w:p>
    <w:p w14:paraId="2BE8FAD7">
      <w:pPr>
        <w:spacing w:line="480" w:lineRule="auto"/>
      </w:pPr>
      <w:r>
        <w:drawing>
          <wp:inline distT="0" distB="0" distL="114300" distR="114300">
            <wp:extent cx="3695700" cy="521335"/>
            <wp:effectExtent l="0" t="0" r="0" b="120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CA9F">
      <w:pPr>
        <w:spacing w:line="480" w:lineRule="auto"/>
      </w:pPr>
      <w:r>
        <w:t>(Recordad que siempre van dentro de style).</w:t>
      </w:r>
    </w:p>
    <w:p w14:paraId="27C8F84D">
      <w:pPr>
        <w:spacing w:line="480" w:lineRule="auto"/>
      </w:pPr>
      <w:r>
        <w:drawing>
          <wp:inline distT="0" distB="0" distL="114300" distR="114300">
            <wp:extent cx="2865120" cy="2236470"/>
            <wp:effectExtent l="0" t="0" r="11430" b="11430"/>
            <wp:docPr id="4" name="Imagen 4" descr="H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HOVER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0D6">
      <w:pPr>
        <w:spacing w:line="480" w:lineRule="auto"/>
      </w:pPr>
      <w:r>
        <w:t>Con colspan podemos añadir el estilo a varias columnas a la vez.</w:t>
      </w:r>
    </w:p>
    <w:p w14:paraId="3191DACB">
      <w:pPr>
        <w:spacing w:line="480" w:lineRule="auto"/>
      </w:pPr>
      <w:r>
        <w:t>El atributo que se usa es: “&lt;colgroup&gt;” como ya vismo en temas anteriores y a continuación se especifica las columnas seleccionadas con el atributo “&lt;col&gt;”, seguido el atributo “span” para expandir las columnas que se desee.</w:t>
      </w:r>
    </w:p>
    <w:p w14:paraId="43836A8C">
      <w:pPr>
        <w:spacing w:line="480" w:lineRule="auto"/>
      </w:pPr>
      <w:r>
        <w:drawing>
          <wp:inline distT="0" distB="0" distL="114300" distR="114300">
            <wp:extent cx="4629150" cy="628650"/>
            <wp:effectExtent l="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5DAB">
      <w:pPr>
        <w:spacing w:line="480" w:lineRule="auto"/>
        <w:jc w:val="center"/>
        <w:rPr>
          <w:b/>
          <w:bCs/>
          <w:u w:val="single"/>
        </w:rPr>
      </w:pPr>
      <w:r>
        <w:rPr>
          <w:b/>
          <w:bCs/>
          <w:u w:val="single"/>
        </w:rPr>
        <w:t>LISTAS:</w:t>
      </w:r>
    </w:p>
    <w:p w14:paraId="1A6536AD">
      <w:pPr>
        <w:numPr>
          <w:ilvl w:val="0"/>
          <w:numId w:val="10"/>
        </w:numPr>
        <w:spacing w:line="480" w:lineRule="auto"/>
      </w:pPr>
      <w:r>
        <w:t>Listas no numeradas:</w:t>
      </w:r>
    </w:p>
    <w:p w14:paraId="37EF3E40">
      <w:pPr>
        <w:spacing w:line="480" w:lineRule="auto"/>
        <w:rPr>
          <w:b/>
          <w:bCs/>
          <w:u w:val="single"/>
        </w:rPr>
      </w:pPr>
      <w:r>
        <w:t xml:space="preserve">Para crear una lista no numerada, creamos un bloque con el tag </w:t>
      </w:r>
      <w:r>
        <w:rPr>
          <w:b/>
          <w:bCs/>
          <w:u w:val="single"/>
        </w:rPr>
        <w:t>&lt;ul&gt;</w:t>
      </w:r>
      <w:r>
        <w:t xml:space="preserve"> en el que cada elemento de la lista estará encerrado con el tag </w:t>
      </w:r>
      <w:r>
        <w:rPr>
          <w:b/>
          <w:bCs/>
          <w:u w:val="single"/>
        </w:rPr>
        <w:t>&lt;li&gt;.</w:t>
      </w:r>
    </w:p>
    <w:p w14:paraId="7033E7F3">
      <w:pPr>
        <w:numPr>
          <w:ilvl w:val="0"/>
          <w:numId w:val="10"/>
        </w:numPr>
        <w:spacing w:line="480" w:lineRule="auto"/>
      </w:pPr>
      <w:r>
        <w:t xml:space="preserve">Para listas numeradas seria igual pero con la etiqueta al principio </w:t>
      </w:r>
      <w:r>
        <w:rPr>
          <w:b/>
          <w:bCs/>
          <w:u w:val="single"/>
        </w:rPr>
        <w:t>&lt;ol&gt;.</w:t>
      </w:r>
    </w:p>
    <w:p w14:paraId="12565927">
      <w:pPr>
        <w:spacing w:line="480" w:lineRule="auto"/>
      </w:pPr>
    </w:p>
    <w:p w14:paraId="15A6FB05">
      <w:pPr>
        <w:spacing w:line="480" w:lineRule="auto"/>
      </w:pPr>
      <w:r>
        <w:drawing>
          <wp:inline distT="0" distB="0" distL="114300" distR="114300">
            <wp:extent cx="3766820" cy="2466975"/>
            <wp:effectExtent l="0" t="0" r="5080" b="9525"/>
            <wp:docPr id="7" name="Imagen 7" descr="lis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listas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BE17">
      <w:pPr>
        <w:spacing w:line="480" w:lineRule="auto"/>
        <w:rPr>
          <w:b/>
          <w:bCs/>
        </w:rPr>
      </w:pPr>
      <w:r>
        <w:rPr>
          <w:b/>
          <w:bCs/>
        </w:rPr>
        <w:t>Listas con descripcion:</w:t>
      </w:r>
    </w:p>
    <w:p w14:paraId="7EA158EF">
      <w:pPr>
        <w:spacing w:line="480" w:lineRule="auto"/>
      </w:pPr>
      <w:r>
        <w:drawing>
          <wp:inline distT="0" distB="0" distL="114300" distR="114300">
            <wp:extent cx="3500755" cy="2343785"/>
            <wp:effectExtent l="0" t="0" r="4445" b="18415"/>
            <wp:docPr id="8" name="Imagen 8" descr="listas descrip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listas descripcion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CE33">
      <w:pPr>
        <w:numPr>
          <w:ilvl w:val="0"/>
          <w:numId w:val="10"/>
        </w:numPr>
        <w:spacing w:line="480" w:lineRule="auto"/>
        <w:rPr>
          <w:b/>
          <w:bCs/>
          <w:u w:val="single"/>
        </w:rPr>
      </w:pPr>
      <w:r>
        <w:rPr>
          <w:b/>
          <w:bCs/>
          <w:u w:val="single"/>
        </w:rPr>
        <w:t>CAMBIAR MARCADORES:</w:t>
      </w:r>
    </w:p>
    <w:p w14:paraId="6E3C3A4A">
      <w:pPr>
        <w:spacing w:line="480" w:lineRule="auto"/>
      </w:pPr>
      <w:r>
        <w:drawing>
          <wp:inline distT="0" distB="0" distL="114300" distR="114300">
            <wp:extent cx="5362575" cy="2016125"/>
            <wp:effectExtent l="0" t="0" r="9525" b="3175"/>
            <wp:docPr id="9" name="Imagen 9" descr="cambiar marca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mbiar marcadores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18D4">
      <w:pPr>
        <w:numPr>
          <w:ilvl w:val="0"/>
          <w:numId w:val="10"/>
        </w:numPr>
        <w:spacing w:line="480" w:lineRule="auto"/>
      </w:pPr>
      <w:r>
        <w:rPr>
          <w:b/>
          <w:bCs/>
          <w:u w:val="single"/>
        </w:rPr>
        <w:t>LISTAS ANIDADAS:</w:t>
      </w:r>
    </w:p>
    <w:p w14:paraId="2A8BBD7B">
      <w:pPr>
        <w:spacing w:line="480" w:lineRule="auto"/>
      </w:pPr>
      <w:r>
        <w:drawing>
          <wp:inline distT="0" distB="0" distL="114300" distR="114300">
            <wp:extent cx="5199380" cy="2710180"/>
            <wp:effectExtent l="0" t="0" r="1270" b="13970"/>
            <wp:docPr id="10" name="Imagen 10" descr="LISTAS ANID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LISTAS ANIDADAS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A2D7">
      <w:pPr>
        <w:spacing w:line="480" w:lineRule="auto"/>
        <w:jc w:val="center"/>
        <w:rPr>
          <w:rFonts w:hint="default"/>
          <w:b/>
          <w:bCs/>
          <w:highlight w:val="lightGray"/>
          <w:u w:val="single"/>
          <w:lang w:val="es-ES"/>
        </w:rPr>
      </w:pPr>
      <w:r>
        <w:rPr>
          <w:rFonts w:hint="default"/>
          <w:b/>
          <w:bCs/>
          <w:highlight w:val="lightGray"/>
          <w:u w:val="single"/>
          <w:lang w:val="es-ES"/>
        </w:rPr>
        <w:t>EJERCICIOS EXAMEN</w:t>
      </w:r>
    </w:p>
    <w:p w14:paraId="01394D89">
      <w:pPr>
        <w:spacing w:line="480" w:lineRule="auto"/>
        <w:rPr>
          <w:rFonts w:hint="default"/>
          <w:b/>
          <w:bCs/>
          <w:u w:val="single"/>
          <w:lang w:val="es-ES"/>
        </w:rPr>
      </w:pPr>
    </w:p>
    <w:p w14:paraId="5F3C8FC3">
      <w:pPr>
        <w:spacing w:line="480" w:lineRule="auto"/>
        <w:rPr>
          <w:rFonts w:hint="default"/>
          <w:b/>
          <w:bCs/>
          <w:u w:val="single"/>
          <w:lang w:val="es-ES"/>
        </w:rPr>
      </w:pPr>
    </w:p>
    <w:p w14:paraId="67D0C352">
      <w:pPr>
        <w:spacing w:line="480" w:lineRule="auto"/>
        <w:jc w:val="both"/>
        <w:rPr>
          <w:rFonts w:hint="default"/>
          <w:b/>
          <w:bCs/>
          <w:highlight w:val="lightGray"/>
          <w:u w:val="single"/>
          <w:lang w:val="es-ES"/>
        </w:rPr>
      </w:pPr>
    </w:p>
    <w:p w14:paraId="04FE042B">
      <w:pPr>
        <w:spacing w:line="480" w:lineRule="auto"/>
        <w:jc w:val="center"/>
        <w:rPr>
          <w:rFonts w:hint="default"/>
          <w:b/>
          <w:bCs/>
          <w:highlight w:val="lightGray"/>
          <w:u w:val="single"/>
          <w:lang w:val="es-ES"/>
        </w:rPr>
      </w:pPr>
      <w:r>
        <w:rPr>
          <w:rFonts w:hint="default"/>
          <w:b/>
          <w:bCs/>
          <w:sz w:val="20"/>
          <w:szCs w:val="20"/>
          <w:highlight w:val="lightGray"/>
          <w:u w:val="single"/>
          <w:lang w:val="es-ES"/>
        </w:rPr>
        <w:t>EJERCICIOS EXAMEN</w:t>
      </w:r>
    </w:p>
    <w:p w14:paraId="7391ABB3">
      <w:pPr>
        <w:spacing w:line="480" w:lineRule="auto"/>
        <w:jc w:val="left"/>
        <w:rPr>
          <w:rFonts w:hint="default"/>
          <w:b/>
          <w:bCs/>
          <w:sz w:val="20"/>
          <w:szCs w:val="20"/>
          <w:highlight w:val="lightGray"/>
          <w:u w:val="single"/>
          <w:lang w:val="es-ES"/>
        </w:rPr>
      </w:pPr>
      <w:r>
        <w:rPr>
          <w:rFonts w:hint="default"/>
          <w:b/>
          <w:bCs/>
          <w:sz w:val="20"/>
          <w:szCs w:val="20"/>
          <w:highlight w:val="lightGray"/>
          <w:u w:val="single"/>
          <w:lang w:val="es-ES"/>
        </w:rPr>
        <w:t>Listas</w:t>
      </w:r>
    </w:p>
    <w:p w14:paraId="0AC4AF26">
      <w:pPr>
        <w:spacing w:line="480" w:lineRule="auto"/>
        <w:rPr>
          <w:rFonts w:hint="default"/>
          <w:b/>
          <w:bCs/>
          <w:u w:val="single"/>
          <w:lang w:val="es-ES"/>
        </w:rPr>
      </w:pPr>
      <w:r>
        <w:rPr>
          <w:rFonts w:hint="default"/>
          <w:b/>
          <w:bCs/>
          <w:u w:val="single"/>
          <w:lang w:val="es-ES"/>
        </w:rPr>
        <w:drawing>
          <wp:inline distT="0" distB="0" distL="114300" distR="114300">
            <wp:extent cx="5109845" cy="4074795"/>
            <wp:effectExtent l="0" t="0" r="14605" b="1905"/>
            <wp:docPr id="6" name="Imagen 6" descr="html lis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html listas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7E99">
      <w:pPr>
        <w:spacing w:line="480" w:lineRule="auto"/>
        <w:rPr>
          <w:rFonts w:hint="default"/>
          <w:b/>
          <w:bCs/>
          <w:sz w:val="20"/>
          <w:szCs w:val="20"/>
          <w:u w:val="single"/>
          <w:lang w:val="es-ES"/>
        </w:rPr>
      </w:pPr>
      <w:r>
        <w:rPr>
          <w:rFonts w:hint="default"/>
          <w:b/>
          <w:bCs/>
          <w:sz w:val="20"/>
          <w:szCs w:val="20"/>
          <w:u w:val="single"/>
          <w:lang w:val="es-ES"/>
        </w:rPr>
        <w:t>Tabla:</w:t>
      </w:r>
    </w:p>
    <w:p w14:paraId="0C1EBA44">
      <w:pPr>
        <w:spacing w:line="480" w:lineRule="auto"/>
        <w:rPr>
          <w:rFonts w:hint="default"/>
          <w:b/>
          <w:bCs/>
          <w:sz w:val="20"/>
          <w:szCs w:val="20"/>
          <w:u w:val="single"/>
          <w:lang w:val="es-ES"/>
        </w:rPr>
      </w:pPr>
      <w:r>
        <w:rPr>
          <w:rFonts w:hint="default"/>
          <w:b/>
          <w:bCs/>
          <w:sz w:val="20"/>
          <w:szCs w:val="20"/>
          <w:u w:val="single"/>
          <w:lang w:val="es-ES"/>
        </w:rPr>
        <w:drawing>
          <wp:inline distT="0" distB="0" distL="114300" distR="114300">
            <wp:extent cx="5396865" cy="2044065"/>
            <wp:effectExtent l="0" t="0" r="13335" b="13335"/>
            <wp:docPr id="12" name="Imagen 12" descr="htm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html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7BDF">
      <w:pPr>
        <w:spacing w:line="480" w:lineRule="auto"/>
        <w:rPr>
          <w:rFonts w:hint="default"/>
          <w:b/>
          <w:bCs/>
          <w:u w:val="single"/>
          <w:lang w:val="es-ES"/>
        </w:rPr>
      </w:pPr>
      <w:r>
        <w:rPr>
          <w:rFonts w:hint="default"/>
          <w:b/>
          <w:bCs/>
          <w:u w:val="single"/>
          <w:lang w:val="es-ES"/>
        </w:rPr>
        <w:drawing>
          <wp:inline distT="0" distB="0" distL="114300" distR="114300">
            <wp:extent cx="3449320" cy="2663825"/>
            <wp:effectExtent l="0" t="0" r="17780" b="3175"/>
            <wp:docPr id="11" name="Imagen 11" descr="htm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html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b/>
          <w:bCs/>
          <w:u w:val="single"/>
          <w:lang w:val="es-ES"/>
        </w:rPr>
        <w:drawing>
          <wp:inline distT="0" distB="0" distL="114300" distR="114300">
            <wp:extent cx="4681220" cy="5363845"/>
            <wp:effectExtent l="0" t="0" r="5080" b="8255"/>
            <wp:docPr id="13" name="Imagen 13" descr="htm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html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03EC32">
      <w:pPr>
        <w:spacing w:line="480" w:lineRule="auto"/>
        <w:rPr>
          <w:rFonts w:hint="default"/>
          <w:b/>
          <w:bCs/>
          <w:u w:val="single"/>
          <w:lang w:val="es-ES"/>
        </w:rPr>
      </w:pPr>
    </w:p>
    <w:p w14:paraId="4A2F10CF">
      <w:pPr>
        <w:spacing w:line="480" w:lineRule="auto"/>
      </w:pPr>
    </w:p>
    <w:p w14:paraId="0AA4C4FF">
      <w:pPr>
        <w:spacing w:line="480" w:lineRule="auto"/>
      </w:pPr>
    </w:p>
    <w:p w14:paraId="6E261E69">
      <w:pPr>
        <w:spacing w:line="480" w:lineRule="auto"/>
      </w:pPr>
    </w:p>
    <w:p w14:paraId="47698FB1">
      <w:pPr>
        <w:spacing w:line="480" w:lineRule="auto"/>
      </w:pPr>
    </w:p>
    <w:p w14:paraId="37BA425B">
      <w:pPr>
        <w:spacing w:line="480" w:lineRule="auto"/>
        <w:rPr>
          <w:sz w:val="22"/>
          <w:szCs w:val="22"/>
        </w:rPr>
      </w:pPr>
    </w:p>
    <w:p w14:paraId="7F907AB7">
      <w:pPr>
        <w:spacing w:line="480" w:lineRule="auto"/>
        <w:rPr>
          <w:sz w:val="22"/>
          <w:szCs w:val="22"/>
        </w:rPr>
      </w:pPr>
    </w:p>
    <w:p w14:paraId="64C0C0A1"/>
    <w:p w14:paraId="51AACDF5"/>
    <w:p w14:paraId="20AC184E">
      <w:pPr>
        <w:rPr>
          <w:b/>
          <w:bCs/>
        </w:rPr>
      </w:pPr>
    </w:p>
    <w:p w14:paraId="052D3C2F"/>
    <w:p w14:paraId="336A945E"/>
    <w:p w14:paraId="1ACAA3F5">
      <w:pPr>
        <w:spacing w:after="120"/>
        <w:rPr>
          <w:sz w:val="22"/>
          <w:szCs w:val="22"/>
        </w:rPr>
      </w:pPr>
    </w:p>
    <w:p w14:paraId="6B009E41">
      <w:pPr>
        <w:jc w:val="center"/>
        <w:rPr>
          <w:b/>
          <w:bCs/>
          <w:u w:val="single"/>
        </w:rPr>
      </w:pPr>
    </w:p>
    <w:sectPr>
      <w:footerReference r:id="rId5" w:type="default"/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imSun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BBA7A7">
    <w:pPr>
      <w:tabs>
        <w:tab w:val="center" w:pos="4550"/>
        <w:tab w:val="left" w:pos="5818"/>
      </w:tabs>
      <w:ind w:right="260"/>
      <w:jc w:val="right"/>
      <w:rPr>
        <w:color w:val="071421" w:themeColor="text2" w:themeShade="80"/>
      </w:rPr>
    </w:pPr>
    <w:r>
      <w:rPr>
        <w:color w:val="2D7FCF" w:themeColor="text2" w:themeTint="99"/>
        <w:spacing w:val="60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w:t>Página</w:t>
    </w:r>
    <w:r>
      <w:rPr>
        <w:color w:val="2D7FCF" w:themeColor="text2" w:themeTint="99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w:t xml:space="preserve"> </w:t>
    </w:r>
    <w:r>
      <w:rPr>
        <w:color w:val="0B1E31" w:themeColor="text2" w:themeShade="BF"/>
      </w:rPr>
      <w:fldChar w:fldCharType="begin"/>
    </w:r>
    <w:r>
      <w:rPr>
        <w:color w:val="0B1E31" w:themeColor="text2" w:themeShade="BF"/>
      </w:rPr>
      <w:instrText xml:space="preserve">PAGE   \* MERGEFORMAT</w:instrText>
    </w:r>
    <w:r>
      <w:rPr>
        <w:color w:val="0B1E31" w:themeColor="text2" w:themeShade="BF"/>
      </w:rPr>
      <w:fldChar w:fldCharType="separate"/>
    </w:r>
    <w:r>
      <w:rPr>
        <w:color w:val="0B1E31" w:themeColor="text2" w:themeShade="BF"/>
      </w:rPr>
      <w:t>1</w:t>
    </w:r>
    <w:r>
      <w:rPr>
        <w:color w:val="0B1E31" w:themeColor="text2" w:themeShade="BF"/>
      </w:rPr>
      <w:fldChar w:fldCharType="end"/>
    </w:r>
    <w:r>
      <w:rPr>
        <w:color w:val="0B1E31" w:themeColor="text2" w:themeShade="BF"/>
      </w:rPr>
      <w:t xml:space="preserve"> | </w:t>
    </w:r>
    <w:r>
      <w:rPr>
        <w:color w:val="0B1E31" w:themeColor="text2" w:themeShade="BF"/>
      </w:rPr>
      <w:fldChar w:fldCharType="begin"/>
    </w:r>
    <w:r>
      <w:rPr>
        <w:color w:val="0B1E31" w:themeColor="text2" w:themeShade="BF"/>
      </w:rPr>
      <w:instrText xml:space="preserve">NUMPAGES  \* Arabic  \* MERGEFORMAT</w:instrText>
    </w:r>
    <w:r>
      <w:rPr>
        <w:color w:val="0B1E31" w:themeColor="text2" w:themeShade="BF"/>
      </w:rPr>
      <w:fldChar w:fldCharType="separate"/>
    </w:r>
    <w:r>
      <w:rPr>
        <w:color w:val="0B1E31" w:themeColor="text2" w:themeShade="BF"/>
      </w:rPr>
      <w:t>1</w:t>
    </w:r>
    <w:r>
      <w:rPr>
        <w:color w:val="0B1E31" w:themeColor="text2" w:themeShade="BF"/>
      </w:rPr>
      <w:fldChar w:fldCharType="end"/>
    </w:r>
  </w:p>
  <w:p w14:paraId="3AB007D6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F47050"/>
    <w:multiLevelType w:val="singleLevel"/>
    <w:tmpl w:val="A5F4705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00A27090"/>
    <w:multiLevelType w:val="multilevel"/>
    <w:tmpl w:val="00A2709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4D05192"/>
    <w:multiLevelType w:val="multilevel"/>
    <w:tmpl w:val="04D0519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C566EA2"/>
    <w:multiLevelType w:val="multilevel"/>
    <w:tmpl w:val="0C566EA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BC16463"/>
    <w:multiLevelType w:val="multilevel"/>
    <w:tmpl w:val="1BC1646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4B320E5B"/>
    <w:multiLevelType w:val="multilevel"/>
    <w:tmpl w:val="4B320E5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54B62424"/>
    <w:multiLevelType w:val="multilevel"/>
    <w:tmpl w:val="54B6242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5CDF27D1"/>
    <w:multiLevelType w:val="multilevel"/>
    <w:tmpl w:val="5CDF27D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BF3114A"/>
    <w:multiLevelType w:val="multilevel"/>
    <w:tmpl w:val="6BF3114A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DA0DB5"/>
    <w:multiLevelType w:val="multilevel"/>
    <w:tmpl w:val="75DA0DB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9"/>
  </w:num>
  <w:num w:numId="5">
    <w:abstractNumId w:val="7"/>
  </w:num>
  <w:num w:numId="6">
    <w:abstractNumId w:val="6"/>
  </w:num>
  <w:num w:numId="7">
    <w:abstractNumId w:val="1"/>
  </w:num>
  <w:num w:numId="8">
    <w:abstractNumId w:val="5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08"/>
  <w:hyphenationZone w:val="425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782"/>
    <w:rsid w:val="000D66B1"/>
    <w:rsid w:val="001369FC"/>
    <w:rsid w:val="00137C91"/>
    <w:rsid w:val="001900E4"/>
    <w:rsid w:val="00196F65"/>
    <w:rsid w:val="001A2871"/>
    <w:rsid w:val="002B5EC6"/>
    <w:rsid w:val="002D1AC7"/>
    <w:rsid w:val="002D54C4"/>
    <w:rsid w:val="00396CAB"/>
    <w:rsid w:val="003B2CE9"/>
    <w:rsid w:val="005E71A7"/>
    <w:rsid w:val="00893FC4"/>
    <w:rsid w:val="008F641A"/>
    <w:rsid w:val="0096638B"/>
    <w:rsid w:val="00976A83"/>
    <w:rsid w:val="009E5858"/>
    <w:rsid w:val="00A13788"/>
    <w:rsid w:val="00A472FC"/>
    <w:rsid w:val="00AB7CDD"/>
    <w:rsid w:val="00AD7782"/>
    <w:rsid w:val="00AE657B"/>
    <w:rsid w:val="00AF6E4D"/>
    <w:rsid w:val="00B57847"/>
    <w:rsid w:val="00B75E70"/>
    <w:rsid w:val="00CA0854"/>
    <w:rsid w:val="00CE3AFF"/>
    <w:rsid w:val="00F352AF"/>
    <w:rsid w:val="00F8101B"/>
    <w:rsid w:val="00FB5D06"/>
    <w:rsid w:val="069D3826"/>
    <w:rsid w:val="196A28D6"/>
    <w:rsid w:val="205909DE"/>
    <w:rsid w:val="7C64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s-ES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header"/>
    <w:basedOn w:val="1"/>
    <w:link w:val="37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16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Título 1 C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Título 2 C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Título 3 C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1">
    <w:name w:val="Título 4 C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2">
    <w:name w:val="Título 5 C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3">
    <w:name w:val="Título 6 C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Título 7 C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Título 8 C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ítulo 9 C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ítulo C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ítulo C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Cita C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Énfasis intenso1"/>
    <w:basedOn w:val="11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Cita destacada Car"/>
    <w:basedOn w:val="11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Referencia intensa1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Mención sin resolver1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Encabezado Car"/>
    <w:basedOn w:val="11"/>
    <w:link w:val="14"/>
    <w:qFormat/>
    <w:uiPriority w:val="99"/>
    <w:rPr>
      <w:rFonts w:asciiTheme="minorHAnsi" w:hAnsiTheme="minorHAnsi" w:eastAsiaTheme="minorHAnsi" w:cstheme="minorBidi"/>
      <w:kern w:val="2"/>
      <w:sz w:val="24"/>
      <w:szCs w:val="24"/>
      <w:lang w:eastAsia="en-US"/>
      <w14:ligatures w14:val="standardContextual"/>
    </w:rPr>
  </w:style>
  <w:style w:type="character" w:customStyle="1" w:styleId="38">
    <w:name w:val="Pie de página Car"/>
    <w:basedOn w:val="11"/>
    <w:link w:val="15"/>
    <w:qFormat/>
    <w:uiPriority w:val="99"/>
    <w:rPr>
      <w:rFonts w:asciiTheme="minorHAnsi" w:hAnsiTheme="minorHAnsi" w:eastAsiaTheme="minorHAnsi" w:cstheme="minorBidi"/>
      <w:kern w:val="2"/>
      <w:sz w:val="24"/>
      <w:szCs w:val="24"/>
      <w:lang w:eastAsia="en-US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0" Type="http://schemas.openxmlformats.org/officeDocument/2006/relationships/fontTable" Target="fontTable.xml"/><Relationship Id="rId6" Type="http://schemas.openxmlformats.org/officeDocument/2006/relationships/theme" Target="theme/theme1.xml"/><Relationship Id="rId59" Type="http://schemas.openxmlformats.org/officeDocument/2006/relationships/numbering" Target="numbering.xml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1168</Words>
  <Characters>6429</Characters>
  <Lines>53</Lines>
  <Paragraphs>15</Paragraphs>
  <TotalTime>7</TotalTime>
  <ScaleCrop>false</ScaleCrop>
  <LinksUpToDate>false</LinksUpToDate>
  <CharactersWithSpaces>7582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2024-11-22T15:04:00Z</dcterms:created>
  <dc:creator>AITOR JORDI MARÍN SERRANO</dc:creator>
  <cp:lastModifiedBy>SPAjordi GAMES</cp:lastModifiedBy>
  <dcterms:modified xsi:type="dcterms:W3CDTF">2024-11-29T10:44:45Z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3082-12.2.0.18911</vt:lpwstr>
  </property>
  <property fmtid="{D5CDD505-2E9C-101B-9397-08002B2CF9AE}" pid="3" name="ICV">
    <vt:lpwstr>555A37F726AF4AE295B9ED494EE967D1_13</vt:lpwstr>
  </property>
</Properties>
</file>