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C0" w:rsidRDefault="000B1D15" w:rsidP="00DD1BC0">
      <w:pPr>
        <w:jc w:val="center"/>
        <w:rPr>
          <w:b/>
        </w:rPr>
      </w:pPr>
      <w:r>
        <w:rPr>
          <w:b/>
        </w:rPr>
        <w:t>TEST TEMA 1</w:t>
      </w:r>
      <w:r w:rsidR="00DD1BC0">
        <w:rPr>
          <w:b/>
        </w:rPr>
        <w:t>1</w:t>
      </w:r>
      <w:bookmarkStart w:id="0" w:name="_GoBack"/>
      <w:bookmarkEnd w:id="0"/>
    </w:p>
    <w:p w:rsidR="00444C65" w:rsidRDefault="00444C65" w:rsidP="001465B3">
      <w:pPr>
        <w:jc w:val="center"/>
      </w:pPr>
    </w:p>
    <w:p w:rsidR="004A6394" w:rsidRDefault="004A6394" w:rsidP="004A6394">
      <w:pPr>
        <w:numPr>
          <w:ilvl w:val="0"/>
          <w:numId w:val="1"/>
        </w:numPr>
        <w:spacing w:before="80"/>
        <w:ind w:left="357" w:hanging="357"/>
        <w:jc w:val="both"/>
      </w:pPr>
      <w:r>
        <w:t>La estructura de control que resulta adecuado emplear cuando tenemos dos secuencias de instrucciones que se han de ejecutar una u otra en función del cumplimiento o no de una determinada condición es la estructura:</w:t>
      </w:r>
    </w:p>
    <w:p w:rsidR="004A6394" w:rsidRPr="0075485F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5485F">
        <w:instrText xml:space="preserve"> FORMCHECKBOX </w:instrText>
      </w:r>
      <w:r w:rsidR="00DD1BC0">
        <w:fldChar w:fldCharType="separate"/>
      </w:r>
      <w:r>
        <w:fldChar w:fldCharType="end"/>
      </w:r>
      <w:r w:rsidRPr="0075485F">
        <w:t xml:space="preserve"> alternativa simple.</w:t>
      </w:r>
    </w:p>
    <w:p w:rsidR="004A6394" w:rsidRPr="0075485F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5485F">
        <w:instrText xml:space="preserve"> FORMCHECKBOX </w:instrText>
      </w:r>
      <w:r w:rsidR="00DD1BC0">
        <w:fldChar w:fldCharType="separate"/>
      </w:r>
      <w:r>
        <w:fldChar w:fldCharType="end"/>
      </w:r>
      <w:r w:rsidRPr="0075485F">
        <w:t xml:space="preserve"> repetitiva </w:t>
      </w:r>
      <w:proofErr w:type="spellStart"/>
      <w:r w:rsidRPr="0075485F">
        <w:t>while</w:t>
      </w:r>
      <w:proofErr w:type="spellEnd"/>
      <w:r w:rsidRPr="0075485F">
        <w:t>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alternativa doble.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alternativa múltiple.</w:t>
      </w:r>
    </w:p>
    <w:p w:rsidR="004A6394" w:rsidRDefault="004A6394" w:rsidP="004A6394">
      <w:pPr>
        <w:numPr>
          <w:ilvl w:val="0"/>
          <w:numId w:val="1"/>
        </w:numPr>
        <w:spacing w:before="80"/>
        <w:ind w:left="357" w:hanging="357"/>
        <w:jc w:val="both"/>
      </w:pPr>
      <w:r>
        <w:t>Los procedimientos _______________________________ y las funciones __________________________: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pueden recibir parámetros / no pueden recibir parámetros.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devuelven un valor / no devuelven ningún valor.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no pueden recibir parámetros / pueden recibir parámetros.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no devuelven ningún valor / devuelven un valor.</w:t>
      </w:r>
    </w:p>
    <w:p w:rsidR="004A6394" w:rsidRDefault="004A6394" w:rsidP="004A6394">
      <w:pPr>
        <w:spacing w:before="80"/>
        <w:ind w:left="357" w:hanging="357"/>
        <w:jc w:val="both"/>
      </w:pPr>
      <w:r>
        <w:t>3.  En la lista de parámetros de un subprograma se debe indicar por cada parámetro en orden _________________________ y ______________________: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su nombre y tipo de dato / no se puede indicar la longitud o tamaño del tipo de dato.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su nombre y tipo de dato / se puede indicar la longitud o tamaño del tipo de dato.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su tipo de dato y nombre / no se puede indicar la longitud o tamaño del tipo de dato.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su tipo de dato y nombre / se puede indicar la longitud o tamaño del tipo de dato.</w:t>
      </w:r>
    </w:p>
    <w:p w:rsidR="004A6394" w:rsidRDefault="004A6394" w:rsidP="004A6394">
      <w:pPr>
        <w:spacing w:before="80"/>
        <w:ind w:left="357" w:hanging="357"/>
        <w:jc w:val="both"/>
      </w:pPr>
      <w:r>
        <w:t>4. Los parámetros que aparecen en la cabecera de un subprograma se llaman parámetros:</w:t>
      </w:r>
    </w:p>
    <w:p w:rsidR="004A6394" w:rsidRPr="000B1D15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1D15">
        <w:instrText xml:space="preserve"> FORMCHECKBOX </w:instrText>
      </w:r>
      <w:r w:rsidR="00DD1BC0">
        <w:fldChar w:fldCharType="separate"/>
      </w:r>
      <w:r>
        <w:fldChar w:fldCharType="end"/>
      </w:r>
      <w:r w:rsidRPr="000B1D15">
        <w:t xml:space="preserve"> </w:t>
      </w:r>
      <w:r>
        <w:t>actuales</w:t>
      </w:r>
      <w:r w:rsidRPr="000B1D15">
        <w:t>.</w:t>
      </w:r>
    </w:p>
    <w:p w:rsidR="004A6394" w:rsidRPr="000B1D15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0B1D15">
        <w:instrText xml:space="preserve"> FORMCHECKBOX </w:instrText>
      </w:r>
      <w:r w:rsidR="00DD1BC0">
        <w:fldChar w:fldCharType="separate"/>
      </w:r>
      <w:r>
        <w:fldChar w:fldCharType="end"/>
      </w:r>
      <w:r w:rsidRPr="000B1D15">
        <w:t xml:space="preserve"> reales.</w:t>
      </w:r>
    </w:p>
    <w:p w:rsidR="004A6394" w:rsidRPr="00444C65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44C65">
        <w:instrText xml:space="preserve"> FORMCHECKBOX </w:instrText>
      </w:r>
      <w:r w:rsidR="00DD1BC0">
        <w:fldChar w:fldCharType="separate"/>
      </w:r>
      <w:r>
        <w:fldChar w:fldCharType="end"/>
      </w:r>
      <w:r w:rsidRPr="00444C65">
        <w:t xml:space="preserve"> </w:t>
      </w:r>
      <w:r>
        <w:t>formales</w:t>
      </w:r>
      <w:r w:rsidRPr="00444C65">
        <w:t>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Ninguna respuesta es correcta.</w:t>
      </w:r>
    </w:p>
    <w:p w:rsidR="004A6394" w:rsidRDefault="004A6394" w:rsidP="004A6394">
      <w:pPr>
        <w:spacing w:before="80"/>
        <w:ind w:left="357" w:hanging="357"/>
        <w:jc w:val="both"/>
      </w:pPr>
      <w:r>
        <w:t>5.  Los parámetros más habituales en los subprogramas son los de: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entrada.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entrada /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salida / entrada.</w:t>
      </w:r>
    </w:p>
    <w:p w:rsidR="004A6394" w:rsidRDefault="004A6394" w:rsidP="004A6394">
      <w:pPr>
        <w:spacing w:before="80"/>
        <w:ind w:left="357" w:hanging="357"/>
        <w:jc w:val="both"/>
      </w:pPr>
      <w:r>
        <w:t>6. Si queremos pasar a un subprograma un valor que puede ser modificado en el subprograma y deseamos devolver al programa que realiza la llamada el valor modificado, el parámetro debe ser de: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entrada.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entrada /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salida / entrada.</w:t>
      </w:r>
    </w:p>
    <w:p w:rsidR="004A6394" w:rsidRDefault="004A6394" w:rsidP="004A6394">
      <w:pPr>
        <w:spacing w:before="80"/>
        <w:ind w:left="357" w:hanging="357"/>
        <w:jc w:val="both"/>
      </w:pPr>
      <w:r>
        <w:t>7.  Para asignar un valor a una variable se emplea la instrucción SET acompañada del operador: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=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: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:=</w:t>
      </w:r>
    </w:p>
    <w:p w:rsidR="004A6394" w:rsidRPr="00444C65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BC0">
        <w:fldChar w:fldCharType="separate"/>
      </w:r>
      <w:r>
        <w:fldChar w:fldCharType="end"/>
      </w:r>
      <w:r>
        <w:t xml:space="preserve"> &gt;=</w:t>
      </w:r>
    </w:p>
    <w:p w:rsidR="004A6394" w:rsidRDefault="004A6394" w:rsidP="001040E8">
      <w:pPr>
        <w:jc w:val="center"/>
        <w:rPr>
          <w:b/>
        </w:rPr>
      </w:pPr>
    </w:p>
    <w:sectPr w:rsidR="004A639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899" w:rsidRDefault="00D93899" w:rsidP="00B04C59">
      <w:r>
        <w:separator/>
      </w:r>
    </w:p>
  </w:endnote>
  <w:endnote w:type="continuationSeparator" w:id="0">
    <w:p w:rsidR="00D93899" w:rsidRDefault="00D93899" w:rsidP="00B0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A9D" w:rsidRPr="00DA5A9D" w:rsidRDefault="00DA5A9D" w:rsidP="00DA5A9D">
    <w:pPr>
      <w:pStyle w:val="Piedepgina"/>
      <w:jc w:val="center"/>
      <w:rPr>
        <w:sz w:val="20"/>
        <w:szCs w:val="20"/>
      </w:rPr>
    </w:pPr>
    <w:r w:rsidRPr="00DA5A9D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899" w:rsidRDefault="00D93899" w:rsidP="00B04C59">
      <w:r>
        <w:separator/>
      </w:r>
    </w:p>
  </w:footnote>
  <w:footnote w:type="continuationSeparator" w:id="0">
    <w:p w:rsidR="00D93899" w:rsidRDefault="00D93899" w:rsidP="00B0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532A"/>
    <w:multiLevelType w:val="hybridMultilevel"/>
    <w:tmpl w:val="E9DAC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1F16"/>
    <w:multiLevelType w:val="hybridMultilevel"/>
    <w:tmpl w:val="A330049A"/>
    <w:lvl w:ilvl="0" w:tplc="ADA0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4C59"/>
    <w:rsid w:val="000B1D15"/>
    <w:rsid w:val="001040E8"/>
    <w:rsid w:val="001465B3"/>
    <w:rsid w:val="001D384C"/>
    <w:rsid w:val="00266D37"/>
    <w:rsid w:val="002B3530"/>
    <w:rsid w:val="00444C65"/>
    <w:rsid w:val="004A6394"/>
    <w:rsid w:val="00582BAD"/>
    <w:rsid w:val="0058476A"/>
    <w:rsid w:val="0060730F"/>
    <w:rsid w:val="0067794F"/>
    <w:rsid w:val="006E4A5E"/>
    <w:rsid w:val="0075485F"/>
    <w:rsid w:val="00837A9E"/>
    <w:rsid w:val="009732E1"/>
    <w:rsid w:val="009F77C3"/>
    <w:rsid w:val="00AC18E9"/>
    <w:rsid w:val="00B04C59"/>
    <w:rsid w:val="00B46C80"/>
    <w:rsid w:val="00B71CCB"/>
    <w:rsid w:val="00B90617"/>
    <w:rsid w:val="00BD4AB5"/>
    <w:rsid w:val="00C00C3A"/>
    <w:rsid w:val="00D93899"/>
    <w:rsid w:val="00DA5A9D"/>
    <w:rsid w:val="00DB5480"/>
    <w:rsid w:val="00DD1BC0"/>
    <w:rsid w:val="00E27EE3"/>
    <w:rsid w:val="00F44AF9"/>
    <w:rsid w:val="00FB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CDD0"/>
  <w15:docId w15:val="{1BD004BE-5CA4-433B-85B1-F88A12C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59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C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04C59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Jose Manuel Piñeiro</cp:lastModifiedBy>
  <cp:revision>9</cp:revision>
  <cp:lastPrinted>2017-04-04T09:17:00Z</cp:lastPrinted>
  <dcterms:created xsi:type="dcterms:W3CDTF">2015-03-22T15:49:00Z</dcterms:created>
  <dcterms:modified xsi:type="dcterms:W3CDTF">2021-03-24T10:52:00Z</dcterms:modified>
</cp:coreProperties>
</file>