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2BB" w:rsidRPr="003772BB" w:rsidRDefault="003772BB" w:rsidP="003772BB">
      <w:p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sz w:val="24"/>
          <w:szCs w:val="24"/>
        </w:rPr>
        <w:t xml:space="preserve">In a </w:t>
      </w:r>
      <w:r w:rsidRPr="003772BB">
        <w:rPr>
          <w:rFonts w:ascii="Times New Roman" w:eastAsia="Times New Roman" w:hAnsi="Times New Roman" w:cs="Times New Roman"/>
          <w:b/>
          <w:bCs/>
          <w:sz w:val="24"/>
          <w:szCs w:val="24"/>
        </w:rPr>
        <w:t>logical diagram</w:t>
      </w:r>
      <w:r w:rsidRPr="003772BB">
        <w:rPr>
          <w:rFonts w:ascii="Times New Roman" w:eastAsia="Times New Roman" w:hAnsi="Times New Roman" w:cs="Times New Roman"/>
          <w:sz w:val="24"/>
          <w:szCs w:val="24"/>
        </w:rPr>
        <w:t xml:space="preserve"> of a </w:t>
      </w:r>
      <w:r w:rsidRPr="003772BB">
        <w:rPr>
          <w:rFonts w:ascii="Times New Roman" w:eastAsia="Times New Roman" w:hAnsi="Times New Roman" w:cs="Times New Roman"/>
          <w:b/>
          <w:bCs/>
          <w:sz w:val="24"/>
          <w:szCs w:val="24"/>
        </w:rPr>
        <w:t>job portal system</w:t>
      </w:r>
      <w:r w:rsidRPr="003772BB">
        <w:rPr>
          <w:rFonts w:ascii="Times New Roman" w:eastAsia="Times New Roman" w:hAnsi="Times New Roman" w:cs="Times New Roman"/>
          <w:sz w:val="24"/>
          <w:szCs w:val="24"/>
        </w:rPr>
        <w:t xml:space="preserve">, the "Receive Offer Letter" attribute refers to a step or action in the </w:t>
      </w:r>
      <w:r w:rsidRPr="003772BB">
        <w:rPr>
          <w:rFonts w:ascii="Times New Roman" w:eastAsia="Times New Roman" w:hAnsi="Times New Roman" w:cs="Times New Roman"/>
          <w:b/>
          <w:bCs/>
          <w:sz w:val="24"/>
          <w:szCs w:val="24"/>
        </w:rPr>
        <w:t>Recruitment Process</w:t>
      </w:r>
      <w:r w:rsidRPr="003772BB">
        <w:rPr>
          <w:rFonts w:ascii="Times New Roman" w:eastAsia="Times New Roman" w:hAnsi="Times New Roman" w:cs="Times New Roman"/>
          <w:sz w:val="24"/>
          <w:szCs w:val="24"/>
        </w:rPr>
        <w:t xml:space="preserve"> that happens after a candidate has been shortlisted or selected for a position. It is usually part of the </w:t>
      </w:r>
      <w:r w:rsidRPr="003772BB">
        <w:rPr>
          <w:rFonts w:ascii="Times New Roman" w:eastAsia="Times New Roman" w:hAnsi="Times New Roman" w:cs="Times New Roman"/>
          <w:b/>
          <w:bCs/>
          <w:sz w:val="24"/>
          <w:szCs w:val="24"/>
        </w:rPr>
        <w:t>Job Application</w:t>
      </w:r>
      <w:r w:rsidRPr="003772BB">
        <w:rPr>
          <w:rFonts w:ascii="Times New Roman" w:eastAsia="Times New Roman" w:hAnsi="Times New Roman" w:cs="Times New Roman"/>
          <w:sz w:val="24"/>
          <w:szCs w:val="24"/>
        </w:rPr>
        <w:t xml:space="preserve"> or </w:t>
      </w:r>
      <w:r w:rsidRPr="003772BB">
        <w:rPr>
          <w:rFonts w:ascii="Times New Roman" w:eastAsia="Times New Roman" w:hAnsi="Times New Roman" w:cs="Times New Roman"/>
          <w:b/>
          <w:bCs/>
          <w:sz w:val="24"/>
          <w:szCs w:val="24"/>
        </w:rPr>
        <w:t>Candidate</w:t>
      </w:r>
      <w:r w:rsidRPr="003772BB">
        <w:rPr>
          <w:rFonts w:ascii="Times New Roman" w:eastAsia="Times New Roman" w:hAnsi="Times New Roman" w:cs="Times New Roman"/>
          <w:sz w:val="24"/>
          <w:szCs w:val="24"/>
        </w:rPr>
        <w:t xml:space="preserve"> workflow in the system.</w:t>
      </w:r>
    </w:p>
    <w:p w:rsidR="003772BB" w:rsidRPr="003772BB" w:rsidRDefault="003772BB" w:rsidP="003772BB">
      <w:pPr>
        <w:spacing w:before="100" w:beforeAutospacing="1" w:after="100" w:afterAutospacing="1" w:line="240" w:lineRule="auto"/>
        <w:outlineLvl w:val="2"/>
        <w:rPr>
          <w:rFonts w:ascii="Times New Roman" w:eastAsia="Times New Roman" w:hAnsi="Times New Roman" w:cs="Times New Roman"/>
          <w:b/>
          <w:bCs/>
          <w:sz w:val="27"/>
          <w:szCs w:val="27"/>
        </w:rPr>
      </w:pPr>
      <w:r w:rsidRPr="003772BB">
        <w:rPr>
          <w:rFonts w:ascii="Times New Roman" w:eastAsia="Times New Roman" w:hAnsi="Times New Roman" w:cs="Times New Roman"/>
          <w:b/>
          <w:bCs/>
          <w:sz w:val="27"/>
          <w:szCs w:val="27"/>
        </w:rPr>
        <w:t>How it fits into the logical diagram:</w:t>
      </w:r>
    </w:p>
    <w:p w:rsidR="003772BB" w:rsidRPr="003772BB" w:rsidRDefault="003772BB" w:rsidP="003772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sz w:val="24"/>
          <w:szCs w:val="24"/>
        </w:rPr>
        <w:t xml:space="preserve">The job portal system typically involves various entities and actions like </w:t>
      </w:r>
      <w:r w:rsidRPr="003772BB">
        <w:rPr>
          <w:rFonts w:ascii="Times New Roman" w:eastAsia="Times New Roman" w:hAnsi="Times New Roman" w:cs="Times New Roman"/>
          <w:b/>
          <w:bCs/>
          <w:sz w:val="24"/>
          <w:szCs w:val="24"/>
        </w:rPr>
        <w:t>Job Seekers</w:t>
      </w:r>
      <w:r w:rsidRPr="003772BB">
        <w:rPr>
          <w:rFonts w:ascii="Times New Roman" w:eastAsia="Times New Roman" w:hAnsi="Times New Roman" w:cs="Times New Roman"/>
          <w:sz w:val="24"/>
          <w:szCs w:val="24"/>
        </w:rPr>
        <w:t xml:space="preserve">, </w:t>
      </w:r>
      <w:r w:rsidRPr="003772BB">
        <w:rPr>
          <w:rFonts w:ascii="Times New Roman" w:eastAsia="Times New Roman" w:hAnsi="Times New Roman" w:cs="Times New Roman"/>
          <w:b/>
          <w:bCs/>
          <w:sz w:val="24"/>
          <w:szCs w:val="24"/>
        </w:rPr>
        <w:t>Recruiters</w:t>
      </w:r>
      <w:r w:rsidRPr="003772BB">
        <w:rPr>
          <w:rFonts w:ascii="Times New Roman" w:eastAsia="Times New Roman" w:hAnsi="Times New Roman" w:cs="Times New Roman"/>
          <w:sz w:val="24"/>
          <w:szCs w:val="24"/>
        </w:rPr>
        <w:t xml:space="preserve">, </w:t>
      </w:r>
      <w:r w:rsidRPr="003772BB">
        <w:rPr>
          <w:rFonts w:ascii="Times New Roman" w:eastAsia="Times New Roman" w:hAnsi="Times New Roman" w:cs="Times New Roman"/>
          <w:b/>
          <w:bCs/>
          <w:sz w:val="24"/>
          <w:szCs w:val="24"/>
        </w:rPr>
        <w:t>Job Listings</w:t>
      </w:r>
      <w:r w:rsidRPr="003772BB">
        <w:rPr>
          <w:rFonts w:ascii="Times New Roman" w:eastAsia="Times New Roman" w:hAnsi="Times New Roman" w:cs="Times New Roman"/>
          <w:sz w:val="24"/>
          <w:szCs w:val="24"/>
        </w:rPr>
        <w:t xml:space="preserve">, </w:t>
      </w:r>
      <w:r w:rsidRPr="003772BB">
        <w:rPr>
          <w:rFonts w:ascii="Times New Roman" w:eastAsia="Times New Roman" w:hAnsi="Times New Roman" w:cs="Times New Roman"/>
          <w:b/>
          <w:bCs/>
          <w:sz w:val="24"/>
          <w:szCs w:val="24"/>
        </w:rPr>
        <w:t>Applications</w:t>
      </w:r>
      <w:r w:rsidRPr="003772BB">
        <w:rPr>
          <w:rFonts w:ascii="Times New Roman" w:eastAsia="Times New Roman" w:hAnsi="Times New Roman" w:cs="Times New Roman"/>
          <w:sz w:val="24"/>
          <w:szCs w:val="24"/>
        </w:rPr>
        <w:t xml:space="preserve">, and </w:t>
      </w:r>
      <w:r w:rsidRPr="003772BB">
        <w:rPr>
          <w:rFonts w:ascii="Times New Roman" w:eastAsia="Times New Roman" w:hAnsi="Times New Roman" w:cs="Times New Roman"/>
          <w:b/>
          <w:bCs/>
          <w:sz w:val="24"/>
          <w:szCs w:val="24"/>
        </w:rPr>
        <w:t>Interviews</w:t>
      </w:r>
      <w:r w:rsidRPr="003772BB">
        <w:rPr>
          <w:rFonts w:ascii="Times New Roman" w:eastAsia="Times New Roman" w:hAnsi="Times New Roman" w:cs="Times New Roman"/>
          <w:sz w:val="24"/>
          <w:szCs w:val="24"/>
        </w:rPr>
        <w:t>. The "Receive Offer Letter" action comes after the interview process when the candidate is chosen.</w:t>
      </w:r>
    </w:p>
    <w:p w:rsidR="003772BB" w:rsidRPr="003772BB" w:rsidRDefault="003772BB" w:rsidP="003772BB">
      <w:pPr>
        <w:spacing w:before="100" w:beforeAutospacing="1" w:after="100" w:afterAutospacing="1" w:line="240" w:lineRule="auto"/>
        <w:outlineLvl w:val="2"/>
        <w:rPr>
          <w:rFonts w:ascii="Times New Roman" w:eastAsia="Times New Roman" w:hAnsi="Times New Roman" w:cs="Times New Roman"/>
          <w:b/>
          <w:bCs/>
          <w:sz w:val="27"/>
          <w:szCs w:val="27"/>
        </w:rPr>
      </w:pPr>
      <w:r w:rsidRPr="003772BB">
        <w:rPr>
          <w:rFonts w:ascii="Times New Roman" w:eastAsia="Times New Roman" w:hAnsi="Times New Roman" w:cs="Times New Roman"/>
          <w:b/>
          <w:bCs/>
          <w:sz w:val="27"/>
          <w:szCs w:val="27"/>
        </w:rPr>
        <w:t>Potential attributes or actions related to "Receive Offer Letter":</w:t>
      </w:r>
    </w:p>
    <w:p w:rsidR="003772BB" w:rsidRPr="003772BB" w:rsidRDefault="003772BB" w:rsidP="003772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b/>
          <w:bCs/>
          <w:sz w:val="24"/>
          <w:szCs w:val="24"/>
        </w:rPr>
        <w:t>Candidate (Entity):</w:t>
      </w:r>
    </w:p>
    <w:p w:rsidR="003772BB" w:rsidRPr="003772BB" w:rsidRDefault="003772BB" w:rsidP="003772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i/>
          <w:iCs/>
          <w:sz w:val="24"/>
          <w:szCs w:val="24"/>
        </w:rPr>
        <w:t>Offer Letter Status</w:t>
      </w:r>
      <w:r w:rsidRPr="003772BB">
        <w:rPr>
          <w:rFonts w:ascii="Times New Roman" w:eastAsia="Times New Roman" w:hAnsi="Times New Roman" w:cs="Times New Roman"/>
          <w:sz w:val="24"/>
          <w:szCs w:val="24"/>
        </w:rPr>
        <w:t>: The status indicating whether an offer letter has been received, such as "Pending", "Accepted", "Rejected", or "Not Yet Issued".</w:t>
      </w:r>
    </w:p>
    <w:p w:rsidR="003772BB" w:rsidRPr="003772BB" w:rsidRDefault="003772BB" w:rsidP="003772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i/>
          <w:iCs/>
          <w:sz w:val="24"/>
          <w:szCs w:val="24"/>
        </w:rPr>
        <w:t>Offer Letter Date</w:t>
      </w:r>
      <w:r w:rsidRPr="003772BB">
        <w:rPr>
          <w:rFonts w:ascii="Times New Roman" w:eastAsia="Times New Roman" w:hAnsi="Times New Roman" w:cs="Times New Roman"/>
          <w:sz w:val="24"/>
          <w:szCs w:val="24"/>
        </w:rPr>
        <w:t>: The date the offer letter was sent.</w:t>
      </w:r>
    </w:p>
    <w:p w:rsidR="003772BB" w:rsidRPr="003772BB" w:rsidRDefault="003772BB" w:rsidP="003772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i/>
          <w:iCs/>
          <w:sz w:val="24"/>
          <w:szCs w:val="24"/>
        </w:rPr>
        <w:t>Offer Letter Details</w:t>
      </w:r>
      <w:r w:rsidRPr="003772BB">
        <w:rPr>
          <w:rFonts w:ascii="Times New Roman" w:eastAsia="Times New Roman" w:hAnsi="Times New Roman" w:cs="Times New Roman"/>
          <w:sz w:val="24"/>
          <w:szCs w:val="24"/>
        </w:rPr>
        <w:t>: Specific details included in the offer letter, like salary, position, joining date, etc.</w:t>
      </w:r>
    </w:p>
    <w:p w:rsidR="003772BB" w:rsidRPr="003772BB" w:rsidRDefault="003772BB" w:rsidP="003772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b/>
          <w:bCs/>
          <w:sz w:val="24"/>
          <w:szCs w:val="24"/>
        </w:rPr>
        <w:t>Offer Letter (Entity/Document):</w:t>
      </w:r>
    </w:p>
    <w:p w:rsidR="003772BB" w:rsidRPr="003772BB" w:rsidRDefault="003772BB" w:rsidP="003772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i/>
          <w:iCs/>
          <w:sz w:val="24"/>
          <w:szCs w:val="24"/>
        </w:rPr>
        <w:t>Offer Letter ID</w:t>
      </w:r>
      <w:r w:rsidRPr="003772BB">
        <w:rPr>
          <w:rFonts w:ascii="Times New Roman" w:eastAsia="Times New Roman" w:hAnsi="Times New Roman" w:cs="Times New Roman"/>
          <w:sz w:val="24"/>
          <w:szCs w:val="24"/>
        </w:rPr>
        <w:t>: A unique identifier for the offer letter document.</w:t>
      </w:r>
    </w:p>
    <w:p w:rsidR="003772BB" w:rsidRPr="003772BB" w:rsidRDefault="003772BB" w:rsidP="003772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i/>
          <w:iCs/>
          <w:sz w:val="24"/>
          <w:szCs w:val="24"/>
        </w:rPr>
        <w:t>Offer Letter Date</w:t>
      </w:r>
      <w:r w:rsidRPr="003772BB">
        <w:rPr>
          <w:rFonts w:ascii="Times New Roman" w:eastAsia="Times New Roman" w:hAnsi="Times New Roman" w:cs="Times New Roman"/>
          <w:sz w:val="24"/>
          <w:szCs w:val="24"/>
        </w:rPr>
        <w:t>: The date the offer letter was issued.</w:t>
      </w:r>
    </w:p>
    <w:p w:rsidR="003772BB" w:rsidRPr="003772BB" w:rsidRDefault="003772BB" w:rsidP="003772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i/>
          <w:iCs/>
          <w:sz w:val="24"/>
          <w:szCs w:val="24"/>
        </w:rPr>
        <w:t>Offer Details</w:t>
      </w:r>
      <w:r w:rsidRPr="003772BB">
        <w:rPr>
          <w:rFonts w:ascii="Times New Roman" w:eastAsia="Times New Roman" w:hAnsi="Times New Roman" w:cs="Times New Roman"/>
          <w:sz w:val="24"/>
          <w:szCs w:val="24"/>
        </w:rPr>
        <w:t>: Detailed terms of the offer such as salary, benefits, and position.</w:t>
      </w:r>
    </w:p>
    <w:p w:rsidR="003772BB" w:rsidRPr="003772BB" w:rsidRDefault="003772BB" w:rsidP="003772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b/>
          <w:bCs/>
          <w:sz w:val="24"/>
          <w:szCs w:val="24"/>
        </w:rPr>
        <w:t>Recruiter (Entity):</w:t>
      </w:r>
    </w:p>
    <w:p w:rsidR="003772BB" w:rsidRPr="003772BB" w:rsidRDefault="003772BB" w:rsidP="003772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i/>
          <w:iCs/>
          <w:sz w:val="24"/>
          <w:szCs w:val="24"/>
        </w:rPr>
        <w:t>Offer Letter Sent</w:t>
      </w:r>
      <w:r w:rsidRPr="003772BB">
        <w:rPr>
          <w:rFonts w:ascii="Times New Roman" w:eastAsia="Times New Roman" w:hAnsi="Times New Roman" w:cs="Times New Roman"/>
          <w:sz w:val="24"/>
          <w:szCs w:val="24"/>
        </w:rPr>
        <w:t>: A flag or status indicating whether the recruiter has sent the offer letter to the candidate.</w:t>
      </w:r>
    </w:p>
    <w:p w:rsidR="003772BB" w:rsidRPr="003772BB" w:rsidRDefault="003772BB" w:rsidP="003772BB">
      <w:pPr>
        <w:spacing w:before="100" w:beforeAutospacing="1" w:after="100" w:afterAutospacing="1" w:line="240" w:lineRule="auto"/>
        <w:outlineLvl w:val="2"/>
        <w:rPr>
          <w:rFonts w:ascii="Times New Roman" w:eastAsia="Times New Roman" w:hAnsi="Times New Roman" w:cs="Times New Roman"/>
          <w:b/>
          <w:bCs/>
          <w:sz w:val="27"/>
          <w:szCs w:val="27"/>
        </w:rPr>
      </w:pPr>
      <w:r w:rsidRPr="003772BB">
        <w:rPr>
          <w:rFonts w:ascii="Times New Roman" w:eastAsia="Times New Roman" w:hAnsi="Times New Roman" w:cs="Times New Roman"/>
          <w:b/>
          <w:bCs/>
          <w:sz w:val="27"/>
          <w:szCs w:val="27"/>
        </w:rPr>
        <w:t>Process flow in the diagram:</w:t>
      </w:r>
    </w:p>
    <w:p w:rsidR="003772BB" w:rsidRPr="003772BB" w:rsidRDefault="003772BB" w:rsidP="003772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b/>
          <w:bCs/>
          <w:sz w:val="24"/>
          <w:szCs w:val="24"/>
        </w:rPr>
        <w:t>Job Seeker applies</w:t>
      </w:r>
      <w:r w:rsidRPr="003772BB">
        <w:rPr>
          <w:rFonts w:ascii="Times New Roman" w:eastAsia="Times New Roman" w:hAnsi="Times New Roman" w:cs="Times New Roman"/>
          <w:sz w:val="24"/>
          <w:szCs w:val="24"/>
        </w:rPr>
        <w:t xml:space="preserve"> for a position (job application is submitted).</w:t>
      </w:r>
    </w:p>
    <w:p w:rsidR="003772BB" w:rsidRPr="003772BB" w:rsidRDefault="003772BB" w:rsidP="003772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b/>
          <w:bCs/>
          <w:sz w:val="24"/>
          <w:szCs w:val="24"/>
        </w:rPr>
        <w:t>Recruiter reviews</w:t>
      </w:r>
      <w:r w:rsidRPr="003772BB">
        <w:rPr>
          <w:rFonts w:ascii="Times New Roman" w:eastAsia="Times New Roman" w:hAnsi="Times New Roman" w:cs="Times New Roman"/>
          <w:sz w:val="24"/>
          <w:szCs w:val="24"/>
        </w:rPr>
        <w:t xml:space="preserve"> applications.</w:t>
      </w:r>
    </w:p>
    <w:p w:rsidR="003772BB" w:rsidRPr="003772BB" w:rsidRDefault="003772BB" w:rsidP="003772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b/>
          <w:bCs/>
          <w:sz w:val="24"/>
          <w:szCs w:val="24"/>
        </w:rPr>
        <w:t>Interview process</w:t>
      </w:r>
      <w:r w:rsidRPr="003772BB">
        <w:rPr>
          <w:rFonts w:ascii="Times New Roman" w:eastAsia="Times New Roman" w:hAnsi="Times New Roman" w:cs="Times New Roman"/>
          <w:sz w:val="24"/>
          <w:szCs w:val="24"/>
        </w:rPr>
        <w:t xml:space="preserve"> is conducted.</w:t>
      </w:r>
    </w:p>
    <w:p w:rsidR="003772BB" w:rsidRPr="003772BB" w:rsidRDefault="003772BB" w:rsidP="003772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b/>
          <w:bCs/>
          <w:sz w:val="24"/>
          <w:szCs w:val="24"/>
        </w:rPr>
        <w:t>Offer letter</w:t>
      </w:r>
      <w:r w:rsidRPr="003772BB">
        <w:rPr>
          <w:rFonts w:ascii="Times New Roman" w:eastAsia="Times New Roman" w:hAnsi="Times New Roman" w:cs="Times New Roman"/>
          <w:sz w:val="24"/>
          <w:szCs w:val="24"/>
        </w:rPr>
        <w:t xml:space="preserve"> is sent if the candidate is selected.</w:t>
      </w:r>
    </w:p>
    <w:p w:rsidR="003772BB" w:rsidRPr="003772BB" w:rsidRDefault="003772BB" w:rsidP="003772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b/>
          <w:bCs/>
          <w:sz w:val="24"/>
          <w:szCs w:val="24"/>
        </w:rPr>
        <w:t>Candidate receives offer</w:t>
      </w:r>
      <w:r w:rsidRPr="003772BB">
        <w:rPr>
          <w:rFonts w:ascii="Times New Roman" w:eastAsia="Times New Roman" w:hAnsi="Times New Roman" w:cs="Times New Roman"/>
          <w:sz w:val="24"/>
          <w:szCs w:val="24"/>
        </w:rPr>
        <w:t xml:space="preserve"> and can either accept or reject.</w:t>
      </w:r>
    </w:p>
    <w:p w:rsidR="003772BB" w:rsidRPr="003772BB" w:rsidRDefault="003772BB" w:rsidP="003772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b/>
          <w:bCs/>
          <w:sz w:val="24"/>
          <w:szCs w:val="24"/>
        </w:rPr>
        <w:t>Offer letter status</w:t>
      </w:r>
      <w:r w:rsidRPr="003772BB">
        <w:rPr>
          <w:rFonts w:ascii="Times New Roman" w:eastAsia="Times New Roman" w:hAnsi="Times New Roman" w:cs="Times New Roman"/>
          <w:sz w:val="24"/>
          <w:szCs w:val="24"/>
        </w:rPr>
        <w:t xml:space="preserve"> is updated in the system.</w:t>
      </w:r>
    </w:p>
    <w:p w:rsidR="003772BB" w:rsidRPr="003772BB" w:rsidRDefault="003772BB" w:rsidP="003772BB">
      <w:p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sz w:val="24"/>
          <w:szCs w:val="24"/>
        </w:rPr>
        <w:t xml:space="preserve">In the </w:t>
      </w:r>
      <w:r w:rsidRPr="003772BB">
        <w:rPr>
          <w:rFonts w:ascii="Times New Roman" w:eastAsia="Times New Roman" w:hAnsi="Times New Roman" w:cs="Times New Roman"/>
          <w:b/>
          <w:bCs/>
          <w:sz w:val="24"/>
          <w:szCs w:val="24"/>
        </w:rPr>
        <w:t>logical diagram</w:t>
      </w:r>
      <w:r w:rsidRPr="003772BB">
        <w:rPr>
          <w:rFonts w:ascii="Times New Roman" w:eastAsia="Times New Roman" w:hAnsi="Times New Roman" w:cs="Times New Roman"/>
          <w:sz w:val="24"/>
          <w:szCs w:val="24"/>
        </w:rPr>
        <w:t xml:space="preserve">, this process would connect various entities such as </w:t>
      </w:r>
      <w:r w:rsidRPr="003772BB">
        <w:rPr>
          <w:rFonts w:ascii="Times New Roman" w:eastAsia="Times New Roman" w:hAnsi="Times New Roman" w:cs="Times New Roman"/>
          <w:b/>
          <w:bCs/>
          <w:sz w:val="24"/>
          <w:szCs w:val="24"/>
        </w:rPr>
        <w:t>Candidate</w:t>
      </w:r>
      <w:r w:rsidRPr="003772BB">
        <w:rPr>
          <w:rFonts w:ascii="Times New Roman" w:eastAsia="Times New Roman" w:hAnsi="Times New Roman" w:cs="Times New Roman"/>
          <w:sz w:val="24"/>
          <w:szCs w:val="24"/>
        </w:rPr>
        <w:t xml:space="preserve">, </w:t>
      </w:r>
      <w:r w:rsidRPr="003772BB">
        <w:rPr>
          <w:rFonts w:ascii="Times New Roman" w:eastAsia="Times New Roman" w:hAnsi="Times New Roman" w:cs="Times New Roman"/>
          <w:b/>
          <w:bCs/>
          <w:sz w:val="24"/>
          <w:szCs w:val="24"/>
        </w:rPr>
        <w:t>Offer Letter</w:t>
      </w:r>
      <w:r w:rsidRPr="003772BB">
        <w:rPr>
          <w:rFonts w:ascii="Times New Roman" w:eastAsia="Times New Roman" w:hAnsi="Times New Roman" w:cs="Times New Roman"/>
          <w:sz w:val="24"/>
          <w:szCs w:val="24"/>
        </w:rPr>
        <w:t xml:space="preserve">, and </w:t>
      </w:r>
      <w:r w:rsidRPr="003772BB">
        <w:rPr>
          <w:rFonts w:ascii="Times New Roman" w:eastAsia="Times New Roman" w:hAnsi="Times New Roman" w:cs="Times New Roman"/>
          <w:b/>
          <w:bCs/>
          <w:sz w:val="24"/>
          <w:szCs w:val="24"/>
        </w:rPr>
        <w:t>Recruiter</w:t>
      </w:r>
      <w:r w:rsidRPr="003772BB">
        <w:rPr>
          <w:rFonts w:ascii="Times New Roman" w:eastAsia="Times New Roman" w:hAnsi="Times New Roman" w:cs="Times New Roman"/>
          <w:sz w:val="24"/>
          <w:szCs w:val="24"/>
        </w:rPr>
        <w:t xml:space="preserve"> to reflect this stage in the job application and recruitment process.</w:t>
      </w:r>
    </w:p>
    <w:p w:rsidR="003772BB" w:rsidRPr="003772BB" w:rsidRDefault="003772BB" w:rsidP="003772BB">
      <w:pPr>
        <w:spacing w:before="100" w:beforeAutospacing="1" w:after="100" w:afterAutospacing="1" w:line="240" w:lineRule="auto"/>
        <w:outlineLvl w:val="2"/>
        <w:rPr>
          <w:rFonts w:ascii="Times New Roman" w:eastAsia="Times New Roman" w:hAnsi="Times New Roman" w:cs="Times New Roman"/>
          <w:b/>
          <w:bCs/>
          <w:sz w:val="27"/>
          <w:szCs w:val="27"/>
        </w:rPr>
      </w:pPr>
      <w:r w:rsidRPr="003772BB">
        <w:rPr>
          <w:rFonts w:ascii="Times New Roman" w:eastAsia="Times New Roman" w:hAnsi="Times New Roman" w:cs="Times New Roman"/>
          <w:b/>
          <w:bCs/>
          <w:sz w:val="27"/>
          <w:szCs w:val="27"/>
        </w:rPr>
        <w:t>Visual representation:</w:t>
      </w:r>
    </w:p>
    <w:p w:rsidR="003772BB" w:rsidRPr="003772BB" w:rsidRDefault="003772BB" w:rsidP="003772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b/>
          <w:bCs/>
          <w:sz w:val="24"/>
          <w:szCs w:val="24"/>
        </w:rPr>
        <w:t>Entities</w:t>
      </w:r>
      <w:r w:rsidRPr="003772BB">
        <w:rPr>
          <w:rFonts w:ascii="Times New Roman" w:eastAsia="Times New Roman" w:hAnsi="Times New Roman" w:cs="Times New Roman"/>
          <w:sz w:val="24"/>
          <w:szCs w:val="24"/>
        </w:rPr>
        <w:t xml:space="preserve"> (such as Candidate, Offer Letter, </w:t>
      </w:r>
      <w:proofErr w:type="gramStart"/>
      <w:r w:rsidRPr="003772BB">
        <w:rPr>
          <w:rFonts w:ascii="Times New Roman" w:eastAsia="Times New Roman" w:hAnsi="Times New Roman" w:cs="Times New Roman"/>
          <w:sz w:val="24"/>
          <w:szCs w:val="24"/>
        </w:rPr>
        <w:t>Recruiter</w:t>
      </w:r>
      <w:proofErr w:type="gramEnd"/>
      <w:r w:rsidRPr="003772BB">
        <w:rPr>
          <w:rFonts w:ascii="Times New Roman" w:eastAsia="Times New Roman" w:hAnsi="Times New Roman" w:cs="Times New Roman"/>
          <w:sz w:val="24"/>
          <w:szCs w:val="24"/>
        </w:rPr>
        <w:t>) would be linked by lines indicating relationships.</w:t>
      </w:r>
    </w:p>
    <w:p w:rsidR="003772BB" w:rsidRDefault="003772BB" w:rsidP="003772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b/>
          <w:bCs/>
          <w:sz w:val="24"/>
          <w:szCs w:val="24"/>
        </w:rPr>
        <w:t>Actions</w:t>
      </w:r>
      <w:r w:rsidRPr="003772BB">
        <w:rPr>
          <w:rFonts w:ascii="Times New Roman" w:eastAsia="Times New Roman" w:hAnsi="Times New Roman" w:cs="Times New Roman"/>
          <w:sz w:val="24"/>
          <w:szCs w:val="24"/>
        </w:rPr>
        <w:t xml:space="preserve"> (such as "Receive Offer Letter") would be represented as verbs or processes between entities.</w:t>
      </w:r>
    </w:p>
    <w:p w:rsidR="00CF55D4" w:rsidRPr="00CF55D4" w:rsidRDefault="00CF55D4" w:rsidP="00CF55D4">
      <w:p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 xml:space="preserve">In a logical diagram for a platform admin managing profiles, the "Manage Profile" attribute typically represents the set of actions or permissions granted to the platform admin for handling user profiles. This attribute is usually part of the system's functionality to allow the admin to interact with the user data. Below are some attributes that could be included in a </w:t>
      </w:r>
      <w:r w:rsidRPr="00CF55D4">
        <w:rPr>
          <w:rFonts w:ascii="Times New Roman" w:eastAsia="Times New Roman" w:hAnsi="Times New Roman" w:cs="Times New Roman"/>
          <w:b/>
          <w:bCs/>
          <w:sz w:val="24"/>
          <w:szCs w:val="24"/>
        </w:rPr>
        <w:t>"Manage Profile"</w:t>
      </w:r>
      <w:r w:rsidRPr="00CF55D4">
        <w:rPr>
          <w:rFonts w:ascii="Times New Roman" w:eastAsia="Times New Roman" w:hAnsi="Times New Roman" w:cs="Times New Roman"/>
          <w:sz w:val="24"/>
          <w:szCs w:val="24"/>
        </w:rPr>
        <w:t xml:space="preserve"> logical diagram for a platform admin:</w:t>
      </w:r>
    </w:p>
    <w:p w:rsidR="00CF55D4" w:rsidRPr="00CF55D4" w:rsidRDefault="00CF55D4" w:rsidP="00CF55D4">
      <w:pPr>
        <w:spacing w:before="100" w:beforeAutospacing="1" w:after="100" w:afterAutospacing="1" w:line="240" w:lineRule="auto"/>
        <w:outlineLvl w:val="2"/>
        <w:rPr>
          <w:rFonts w:ascii="Times New Roman" w:eastAsia="Times New Roman" w:hAnsi="Times New Roman" w:cs="Times New Roman"/>
          <w:b/>
          <w:bCs/>
          <w:sz w:val="27"/>
          <w:szCs w:val="27"/>
        </w:rPr>
      </w:pPr>
      <w:r w:rsidRPr="00CF55D4">
        <w:rPr>
          <w:rFonts w:ascii="Times New Roman" w:eastAsia="Times New Roman" w:hAnsi="Times New Roman" w:cs="Times New Roman"/>
          <w:b/>
          <w:bCs/>
          <w:sz w:val="27"/>
          <w:szCs w:val="27"/>
        </w:rPr>
        <w:t>Attributes for "Manage Profile" of Platform Admin:</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View Profile</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The ability to view user profile details.</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Edit Profile</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The ability to modify user profile data, such as username, email, contact details, etc.</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Delete Profile</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The capability to remove or deactivate user profiles from the system.</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Assign Roles</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The ability to assign or modify roles (e.g., user, moderator, admin) to the profiles.</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View User Activity</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Access to logs or history of actions performed by the user (like login history, transaction history, etc.).</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Change Profile Picture</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The capability to change or update a user's avatar or profile image.</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Reset Password</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The admin's ability to reset or change a user's password.</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Deactivate Account</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Temporarily disabling a user's access to the platform.</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Activate Account</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Re-enabling a previously deactivated user profile.</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Notification Preferences</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Managing or adjusting a user's notification settings (e.g., email or SMS preferences).</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Assign Permissions</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The admin may have the ability to manage the specific permissions associated with a user's profile.</w:t>
      </w:r>
    </w:p>
    <w:p w:rsidR="00CF55D4" w:rsidRPr="00CF55D4" w:rsidRDefault="00CF55D4" w:rsidP="00CF55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b/>
          <w:bCs/>
          <w:sz w:val="24"/>
          <w:szCs w:val="24"/>
        </w:rPr>
        <w:t>Profile Audit Logs</w:t>
      </w:r>
      <w:r w:rsidRPr="00CF55D4">
        <w:rPr>
          <w:rFonts w:ascii="Times New Roman" w:eastAsia="Times New Roman" w:hAnsi="Times New Roman" w:cs="Times New Roman"/>
          <w:sz w:val="24"/>
          <w:szCs w:val="24"/>
        </w:rPr>
        <w:t>:</w:t>
      </w:r>
    </w:p>
    <w:p w:rsidR="00CF55D4" w:rsidRPr="00CF55D4" w:rsidRDefault="00CF55D4" w:rsidP="00CF55D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Reviewing logs related to changes made to user profiles, ensuring compliance and tracking changes.</w:t>
      </w:r>
      <w:bookmarkStart w:id="0" w:name="_GoBack"/>
      <w:bookmarkEnd w:id="0"/>
    </w:p>
    <w:p w:rsidR="00CF55D4" w:rsidRPr="00CF55D4" w:rsidRDefault="00CF55D4" w:rsidP="00CF55D4">
      <w:pPr>
        <w:spacing w:before="100" w:beforeAutospacing="1" w:after="100" w:afterAutospacing="1" w:line="240" w:lineRule="auto"/>
        <w:outlineLvl w:val="2"/>
        <w:rPr>
          <w:rFonts w:ascii="Times New Roman" w:eastAsia="Times New Roman" w:hAnsi="Times New Roman" w:cs="Times New Roman"/>
          <w:b/>
          <w:bCs/>
          <w:sz w:val="27"/>
          <w:szCs w:val="27"/>
        </w:rPr>
      </w:pPr>
      <w:r w:rsidRPr="00CF55D4">
        <w:rPr>
          <w:rFonts w:ascii="Times New Roman" w:eastAsia="Times New Roman" w:hAnsi="Times New Roman" w:cs="Times New Roman"/>
          <w:b/>
          <w:bCs/>
          <w:sz w:val="27"/>
          <w:szCs w:val="27"/>
        </w:rPr>
        <w:t>In the Context of a Logical Diagram:</w:t>
      </w:r>
    </w:p>
    <w:p w:rsidR="00CF55D4" w:rsidRPr="00CF55D4" w:rsidRDefault="00CF55D4" w:rsidP="00CF55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 xml:space="preserve">These attributes would typically be part of the </w:t>
      </w:r>
      <w:r w:rsidRPr="00CF55D4">
        <w:rPr>
          <w:rFonts w:ascii="Times New Roman" w:eastAsia="Times New Roman" w:hAnsi="Times New Roman" w:cs="Times New Roman"/>
          <w:b/>
          <w:bCs/>
          <w:sz w:val="24"/>
          <w:szCs w:val="24"/>
        </w:rPr>
        <w:t>Admin Panel</w:t>
      </w:r>
      <w:r w:rsidRPr="00CF55D4">
        <w:rPr>
          <w:rFonts w:ascii="Times New Roman" w:eastAsia="Times New Roman" w:hAnsi="Times New Roman" w:cs="Times New Roman"/>
          <w:sz w:val="24"/>
          <w:szCs w:val="24"/>
        </w:rPr>
        <w:t xml:space="preserve"> or </w:t>
      </w:r>
      <w:r w:rsidRPr="00CF55D4">
        <w:rPr>
          <w:rFonts w:ascii="Times New Roman" w:eastAsia="Times New Roman" w:hAnsi="Times New Roman" w:cs="Times New Roman"/>
          <w:b/>
          <w:bCs/>
          <w:sz w:val="24"/>
          <w:szCs w:val="24"/>
        </w:rPr>
        <w:t>Admin Interface</w:t>
      </w:r>
      <w:r w:rsidRPr="00CF55D4">
        <w:rPr>
          <w:rFonts w:ascii="Times New Roman" w:eastAsia="Times New Roman" w:hAnsi="Times New Roman" w:cs="Times New Roman"/>
          <w:sz w:val="24"/>
          <w:szCs w:val="24"/>
        </w:rPr>
        <w:t xml:space="preserve"> module in a logical diagram.</w:t>
      </w:r>
    </w:p>
    <w:p w:rsidR="00CF55D4" w:rsidRPr="00CF55D4" w:rsidRDefault="00CF55D4" w:rsidP="00CF55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 xml:space="preserve">The diagram would link </w:t>
      </w:r>
      <w:r w:rsidRPr="00CF55D4">
        <w:rPr>
          <w:rFonts w:ascii="Times New Roman" w:eastAsia="Times New Roman" w:hAnsi="Times New Roman" w:cs="Times New Roman"/>
          <w:b/>
          <w:bCs/>
          <w:sz w:val="24"/>
          <w:szCs w:val="24"/>
        </w:rPr>
        <w:t>Admin</w:t>
      </w:r>
      <w:r w:rsidRPr="00CF55D4">
        <w:rPr>
          <w:rFonts w:ascii="Times New Roman" w:eastAsia="Times New Roman" w:hAnsi="Times New Roman" w:cs="Times New Roman"/>
          <w:sz w:val="24"/>
          <w:szCs w:val="24"/>
        </w:rPr>
        <w:t xml:space="preserve"> as a role to the </w:t>
      </w:r>
      <w:r w:rsidRPr="00CF55D4">
        <w:rPr>
          <w:rFonts w:ascii="Times New Roman" w:eastAsia="Times New Roman" w:hAnsi="Times New Roman" w:cs="Times New Roman"/>
          <w:b/>
          <w:bCs/>
          <w:sz w:val="24"/>
          <w:szCs w:val="24"/>
        </w:rPr>
        <w:t>Profile Management</w:t>
      </w:r>
      <w:r w:rsidRPr="00CF55D4">
        <w:rPr>
          <w:rFonts w:ascii="Times New Roman" w:eastAsia="Times New Roman" w:hAnsi="Times New Roman" w:cs="Times New Roman"/>
          <w:sz w:val="24"/>
          <w:szCs w:val="24"/>
        </w:rPr>
        <w:t xml:space="preserve"> functions.</w:t>
      </w:r>
    </w:p>
    <w:p w:rsidR="00CF55D4" w:rsidRPr="00CF55D4" w:rsidRDefault="00CF55D4" w:rsidP="00CF55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Each attribute (like Edit Profile, View Profile) can be a specific use case or feature connected to the Admin actor in the diagram.</w:t>
      </w:r>
    </w:p>
    <w:p w:rsidR="00CF55D4" w:rsidRPr="00CF55D4" w:rsidRDefault="00CF55D4" w:rsidP="00CF55D4">
      <w:pPr>
        <w:spacing w:before="100" w:beforeAutospacing="1" w:after="100" w:afterAutospacing="1" w:line="240" w:lineRule="auto"/>
        <w:rPr>
          <w:rFonts w:ascii="Times New Roman" w:eastAsia="Times New Roman" w:hAnsi="Times New Roman" w:cs="Times New Roman"/>
          <w:sz w:val="24"/>
          <w:szCs w:val="24"/>
        </w:rPr>
      </w:pPr>
      <w:r w:rsidRPr="00CF55D4">
        <w:rPr>
          <w:rFonts w:ascii="Times New Roman" w:eastAsia="Times New Roman" w:hAnsi="Times New Roman" w:cs="Times New Roman"/>
          <w:sz w:val="24"/>
          <w:szCs w:val="24"/>
        </w:rPr>
        <w:t>Would you like a more detailed explanation or a visual diagram?</w:t>
      </w:r>
    </w:p>
    <w:p w:rsidR="00F0680C" w:rsidRPr="003772BB" w:rsidRDefault="00F0680C" w:rsidP="00CF55D4">
      <w:pPr>
        <w:spacing w:before="100" w:beforeAutospacing="1" w:after="100" w:afterAutospacing="1" w:line="240" w:lineRule="auto"/>
        <w:ind w:left="720"/>
        <w:rPr>
          <w:rFonts w:ascii="Times New Roman" w:eastAsia="Times New Roman" w:hAnsi="Times New Roman" w:cs="Times New Roman"/>
          <w:sz w:val="24"/>
          <w:szCs w:val="24"/>
        </w:rPr>
      </w:pPr>
    </w:p>
    <w:p w:rsidR="003772BB" w:rsidRPr="003772BB" w:rsidRDefault="003772BB" w:rsidP="003772BB">
      <w:pPr>
        <w:pBdr>
          <w:bottom w:val="single" w:sz="6" w:space="1" w:color="auto"/>
        </w:pBdr>
        <w:spacing w:after="0" w:line="240" w:lineRule="auto"/>
        <w:jc w:val="center"/>
        <w:rPr>
          <w:rFonts w:ascii="Arial" w:eastAsia="Times New Roman" w:hAnsi="Arial" w:cs="Arial"/>
          <w:vanish/>
          <w:sz w:val="16"/>
          <w:szCs w:val="16"/>
        </w:rPr>
      </w:pPr>
      <w:r w:rsidRPr="003772BB">
        <w:rPr>
          <w:rFonts w:ascii="Arial" w:eastAsia="Times New Roman" w:hAnsi="Arial" w:cs="Arial"/>
          <w:vanish/>
          <w:sz w:val="16"/>
          <w:szCs w:val="16"/>
        </w:rPr>
        <w:t>Top of Form</w:t>
      </w:r>
    </w:p>
    <w:p w:rsidR="003772BB" w:rsidRPr="003772BB" w:rsidRDefault="003772BB" w:rsidP="003772BB">
      <w:pPr>
        <w:spacing w:after="0" w:line="240" w:lineRule="auto"/>
        <w:rPr>
          <w:rFonts w:ascii="Times New Roman" w:eastAsia="Times New Roman" w:hAnsi="Times New Roman" w:cs="Times New Roman"/>
          <w:sz w:val="24"/>
          <w:szCs w:val="24"/>
        </w:rPr>
      </w:pPr>
      <w:r w:rsidRPr="003772B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9.5pt;height:57pt" o:ole="">
            <v:imagedata r:id="rId5" o:title=""/>
          </v:shape>
          <w:control r:id="rId6" w:name="DefaultOcxName" w:shapeid="_x0000_i1035"/>
        </w:object>
      </w:r>
    </w:p>
    <w:p w:rsidR="003772BB" w:rsidRPr="003772BB" w:rsidRDefault="003772BB" w:rsidP="003772BB">
      <w:pPr>
        <w:pBdr>
          <w:top w:val="single" w:sz="6" w:space="1" w:color="auto"/>
        </w:pBdr>
        <w:spacing w:after="0" w:line="240" w:lineRule="auto"/>
        <w:jc w:val="center"/>
        <w:rPr>
          <w:rFonts w:ascii="Arial" w:eastAsia="Times New Roman" w:hAnsi="Arial" w:cs="Arial"/>
          <w:vanish/>
          <w:sz w:val="16"/>
          <w:szCs w:val="16"/>
        </w:rPr>
      </w:pPr>
      <w:r w:rsidRPr="003772BB">
        <w:rPr>
          <w:rFonts w:ascii="Arial" w:eastAsia="Times New Roman" w:hAnsi="Arial" w:cs="Arial"/>
          <w:vanish/>
          <w:sz w:val="16"/>
          <w:szCs w:val="16"/>
        </w:rPr>
        <w:t>Bottom of Form</w:t>
      </w:r>
    </w:p>
    <w:p w:rsidR="008D4F1B" w:rsidRDefault="008D4F1B"/>
    <w:sectPr w:rsidR="008D4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760D9"/>
    <w:multiLevelType w:val="multilevel"/>
    <w:tmpl w:val="6CF80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A003A9"/>
    <w:multiLevelType w:val="multilevel"/>
    <w:tmpl w:val="0EA6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C37D09"/>
    <w:multiLevelType w:val="multilevel"/>
    <w:tmpl w:val="2ACE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164A0E"/>
    <w:multiLevelType w:val="multilevel"/>
    <w:tmpl w:val="A362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2D11DB"/>
    <w:multiLevelType w:val="multilevel"/>
    <w:tmpl w:val="57B6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950820"/>
    <w:multiLevelType w:val="multilevel"/>
    <w:tmpl w:val="A29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BB"/>
    <w:rsid w:val="003772BB"/>
    <w:rsid w:val="008D4F1B"/>
    <w:rsid w:val="00CF55D4"/>
    <w:rsid w:val="00F0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81949-32D1-4F87-AD2C-75FD9B47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7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72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7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2BB"/>
    <w:rPr>
      <w:b/>
      <w:bCs/>
    </w:rPr>
  </w:style>
  <w:style w:type="character" w:styleId="Emphasis">
    <w:name w:val="Emphasis"/>
    <w:basedOn w:val="DefaultParagraphFont"/>
    <w:uiPriority w:val="20"/>
    <w:qFormat/>
    <w:rsid w:val="003772BB"/>
    <w:rPr>
      <w:i/>
      <w:iCs/>
    </w:rPr>
  </w:style>
  <w:style w:type="paragraph" w:styleId="z-TopofForm">
    <w:name w:val="HTML Top of Form"/>
    <w:basedOn w:val="Normal"/>
    <w:next w:val="Normal"/>
    <w:link w:val="z-TopofFormChar"/>
    <w:hidden/>
    <w:uiPriority w:val="99"/>
    <w:semiHidden/>
    <w:unhideWhenUsed/>
    <w:rsid w:val="003772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72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72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72B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4760">
      <w:bodyDiv w:val="1"/>
      <w:marLeft w:val="0"/>
      <w:marRight w:val="0"/>
      <w:marTop w:val="0"/>
      <w:marBottom w:val="0"/>
      <w:divBdr>
        <w:top w:val="none" w:sz="0" w:space="0" w:color="auto"/>
        <w:left w:val="none" w:sz="0" w:space="0" w:color="auto"/>
        <w:bottom w:val="none" w:sz="0" w:space="0" w:color="auto"/>
        <w:right w:val="none" w:sz="0" w:space="0" w:color="auto"/>
      </w:divBdr>
      <w:divsChild>
        <w:div w:id="2026439574">
          <w:marLeft w:val="0"/>
          <w:marRight w:val="0"/>
          <w:marTop w:val="0"/>
          <w:marBottom w:val="0"/>
          <w:divBdr>
            <w:top w:val="none" w:sz="0" w:space="0" w:color="auto"/>
            <w:left w:val="none" w:sz="0" w:space="0" w:color="auto"/>
            <w:bottom w:val="none" w:sz="0" w:space="0" w:color="auto"/>
            <w:right w:val="none" w:sz="0" w:space="0" w:color="auto"/>
          </w:divBdr>
          <w:divsChild>
            <w:div w:id="1420711004">
              <w:marLeft w:val="0"/>
              <w:marRight w:val="0"/>
              <w:marTop w:val="0"/>
              <w:marBottom w:val="0"/>
              <w:divBdr>
                <w:top w:val="none" w:sz="0" w:space="0" w:color="auto"/>
                <w:left w:val="none" w:sz="0" w:space="0" w:color="auto"/>
                <w:bottom w:val="none" w:sz="0" w:space="0" w:color="auto"/>
                <w:right w:val="none" w:sz="0" w:space="0" w:color="auto"/>
              </w:divBdr>
              <w:divsChild>
                <w:div w:id="1892226041">
                  <w:marLeft w:val="0"/>
                  <w:marRight w:val="0"/>
                  <w:marTop w:val="0"/>
                  <w:marBottom w:val="0"/>
                  <w:divBdr>
                    <w:top w:val="none" w:sz="0" w:space="0" w:color="auto"/>
                    <w:left w:val="none" w:sz="0" w:space="0" w:color="auto"/>
                    <w:bottom w:val="none" w:sz="0" w:space="0" w:color="auto"/>
                    <w:right w:val="none" w:sz="0" w:space="0" w:color="auto"/>
                  </w:divBdr>
                  <w:divsChild>
                    <w:div w:id="1968923654">
                      <w:marLeft w:val="0"/>
                      <w:marRight w:val="0"/>
                      <w:marTop w:val="0"/>
                      <w:marBottom w:val="0"/>
                      <w:divBdr>
                        <w:top w:val="none" w:sz="0" w:space="0" w:color="auto"/>
                        <w:left w:val="none" w:sz="0" w:space="0" w:color="auto"/>
                        <w:bottom w:val="none" w:sz="0" w:space="0" w:color="auto"/>
                        <w:right w:val="none" w:sz="0" w:space="0" w:color="auto"/>
                      </w:divBdr>
                      <w:divsChild>
                        <w:div w:id="1449617585">
                          <w:marLeft w:val="0"/>
                          <w:marRight w:val="0"/>
                          <w:marTop w:val="0"/>
                          <w:marBottom w:val="0"/>
                          <w:divBdr>
                            <w:top w:val="none" w:sz="0" w:space="0" w:color="auto"/>
                            <w:left w:val="none" w:sz="0" w:space="0" w:color="auto"/>
                            <w:bottom w:val="none" w:sz="0" w:space="0" w:color="auto"/>
                            <w:right w:val="none" w:sz="0" w:space="0" w:color="auto"/>
                          </w:divBdr>
                          <w:divsChild>
                            <w:div w:id="12737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60739">
      <w:bodyDiv w:val="1"/>
      <w:marLeft w:val="0"/>
      <w:marRight w:val="0"/>
      <w:marTop w:val="0"/>
      <w:marBottom w:val="0"/>
      <w:divBdr>
        <w:top w:val="none" w:sz="0" w:space="0" w:color="auto"/>
        <w:left w:val="none" w:sz="0" w:space="0" w:color="auto"/>
        <w:bottom w:val="none" w:sz="0" w:space="0" w:color="auto"/>
        <w:right w:val="none" w:sz="0" w:space="0" w:color="auto"/>
      </w:divBdr>
      <w:divsChild>
        <w:div w:id="647981734">
          <w:marLeft w:val="0"/>
          <w:marRight w:val="0"/>
          <w:marTop w:val="0"/>
          <w:marBottom w:val="0"/>
          <w:divBdr>
            <w:top w:val="none" w:sz="0" w:space="0" w:color="auto"/>
            <w:left w:val="none" w:sz="0" w:space="0" w:color="auto"/>
            <w:bottom w:val="none" w:sz="0" w:space="0" w:color="auto"/>
            <w:right w:val="none" w:sz="0" w:space="0" w:color="auto"/>
          </w:divBdr>
          <w:divsChild>
            <w:div w:id="1441490985">
              <w:marLeft w:val="0"/>
              <w:marRight w:val="0"/>
              <w:marTop w:val="0"/>
              <w:marBottom w:val="0"/>
              <w:divBdr>
                <w:top w:val="none" w:sz="0" w:space="0" w:color="auto"/>
                <w:left w:val="none" w:sz="0" w:space="0" w:color="auto"/>
                <w:bottom w:val="none" w:sz="0" w:space="0" w:color="auto"/>
                <w:right w:val="none" w:sz="0" w:space="0" w:color="auto"/>
              </w:divBdr>
              <w:divsChild>
                <w:div w:id="2097940339">
                  <w:marLeft w:val="0"/>
                  <w:marRight w:val="0"/>
                  <w:marTop w:val="0"/>
                  <w:marBottom w:val="0"/>
                  <w:divBdr>
                    <w:top w:val="none" w:sz="0" w:space="0" w:color="auto"/>
                    <w:left w:val="none" w:sz="0" w:space="0" w:color="auto"/>
                    <w:bottom w:val="none" w:sz="0" w:space="0" w:color="auto"/>
                    <w:right w:val="none" w:sz="0" w:space="0" w:color="auto"/>
                  </w:divBdr>
                  <w:divsChild>
                    <w:div w:id="132522430">
                      <w:marLeft w:val="0"/>
                      <w:marRight w:val="0"/>
                      <w:marTop w:val="0"/>
                      <w:marBottom w:val="0"/>
                      <w:divBdr>
                        <w:top w:val="none" w:sz="0" w:space="0" w:color="auto"/>
                        <w:left w:val="none" w:sz="0" w:space="0" w:color="auto"/>
                        <w:bottom w:val="none" w:sz="0" w:space="0" w:color="auto"/>
                        <w:right w:val="none" w:sz="0" w:space="0" w:color="auto"/>
                      </w:divBdr>
                      <w:divsChild>
                        <w:div w:id="1249772744">
                          <w:marLeft w:val="0"/>
                          <w:marRight w:val="0"/>
                          <w:marTop w:val="0"/>
                          <w:marBottom w:val="0"/>
                          <w:divBdr>
                            <w:top w:val="none" w:sz="0" w:space="0" w:color="auto"/>
                            <w:left w:val="none" w:sz="0" w:space="0" w:color="auto"/>
                            <w:bottom w:val="none" w:sz="0" w:space="0" w:color="auto"/>
                            <w:right w:val="none" w:sz="0" w:space="0" w:color="auto"/>
                          </w:divBdr>
                          <w:divsChild>
                            <w:div w:id="646865221">
                              <w:marLeft w:val="0"/>
                              <w:marRight w:val="0"/>
                              <w:marTop w:val="0"/>
                              <w:marBottom w:val="0"/>
                              <w:divBdr>
                                <w:top w:val="none" w:sz="0" w:space="0" w:color="auto"/>
                                <w:left w:val="none" w:sz="0" w:space="0" w:color="auto"/>
                                <w:bottom w:val="none" w:sz="0" w:space="0" w:color="auto"/>
                                <w:right w:val="none" w:sz="0" w:space="0" w:color="auto"/>
                              </w:divBdr>
                              <w:divsChild>
                                <w:div w:id="1746297207">
                                  <w:marLeft w:val="0"/>
                                  <w:marRight w:val="0"/>
                                  <w:marTop w:val="0"/>
                                  <w:marBottom w:val="0"/>
                                  <w:divBdr>
                                    <w:top w:val="none" w:sz="0" w:space="0" w:color="auto"/>
                                    <w:left w:val="none" w:sz="0" w:space="0" w:color="auto"/>
                                    <w:bottom w:val="none" w:sz="0" w:space="0" w:color="auto"/>
                                    <w:right w:val="none" w:sz="0" w:space="0" w:color="auto"/>
                                  </w:divBdr>
                                  <w:divsChild>
                                    <w:div w:id="951135952">
                                      <w:marLeft w:val="0"/>
                                      <w:marRight w:val="0"/>
                                      <w:marTop w:val="0"/>
                                      <w:marBottom w:val="0"/>
                                      <w:divBdr>
                                        <w:top w:val="none" w:sz="0" w:space="0" w:color="auto"/>
                                        <w:left w:val="none" w:sz="0" w:space="0" w:color="auto"/>
                                        <w:bottom w:val="none" w:sz="0" w:space="0" w:color="auto"/>
                                        <w:right w:val="none" w:sz="0" w:space="0" w:color="auto"/>
                                      </w:divBdr>
                                      <w:divsChild>
                                        <w:div w:id="949164212">
                                          <w:marLeft w:val="0"/>
                                          <w:marRight w:val="0"/>
                                          <w:marTop w:val="0"/>
                                          <w:marBottom w:val="0"/>
                                          <w:divBdr>
                                            <w:top w:val="none" w:sz="0" w:space="0" w:color="auto"/>
                                            <w:left w:val="none" w:sz="0" w:space="0" w:color="auto"/>
                                            <w:bottom w:val="none" w:sz="0" w:space="0" w:color="auto"/>
                                            <w:right w:val="none" w:sz="0" w:space="0" w:color="auto"/>
                                          </w:divBdr>
                                          <w:divsChild>
                                            <w:div w:id="1018584495">
                                              <w:marLeft w:val="0"/>
                                              <w:marRight w:val="0"/>
                                              <w:marTop w:val="0"/>
                                              <w:marBottom w:val="0"/>
                                              <w:divBdr>
                                                <w:top w:val="none" w:sz="0" w:space="0" w:color="auto"/>
                                                <w:left w:val="none" w:sz="0" w:space="0" w:color="auto"/>
                                                <w:bottom w:val="none" w:sz="0" w:space="0" w:color="auto"/>
                                                <w:right w:val="none" w:sz="0" w:space="0" w:color="auto"/>
                                              </w:divBdr>
                                              <w:divsChild>
                                                <w:div w:id="1058170625">
                                                  <w:marLeft w:val="0"/>
                                                  <w:marRight w:val="0"/>
                                                  <w:marTop w:val="0"/>
                                                  <w:marBottom w:val="0"/>
                                                  <w:divBdr>
                                                    <w:top w:val="none" w:sz="0" w:space="0" w:color="auto"/>
                                                    <w:left w:val="none" w:sz="0" w:space="0" w:color="auto"/>
                                                    <w:bottom w:val="none" w:sz="0" w:space="0" w:color="auto"/>
                                                    <w:right w:val="none" w:sz="0" w:space="0" w:color="auto"/>
                                                  </w:divBdr>
                                                  <w:divsChild>
                                                    <w:div w:id="1945071562">
                                                      <w:marLeft w:val="0"/>
                                                      <w:marRight w:val="0"/>
                                                      <w:marTop w:val="0"/>
                                                      <w:marBottom w:val="0"/>
                                                      <w:divBdr>
                                                        <w:top w:val="none" w:sz="0" w:space="0" w:color="auto"/>
                                                        <w:left w:val="none" w:sz="0" w:space="0" w:color="auto"/>
                                                        <w:bottom w:val="none" w:sz="0" w:space="0" w:color="auto"/>
                                                        <w:right w:val="none" w:sz="0" w:space="0" w:color="auto"/>
                                                      </w:divBdr>
                                                      <w:divsChild>
                                                        <w:div w:id="7492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5841525">
          <w:marLeft w:val="0"/>
          <w:marRight w:val="0"/>
          <w:marTop w:val="0"/>
          <w:marBottom w:val="0"/>
          <w:divBdr>
            <w:top w:val="none" w:sz="0" w:space="0" w:color="auto"/>
            <w:left w:val="none" w:sz="0" w:space="0" w:color="auto"/>
            <w:bottom w:val="none" w:sz="0" w:space="0" w:color="auto"/>
            <w:right w:val="none" w:sz="0" w:space="0" w:color="auto"/>
          </w:divBdr>
          <w:divsChild>
            <w:div w:id="1508788582">
              <w:marLeft w:val="0"/>
              <w:marRight w:val="0"/>
              <w:marTop w:val="0"/>
              <w:marBottom w:val="0"/>
              <w:divBdr>
                <w:top w:val="none" w:sz="0" w:space="0" w:color="auto"/>
                <w:left w:val="none" w:sz="0" w:space="0" w:color="auto"/>
                <w:bottom w:val="none" w:sz="0" w:space="0" w:color="auto"/>
                <w:right w:val="none" w:sz="0" w:space="0" w:color="auto"/>
              </w:divBdr>
              <w:divsChild>
                <w:div w:id="1636183396">
                  <w:marLeft w:val="0"/>
                  <w:marRight w:val="0"/>
                  <w:marTop w:val="0"/>
                  <w:marBottom w:val="0"/>
                  <w:divBdr>
                    <w:top w:val="none" w:sz="0" w:space="0" w:color="auto"/>
                    <w:left w:val="none" w:sz="0" w:space="0" w:color="auto"/>
                    <w:bottom w:val="none" w:sz="0" w:space="0" w:color="auto"/>
                    <w:right w:val="none" w:sz="0" w:space="0" w:color="auto"/>
                  </w:divBdr>
                  <w:divsChild>
                    <w:div w:id="1687828550">
                      <w:marLeft w:val="0"/>
                      <w:marRight w:val="0"/>
                      <w:marTop w:val="0"/>
                      <w:marBottom w:val="0"/>
                      <w:divBdr>
                        <w:top w:val="none" w:sz="0" w:space="0" w:color="auto"/>
                        <w:left w:val="none" w:sz="0" w:space="0" w:color="auto"/>
                        <w:bottom w:val="none" w:sz="0" w:space="0" w:color="auto"/>
                        <w:right w:val="none" w:sz="0" w:space="0" w:color="auto"/>
                      </w:divBdr>
                      <w:divsChild>
                        <w:div w:id="950817974">
                          <w:marLeft w:val="0"/>
                          <w:marRight w:val="0"/>
                          <w:marTop w:val="0"/>
                          <w:marBottom w:val="0"/>
                          <w:divBdr>
                            <w:top w:val="none" w:sz="0" w:space="0" w:color="auto"/>
                            <w:left w:val="none" w:sz="0" w:space="0" w:color="auto"/>
                            <w:bottom w:val="none" w:sz="0" w:space="0" w:color="auto"/>
                            <w:right w:val="none" w:sz="0" w:space="0" w:color="auto"/>
                          </w:divBdr>
                          <w:divsChild>
                            <w:div w:id="110705369">
                              <w:marLeft w:val="0"/>
                              <w:marRight w:val="0"/>
                              <w:marTop w:val="0"/>
                              <w:marBottom w:val="0"/>
                              <w:divBdr>
                                <w:top w:val="none" w:sz="0" w:space="0" w:color="auto"/>
                                <w:left w:val="none" w:sz="0" w:space="0" w:color="auto"/>
                                <w:bottom w:val="none" w:sz="0" w:space="0" w:color="auto"/>
                                <w:right w:val="none" w:sz="0" w:space="0" w:color="auto"/>
                              </w:divBdr>
                              <w:divsChild>
                                <w:div w:id="511725397">
                                  <w:marLeft w:val="0"/>
                                  <w:marRight w:val="0"/>
                                  <w:marTop w:val="0"/>
                                  <w:marBottom w:val="0"/>
                                  <w:divBdr>
                                    <w:top w:val="none" w:sz="0" w:space="0" w:color="auto"/>
                                    <w:left w:val="none" w:sz="0" w:space="0" w:color="auto"/>
                                    <w:bottom w:val="none" w:sz="0" w:space="0" w:color="auto"/>
                                    <w:right w:val="none" w:sz="0" w:space="0" w:color="auto"/>
                                  </w:divBdr>
                                  <w:divsChild>
                                    <w:div w:id="2049865327">
                                      <w:marLeft w:val="0"/>
                                      <w:marRight w:val="0"/>
                                      <w:marTop w:val="0"/>
                                      <w:marBottom w:val="0"/>
                                      <w:divBdr>
                                        <w:top w:val="none" w:sz="0" w:space="0" w:color="auto"/>
                                        <w:left w:val="none" w:sz="0" w:space="0" w:color="auto"/>
                                        <w:bottom w:val="none" w:sz="0" w:space="0" w:color="auto"/>
                                        <w:right w:val="none" w:sz="0" w:space="0" w:color="auto"/>
                                      </w:divBdr>
                                      <w:divsChild>
                                        <w:div w:id="16004496">
                                          <w:marLeft w:val="0"/>
                                          <w:marRight w:val="0"/>
                                          <w:marTop w:val="0"/>
                                          <w:marBottom w:val="0"/>
                                          <w:divBdr>
                                            <w:top w:val="none" w:sz="0" w:space="0" w:color="auto"/>
                                            <w:left w:val="none" w:sz="0" w:space="0" w:color="auto"/>
                                            <w:bottom w:val="none" w:sz="0" w:space="0" w:color="auto"/>
                                            <w:right w:val="none" w:sz="0" w:space="0" w:color="auto"/>
                                          </w:divBdr>
                                          <w:divsChild>
                                            <w:div w:id="614216544">
                                              <w:marLeft w:val="0"/>
                                              <w:marRight w:val="0"/>
                                              <w:marTop w:val="0"/>
                                              <w:marBottom w:val="0"/>
                                              <w:divBdr>
                                                <w:top w:val="none" w:sz="0" w:space="0" w:color="auto"/>
                                                <w:left w:val="none" w:sz="0" w:space="0" w:color="auto"/>
                                                <w:bottom w:val="none" w:sz="0" w:space="0" w:color="auto"/>
                                                <w:right w:val="none" w:sz="0" w:space="0" w:color="auto"/>
                                              </w:divBdr>
                                              <w:divsChild>
                                                <w:div w:id="21413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2024-12-23T06:12:00Z</dcterms:created>
  <dcterms:modified xsi:type="dcterms:W3CDTF">2024-12-23T06:37:00Z</dcterms:modified>
</cp:coreProperties>
</file>