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FB476" w14:textId="77777777" w:rsidR="00906519" w:rsidRDefault="00906519">
      <w:pPr>
        <w:spacing w:line="360" w:lineRule="auto"/>
        <w:jc w:val="both"/>
        <w:rPr>
          <w:rFonts w:ascii="Georgia" w:hAnsi="Georgia" w:cs="Georgia"/>
        </w:rPr>
      </w:pPr>
    </w:p>
    <w:p w14:paraId="311AF001" w14:textId="77777777" w:rsidR="00906519" w:rsidRDefault="00906519">
      <w:pPr>
        <w:spacing w:line="360" w:lineRule="auto"/>
        <w:jc w:val="center"/>
        <w:rPr>
          <w:rFonts w:ascii="Georgia" w:hAnsi="Georgia" w:cs="Georgia"/>
        </w:rPr>
      </w:pPr>
    </w:p>
    <w:p w14:paraId="717627BC" w14:textId="77777777" w:rsidR="00906519" w:rsidRDefault="00A0682C">
      <w:pPr>
        <w:spacing w:line="360" w:lineRule="auto"/>
        <w:jc w:val="center"/>
        <w:rPr>
          <w:rFonts w:ascii="Georgia" w:hAnsi="Georgia" w:cs="Georgia"/>
          <w:sz w:val="32"/>
          <w:szCs w:val="32"/>
          <w:u w:val="single"/>
        </w:rPr>
      </w:pPr>
      <w:r>
        <w:rPr>
          <w:rFonts w:ascii="Georgia" w:hAnsi="Georgia" w:cs="Georgia"/>
          <w:sz w:val="32"/>
          <w:szCs w:val="32"/>
          <w:u w:val="single"/>
        </w:rPr>
        <w:t>STUDENT HANDOUT HTML-CHAPTER2</w:t>
      </w:r>
    </w:p>
    <w:p w14:paraId="5CDF3B2D" w14:textId="77777777" w:rsidR="00906519" w:rsidRDefault="00A0682C">
      <w:pPr>
        <w:spacing w:line="360" w:lineRule="auto"/>
        <w:jc w:val="center"/>
        <w:rPr>
          <w:rFonts w:ascii="Georgia" w:hAnsi="Georgia" w:cs="Georgia"/>
          <w:sz w:val="32"/>
          <w:szCs w:val="32"/>
        </w:rPr>
      </w:pPr>
      <w:r>
        <w:rPr>
          <w:rFonts w:ascii="Georgia" w:hAnsi="Georgia" w:cs="Georgia"/>
          <w:sz w:val="32"/>
          <w:szCs w:val="32"/>
        </w:rPr>
        <w:t>NAVIGATION AND VISUAL ELEMENTS</w:t>
      </w:r>
    </w:p>
    <w:p w14:paraId="7AEE0C21" w14:textId="77777777" w:rsidR="00906519" w:rsidRDefault="00906519">
      <w:pPr>
        <w:spacing w:line="360" w:lineRule="auto"/>
        <w:jc w:val="both"/>
        <w:rPr>
          <w:rFonts w:ascii="Georgia" w:hAnsi="Georgia" w:cs="Georgia"/>
          <w:b/>
          <w:bCs/>
          <w:sz w:val="21"/>
          <w:szCs w:val="21"/>
          <w:shd w:val="clear" w:color="FFFFFF" w:fill="D9D9D9"/>
        </w:rPr>
      </w:pPr>
    </w:p>
    <w:p w14:paraId="19544594" w14:textId="77777777" w:rsidR="00906519" w:rsidRDefault="00A0682C">
      <w:pPr>
        <w:spacing w:line="360" w:lineRule="auto"/>
        <w:jc w:val="both"/>
        <w:rPr>
          <w:rFonts w:ascii="Georgia" w:hAnsi="Georgia" w:cs="Georgia"/>
          <w:b/>
          <w:bCs/>
          <w:sz w:val="21"/>
          <w:szCs w:val="21"/>
        </w:rPr>
      </w:pPr>
      <w:r>
        <w:rPr>
          <w:rFonts w:ascii="Georgia" w:hAnsi="Georgia" w:cs="Georgia"/>
          <w:b/>
          <w:bCs/>
          <w:sz w:val="21"/>
          <w:szCs w:val="21"/>
        </w:rPr>
        <w:t>About Workshop:</w:t>
      </w:r>
    </w:p>
    <w:p w14:paraId="50FDEE58"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In this workshop, you will learn how to incorporate images, lists, links, and frames into your job portal web application. In this chapter, we are divided into five workshops, each of which illustrates how to effectively utilize these elements in your application. You can also make use of the previously learned tags.</w:t>
      </w:r>
    </w:p>
    <w:p w14:paraId="38AD8CE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The Scrum Master can divide the workshop among team members, and you can proceed to walk through the tasks assigned to you.</w:t>
      </w:r>
    </w:p>
    <w:p w14:paraId="7504033C" w14:textId="77777777" w:rsidR="00906519" w:rsidRDefault="00906519">
      <w:pPr>
        <w:spacing w:line="360" w:lineRule="auto"/>
        <w:jc w:val="both"/>
        <w:rPr>
          <w:rFonts w:ascii="Georgia" w:eastAsia="Segoe UI" w:hAnsi="Georgia" w:cs="Georgia"/>
          <w:color w:val="374151"/>
          <w:sz w:val="24"/>
          <w:szCs w:val="24"/>
        </w:rPr>
      </w:pPr>
    </w:p>
    <w:p w14:paraId="35FD1C45" w14:textId="5CA1586B"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b/>
          <w:bCs/>
          <w:color w:val="374151"/>
          <w:sz w:val="24"/>
          <w:szCs w:val="24"/>
        </w:rPr>
        <w:t>WORKSHOP1:</w:t>
      </w:r>
      <w:r w:rsidR="00BB6A89">
        <w:rPr>
          <w:rFonts w:ascii="Georgia" w:eastAsia="Segoe UI" w:hAnsi="Georgia" w:cs="Georgia"/>
          <w:b/>
          <w:bCs/>
          <w:color w:val="374151"/>
          <w:sz w:val="24"/>
          <w:szCs w:val="24"/>
        </w:rPr>
        <w:t xml:space="preserve"> </w:t>
      </w:r>
    </w:p>
    <w:p w14:paraId="4A324620" w14:textId="77777777" w:rsidR="00906519" w:rsidRDefault="00906519">
      <w:pPr>
        <w:spacing w:line="360" w:lineRule="auto"/>
        <w:jc w:val="both"/>
        <w:rPr>
          <w:rFonts w:ascii="Georgia" w:eastAsia="Segoe UI" w:hAnsi="Georgia" w:cs="Georgia"/>
          <w:b/>
          <w:bCs/>
          <w:color w:val="374151"/>
          <w:sz w:val="24"/>
          <w:szCs w:val="24"/>
        </w:rPr>
      </w:pPr>
    </w:p>
    <w:p w14:paraId="05B92946" w14:textId="77777777" w:rsidR="00906519" w:rsidRDefault="00A0682C">
      <w:pPr>
        <w:spacing w:line="360" w:lineRule="auto"/>
        <w:jc w:val="both"/>
        <w:rPr>
          <w:rFonts w:ascii="Georgia" w:eastAsia="Segoe UI" w:hAnsi="Georgia" w:cs="Georgia"/>
          <w:b/>
          <w:bCs/>
          <w:color w:val="374151"/>
          <w:sz w:val="24"/>
          <w:szCs w:val="24"/>
        </w:rPr>
      </w:pPr>
      <w:r>
        <w:rPr>
          <w:noProof/>
        </w:rPr>
        <w:drawing>
          <wp:inline distT="0" distB="0" distL="114300" distR="114300" wp14:anchorId="5312BCF7" wp14:editId="10E828F9">
            <wp:extent cx="5271135" cy="2646045"/>
            <wp:effectExtent l="0" t="0" r="5715" b="19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4"/>
                    <a:stretch>
                      <a:fillRect/>
                    </a:stretch>
                  </pic:blipFill>
                  <pic:spPr>
                    <a:xfrm>
                      <a:off x="0" y="0"/>
                      <a:ext cx="5271135" cy="2646045"/>
                    </a:xfrm>
                    <a:prstGeom prst="rect">
                      <a:avLst/>
                    </a:prstGeom>
                    <a:noFill/>
                    <a:ln>
                      <a:noFill/>
                    </a:ln>
                  </pic:spPr>
                </pic:pic>
              </a:graphicData>
            </a:graphic>
          </wp:inline>
        </w:drawing>
      </w:r>
    </w:p>
    <w:p w14:paraId="2B710845" w14:textId="77777777" w:rsidR="00906519" w:rsidRDefault="00906519">
      <w:pPr>
        <w:spacing w:line="360" w:lineRule="auto"/>
        <w:jc w:val="both"/>
        <w:rPr>
          <w:rFonts w:ascii="Georgia" w:eastAsia="Segoe UI" w:hAnsi="Georgia" w:cs="Georgia"/>
          <w:color w:val="374151"/>
          <w:sz w:val="24"/>
          <w:szCs w:val="24"/>
        </w:rPr>
      </w:pPr>
    </w:p>
    <w:p w14:paraId="2A570E7E" w14:textId="77777777" w:rsidR="00906519" w:rsidRDefault="00906519">
      <w:pPr>
        <w:spacing w:line="360" w:lineRule="auto"/>
        <w:jc w:val="both"/>
        <w:rPr>
          <w:rFonts w:ascii="Georgia" w:hAnsi="Georgia" w:cs="Georgia"/>
        </w:rPr>
      </w:pPr>
    </w:p>
    <w:p w14:paraId="68D3BFED" w14:textId="77777777" w:rsidR="00906519" w:rsidRDefault="00906519">
      <w:pPr>
        <w:spacing w:line="360" w:lineRule="auto"/>
        <w:jc w:val="both"/>
        <w:rPr>
          <w:rFonts w:ascii="Georgia" w:hAnsi="Georgia" w:cs="Georgia"/>
        </w:rPr>
      </w:pPr>
    </w:p>
    <w:p w14:paraId="1E76E43B" w14:textId="77777777" w:rsidR="00906519" w:rsidRDefault="00906519">
      <w:pPr>
        <w:spacing w:line="360" w:lineRule="auto"/>
        <w:jc w:val="both"/>
        <w:rPr>
          <w:rFonts w:ascii="Georgia" w:hAnsi="Georgia" w:cs="Georgia"/>
        </w:rPr>
      </w:pPr>
    </w:p>
    <w:p w14:paraId="521E6BF2" w14:textId="77777777" w:rsidR="00906519" w:rsidRDefault="00906519">
      <w:pPr>
        <w:spacing w:line="360" w:lineRule="auto"/>
        <w:jc w:val="both"/>
        <w:rPr>
          <w:rFonts w:ascii="Georgia" w:hAnsi="Georgia" w:cs="Georgia"/>
        </w:rPr>
      </w:pPr>
    </w:p>
    <w:p w14:paraId="74200BD0" w14:textId="77777777" w:rsidR="00906519" w:rsidRDefault="00906519">
      <w:pPr>
        <w:spacing w:line="360" w:lineRule="auto"/>
        <w:jc w:val="both"/>
        <w:rPr>
          <w:rFonts w:ascii="Georgia" w:hAnsi="Georgia" w:cs="Georgia"/>
        </w:rPr>
      </w:pPr>
    </w:p>
    <w:p w14:paraId="0C720FCB" w14:textId="77777777" w:rsidR="00906519" w:rsidRDefault="00906519">
      <w:pPr>
        <w:spacing w:line="360" w:lineRule="auto"/>
        <w:jc w:val="both"/>
        <w:rPr>
          <w:rFonts w:ascii="Georgia" w:hAnsi="Georgia" w:cs="Georgia"/>
        </w:rPr>
      </w:pPr>
    </w:p>
    <w:p w14:paraId="0ED4A183" w14:textId="77777777" w:rsidR="00906519" w:rsidRDefault="00906519">
      <w:pPr>
        <w:spacing w:line="360" w:lineRule="auto"/>
        <w:jc w:val="both"/>
        <w:rPr>
          <w:rFonts w:ascii="Georgia" w:hAnsi="Georgia" w:cs="Georgia"/>
        </w:rPr>
      </w:pPr>
    </w:p>
    <w:p w14:paraId="0E44CC00" w14:textId="77777777" w:rsidR="00906519" w:rsidRDefault="00906519">
      <w:pPr>
        <w:spacing w:line="360" w:lineRule="auto"/>
        <w:jc w:val="both"/>
        <w:rPr>
          <w:rFonts w:ascii="Georgia" w:hAnsi="Georgia" w:cs="Georgia"/>
        </w:rPr>
      </w:pPr>
    </w:p>
    <w:p w14:paraId="0052D254" w14:textId="77777777" w:rsidR="00906519" w:rsidRDefault="00906519">
      <w:pPr>
        <w:spacing w:line="360" w:lineRule="auto"/>
        <w:jc w:val="both"/>
        <w:rPr>
          <w:rFonts w:ascii="Georgia" w:eastAsia="Segoe UI" w:hAnsi="Georgia" w:cs="Georgia"/>
          <w:color w:val="374151"/>
          <w:sz w:val="24"/>
          <w:szCs w:val="24"/>
        </w:rPr>
      </w:pPr>
    </w:p>
    <w:p w14:paraId="045B8815"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46803D82" w14:textId="77777777" w:rsidR="00906519" w:rsidRDefault="00A0682C">
      <w:pPr>
        <w:spacing w:line="360" w:lineRule="auto"/>
        <w:jc w:val="both"/>
        <w:rPr>
          <w:rFonts w:ascii="Georgia" w:hAnsi="Georgia" w:cs="Georgia"/>
        </w:rPr>
      </w:pPr>
      <w:r>
        <w:rPr>
          <w:rFonts w:ascii="Georgia" w:hAnsi="Georgia" w:cs="Georgia"/>
          <w:noProof/>
        </w:rPr>
        <w:drawing>
          <wp:inline distT="0" distB="0" distL="114300" distR="114300" wp14:anchorId="357898BF" wp14:editId="6E88AB61">
            <wp:extent cx="5267325" cy="2463800"/>
            <wp:effectExtent l="0" t="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2463800"/>
                    </a:xfrm>
                    <a:prstGeom prst="rect">
                      <a:avLst/>
                    </a:prstGeom>
                    <a:noFill/>
                    <a:ln>
                      <a:noFill/>
                    </a:ln>
                  </pic:spPr>
                </pic:pic>
              </a:graphicData>
            </a:graphic>
          </wp:inline>
        </w:drawing>
      </w:r>
    </w:p>
    <w:p w14:paraId="40C48F0F"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During this workshop, we will be constructing a homepage for job seekers. On this page, you will notice the presence of both a header and a sidebar, both of which are created using frames. Within the sidebar, the navigation links are structured using an unordered list, and the bullet points have been removed using the 'type' attribute with a value of 'none'. Additionally, an image has </w:t>
      </w:r>
    </w:p>
    <w:p w14:paraId="4FB11C8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been incorporated before each list </w:t>
      </w:r>
      <w:proofErr w:type="spellStart"/>
      <w:proofErr w:type="gramStart"/>
      <w:r>
        <w:rPr>
          <w:rFonts w:ascii="Georgia" w:eastAsia="Segoe UI" w:hAnsi="Georgia" w:cs="Georgia"/>
          <w:color w:val="374151"/>
          <w:sz w:val="24"/>
          <w:szCs w:val="24"/>
        </w:rPr>
        <w:t>item.Towards</w:t>
      </w:r>
      <w:proofErr w:type="spellEnd"/>
      <w:proofErr w:type="gramEnd"/>
      <w:r>
        <w:rPr>
          <w:rFonts w:ascii="Georgia" w:eastAsia="Segoe UI" w:hAnsi="Georgia" w:cs="Georgia"/>
          <w:color w:val="374151"/>
          <w:sz w:val="24"/>
          <w:szCs w:val="24"/>
        </w:rPr>
        <w:t xml:space="preserve"> the bottom of the sidebar, a profile picture has been included, and its dimensions have been adjusted </w:t>
      </w:r>
    </w:p>
    <w:p w14:paraId="58A1087D"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using height and width </w:t>
      </w:r>
      <w:proofErr w:type="spellStart"/>
      <w:proofErr w:type="gramStart"/>
      <w:r>
        <w:rPr>
          <w:rFonts w:ascii="Georgia" w:eastAsia="Segoe UI" w:hAnsi="Georgia" w:cs="Georgia"/>
          <w:color w:val="374151"/>
          <w:sz w:val="24"/>
          <w:szCs w:val="24"/>
        </w:rPr>
        <w:t>attribute.</w:t>
      </w:r>
      <w:r>
        <w:rPr>
          <w:rFonts w:ascii="Georgia" w:eastAsia="Segoe UI" w:hAnsi="Georgia" w:cs="Georgia"/>
          <w:color w:val="374151"/>
          <w:sz w:val="24"/>
          <w:szCs w:val="24"/>
          <w:shd w:val="clear" w:color="auto" w:fill="F7F7F8"/>
        </w:rPr>
        <w:t>T</w:t>
      </w:r>
      <w:r>
        <w:rPr>
          <w:rFonts w:ascii="Georgia" w:eastAsia="Segoe UI" w:hAnsi="Georgia" w:cs="Georgia"/>
          <w:color w:val="374151"/>
          <w:sz w:val="24"/>
          <w:szCs w:val="24"/>
        </w:rPr>
        <w:t>he</w:t>
      </w:r>
      <w:proofErr w:type="spellEnd"/>
      <w:proofErr w:type="gramEnd"/>
      <w:r>
        <w:rPr>
          <w:rFonts w:ascii="Georgia" w:eastAsia="Segoe UI" w:hAnsi="Georgia" w:cs="Georgia"/>
          <w:color w:val="374151"/>
          <w:sz w:val="24"/>
          <w:szCs w:val="24"/>
        </w:rPr>
        <w:t xml:space="preserve"> header is positioned using the 'pre' tag, and an image has been inserted. </w:t>
      </w:r>
    </w:p>
    <w:p w14:paraId="34CF9740" w14:textId="77777777" w:rsidR="00906519" w:rsidRDefault="00906519">
      <w:pPr>
        <w:spacing w:line="360" w:lineRule="auto"/>
        <w:jc w:val="both"/>
        <w:rPr>
          <w:rFonts w:ascii="Georgia" w:eastAsia="Segoe UI" w:hAnsi="Georgia" w:cs="Georgia"/>
          <w:color w:val="374151"/>
          <w:sz w:val="24"/>
          <w:szCs w:val="24"/>
        </w:rPr>
      </w:pPr>
    </w:p>
    <w:p w14:paraId="1AEA450C" w14:textId="77777777" w:rsidR="00906519" w:rsidRDefault="00906519">
      <w:pPr>
        <w:spacing w:line="360" w:lineRule="auto"/>
        <w:jc w:val="both"/>
        <w:rPr>
          <w:rFonts w:ascii="Georgia" w:hAnsi="Georgia" w:cs="Georgia"/>
        </w:rPr>
      </w:pPr>
    </w:p>
    <w:p w14:paraId="2867AC30" w14:textId="77777777" w:rsidR="00906519" w:rsidRDefault="00A0682C">
      <w:pPr>
        <w:spacing w:line="360" w:lineRule="auto"/>
        <w:jc w:val="both"/>
        <w:rPr>
          <w:rFonts w:ascii="Georgia" w:eastAsia="Segoe UI" w:hAnsi="Georgia" w:cs="Georgia"/>
          <w:color w:val="374151"/>
          <w:sz w:val="24"/>
          <w:szCs w:val="24"/>
        </w:rPr>
      </w:pPr>
      <w:r>
        <w:rPr>
          <w:rFonts w:ascii="Georgia" w:hAnsi="Georgia" w:cs="Georgia"/>
          <w:noProof/>
        </w:rPr>
        <w:drawing>
          <wp:inline distT="0" distB="0" distL="114300" distR="114300" wp14:anchorId="0C2399D5" wp14:editId="4CD141F1">
            <wp:extent cx="5262880" cy="2350770"/>
            <wp:effectExtent l="0" t="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2880" cy="2350770"/>
                    </a:xfrm>
                    <a:prstGeom prst="rect">
                      <a:avLst/>
                    </a:prstGeom>
                    <a:noFill/>
                    <a:ln>
                      <a:noFill/>
                    </a:ln>
                  </pic:spPr>
                </pic:pic>
              </a:graphicData>
            </a:graphic>
          </wp:inline>
        </w:drawing>
      </w:r>
    </w:p>
    <w:p w14:paraId="2C456436" w14:textId="77777777" w:rsidR="00906519" w:rsidRDefault="00906519">
      <w:pPr>
        <w:spacing w:line="360" w:lineRule="auto"/>
        <w:jc w:val="both"/>
        <w:rPr>
          <w:rFonts w:ascii="Georgia" w:eastAsia="Segoe UI" w:hAnsi="Georgia" w:cs="Georgia"/>
          <w:color w:val="374151"/>
          <w:sz w:val="24"/>
          <w:szCs w:val="24"/>
        </w:rPr>
      </w:pPr>
    </w:p>
    <w:p w14:paraId="7D223CFC" w14:textId="77777777"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color w:val="374151"/>
          <w:sz w:val="24"/>
          <w:szCs w:val="24"/>
        </w:rPr>
        <w:t>Clicking on a sidebar link will navigate to the corresponding page.</w:t>
      </w:r>
    </w:p>
    <w:p w14:paraId="258A99CB" w14:textId="77777777" w:rsidR="00906519" w:rsidRDefault="00A0682C">
      <w:pPr>
        <w:spacing w:line="360" w:lineRule="auto"/>
        <w:jc w:val="both"/>
        <w:rPr>
          <w:rFonts w:ascii="Georgia" w:eastAsia="Segoe UI" w:hAnsi="Georgia" w:cs="Georgia"/>
          <w:b/>
          <w:bCs/>
          <w:color w:val="374151"/>
          <w:sz w:val="24"/>
          <w:szCs w:val="24"/>
        </w:rPr>
      </w:pPr>
      <w:r>
        <w:rPr>
          <w:rFonts w:ascii="Georgia" w:eastAsia="Segoe UI" w:hAnsi="Georgia" w:cs="Georgia"/>
          <w:b/>
          <w:bCs/>
          <w:color w:val="374151"/>
          <w:sz w:val="24"/>
          <w:szCs w:val="24"/>
        </w:rPr>
        <w:lastRenderedPageBreak/>
        <w:t>WORKSHOP2:</w:t>
      </w:r>
    </w:p>
    <w:p w14:paraId="513AB92B" w14:textId="77777777" w:rsidR="00906519" w:rsidRDefault="00906519">
      <w:pPr>
        <w:spacing w:line="360" w:lineRule="auto"/>
        <w:jc w:val="both"/>
        <w:rPr>
          <w:rFonts w:ascii="Georgia" w:eastAsia="Segoe UI" w:hAnsi="Georgia" w:cs="Georgia"/>
          <w:b/>
          <w:bCs/>
          <w:color w:val="374151"/>
          <w:sz w:val="24"/>
          <w:szCs w:val="24"/>
        </w:rPr>
      </w:pPr>
    </w:p>
    <w:p w14:paraId="54DE77D8" w14:textId="77777777" w:rsidR="00906519" w:rsidRDefault="00A0682C">
      <w:pPr>
        <w:spacing w:line="360" w:lineRule="auto"/>
        <w:jc w:val="both"/>
      </w:pPr>
      <w:r>
        <w:rPr>
          <w:noProof/>
        </w:rPr>
        <w:drawing>
          <wp:inline distT="0" distB="0" distL="114300" distR="114300" wp14:anchorId="12DB91EC" wp14:editId="0C79B645">
            <wp:extent cx="5267325" cy="2623185"/>
            <wp:effectExtent l="0" t="0" r="9525" b="571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5267325" cy="2623185"/>
                    </a:xfrm>
                    <a:prstGeom prst="rect">
                      <a:avLst/>
                    </a:prstGeom>
                    <a:noFill/>
                    <a:ln>
                      <a:noFill/>
                    </a:ln>
                  </pic:spPr>
                </pic:pic>
              </a:graphicData>
            </a:graphic>
          </wp:inline>
        </w:drawing>
      </w:r>
    </w:p>
    <w:p w14:paraId="75A86F69" w14:textId="77777777" w:rsidR="00906519" w:rsidRDefault="00906519">
      <w:pPr>
        <w:spacing w:line="360" w:lineRule="auto"/>
        <w:jc w:val="both"/>
        <w:rPr>
          <w:rFonts w:ascii="Georgia" w:hAnsi="Georgia" w:cs="Georgia"/>
          <w:sz w:val="21"/>
          <w:szCs w:val="21"/>
        </w:rPr>
      </w:pPr>
    </w:p>
    <w:p w14:paraId="59C6F618" w14:textId="77777777" w:rsidR="00906519" w:rsidRDefault="00A0682C">
      <w:pPr>
        <w:spacing w:line="360" w:lineRule="auto"/>
        <w:jc w:val="both"/>
        <w:rPr>
          <w:rFonts w:ascii="Georgia" w:hAnsi="Georgia" w:cs="Georgia"/>
          <w:sz w:val="21"/>
          <w:szCs w:val="21"/>
        </w:rPr>
      </w:pPr>
      <w:r>
        <w:rPr>
          <w:rFonts w:ascii="Georgia" w:hAnsi="Georgia" w:cs="Georgia"/>
          <w:sz w:val="21"/>
          <w:szCs w:val="21"/>
        </w:rPr>
        <w:t xml:space="preserve">Expected </w:t>
      </w:r>
      <w:proofErr w:type="gramStart"/>
      <w:r>
        <w:rPr>
          <w:rFonts w:ascii="Georgia" w:hAnsi="Georgia" w:cs="Georgia"/>
          <w:sz w:val="21"/>
          <w:szCs w:val="21"/>
        </w:rPr>
        <w:t>output:-</w:t>
      </w:r>
      <w:proofErr w:type="gramEnd"/>
    </w:p>
    <w:p w14:paraId="40DBE6BD" w14:textId="77777777" w:rsidR="00906519" w:rsidRDefault="00A0682C">
      <w:pPr>
        <w:spacing w:line="360" w:lineRule="auto"/>
        <w:jc w:val="both"/>
        <w:rPr>
          <w:rFonts w:ascii="Georgia" w:eastAsia="Segoe UI" w:hAnsi="Georgia" w:cs="Georgia"/>
          <w:color w:val="374151"/>
          <w:sz w:val="24"/>
          <w:szCs w:val="24"/>
        </w:rPr>
      </w:pPr>
      <w:r>
        <w:rPr>
          <w:rFonts w:ascii="Georgia" w:hAnsi="Georgia" w:cs="Georgia"/>
          <w:noProof/>
        </w:rPr>
        <w:drawing>
          <wp:inline distT="0" distB="0" distL="114300" distR="114300" wp14:anchorId="34523D00" wp14:editId="51FAEADC">
            <wp:extent cx="5262880" cy="2711450"/>
            <wp:effectExtent l="0" t="0" r="139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2880" cy="2711450"/>
                    </a:xfrm>
                    <a:prstGeom prst="rect">
                      <a:avLst/>
                    </a:prstGeom>
                    <a:noFill/>
                    <a:ln>
                      <a:noFill/>
                    </a:ln>
                  </pic:spPr>
                </pic:pic>
              </a:graphicData>
            </a:graphic>
          </wp:inline>
        </w:drawing>
      </w:r>
      <w:r>
        <w:rPr>
          <w:rFonts w:ascii="Georgia" w:hAnsi="Georgia" w:cs="Georgia"/>
          <w:noProof/>
        </w:rPr>
        <w:drawing>
          <wp:inline distT="0" distB="0" distL="114300" distR="114300" wp14:anchorId="2210ED2A" wp14:editId="7E6725AB">
            <wp:extent cx="52673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7325" cy="1524000"/>
                    </a:xfrm>
                    <a:prstGeom prst="rect">
                      <a:avLst/>
                    </a:prstGeom>
                    <a:noFill/>
                    <a:ln>
                      <a:noFill/>
                    </a:ln>
                  </pic:spPr>
                </pic:pic>
              </a:graphicData>
            </a:graphic>
          </wp:inline>
        </w:drawing>
      </w:r>
    </w:p>
    <w:p w14:paraId="4F2FA957" w14:textId="77777777" w:rsidR="00906519" w:rsidRDefault="00906519">
      <w:pPr>
        <w:spacing w:line="360" w:lineRule="auto"/>
        <w:jc w:val="both"/>
        <w:rPr>
          <w:rFonts w:ascii="Georgia" w:eastAsia="Segoe UI" w:hAnsi="Georgia" w:cs="Georgia"/>
          <w:color w:val="374151"/>
          <w:sz w:val="24"/>
          <w:szCs w:val="24"/>
        </w:rPr>
      </w:pPr>
    </w:p>
    <w:p w14:paraId="72804FC9" w14:textId="77777777" w:rsidR="00906519" w:rsidRDefault="00906519">
      <w:pPr>
        <w:spacing w:line="360" w:lineRule="auto"/>
        <w:jc w:val="both"/>
        <w:rPr>
          <w:rFonts w:ascii="Georgia" w:eastAsia="Segoe UI" w:hAnsi="Georgia" w:cs="Georgia"/>
          <w:color w:val="374151"/>
          <w:sz w:val="24"/>
          <w:szCs w:val="24"/>
        </w:rPr>
      </w:pPr>
    </w:p>
    <w:p w14:paraId="3F81C26A" w14:textId="77777777" w:rsidR="00906519" w:rsidRDefault="00906519">
      <w:pPr>
        <w:spacing w:line="360" w:lineRule="auto"/>
        <w:jc w:val="both"/>
        <w:rPr>
          <w:rFonts w:ascii="Georgia" w:eastAsia="Segoe UI" w:hAnsi="Georgia" w:cs="Georgia"/>
          <w:color w:val="374151"/>
          <w:sz w:val="24"/>
          <w:szCs w:val="24"/>
        </w:rPr>
      </w:pPr>
    </w:p>
    <w:p w14:paraId="700C21AA" w14:textId="77777777" w:rsidR="00906519" w:rsidRDefault="00906519">
      <w:pPr>
        <w:spacing w:line="360" w:lineRule="auto"/>
        <w:jc w:val="both"/>
        <w:rPr>
          <w:rFonts w:ascii="Georgia" w:eastAsia="Segoe UI" w:hAnsi="Georgia" w:cs="Georgia"/>
          <w:color w:val="374151"/>
          <w:sz w:val="24"/>
          <w:szCs w:val="24"/>
        </w:rPr>
      </w:pPr>
    </w:p>
    <w:p w14:paraId="1C7469B3"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In this workshop, we will design a platform for job seekers to find job opportunities. The page layout comprises different frames, each linked to the main page. Additionally, when users click on the 'Apply Now' link, it will redirect them to the login page. The job listings are structured using ordered lists and incorporate previously learned HTML tags.</w:t>
      </w:r>
    </w:p>
    <w:p w14:paraId="3907C415" w14:textId="77777777" w:rsidR="00906519" w:rsidRDefault="00906519">
      <w:pPr>
        <w:spacing w:line="360" w:lineRule="auto"/>
        <w:jc w:val="both"/>
        <w:rPr>
          <w:rFonts w:ascii="Georgia" w:eastAsia="Segoe UI" w:hAnsi="Georgia" w:cs="Georgia"/>
          <w:color w:val="374151"/>
          <w:sz w:val="24"/>
          <w:szCs w:val="24"/>
        </w:rPr>
      </w:pPr>
    </w:p>
    <w:p w14:paraId="79FA1B1D"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3:-</w:t>
      </w:r>
      <w:proofErr w:type="gramEnd"/>
    </w:p>
    <w:p w14:paraId="0AEF1E4D" w14:textId="77777777" w:rsidR="00906519" w:rsidRDefault="00906519">
      <w:pPr>
        <w:spacing w:line="360" w:lineRule="auto"/>
        <w:jc w:val="both"/>
        <w:rPr>
          <w:rFonts w:ascii="Georgia" w:eastAsia="Segoe UI" w:hAnsi="Georgia" w:cs="Georgia"/>
          <w:color w:val="374151"/>
          <w:sz w:val="24"/>
          <w:szCs w:val="24"/>
        </w:rPr>
      </w:pPr>
    </w:p>
    <w:p w14:paraId="126A1FB5" w14:textId="77777777" w:rsidR="00906519" w:rsidRDefault="00A0682C">
      <w:pPr>
        <w:spacing w:line="360" w:lineRule="auto"/>
        <w:jc w:val="both"/>
      </w:pPr>
      <w:r>
        <w:rPr>
          <w:noProof/>
        </w:rPr>
        <w:drawing>
          <wp:inline distT="0" distB="0" distL="114300" distR="114300" wp14:anchorId="561D00EA" wp14:editId="31B8EB26">
            <wp:extent cx="5262880" cy="2482850"/>
            <wp:effectExtent l="0" t="0" r="13970" b="1270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5262880" cy="2482850"/>
                    </a:xfrm>
                    <a:prstGeom prst="rect">
                      <a:avLst/>
                    </a:prstGeom>
                    <a:noFill/>
                    <a:ln>
                      <a:noFill/>
                    </a:ln>
                  </pic:spPr>
                </pic:pic>
              </a:graphicData>
            </a:graphic>
          </wp:inline>
        </w:drawing>
      </w:r>
    </w:p>
    <w:p w14:paraId="0C4F0AEB" w14:textId="77777777" w:rsidR="00906519" w:rsidRDefault="00906519">
      <w:pPr>
        <w:spacing w:line="360" w:lineRule="auto"/>
        <w:jc w:val="both"/>
      </w:pPr>
    </w:p>
    <w:p w14:paraId="4F629AA2"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14D31AB6" w14:textId="77777777" w:rsidR="00906519" w:rsidRDefault="00A0682C">
      <w:pPr>
        <w:spacing w:line="360" w:lineRule="auto"/>
        <w:jc w:val="both"/>
        <w:rPr>
          <w:rFonts w:ascii="Georgia" w:hAnsi="Georgia" w:cs="Georgia"/>
        </w:rPr>
      </w:pPr>
      <w:r>
        <w:rPr>
          <w:rFonts w:ascii="Georgia" w:hAnsi="Georgia" w:cs="Georgia"/>
          <w:noProof/>
        </w:rPr>
        <w:drawing>
          <wp:inline distT="0" distB="0" distL="114300" distR="114300" wp14:anchorId="1E21D7FD" wp14:editId="1367CDD2">
            <wp:extent cx="5262880" cy="2442210"/>
            <wp:effectExtent l="0" t="0" r="139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2880" cy="2442210"/>
                    </a:xfrm>
                    <a:prstGeom prst="rect">
                      <a:avLst/>
                    </a:prstGeom>
                    <a:noFill/>
                    <a:ln>
                      <a:noFill/>
                    </a:ln>
                  </pic:spPr>
                </pic:pic>
              </a:graphicData>
            </a:graphic>
          </wp:inline>
        </w:drawing>
      </w:r>
    </w:p>
    <w:p w14:paraId="01B47424" w14:textId="77777777" w:rsidR="00906519" w:rsidRDefault="00906519">
      <w:pPr>
        <w:spacing w:line="360" w:lineRule="auto"/>
        <w:jc w:val="both"/>
        <w:rPr>
          <w:rFonts w:ascii="Georgia" w:hAnsi="Georgia" w:cs="Georgia"/>
        </w:rPr>
      </w:pPr>
    </w:p>
    <w:p w14:paraId="02D82927" w14:textId="77777777" w:rsidR="00906519" w:rsidRDefault="00906519">
      <w:pPr>
        <w:spacing w:line="360" w:lineRule="auto"/>
        <w:jc w:val="both"/>
        <w:rPr>
          <w:rFonts w:ascii="Georgia" w:hAnsi="Georgia" w:cs="Georgia"/>
        </w:rPr>
      </w:pPr>
    </w:p>
    <w:p w14:paraId="39AF66C2" w14:textId="77777777" w:rsidR="00906519" w:rsidRDefault="00A0682C">
      <w:pPr>
        <w:spacing w:line="360" w:lineRule="auto"/>
        <w:jc w:val="both"/>
        <w:rPr>
          <w:rFonts w:ascii="SimSun" w:eastAsia="SimSun" w:hAnsi="SimSun" w:cs="SimSun"/>
          <w:sz w:val="24"/>
          <w:szCs w:val="24"/>
        </w:rPr>
      </w:pPr>
      <w:r>
        <w:rPr>
          <w:rFonts w:ascii="SimSun" w:eastAsia="SimSun" w:hAnsi="SimSun" w:cs="SimSun"/>
          <w:sz w:val="24"/>
          <w:szCs w:val="24"/>
        </w:rPr>
        <w:br/>
      </w:r>
    </w:p>
    <w:p w14:paraId="1905E3AF" w14:textId="77777777" w:rsidR="00906519" w:rsidRDefault="00906519">
      <w:pPr>
        <w:spacing w:line="360" w:lineRule="auto"/>
        <w:jc w:val="both"/>
        <w:rPr>
          <w:rFonts w:ascii="SimSun" w:eastAsia="SimSun" w:hAnsi="SimSun" w:cs="SimSun"/>
          <w:sz w:val="24"/>
          <w:szCs w:val="24"/>
        </w:rPr>
      </w:pPr>
    </w:p>
    <w:p w14:paraId="11FC8027"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In Workshop 3, the job providers' messaging screen is composed of three </w:t>
      </w:r>
    </w:p>
    <w:p w14:paraId="1ECD07E6" w14:textId="17B8F72E"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 xml:space="preserve">parts: a header, a sidebar, and main content. These parts consist of various frames that are attached to the mainframe and aligned using the </w:t>
      </w:r>
      <w:r>
        <w:rPr>
          <w:rStyle w:val="HTMLCode"/>
          <w:rFonts w:ascii="Georgia" w:eastAsia="monospace" w:hAnsi="Georgia" w:cs="Georgia"/>
          <w:b/>
          <w:bCs/>
          <w:sz w:val="18"/>
          <w:szCs w:val="18"/>
          <w:bdr w:val="single" w:sz="2" w:space="0" w:color="D9D9E3"/>
        </w:rPr>
        <w:t>&lt;pre&gt;</w:t>
      </w:r>
      <w:r>
        <w:rPr>
          <w:rFonts w:ascii="Georgia" w:eastAsia="Segoe UI" w:hAnsi="Georgia" w:cs="Georgia"/>
          <w:color w:val="374151"/>
          <w:sz w:val="24"/>
          <w:szCs w:val="24"/>
        </w:rPr>
        <w:t xml:space="preserve"> tag. In the sidebar, all the links are created using lists. When clicking on the message link, it will redirect to the same page, and the main content will display the message list.</w:t>
      </w:r>
    </w:p>
    <w:p w14:paraId="3AB4D115" w14:textId="77777777" w:rsidR="00906519" w:rsidRDefault="00906519">
      <w:pPr>
        <w:spacing w:line="360" w:lineRule="auto"/>
        <w:jc w:val="both"/>
        <w:rPr>
          <w:rFonts w:ascii="Georgia" w:eastAsia="Segoe UI" w:hAnsi="Georgia" w:cs="Georgia"/>
          <w:color w:val="374151"/>
          <w:sz w:val="24"/>
          <w:szCs w:val="24"/>
        </w:rPr>
      </w:pPr>
    </w:p>
    <w:p w14:paraId="45C5D3E4" w14:textId="77777777" w:rsidR="00906519" w:rsidRDefault="00906519">
      <w:pPr>
        <w:spacing w:line="360" w:lineRule="auto"/>
        <w:jc w:val="both"/>
        <w:rPr>
          <w:rFonts w:ascii="Georgia" w:eastAsia="Segoe UI" w:hAnsi="Georgia" w:cs="Georgia"/>
          <w:color w:val="374151"/>
          <w:sz w:val="24"/>
          <w:szCs w:val="24"/>
        </w:rPr>
      </w:pPr>
    </w:p>
    <w:p w14:paraId="515EB3AF"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4:-</w:t>
      </w:r>
      <w:proofErr w:type="gramEnd"/>
    </w:p>
    <w:p w14:paraId="392022F5" w14:textId="77777777" w:rsidR="00906519" w:rsidRDefault="00906519">
      <w:pPr>
        <w:spacing w:line="360" w:lineRule="auto"/>
        <w:jc w:val="both"/>
        <w:rPr>
          <w:rFonts w:ascii="Georgia" w:eastAsia="Segoe UI" w:hAnsi="Georgia" w:cs="Georgia"/>
          <w:color w:val="374151"/>
          <w:sz w:val="24"/>
          <w:szCs w:val="24"/>
        </w:rPr>
      </w:pPr>
    </w:p>
    <w:p w14:paraId="20E9D770" w14:textId="77777777" w:rsidR="00906519" w:rsidRDefault="00906519">
      <w:pPr>
        <w:spacing w:line="360" w:lineRule="auto"/>
        <w:jc w:val="both"/>
        <w:rPr>
          <w:rFonts w:ascii="Georgia" w:eastAsia="Segoe UI" w:hAnsi="Georgia" w:cs="Georgia"/>
          <w:color w:val="374151"/>
          <w:sz w:val="24"/>
          <w:szCs w:val="24"/>
        </w:rPr>
      </w:pPr>
    </w:p>
    <w:p w14:paraId="45FAB3A3"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104F9AA7" wp14:editId="58ECB655">
            <wp:extent cx="5271135" cy="2653665"/>
            <wp:effectExtent l="0" t="0" r="5715" b="133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271135" cy="2653665"/>
                    </a:xfrm>
                    <a:prstGeom prst="rect">
                      <a:avLst/>
                    </a:prstGeom>
                    <a:noFill/>
                    <a:ln>
                      <a:noFill/>
                    </a:ln>
                  </pic:spPr>
                </pic:pic>
              </a:graphicData>
            </a:graphic>
          </wp:inline>
        </w:drawing>
      </w:r>
    </w:p>
    <w:p w14:paraId="3DCA46C9" w14:textId="77777777" w:rsidR="00906519" w:rsidRDefault="00906519">
      <w:pPr>
        <w:spacing w:line="360" w:lineRule="auto"/>
        <w:jc w:val="both"/>
        <w:rPr>
          <w:rFonts w:ascii="Georgia" w:eastAsia="Segoe UI" w:hAnsi="Georgia" w:cs="Georgia"/>
          <w:color w:val="374151"/>
          <w:sz w:val="24"/>
          <w:szCs w:val="24"/>
        </w:rPr>
      </w:pPr>
    </w:p>
    <w:p w14:paraId="140A6D4E" w14:textId="77777777" w:rsidR="00906519" w:rsidRDefault="00906519">
      <w:pPr>
        <w:spacing w:line="360" w:lineRule="auto"/>
        <w:jc w:val="both"/>
      </w:pPr>
    </w:p>
    <w:p w14:paraId="6F100C78" w14:textId="77777777" w:rsidR="00906519" w:rsidRDefault="00906519">
      <w:pPr>
        <w:spacing w:line="360" w:lineRule="auto"/>
        <w:jc w:val="both"/>
      </w:pPr>
    </w:p>
    <w:p w14:paraId="55BB4E34" w14:textId="77777777" w:rsidR="00906519" w:rsidRDefault="00906519">
      <w:pPr>
        <w:spacing w:line="360" w:lineRule="auto"/>
        <w:jc w:val="both"/>
      </w:pPr>
    </w:p>
    <w:p w14:paraId="0DB40F6A" w14:textId="77777777" w:rsidR="00906519" w:rsidRDefault="00906519">
      <w:pPr>
        <w:spacing w:line="360" w:lineRule="auto"/>
        <w:jc w:val="both"/>
      </w:pPr>
    </w:p>
    <w:p w14:paraId="4FC005E9" w14:textId="77777777" w:rsidR="00906519" w:rsidRDefault="00906519">
      <w:pPr>
        <w:spacing w:line="360" w:lineRule="auto"/>
        <w:jc w:val="both"/>
      </w:pPr>
    </w:p>
    <w:p w14:paraId="14AFA286" w14:textId="77777777" w:rsidR="00906519" w:rsidRDefault="00906519">
      <w:pPr>
        <w:spacing w:line="360" w:lineRule="auto"/>
        <w:jc w:val="both"/>
      </w:pPr>
    </w:p>
    <w:p w14:paraId="30FAB138" w14:textId="77777777" w:rsidR="00906519" w:rsidRDefault="00906519">
      <w:pPr>
        <w:spacing w:line="360" w:lineRule="auto"/>
        <w:jc w:val="both"/>
      </w:pPr>
    </w:p>
    <w:p w14:paraId="1C6D7036" w14:textId="77777777" w:rsidR="00906519" w:rsidRDefault="00906519">
      <w:pPr>
        <w:spacing w:line="360" w:lineRule="auto"/>
        <w:jc w:val="both"/>
      </w:pPr>
    </w:p>
    <w:p w14:paraId="2D768A4E" w14:textId="77777777" w:rsidR="00906519" w:rsidRDefault="00906519">
      <w:pPr>
        <w:spacing w:line="360" w:lineRule="auto"/>
        <w:jc w:val="both"/>
      </w:pPr>
    </w:p>
    <w:p w14:paraId="37A49F23" w14:textId="77777777" w:rsidR="00906519" w:rsidRDefault="00906519">
      <w:pPr>
        <w:spacing w:line="360" w:lineRule="auto"/>
        <w:jc w:val="both"/>
      </w:pPr>
    </w:p>
    <w:p w14:paraId="4179E286" w14:textId="77777777" w:rsidR="00906519" w:rsidRDefault="00906519">
      <w:pPr>
        <w:spacing w:line="360" w:lineRule="auto"/>
        <w:jc w:val="both"/>
      </w:pPr>
    </w:p>
    <w:p w14:paraId="7BF3FC3A" w14:textId="77777777" w:rsidR="00906519" w:rsidRDefault="00906519">
      <w:pPr>
        <w:spacing w:line="360" w:lineRule="auto"/>
        <w:jc w:val="both"/>
      </w:pPr>
    </w:p>
    <w:p w14:paraId="5A203D32" w14:textId="77777777" w:rsidR="00906519" w:rsidRDefault="00A0682C">
      <w:pPr>
        <w:spacing w:line="360" w:lineRule="auto"/>
        <w:jc w:val="both"/>
        <w:rPr>
          <w:rFonts w:ascii="Georgia" w:hAnsi="Georgia" w:cs="Georgia"/>
        </w:rPr>
      </w:pPr>
      <w:r>
        <w:rPr>
          <w:rFonts w:ascii="Georgia" w:hAnsi="Georgia" w:cs="Georgia"/>
        </w:rPr>
        <w:t xml:space="preserve">Expected </w:t>
      </w:r>
      <w:proofErr w:type="gramStart"/>
      <w:r>
        <w:rPr>
          <w:rFonts w:ascii="Georgia" w:hAnsi="Georgia" w:cs="Georgia"/>
        </w:rPr>
        <w:t>Output:-</w:t>
      </w:r>
      <w:proofErr w:type="gramEnd"/>
    </w:p>
    <w:p w14:paraId="21D89862"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0C1BC787" wp14:editId="20C2480F">
            <wp:extent cx="5266690" cy="26765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6690" cy="2676525"/>
                    </a:xfrm>
                    <a:prstGeom prst="rect">
                      <a:avLst/>
                    </a:prstGeom>
                    <a:noFill/>
                    <a:ln>
                      <a:noFill/>
                    </a:ln>
                  </pic:spPr>
                </pic:pic>
              </a:graphicData>
            </a:graphic>
          </wp:inline>
        </w:drawing>
      </w:r>
      <w:r>
        <w:rPr>
          <w:noProof/>
        </w:rPr>
        <w:drawing>
          <wp:inline distT="0" distB="0" distL="114300" distR="114300" wp14:anchorId="58531BE6" wp14:editId="07622618">
            <wp:extent cx="5006340" cy="1936750"/>
            <wp:effectExtent l="0" t="0" r="381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5006340" cy="1936750"/>
                    </a:xfrm>
                    <a:prstGeom prst="rect">
                      <a:avLst/>
                    </a:prstGeom>
                    <a:noFill/>
                    <a:ln>
                      <a:noFill/>
                    </a:ln>
                  </pic:spPr>
                </pic:pic>
              </a:graphicData>
            </a:graphic>
          </wp:inline>
        </w:drawing>
      </w:r>
    </w:p>
    <w:p w14:paraId="0D5AACB0"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 4 showcases the job providers' company profile, with all sections composed of frames attached to the main frame. Images and links have also been included. When you click on the logout button, it redirects you to the index page of the workshop.</w:t>
      </w:r>
    </w:p>
    <w:p w14:paraId="6A9FA18B" w14:textId="77777777" w:rsidR="00906519" w:rsidRDefault="00906519">
      <w:pPr>
        <w:spacing w:line="360" w:lineRule="auto"/>
        <w:jc w:val="both"/>
        <w:rPr>
          <w:rFonts w:ascii="Georgia" w:eastAsia="Segoe UI" w:hAnsi="Georgia" w:cs="Georgia"/>
          <w:color w:val="374151"/>
          <w:sz w:val="24"/>
          <w:szCs w:val="24"/>
        </w:rPr>
      </w:pPr>
    </w:p>
    <w:p w14:paraId="090547E3" w14:textId="77777777" w:rsidR="00906519" w:rsidRDefault="00906519">
      <w:pPr>
        <w:spacing w:line="360" w:lineRule="auto"/>
        <w:jc w:val="both"/>
        <w:rPr>
          <w:rFonts w:ascii="Georgia" w:eastAsia="Segoe UI" w:hAnsi="Georgia" w:cs="Georgia"/>
          <w:color w:val="374151"/>
          <w:sz w:val="24"/>
          <w:szCs w:val="24"/>
        </w:rPr>
      </w:pPr>
    </w:p>
    <w:p w14:paraId="2AA382A4" w14:textId="77777777" w:rsidR="00906519" w:rsidRDefault="00906519">
      <w:pPr>
        <w:spacing w:line="360" w:lineRule="auto"/>
        <w:jc w:val="both"/>
        <w:rPr>
          <w:rFonts w:ascii="Georgia" w:eastAsia="Segoe UI" w:hAnsi="Georgia" w:cs="Georgia"/>
          <w:color w:val="374151"/>
          <w:sz w:val="24"/>
          <w:szCs w:val="24"/>
        </w:rPr>
      </w:pPr>
    </w:p>
    <w:p w14:paraId="5DD7A9BD" w14:textId="77777777" w:rsidR="00906519" w:rsidRDefault="00906519">
      <w:pPr>
        <w:spacing w:line="360" w:lineRule="auto"/>
        <w:jc w:val="both"/>
        <w:rPr>
          <w:rFonts w:ascii="Georgia" w:eastAsia="Segoe UI" w:hAnsi="Georgia" w:cs="Georgia"/>
          <w:color w:val="374151"/>
          <w:sz w:val="24"/>
          <w:szCs w:val="24"/>
        </w:rPr>
      </w:pPr>
    </w:p>
    <w:p w14:paraId="3597A189" w14:textId="77777777" w:rsidR="00906519" w:rsidRDefault="00906519">
      <w:pPr>
        <w:spacing w:line="360" w:lineRule="auto"/>
        <w:jc w:val="both"/>
        <w:rPr>
          <w:rFonts w:ascii="Georgia" w:eastAsia="Segoe UI" w:hAnsi="Georgia" w:cs="Georgia"/>
          <w:color w:val="374151"/>
          <w:sz w:val="24"/>
          <w:szCs w:val="24"/>
        </w:rPr>
      </w:pPr>
    </w:p>
    <w:p w14:paraId="151CD180" w14:textId="77777777" w:rsidR="00906519" w:rsidRDefault="00906519">
      <w:pPr>
        <w:spacing w:line="360" w:lineRule="auto"/>
        <w:jc w:val="both"/>
        <w:rPr>
          <w:rFonts w:ascii="Georgia" w:eastAsia="Segoe UI" w:hAnsi="Georgia" w:cs="Georgia"/>
          <w:color w:val="374151"/>
          <w:sz w:val="24"/>
          <w:szCs w:val="24"/>
        </w:rPr>
      </w:pPr>
    </w:p>
    <w:p w14:paraId="0D9DCEFB" w14:textId="77777777" w:rsidR="00906519" w:rsidRDefault="00906519">
      <w:pPr>
        <w:spacing w:line="360" w:lineRule="auto"/>
        <w:jc w:val="both"/>
        <w:rPr>
          <w:rFonts w:ascii="Georgia" w:eastAsia="Segoe UI" w:hAnsi="Georgia" w:cs="Georgia"/>
          <w:color w:val="374151"/>
          <w:sz w:val="24"/>
          <w:szCs w:val="24"/>
        </w:rPr>
      </w:pPr>
    </w:p>
    <w:p w14:paraId="7A1A1E7D" w14:textId="77777777" w:rsidR="00906519" w:rsidRDefault="00906519">
      <w:pPr>
        <w:spacing w:line="360" w:lineRule="auto"/>
        <w:jc w:val="both"/>
        <w:rPr>
          <w:rFonts w:ascii="Georgia" w:eastAsia="Segoe UI" w:hAnsi="Georgia" w:cs="Georgia"/>
          <w:color w:val="374151"/>
          <w:sz w:val="24"/>
          <w:szCs w:val="24"/>
        </w:rPr>
      </w:pPr>
    </w:p>
    <w:p w14:paraId="5710A129" w14:textId="77777777" w:rsidR="00906519" w:rsidRDefault="00906519">
      <w:pPr>
        <w:spacing w:line="360" w:lineRule="auto"/>
        <w:jc w:val="both"/>
        <w:rPr>
          <w:rFonts w:ascii="Georgia" w:eastAsia="Segoe UI" w:hAnsi="Georgia" w:cs="Georgia"/>
          <w:color w:val="374151"/>
          <w:sz w:val="24"/>
          <w:szCs w:val="24"/>
        </w:rPr>
      </w:pPr>
    </w:p>
    <w:p w14:paraId="3403968F" w14:textId="77777777" w:rsidR="00906519" w:rsidRDefault="00906519">
      <w:pPr>
        <w:spacing w:line="360" w:lineRule="auto"/>
        <w:jc w:val="both"/>
        <w:rPr>
          <w:rFonts w:ascii="Georgia" w:eastAsia="Segoe UI" w:hAnsi="Georgia" w:cs="Georgia"/>
          <w:color w:val="374151"/>
          <w:sz w:val="24"/>
          <w:szCs w:val="24"/>
        </w:rPr>
      </w:pPr>
    </w:p>
    <w:p w14:paraId="08B3BEAC" w14:textId="77777777" w:rsidR="00906519" w:rsidRDefault="00906519">
      <w:pPr>
        <w:spacing w:line="360" w:lineRule="auto"/>
        <w:jc w:val="both"/>
        <w:rPr>
          <w:rFonts w:ascii="Georgia" w:eastAsia="Segoe UI" w:hAnsi="Georgia" w:cs="Georgia"/>
          <w:color w:val="374151"/>
          <w:sz w:val="24"/>
          <w:szCs w:val="24"/>
        </w:rPr>
      </w:pPr>
    </w:p>
    <w:p w14:paraId="72A69456" w14:textId="77777777" w:rsidR="00906519" w:rsidRDefault="00906519">
      <w:pPr>
        <w:spacing w:line="360" w:lineRule="auto"/>
        <w:jc w:val="both"/>
        <w:rPr>
          <w:rFonts w:ascii="Georgia" w:eastAsia="Segoe UI" w:hAnsi="Georgia" w:cs="Georgia"/>
          <w:color w:val="374151"/>
          <w:sz w:val="24"/>
          <w:szCs w:val="24"/>
        </w:rPr>
      </w:pPr>
    </w:p>
    <w:p w14:paraId="7B95AEDC" w14:textId="77777777" w:rsidR="00906519" w:rsidRDefault="00A0682C">
      <w:pPr>
        <w:spacing w:line="360" w:lineRule="auto"/>
        <w:jc w:val="both"/>
        <w:rPr>
          <w:rFonts w:ascii="Georgia" w:eastAsia="Segoe UI" w:hAnsi="Georgia" w:cs="Georgia"/>
          <w:color w:val="374151"/>
          <w:sz w:val="24"/>
          <w:szCs w:val="24"/>
        </w:rPr>
      </w:pPr>
      <w:r>
        <w:rPr>
          <w:rFonts w:ascii="Georgia" w:eastAsia="Segoe UI" w:hAnsi="Georgia" w:cs="Georgia"/>
          <w:color w:val="374151"/>
          <w:sz w:val="24"/>
          <w:szCs w:val="24"/>
        </w:rPr>
        <w:t>WORKSHOP</w:t>
      </w:r>
      <w:proofErr w:type="gramStart"/>
      <w:r>
        <w:rPr>
          <w:rFonts w:ascii="Georgia" w:eastAsia="Segoe UI" w:hAnsi="Georgia" w:cs="Georgia"/>
          <w:color w:val="374151"/>
          <w:sz w:val="24"/>
          <w:szCs w:val="24"/>
        </w:rPr>
        <w:t>5:-</w:t>
      </w:r>
      <w:proofErr w:type="gramEnd"/>
    </w:p>
    <w:p w14:paraId="3862256F" w14:textId="77777777" w:rsidR="00906519" w:rsidRDefault="00906519">
      <w:pPr>
        <w:spacing w:line="360" w:lineRule="auto"/>
        <w:jc w:val="both"/>
        <w:rPr>
          <w:rFonts w:ascii="Georgia" w:eastAsia="Segoe UI" w:hAnsi="Georgia" w:cs="Georgia"/>
          <w:color w:val="374151"/>
          <w:sz w:val="24"/>
          <w:szCs w:val="24"/>
        </w:rPr>
      </w:pPr>
    </w:p>
    <w:p w14:paraId="2842E260" w14:textId="77777777" w:rsidR="00906519" w:rsidRDefault="00A0682C">
      <w:pPr>
        <w:spacing w:line="360" w:lineRule="auto"/>
        <w:jc w:val="both"/>
        <w:rPr>
          <w:rFonts w:ascii="Georgia" w:eastAsia="Segoe UI" w:hAnsi="Georgia" w:cs="Georgia"/>
          <w:color w:val="374151"/>
          <w:sz w:val="24"/>
          <w:szCs w:val="24"/>
        </w:rPr>
      </w:pPr>
      <w:r>
        <w:rPr>
          <w:noProof/>
        </w:rPr>
        <w:drawing>
          <wp:inline distT="0" distB="0" distL="114300" distR="114300" wp14:anchorId="5B5C0A88" wp14:editId="750CFCDD">
            <wp:extent cx="5262880" cy="2617470"/>
            <wp:effectExtent l="0" t="0" r="13970" b="1143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5262880" cy="2617470"/>
                    </a:xfrm>
                    <a:prstGeom prst="rect">
                      <a:avLst/>
                    </a:prstGeom>
                    <a:noFill/>
                    <a:ln>
                      <a:noFill/>
                    </a:ln>
                  </pic:spPr>
                </pic:pic>
              </a:graphicData>
            </a:graphic>
          </wp:inline>
        </w:drawing>
      </w:r>
    </w:p>
    <w:p w14:paraId="28F3488E" w14:textId="77777777" w:rsidR="00906519" w:rsidRDefault="00906519">
      <w:pPr>
        <w:spacing w:line="360" w:lineRule="auto"/>
        <w:jc w:val="both"/>
      </w:pPr>
    </w:p>
    <w:p w14:paraId="18333499" w14:textId="77777777" w:rsidR="00906519" w:rsidRDefault="00906519">
      <w:pPr>
        <w:spacing w:line="360" w:lineRule="auto"/>
        <w:jc w:val="both"/>
      </w:pPr>
    </w:p>
    <w:p w14:paraId="7F759038" w14:textId="77777777" w:rsidR="00906519" w:rsidRDefault="00A0682C">
      <w:pPr>
        <w:spacing w:line="360" w:lineRule="auto"/>
        <w:jc w:val="both"/>
      </w:pPr>
      <w:r>
        <w:t xml:space="preserve">Expected </w:t>
      </w:r>
      <w:proofErr w:type="gramStart"/>
      <w:r>
        <w:t>Output:-</w:t>
      </w:r>
      <w:proofErr w:type="gramEnd"/>
    </w:p>
    <w:p w14:paraId="5C2AAEDA" w14:textId="77777777" w:rsidR="00906519" w:rsidRDefault="00A0682C">
      <w:pPr>
        <w:spacing w:line="360" w:lineRule="auto"/>
        <w:jc w:val="both"/>
      </w:pPr>
      <w:r>
        <w:rPr>
          <w:noProof/>
        </w:rPr>
        <w:drawing>
          <wp:inline distT="0" distB="0" distL="114300" distR="114300" wp14:anchorId="0E4D94FD" wp14:editId="51595433">
            <wp:extent cx="5271135" cy="2678430"/>
            <wp:effectExtent l="0" t="0" r="5715"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71135" cy="2678430"/>
                    </a:xfrm>
                    <a:prstGeom prst="rect">
                      <a:avLst/>
                    </a:prstGeom>
                    <a:noFill/>
                    <a:ln>
                      <a:noFill/>
                    </a:ln>
                  </pic:spPr>
                </pic:pic>
              </a:graphicData>
            </a:graphic>
          </wp:inline>
        </w:drawing>
      </w:r>
    </w:p>
    <w:p w14:paraId="6C82BA6F" w14:textId="77777777" w:rsidR="00906519" w:rsidRDefault="00906519">
      <w:pPr>
        <w:spacing w:line="360" w:lineRule="auto"/>
        <w:jc w:val="both"/>
      </w:pPr>
    </w:p>
    <w:p w14:paraId="6E371AF9" w14:textId="77777777" w:rsidR="00906519" w:rsidRDefault="00A0682C">
      <w:pPr>
        <w:spacing w:line="360" w:lineRule="auto"/>
        <w:jc w:val="both"/>
        <w:rPr>
          <w:rFonts w:ascii="Georgia" w:hAnsi="Georgia" w:cs="Georgia"/>
        </w:rPr>
      </w:pPr>
      <w:r>
        <w:rPr>
          <w:rFonts w:ascii="Georgia" w:eastAsia="Segoe UI" w:hAnsi="Georgia" w:cs="Georgia"/>
          <w:color w:val="374151"/>
          <w:sz w:val="24"/>
          <w:szCs w:val="24"/>
        </w:rPr>
        <w:t>Workshop 5 displays shortlisted candidates. This page is composed of a header, a sidebar, and a content area. The sidebar is constructed using lists and links, while the content area includes images and lists where you can learn about various attributes of links and lists frames. Clicking on the logout button will redirect you to the index page.</w:t>
      </w:r>
    </w:p>
    <w:sectPr w:rsidR="009065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525FD4"/>
    <w:rsid w:val="00030510"/>
    <w:rsid w:val="00906519"/>
    <w:rsid w:val="00A0682C"/>
    <w:rsid w:val="00BB6A89"/>
    <w:rsid w:val="07D050E5"/>
    <w:rsid w:val="0C965FB3"/>
    <w:rsid w:val="0E2F6D9A"/>
    <w:rsid w:val="120D37E4"/>
    <w:rsid w:val="175F7544"/>
    <w:rsid w:val="29F050DC"/>
    <w:rsid w:val="36106B9F"/>
    <w:rsid w:val="3E996376"/>
    <w:rsid w:val="42EB7271"/>
    <w:rsid w:val="44525FD4"/>
    <w:rsid w:val="5A1709B2"/>
    <w:rsid w:val="5B28325B"/>
    <w:rsid w:val="62F13856"/>
    <w:rsid w:val="6BFC2715"/>
    <w:rsid w:val="75E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C4DD8"/>
  <w15:docId w15:val="{5939ACF8-418B-4DEA-A9A5-3ACC445A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prinitta jaison</cp:lastModifiedBy>
  <cp:revision>3</cp:revision>
  <dcterms:created xsi:type="dcterms:W3CDTF">2023-09-20T05:58:00Z</dcterms:created>
  <dcterms:modified xsi:type="dcterms:W3CDTF">2025-07-15T05:46:00Z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5D72DB973EB94E78B6DA5384144DDDC0_11</vt:lpwstr>
  </property>
  <property fmtid="{D5CDD505-2E9C-101B-9397-08002B2CF9AE}" pid="4" name="GrammarlyDocumentId">
    <vt:lpwstr>5d02df42671e1e2646ccc8b6737dd00cda684b145a3ff4f368ca8809bd22696e</vt:lpwstr>
  </property>
</Properties>
</file>