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3C7B1" w14:textId="77777777" w:rsidR="001037EF" w:rsidRPr="001037EF" w:rsidRDefault="001037EF" w:rsidP="00C6378F">
      <w:pPr>
        <w:jc w:val="center"/>
        <w:rPr>
          <w:b/>
          <w:bCs/>
          <w:sz w:val="28"/>
          <w:szCs w:val="28"/>
        </w:rPr>
      </w:pPr>
      <w:r w:rsidRPr="001037EF">
        <w:rPr>
          <w:b/>
          <w:bCs/>
          <w:sz w:val="28"/>
          <w:szCs w:val="28"/>
        </w:rPr>
        <w:t>Supplemental file 5</w:t>
      </w:r>
    </w:p>
    <w:p w14:paraId="348FBA70" w14:textId="421C674D" w:rsidR="00C6378F" w:rsidRDefault="00C6378F" w:rsidP="00C6378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AB5304" wp14:editId="52A22B24">
            <wp:extent cx="5907405" cy="36647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6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234C" w14:textId="5D8D3FCE" w:rsidR="00C6378F" w:rsidRDefault="00C6378F" w:rsidP="00C6378F">
      <w:r w:rsidRPr="00C6378F">
        <w:rPr>
          <w:b/>
          <w:bCs/>
        </w:rPr>
        <w:t xml:space="preserve">Supplemental </w:t>
      </w:r>
      <w:r w:rsidR="001037EF">
        <w:rPr>
          <w:b/>
          <w:bCs/>
        </w:rPr>
        <w:t>figure 1</w:t>
      </w:r>
      <w:r w:rsidRPr="00C6378F">
        <w:rPr>
          <w:b/>
          <w:bCs/>
        </w:rPr>
        <w:t>.</w:t>
      </w:r>
      <w:r>
        <w:t xml:space="preserve"> Loss curves for BioBERT_HUNER</w:t>
      </w:r>
      <w:r w:rsidR="001037EF">
        <w:t>_v1</w:t>
      </w:r>
      <w:r>
        <w:t xml:space="preserve"> models</w:t>
      </w:r>
      <w:r w:rsidR="00EB6AA7">
        <w:t xml:space="preserve"> and BioBERT_HUNER_BC5CDR_v1 model</w:t>
      </w:r>
      <w:r>
        <w:t xml:space="preserve">. </w:t>
      </w:r>
      <w:r w:rsidR="001F047A">
        <w:t>“</w:t>
      </w:r>
      <w:r>
        <w:t>Train</w:t>
      </w:r>
      <w:r w:rsidR="001F047A">
        <w:t>ing loss”</w:t>
      </w:r>
      <w:r>
        <w:t xml:space="preserve"> curves show loss on the train</w:t>
      </w:r>
      <w:r w:rsidR="001F047A">
        <w:t>_dev</w:t>
      </w:r>
      <w:r>
        <w:t xml:space="preserve"> set, created by merging the HUNER training and development sets. “Evaluation” curves show loss </w:t>
      </w:r>
      <w:r w:rsidR="001B5755">
        <w:t xml:space="preserve">and f1-score </w:t>
      </w:r>
      <w:r>
        <w:t xml:space="preserve">on the </w:t>
      </w:r>
      <w:r w:rsidR="001B5755">
        <w:t>test</w:t>
      </w:r>
      <w:r>
        <w:t xml:space="preserve"> set.</w:t>
      </w:r>
      <w:r w:rsidR="001B5755">
        <w:t xml:space="preserve"> The test sets of the corpora were used for evaluation.</w:t>
      </w:r>
      <w:r>
        <w:t xml:space="preserve"> The models were trained under early stopping with a patience of 50, which </w:t>
      </w:r>
      <w:r w:rsidR="00850A6C">
        <w:t>are</w:t>
      </w:r>
      <w:r>
        <w:t xml:space="preserve"> </w:t>
      </w:r>
      <w:r w:rsidR="00850A6C">
        <w:t xml:space="preserve">evaluated </w:t>
      </w:r>
      <w:r>
        <w:t xml:space="preserve">based on the F1 score of the </w:t>
      </w:r>
      <w:r w:rsidR="00850A6C">
        <w:t>test</w:t>
      </w:r>
      <w:r>
        <w:t xml:space="preserve"> set</w:t>
      </w:r>
    </w:p>
    <w:p w14:paraId="7F86CE75" w14:textId="77777777" w:rsidR="00C6378F" w:rsidRDefault="00C6378F" w:rsidP="00C6378F">
      <w:pPr>
        <w:rPr>
          <w:b/>
          <w:bCs/>
          <w:sz w:val="24"/>
          <w:szCs w:val="24"/>
        </w:rPr>
      </w:pPr>
    </w:p>
    <w:p w14:paraId="7F9A4189" w14:textId="6E83DF06" w:rsidR="001521B5" w:rsidRPr="001521B5" w:rsidRDefault="001521B5" w:rsidP="001521B5">
      <w:r>
        <w:br w:type="page"/>
      </w:r>
    </w:p>
    <w:p w14:paraId="5BD119E2" w14:textId="77777777" w:rsidR="001521B5" w:rsidRDefault="001521B5" w:rsidP="001521B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E93A50" wp14:editId="05AFA9AC">
            <wp:extent cx="5900567" cy="3664779"/>
            <wp:effectExtent l="0" t="0" r="5080" b="0"/>
            <wp:docPr id="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67" cy="36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C957" w14:textId="227B3028" w:rsidR="001521B5" w:rsidRDefault="001521B5" w:rsidP="001521B5">
      <w:r w:rsidRPr="00C6378F">
        <w:rPr>
          <w:b/>
          <w:bCs/>
        </w:rPr>
        <w:t xml:space="preserve">Supplemental </w:t>
      </w:r>
      <w:r>
        <w:rPr>
          <w:b/>
          <w:bCs/>
        </w:rPr>
        <w:t xml:space="preserve">figure </w:t>
      </w:r>
      <w:r w:rsidR="003702B6">
        <w:rPr>
          <w:b/>
          <w:bCs/>
        </w:rPr>
        <w:t>2</w:t>
      </w:r>
      <w:r w:rsidRPr="00C6378F">
        <w:rPr>
          <w:b/>
          <w:bCs/>
        </w:rPr>
        <w:t>.</w:t>
      </w:r>
      <w:r>
        <w:t xml:space="preserve"> Loss curves for BioBERT_HUNER_v</w:t>
      </w:r>
      <w:r w:rsidR="000C6AB2">
        <w:t>2</w:t>
      </w:r>
      <w:r>
        <w:t xml:space="preserve"> models and BioBERT_HUNER_BC5CDR_v</w:t>
      </w:r>
      <w:r w:rsidR="000C6AB2">
        <w:t>2</w:t>
      </w:r>
      <w:r>
        <w:t xml:space="preserve"> model. “Training loss” curves show loss on the train set</w:t>
      </w:r>
      <w:r w:rsidR="000C6AB2">
        <w:t>.</w:t>
      </w:r>
      <w:r>
        <w:t xml:space="preserve"> “Evaluation” curves show loss and f1-score on the </w:t>
      </w:r>
      <w:r w:rsidR="000C6AB2">
        <w:t>development</w:t>
      </w:r>
      <w:r>
        <w:t xml:space="preserve"> set</w:t>
      </w:r>
      <w:r w:rsidR="00FD3CFD">
        <w:t xml:space="preserve"> (based on the train-devel-test split of the HUNER corpora)</w:t>
      </w:r>
      <w:r>
        <w:t xml:space="preserve">. The models were trained under early stopping with a patience of 50, which are evaluated based on the F1 score of the </w:t>
      </w:r>
      <w:r w:rsidR="007241B3">
        <w:t>devel</w:t>
      </w:r>
      <w:r w:rsidR="00991171">
        <w:t>opment</w:t>
      </w:r>
      <w:r>
        <w:t xml:space="preserve"> set</w:t>
      </w:r>
      <w:r w:rsidR="007241B3">
        <w:t>.</w:t>
      </w:r>
    </w:p>
    <w:p w14:paraId="076B116F" w14:textId="77777777" w:rsidR="001521B5" w:rsidRDefault="001521B5" w:rsidP="001521B5">
      <w:pPr>
        <w:rPr>
          <w:b/>
          <w:bCs/>
          <w:sz w:val="24"/>
          <w:szCs w:val="24"/>
        </w:rPr>
      </w:pPr>
    </w:p>
    <w:p w14:paraId="3188887F" w14:textId="77777777" w:rsidR="001521B5" w:rsidRDefault="001521B5" w:rsidP="001521B5"/>
    <w:p w14:paraId="7C9F1FF7" w14:textId="77777777" w:rsidR="000E1F87" w:rsidRDefault="003702B6"/>
    <w:sectPr w:rsidR="000E1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78F"/>
    <w:rsid w:val="000C6AB2"/>
    <w:rsid w:val="001037EF"/>
    <w:rsid w:val="001521B5"/>
    <w:rsid w:val="001B5755"/>
    <w:rsid w:val="001F047A"/>
    <w:rsid w:val="003702B6"/>
    <w:rsid w:val="005B09CC"/>
    <w:rsid w:val="007241B3"/>
    <w:rsid w:val="00850A6C"/>
    <w:rsid w:val="00991171"/>
    <w:rsid w:val="00B824E1"/>
    <w:rsid w:val="00C6378F"/>
    <w:rsid w:val="00DC5EAD"/>
    <w:rsid w:val="00EB6AA7"/>
    <w:rsid w:val="00FD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4DD6BA"/>
  <w15:chartTrackingRefBased/>
  <w15:docId w15:val="{EC824DC0-05E9-4C6B-BB42-E66CA8A0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78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Aits</dc:creator>
  <cp:keywords/>
  <dc:description/>
  <cp:lastModifiedBy>Rafsan Ahmed</cp:lastModifiedBy>
  <cp:revision>14</cp:revision>
  <dcterms:created xsi:type="dcterms:W3CDTF">2023-01-26T18:20:00Z</dcterms:created>
  <dcterms:modified xsi:type="dcterms:W3CDTF">2023-03-29T11:39:00Z</dcterms:modified>
</cp:coreProperties>
</file>