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9DB3F3" w14:textId="77777777" w:rsidR="00B600B4" w:rsidRDefault="001D5612" w:rsidP="0076487D">
      <w:pPr>
        <w:jc w:val="center"/>
        <w:rPr>
          <w:rFonts w:ascii="TH SarabunPSK" w:hAnsi="TH SarabunPSK" w:cs="TH SarabunPSK"/>
          <w:sz w:val="48"/>
          <w:szCs w:val="48"/>
        </w:rPr>
      </w:pPr>
      <w:r>
        <w:rPr>
          <w:rFonts w:ascii="TH SarabunPSK" w:hAnsi="TH SarabunPSK" w:cs="TH SarabunPSK" w:hint="cs"/>
          <w:sz w:val="48"/>
          <w:szCs w:val="48"/>
          <w:cs/>
        </w:rPr>
        <w:t>ชื่อ</w:t>
      </w:r>
      <w:r w:rsidR="00893015">
        <w:rPr>
          <w:rFonts w:ascii="TH SarabunPSK" w:hAnsi="TH SarabunPSK" w:cs="TH SarabunPSK"/>
          <w:sz w:val="48"/>
          <w:szCs w:val="48"/>
          <w:cs/>
        </w:rPr>
        <w:t xml:space="preserve">นายเย็นศิระ  ตันติฐากูร   </w:t>
      </w:r>
      <w:r w:rsidR="00893015">
        <w:rPr>
          <w:rFonts w:ascii="TH SarabunPSK" w:hAnsi="TH SarabunPSK" w:cs="TH SarabunPSK" w:hint="cs"/>
          <w:sz w:val="48"/>
          <w:szCs w:val="48"/>
          <w:cs/>
        </w:rPr>
        <w:t xml:space="preserve"> </w:t>
      </w:r>
      <w:r>
        <w:rPr>
          <w:rFonts w:ascii="TH SarabunPSK" w:hAnsi="TH SarabunPSK" w:cs="TH SarabunPSK" w:hint="cs"/>
          <w:sz w:val="48"/>
          <w:szCs w:val="48"/>
          <w:cs/>
        </w:rPr>
        <w:t>รหัส</w:t>
      </w:r>
      <w:r w:rsidR="00893015">
        <w:rPr>
          <w:rFonts w:ascii="TH SarabunPSK" w:hAnsi="TH SarabunPSK" w:cs="TH SarabunPSK"/>
          <w:sz w:val="48"/>
          <w:szCs w:val="48"/>
          <w:cs/>
        </w:rPr>
        <w:t xml:space="preserve">  </w:t>
      </w:r>
      <w:r w:rsidR="00893015">
        <w:rPr>
          <w:rFonts w:ascii="TH SarabunPSK" w:hAnsi="TH SarabunPSK" w:cs="TH SarabunPSK"/>
          <w:sz w:val="48"/>
          <w:szCs w:val="48"/>
        </w:rPr>
        <w:t>5606021612138</w:t>
      </w:r>
      <w:bookmarkStart w:id="0" w:name="_GoBack"/>
      <w:bookmarkEnd w:id="0"/>
      <w:r>
        <w:rPr>
          <w:rFonts w:ascii="TH SarabunPSK" w:hAnsi="TH SarabunPSK" w:cs="TH SarabunPSK"/>
          <w:sz w:val="48"/>
          <w:szCs w:val="48"/>
        </w:rPr>
        <w:br/>
      </w:r>
      <w:r w:rsidR="00964576">
        <w:rPr>
          <w:rFonts w:ascii="TH SarabunPSK" w:hAnsi="TH SarabunPSK" w:cs="TH SarabunPSK"/>
          <w:sz w:val="48"/>
          <w:szCs w:val="48"/>
        </w:rPr>
        <w:t xml:space="preserve">Lab </w:t>
      </w:r>
      <w:r w:rsidRPr="001D5612">
        <w:rPr>
          <w:rFonts w:ascii="TH SarabunPSK" w:hAnsi="TH SarabunPSK" w:cs="TH SarabunPSK"/>
          <w:sz w:val="48"/>
          <w:szCs w:val="48"/>
        </w:rPr>
        <w:t>ESP8266 Node</w:t>
      </w:r>
      <w:r>
        <w:rPr>
          <w:rFonts w:ascii="TH SarabunPSK" w:hAnsi="TH SarabunPSK" w:cs="TH SarabunPSK" w:hint="cs"/>
          <w:sz w:val="48"/>
          <w:szCs w:val="48"/>
          <w:cs/>
        </w:rPr>
        <w:t xml:space="preserve"> </w:t>
      </w:r>
      <w:r w:rsidRPr="001D5612">
        <w:rPr>
          <w:rFonts w:ascii="TH SarabunPSK" w:hAnsi="TH SarabunPSK" w:cs="TH SarabunPSK"/>
          <w:sz w:val="48"/>
          <w:szCs w:val="48"/>
        </w:rPr>
        <w:t>MCU Line Notify</w:t>
      </w:r>
    </w:p>
    <w:p w14:paraId="500D4160" w14:textId="77777777" w:rsidR="001D5612" w:rsidRPr="001D5612" w:rsidRDefault="001F54DE" w:rsidP="001D5612">
      <w:pPr>
        <w:rPr>
          <w:rFonts w:ascii="TH SarabunPSK" w:hAnsi="TH SarabunPSK" w:cs="TH SarabunPSK"/>
          <w:sz w:val="48"/>
          <w:szCs w:val="48"/>
          <w:cs/>
        </w:rPr>
      </w:pPr>
      <w:r>
        <w:rPr>
          <w:rFonts w:ascii="TH SarabunPSK" w:hAnsi="TH SarabunPSK" w:cs="TH SarabunPSK" w:hint="cs"/>
          <w:sz w:val="48"/>
          <w:szCs w:val="48"/>
          <w:cs/>
        </w:rPr>
        <w:t xml:space="preserve">โจทย์ </w:t>
      </w:r>
      <w:r>
        <w:rPr>
          <w:rFonts w:ascii="TH SarabunPSK" w:hAnsi="TH SarabunPSK" w:cs="TH SarabunPSK"/>
          <w:sz w:val="48"/>
          <w:szCs w:val="48"/>
        </w:rPr>
        <w:t xml:space="preserve">: </w:t>
      </w:r>
      <w:r w:rsidR="001D5612">
        <w:rPr>
          <w:rFonts w:ascii="TH SarabunPSK" w:hAnsi="TH SarabunPSK" w:cs="TH SarabunPSK" w:hint="cs"/>
          <w:sz w:val="48"/>
          <w:szCs w:val="48"/>
          <w:cs/>
        </w:rPr>
        <w:t xml:space="preserve">ให้ </w:t>
      </w:r>
      <w:r w:rsidR="001D5612" w:rsidRPr="001D5612">
        <w:rPr>
          <w:rFonts w:ascii="TH SarabunPSK" w:hAnsi="TH SarabunPSK" w:cs="TH SarabunPSK"/>
          <w:sz w:val="48"/>
          <w:szCs w:val="48"/>
        </w:rPr>
        <w:t>ESP8266</w:t>
      </w:r>
      <w:r w:rsidR="001D5612">
        <w:rPr>
          <w:rFonts w:ascii="TH SarabunPSK" w:hAnsi="TH SarabunPSK" w:cs="TH SarabunPSK" w:hint="cs"/>
          <w:sz w:val="48"/>
          <w:szCs w:val="48"/>
          <w:cs/>
        </w:rPr>
        <w:t xml:space="preserve"> แจ้งเตือนเข้า </w:t>
      </w:r>
      <w:r w:rsidR="001D5612">
        <w:rPr>
          <w:rFonts w:ascii="TH SarabunPSK" w:hAnsi="TH SarabunPSK" w:cs="TH SarabunPSK"/>
          <w:sz w:val="48"/>
          <w:szCs w:val="48"/>
        </w:rPr>
        <w:t>L</w:t>
      </w:r>
      <w:r w:rsidR="001D5612" w:rsidRPr="001D5612">
        <w:rPr>
          <w:rFonts w:ascii="TH SarabunPSK" w:hAnsi="TH SarabunPSK" w:cs="TH SarabunPSK"/>
          <w:sz w:val="48"/>
          <w:szCs w:val="48"/>
        </w:rPr>
        <w:t xml:space="preserve">ine </w:t>
      </w:r>
      <w:r w:rsidR="001D5612">
        <w:rPr>
          <w:rFonts w:ascii="TH SarabunPSK" w:hAnsi="TH SarabunPSK" w:cs="TH SarabunPSK"/>
          <w:sz w:val="48"/>
          <w:szCs w:val="48"/>
        </w:rPr>
        <w:t>A</w:t>
      </w:r>
      <w:r w:rsidR="001D5612" w:rsidRPr="001D5612">
        <w:rPr>
          <w:rFonts w:ascii="TH SarabunPSK" w:hAnsi="TH SarabunPSK" w:cs="TH SarabunPSK"/>
          <w:sz w:val="48"/>
          <w:szCs w:val="48"/>
        </w:rPr>
        <w:t>pplication</w:t>
      </w:r>
      <w:r w:rsidR="001D5612">
        <w:rPr>
          <w:rFonts w:ascii="TH SarabunPSK" w:hAnsi="TH SarabunPSK" w:cs="TH SarabunPSK"/>
          <w:sz w:val="48"/>
          <w:szCs w:val="48"/>
        </w:rPr>
        <w:t xml:space="preserve">  </w:t>
      </w:r>
      <w:r w:rsidR="001D5612">
        <w:rPr>
          <w:rFonts w:ascii="TH SarabunPSK" w:hAnsi="TH SarabunPSK" w:cs="TH SarabunPSK" w:hint="cs"/>
          <w:sz w:val="48"/>
          <w:szCs w:val="48"/>
          <w:cs/>
        </w:rPr>
        <w:t xml:space="preserve">เมื่อมีวัตถุผ่าน </w:t>
      </w:r>
      <w:r w:rsidR="001D5612">
        <w:rPr>
          <w:rFonts w:ascii="TH SarabunPSK" w:hAnsi="TH SarabunPSK" w:cs="TH SarabunPSK"/>
          <w:sz w:val="48"/>
          <w:szCs w:val="48"/>
        </w:rPr>
        <w:t>PIR</w:t>
      </w:r>
      <w:r w:rsidR="001D5612" w:rsidRPr="001D5612">
        <w:rPr>
          <w:rFonts w:ascii="TH SarabunPSK" w:hAnsi="TH SarabunPSK" w:cs="TH SarabunPSK"/>
          <w:sz w:val="48"/>
          <w:szCs w:val="48"/>
        </w:rPr>
        <w:t xml:space="preserve"> </w:t>
      </w:r>
      <w:r w:rsidR="001D5612">
        <w:rPr>
          <w:rFonts w:ascii="TH SarabunPSK" w:hAnsi="TH SarabunPSK" w:cs="TH SarabunPSK"/>
          <w:sz w:val="48"/>
          <w:szCs w:val="48"/>
        </w:rPr>
        <w:t>S</w:t>
      </w:r>
      <w:r w:rsidR="001D5612" w:rsidRPr="001D5612">
        <w:rPr>
          <w:rFonts w:ascii="TH SarabunPSK" w:hAnsi="TH SarabunPSK" w:cs="TH SarabunPSK"/>
          <w:sz w:val="48"/>
          <w:szCs w:val="48"/>
        </w:rPr>
        <w:t>ensor</w:t>
      </w:r>
    </w:p>
    <w:p w14:paraId="2791E062" w14:textId="77777777" w:rsidR="00D22207" w:rsidRPr="00964576" w:rsidRDefault="001D5612" w:rsidP="00247E9E">
      <w:pPr>
        <w:spacing w:after="0"/>
        <w:rPr>
          <w:rFonts w:ascii="TH SarabunPSK" w:hAnsi="TH SarabunPSK" w:cs="TH SarabunPSK"/>
          <w:sz w:val="48"/>
          <w:szCs w:val="48"/>
          <w:cs/>
        </w:rPr>
      </w:pPr>
      <w:r>
        <w:rPr>
          <w:rFonts w:ascii="TH SarabunPSK" w:hAnsi="TH SarabunPSK" w:cs="TH SarabunPSK" w:hint="cs"/>
          <w:sz w:val="48"/>
          <w:szCs w:val="48"/>
          <w:cs/>
        </w:rPr>
        <w:t xml:space="preserve">อธิบายหลัการทำงาน </w:t>
      </w:r>
    </w:p>
    <w:p w14:paraId="2259E7A5" w14:textId="77777777" w:rsidR="00D90CBB" w:rsidRDefault="000F4F9D" w:rsidP="00893015">
      <w:pPr>
        <w:spacing w:after="0"/>
        <w:ind w:firstLine="720"/>
        <w:rPr>
          <w:rFonts w:ascii="TH SarabunPSK" w:hAnsi="TH SarabunPSK" w:cs="TH SarabunPSK"/>
          <w:sz w:val="48"/>
          <w:szCs w:val="48"/>
          <w:cs/>
        </w:rPr>
      </w:pPr>
      <w:r>
        <w:rPr>
          <w:rFonts w:ascii="TH SarabunPSK" w:hAnsi="TH SarabunPSK" w:cs="TH SarabunPSK"/>
          <w:sz w:val="48"/>
          <w:szCs w:val="48"/>
          <w:cs/>
        </w:rPr>
        <w:t>เมื่อมีวัตถุผ่าน</w:t>
      </w:r>
      <w:r w:rsidR="00893015">
        <w:rPr>
          <w:rFonts w:ascii="TH SarabunPSK" w:hAnsi="TH SarabunPSK" w:cs="TH SarabunPSK"/>
          <w:sz w:val="48"/>
          <w:szCs w:val="48"/>
          <w:cs/>
        </w:rPr>
        <w:t xml:space="preserve">ระบบจะส่ง </w:t>
      </w:r>
      <w:r w:rsidR="00893015">
        <w:rPr>
          <w:rFonts w:ascii="TH SarabunPSK" w:hAnsi="TH SarabunPSK" w:cs="TH SarabunPSK"/>
          <w:sz w:val="48"/>
          <w:szCs w:val="48"/>
        </w:rPr>
        <w:t xml:space="preserve">Notification </w:t>
      </w:r>
      <w:r w:rsidR="00893015">
        <w:rPr>
          <w:rFonts w:ascii="TH SarabunPSK" w:hAnsi="TH SarabunPSK" w:cs="TH SarabunPSK"/>
          <w:sz w:val="48"/>
          <w:szCs w:val="48"/>
          <w:cs/>
        </w:rPr>
        <w:t xml:space="preserve">ไปที่ </w:t>
      </w:r>
      <w:r w:rsidR="00893015">
        <w:rPr>
          <w:rFonts w:ascii="TH SarabunPSK" w:hAnsi="TH SarabunPSK" w:cs="TH SarabunPSK"/>
          <w:sz w:val="48"/>
          <w:szCs w:val="48"/>
        </w:rPr>
        <w:t xml:space="preserve">Line </w:t>
      </w:r>
      <w:r w:rsidR="00893015">
        <w:rPr>
          <w:rFonts w:ascii="TH SarabunPSK" w:hAnsi="TH SarabunPSK" w:cs="TH SarabunPSK"/>
          <w:sz w:val="48"/>
          <w:szCs w:val="48"/>
          <w:cs/>
        </w:rPr>
        <w:t>ที่ตั้งไว้</w:t>
      </w:r>
    </w:p>
    <w:p w14:paraId="6E1868D3" w14:textId="77777777" w:rsidR="00D22207" w:rsidRDefault="00D22207" w:rsidP="00247E9E">
      <w:pPr>
        <w:spacing w:after="0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</w:p>
    <w:p w14:paraId="397A5639" w14:textId="77777777" w:rsidR="00D22207" w:rsidRDefault="00D22207" w:rsidP="00247E9E">
      <w:pPr>
        <w:spacing w:after="0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</w:p>
    <w:p w14:paraId="254A8E05" w14:textId="77777777" w:rsidR="00D22207" w:rsidRPr="00964576" w:rsidRDefault="00D22207" w:rsidP="00247E9E">
      <w:pPr>
        <w:spacing w:after="0"/>
        <w:rPr>
          <w:rFonts w:ascii="TH SarabunPSK" w:hAnsi="TH SarabunPSK" w:cs="TH SarabunPSK"/>
          <w:sz w:val="48"/>
          <w:szCs w:val="48"/>
        </w:rPr>
      </w:pPr>
      <w:r w:rsidRPr="00964576">
        <w:rPr>
          <w:rFonts w:ascii="TH SarabunPSK" w:hAnsi="TH SarabunPSK" w:cs="TH SarabunPSK"/>
          <w:sz w:val="48"/>
          <w:szCs w:val="48"/>
        </w:rPr>
        <w:t>Source code</w:t>
      </w:r>
      <w:r w:rsidR="001D5612">
        <w:rPr>
          <w:rFonts w:ascii="TH SarabunPSK" w:hAnsi="TH SarabunPSK" w:cs="TH SarabunPSK" w:hint="cs"/>
          <w:sz w:val="48"/>
          <w:szCs w:val="48"/>
          <w:cs/>
        </w:rPr>
        <w:t xml:space="preserve"> </w:t>
      </w:r>
    </w:p>
    <w:p w14:paraId="383709F8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>void Line_Notify(String message) ;</w:t>
      </w:r>
    </w:p>
    <w:p w14:paraId="328632C1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</w:p>
    <w:p w14:paraId="6155F0C6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>#include &lt;ESP8266WiFi.h&gt;</w:t>
      </w:r>
    </w:p>
    <w:p w14:paraId="3902D3E4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</w:p>
    <w:p w14:paraId="3C87A440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>// Config connect WiFi</w:t>
      </w:r>
    </w:p>
    <w:p w14:paraId="3AB4FD99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>#define WIFI_SSID "Apple TV" // แก้ชื่อ ssid</w:t>
      </w:r>
    </w:p>
    <w:p w14:paraId="4C71A1F6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>#define WIFI_PASSWORD "APPLE_TV" // แก้รหัสผ่าน</w:t>
      </w:r>
    </w:p>
    <w:p w14:paraId="3E5F29DE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</w:p>
    <w:p w14:paraId="63D5F8C5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>// Line config</w:t>
      </w:r>
    </w:p>
    <w:p w14:paraId="22B59694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>#define LINE_TOKEN "OzOsSaIKUU1jE1cIQp5vuzYL73jQraU1w7AxKXQFZhU" // แก้ LINE TOKEN</w:t>
      </w:r>
    </w:p>
    <w:p w14:paraId="2B5E6CA8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>String message = "Hello NodeMCU and Line";</w:t>
      </w:r>
    </w:p>
    <w:p w14:paraId="607B280B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lastRenderedPageBreak/>
        <w:t>String message2 = "%E0%B8%A1%E0%B8%B5%E0%B8%84%E0%B8%99%E0%B9%80%E0%B8%82%E0%B9%89%E0%B8%B2%E0%B8%A1%E0%B8%B2%E0%B8%A1%E0%B8%B5%E0%B8%84%E0%B8%99%E0%B9%80%E0%B8%82%E0%B9%89%E0%B8%B2%E0%B8%A1%E0%B8%B2";</w:t>
      </w:r>
    </w:p>
    <w:p w14:paraId="6FBC24FB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>//Line Notify ยังไม่รองรับภาษาไทย ดังนั้นเราสามารถแปลงข้อความเป็น utf-8 เพื่อส่งเป็นภาษาไทยได้ จาก http://meyerweb.com/eric/tools/dencoder/</w:t>
      </w:r>
    </w:p>
    <w:p w14:paraId="1FE39C1C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</w:p>
    <w:p w14:paraId="79E89970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>void setup() {</w:t>
      </w:r>
    </w:p>
    <w:p w14:paraId="6B535186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 xml:space="preserve"> Serial.begin(115200);</w:t>
      </w:r>
    </w:p>
    <w:p w14:paraId="766B7AFC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>pinMode(D1, INPUT);</w:t>
      </w:r>
    </w:p>
    <w:p w14:paraId="145A18C0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>WiFi.mode(WIFI_STA);</w:t>
      </w:r>
    </w:p>
    <w:p w14:paraId="5F743352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 xml:space="preserve"> // connect to wifi.</w:t>
      </w:r>
    </w:p>
    <w:p w14:paraId="07E1CC20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 xml:space="preserve"> WiFi.begin(WIFI_SSID, WIFI_PASSWORD);</w:t>
      </w:r>
    </w:p>
    <w:p w14:paraId="7C609A59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 xml:space="preserve"> Serial.print("connecting");</w:t>
      </w:r>
    </w:p>
    <w:p w14:paraId="210E476A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</w:p>
    <w:p w14:paraId="3BD66362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>while (WiFi.status() != WL_CONNECTED) {</w:t>
      </w:r>
    </w:p>
    <w:p w14:paraId="2AAF7115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 xml:space="preserve"> Serial.print(".");</w:t>
      </w:r>
    </w:p>
    <w:p w14:paraId="2791FB3C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 xml:space="preserve"> delay(500);</w:t>
      </w:r>
    </w:p>
    <w:p w14:paraId="26600703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 xml:space="preserve"> }</w:t>
      </w:r>
    </w:p>
    <w:p w14:paraId="4CF9CC3D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lastRenderedPageBreak/>
        <w:t xml:space="preserve"> Serial.println();</w:t>
      </w:r>
    </w:p>
    <w:p w14:paraId="261D2B4F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 xml:space="preserve"> Serial.print("connected: ");</w:t>
      </w:r>
    </w:p>
    <w:p w14:paraId="481345CC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 xml:space="preserve"> Serial.println(WiFi.localIP());</w:t>
      </w:r>
    </w:p>
    <w:p w14:paraId="2669839E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>}</w:t>
      </w:r>
    </w:p>
    <w:p w14:paraId="38EB1C71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</w:p>
    <w:p w14:paraId="2EAEDEF0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>void loop() {</w:t>
      </w:r>
    </w:p>
    <w:p w14:paraId="05AB6665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 xml:space="preserve">  int value= digitalRead(D1);</w:t>
      </w:r>
    </w:p>
    <w:p w14:paraId="1B83F5ED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 xml:space="preserve"> Serial.println("Enter !");</w:t>
      </w:r>
    </w:p>
    <w:p w14:paraId="307E58A5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 xml:space="preserve"> Serial.println(value);</w:t>
      </w:r>
    </w:p>
    <w:p w14:paraId="7A1B79B8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 xml:space="preserve"> //message = value;</w:t>
      </w:r>
    </w:p>
    <w:p w14:paraId="0B198880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 xml:space="preserve"> if(value == 1){</w:t>
      </w:r>
    </w:p>
    <w:p w14:paraId="6D964554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 xml:space="preserve">  Line_Notify(message2);</w:t>
      </w:r>
    </w:p>
    <w:p w14:paraId="38EE9583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 xml:space="preserve"> }</w:t>
      </w:r>
    </w:p>
    <w:p w14:paraId="33EA8EF1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 xml:space="preserve"> </w:t>
      </w:r>
    </w:p>
    <w:p w14:paraId="487A90E9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 xml:space="preserve"> //Line_Notify("Distance = " + value);</w:t>
      </w:r>
    </w:p>
    <w:p w14:paraId="211620ED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</w:p>
    <w:p w14:paraId="68F9D540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 xml:space="preserve"> Serial.println();</w:t>
      </w:r>
    </w:p>
    <w:p w14:paraId="5376D815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 xml:space="preserve"> delay(500);</w:t>
      </w:r>
    </w:p>
    <w:p w14:paraId="114C83AF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>}</w:t>
      </w:r>
    </w:p>
    <w:p w14:paraId="3F649330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</w:p>
    <w:p w14:paraId="106F5E46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>void Line_Notify(String message) {</w:t>
      </w:r>
    </w:p>
    <w:p w14:paraId="1B8061FF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 xml:space="preserve"> WiFiClientSecure client;</w:t>
      </w:r>
    </w:p>
    <w:p w14:paraId="273C40D1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</w:p>
    <w:p w14:paraId="4D8F48D9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>if (!client.connect("notify-api.line.me", 443)) {</w:t>
      </w:r>
    </w:p>
    <w:p w14:paraId="0CEA8C25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 xml:space="preserve"> Serial.println("connection failed");</w:t>
      </w:r>
    </w:p>
    <w:p w14:paraId="1D0F1CB8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 xml:space="preserve"> return;</w:t>
      </w:r>
    </w:p>
    <w:p w14:paraId="67CD77F0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 xml:space="preserve"> }</w:t>
      </w:r>
    </w:p>
    <w:p w14:paraId="507F1BC3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</w:p>
    <w:p w14:paraId="3758DF0F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>String req = "";</w:t>
      </w:r>
    </w:p>
    <w:p w14:paraId="67720668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 xml:space="preserve"> req += "POST /api/notify HTTP/1.1\r\n";</w:t>
      </w:r>
    </w:p>
    <w:p w14:paraId="1C6CBA52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 xml:space="preserve"> req += "Host: notify-api.line.me\r\n";</w:t>
      </w:r>
    </w:p>
    <w:p w14:paraId="12349CE8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 xml:space="preserve"> req += "Authorization: Bearer " + String(LINE_TOKEN) + "\r\n";</w:t>
      </w:r>
    </w:p>
    <w:p w14:paraId="07741DD7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 xml:space="preserve"> req += "Cache-Control: no-cache\r\n";</w:t>
      </w:r>
    </w:p>
    <w:p w14:paraId="0CA9855E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 xml:space="preserve"> req += "User-Agent: ESP8266\r\n";</w:t>
      </w:r>
    </w:p>
    <w:p w14:paraId="5E6E2CD5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 xml:space="preserve"> req += "Content-Type: application/x-www-form-urlencoded\r\n";</w:t>
      </w:r>
    </w:p>
    <w:p w14:paraId="43BABE5F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 xml:space="preserve"> req += "Content-Length: " + String(String("message=" + message).length()) + "\r\n";</w:t>
      </w:r>
    </w:p>
    <w:p w14:paraId="6E2617ED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 xml:space="preserve"> req += "\r\n";</w:t>
      </w:r>
    </w:p>
    <w:p w14:paraId="4670E1FF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 xml:space="preserve"> req += "message=" + message;</w:t>
      </w:r>
    </w:p>
    <w:p w14:paraId="739ADA10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 xml:space="preserve"> Serial.println(req);</w:t>
      </w:r>
    </w:p>
    <w:p w14:paraId="16AC7D45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 xml:space="preserve"> client.print(req);</w:t>
      </w:r>
    </w:p>
    <w:p w14:paraId="724E7171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 xml:space="preserve"> delay(20);</w:t>
      </w:r>
    </w:p>
    <w:p w14:paraId="4662F0CA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</w:p>
    <w:p w14:paraId="5CBC4F38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lastRenderedPageBreak/>
        <w:t>Serial.println("-------------");</w:t>
      </w:r>
    </w:p>
    <w:p w14:paraId="3F380F61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 xml:space="preserve"> while (client.connected()) {</w:t>
      </w:r>
    </w:p>
    <w:p w14:paraId="64B2D5A0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 xml:space="preserve"> String line = client.readStringUntil('\n');</w:t>
      </w:r>
    </w:p>
    <w:p w14:paraId="3BBA4FB7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 xml:space="preserve"> if (line == "\r") {</w:t>
      </w:r>
    </w:p>
    <w:p w14:paraId="7590EB3B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 xml:space="preserve"> break;</w:t>
      </w:r>
    </w:p>
    <w:p w14:paraId="539D28C6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 xml:space="preserve"> }</w:t>
      </w:r>
    </w:p>
    <w:p w14:paraId="4F3214F6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 xml:space="preserve"> Serial.println(line);</w:t>
      </w:r>
    </w:p>
    <w:p w14:paraId="4F5B03D3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 xml:space="preserve"> }</w:t>
      </w:r>
    </w:p>
    <w:p w14:paraId="71AE830D" w14:textId="77777777" w:rsidR="00893015" w:rsidRP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</w:rPr>
      </w:pPr>
      <w:r w:rsidRPr="00893015">
        <w:rPr>
          <w:rFonts w:ascii="TH SarabunPSK" w:hAnsi="TH SarabunPSK" w:cs="TH SarabunPSK"/>
          <w:sz w:val="48"/>
          <w:szCs w:val="48"/>
        </w:rPr>
        <w:t xml:space="preserve"> Serial.println("-------------");</w:t>
      </w:r>
    </w:p>
    <w:p w14:paraId="4EE67BEA" w14:textId="77777777" w:rsidR="00893015" w:rsidRDefault="00893015" w:rsidP="00893015">
      <w:pPr>
        <w:spacing w:after="0"/>
        <w:rPr>
          <w:rFonts w:ascii="TH SarabunPSK" w:hAnsi="TH SarabunPSK" w:cs="TH SarabunPSK"/>
          <w:sz w:val="48"/>
          <w:szCs w:val="48"/>
          <w:cs/>
        </w:rPr>
      </w:pPr>
      <w:r w:rsidRPr="00893015">
        <w:rPr>
          <w:rFonts w:ascii="TH SarabunPSK" w:hAnsi="TH SarabunPSK" w:cs="TH SarabunPSK"/>
          <w:sz w:val="48"/>
          <w:szCs w:val="48"/>
        </w:rPr>
        <w:t>}</w:t>
      </w:r>
    </w:p>
    <w:p w14:paraId="7B2C92F3" w14:textId="77777777" w:rsidR="00893015" w:rsidRDefault="00893015" w:rsidP="00893015">
      <w:pPr>
        <w:spacing w:after="0"/>
        <w:rPr>
          <w:rFonts w:ascii="TH SarabunPSK" w:hAnsi="TH SarabunPSK" w:cs="TH SarabunPSK" w:hint="cs"/>
          <w:sz w:val="48"/>
          <w:szCs w:val="48"/>
          <w:cs/>
        </w:rPr>
      </w:pPr>
    </w:p>
    <w:p w14:paraId="780E7766" w14:textId="77777777" w:rsidR="001D5612" w:rsidRDefault="001D5612" w:rsidP="00893015">
      <w:pPr>
        <w:spacing w:after="0"/>
        <w:rPr>
          <w:rFonts w:ascii="TH SarabunPSK" w:hAnsi="TH SarabunPSK" w:cs="TH SarabunPSK"/>
          <w:sz w:val="48"/>
          <w:szCs w:val="48"/>
          <w:cs/>
        </w:rPr>
      </w:pPr>
      <w:r>
        <w:rPr>
          <w:rFonts w:ascii="TH SarabunPSK" w:hAnsi="TH SarabunPSK" w:cs="TH SarabunPSK" w:hint="cs"/>
          <w:sz w:val="48"/>
          <w:szCs w:val="48"/>
          <w:cs/>
        </w:rPr>
        <w:t xml:space="preserve">หน้าจอมือถือที่มีการแจ้งเตือน </w:t>
      </w:r>
    </w:p>
    <w:p w14:paraId="5E077F76" w14:textId="77777777" w:rsidR="00893015" w:rsidRPr="00964576" w:rsidRDefault="00893015" w:rsidP="00893015">
      <w:pPr>
        <w:spacing w:after="0"/>
        <w:rPr>
          <w:rFonts w:ascii="TH SarabunPSK" w:hAnsi="TH SarabunPSK" w:cs="TH SarabunPSK" w:hint="cs"/>
          <w:sz w:val="48"/>
          <w:szCs w:val="48"/>
          <w:cs/>
        </w:rPr>
      </w:pPr>
      <w:r w:rsidRPr="00893015">
        <w:rPr>
          <w:rFonts w:ascii="TH SarabunPSK" w:hAnsi="TH SarabunPSK" w:cs="TH SarabunPSK"/>
          <w:sz w:val="48"/>
          <w:szCs w:val="48"/>
        </w:rPr>
        <w:lastRenderedPageBreak/>
        <w:drawing>
          <wp:inline distT="0" distB="0" distL="0" distR="0" wp14:anchorId="1C068591" wp14:editId="413EBDCE">
            <wp:extent cx="4991735" cy="8860790"/>
            <wp:effectExtent l="0" t="0" r="1206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B200" w14:textId="77777777" w:rsidR="0076487D" w:rsidRPr="0076487D" w:rsidRDefault="0076487D" w:rsidP="001D5612">
      <w:pPr>
        <w:rPr>
          <w:rFonts w:ascii="TH SarabunPSK" w:hAnsi="TH SarabunPSK" w:cs="TH SarabunPSK"/>
        </w:rPr>
      </w:pPr>
    </w:p>
    <w:sectPr w:rsidR="0076487D" w:rsidRPr="0076487D" w:rsidSect="00F16748">
      <w:footerReference w:type="default" r:id="rId8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7AA255" w14:textId="77777777" w:rsidR="00895E5C" w:rsidRDefault="00895E5C" w:rsidP="00247E9E">
      <w:pPr>
        <w:spacing w:after="0" w:line="240" w:lineRule="auto"/>
      </w:pPr>
      <w:r>
        <w:separator/>
      </w:r>
    </w:p>
  </w:endnote>
  <w:endnote w:type="continuationSeparator" w:id="0">
    <w:p w14:paraId="55F404FF" w14:textId="77777777" w:rsidR="00895E5C" w:rsidRDefault="00895E5C" w:rsidP="00247E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rdia New">
    <w:altName w:val="Angsana New"/>
    <w:panose1 w:val="00000000000000000000"/>
    <w:charset w:val="DE"/>
    <w:family w:val="roman"/>
    <w:notTrueType/>
    <w:pitch w:val="variable"/>
    <w:sig w:usb0="01000001" w:usb1="00000000" w:usb2="00000000" w:usb3="00000000" w:csb0="0001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auto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auto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5DE48A" w14:textId="77777777" w:rsidR="00D22207" w:rsidRDefault="001D5612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26</w:t>
    </w:r>
    <w:r w:rsidR="00D22207">
      <w:rPr>
        <w:rFonts w:asciiTheme="majorHAnsi" w:eastAsiaTheme="majorEastAsia" w:hAnsiTheme="majorHAnsi" w:cstheme="majorBidi"/>
      </w:rPr>
      <w:t xml:space="preserve"> </w:t>
    </w:r>
    <w:r w:rsidR="00D22207">
      <w:rPr>
        <w:rFonts w:asciiTheme="majorHAnsi" w:eastAsiaTheme="majorEastAsia" w:hAnsiTheme="majorHAnsi" w:cstheme="majorBidi" w:hint="cs"/>
        <w:cs/>
      </w:rPr>
      <w:t xml:space="preserve">เมษายน </w:t>
    </w:r>
    <w:r w:rsidR="00D22207">
      <w:rPr>
        <w:rFonts w:asciiTheme="majorHAnsi" w:eastAsiaTheme="majorEastAsia" w:hAnsiTheme="majorHAnsi" w:cstheme="majorBidi"/>
      </w:rPr>
      <w:t>2560</w:t>
    </w:r>
    <w:r w:rsidR="00D22207">
      <w:rPr>
        <w:rFonts w:asciiTheme="majorHAnsi" w:eastAsiaTheme="majorEastAsia" w:hAnsiTheme="majorHAnsi" w:cstheme="majorBidi"/>
      </w:rPr>
      <w:ptab w:relativeTo="margin" w:alignment="right" w:leader="none"/>
    </w:r>
    <w:r w:rsidR="00D22207">
      <w:rPr>
        <w:rFonts w:asciiTheme="majorHAnsi" w:eastAsiaTheme="majorEastAsia" w:hAnsiTheme="majorHAnsi" w:cstheme="majorBidi" w:hint="cs"/>
        <w:cs/>
      </w:rPr>
      <w:t>หน้า</w:t>
    </w:r>
    <w:r w:rsidR="00D22207">
      <w:rPr>
        <w:rFonts w:asciiTheme="majorHAnsi" w:eastAsiaTheme="majorEastAsia" w:hAnsiTheme="majorHAnsi" w:cstheme="majorBidi"/>
      </w:rPr>
      <w:t xml:space="preserve"> </w:t>
    </w:r>
    <w:r w:rsidR="00D22207">
      <w:rPr>
        <w:rFonts w:eastAsiaTheme="minorEastAsia"/>
      </w:rPr>
      <w:fldChar w:fldCharType="begin"/>
    </w:r>
    <w:r w:rsidR="00D22207">
      <w:instrText xml:space="preserve"> PAGE   \* MERGEFORMAT </w:instrText>
    </w:r>
    <w:r w:rsidR="00D22207">
      <w:rPr>
        <w:rFonts w:eastAsiaTheme="minorEastAsia"/>
      </w:rPr>
      <w:fldChar w:fldCharType="separate"/>
    </w:r>
    <w:r w:rsidR="00893015" w:rsidRPr="00893015">
      <w:rPr>
        <w:rFonts w:asciiTheme="majorHAnsi" w:eastAsiaTheme="majorEastAsia" w:hAnsiTheme="majorHAnsi" w:cstheme="majorBidi"/>
        <w:noProof/>
      </w:rPr>
      <w:t>1</w:t>
    </w:r>
    <w:r w:rsidR="00D22207">
      <w:rPr>
        <w:rFonts w:asciiTheme="majorHAnsi" w:eastAsiaTheme="majorEastAsia" w:hAnsiTheme="majorHAnsi" w:cstheme="majorBidi"/>
        <w:noProof/>
      </w:rPr>
      <w:fldChar w:fldCharType="end"/>
    </w:r>
  </w:p>
  <w:p w14:paraId="561554ED" w14:textId="77777777" w:rsidR="00247E9E" w:rsidRDefault="00247E9E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CCBDE0" w14:textId="77777777" w:rsidR="00895E5C" w:rsidRDefault="00895E5C" w:rsidP="00247E9E">
      <w:pPr>
        <w:spacing w:after="0" w:line="240" w:lineRule="auto"/>
      </w:pPr>
      <w:r>
        <w:separator/>
      </w:r>
    </w:p>
  </w:footnote>
  <w:footnote w:type="continuationSeparator" w:id="0">
    <w:p w14:paraId="551AF650" w14:textId="77777777" w:rsidR="00895E5C" w:rsidRDefault="00895E5C" w:rsidP="00247E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487D"/>
    <w:rsid w:val="000F4F9D"/>
    <w:rsid w:val="00141938"/>
    <w:rsid w:val="001D5612"/>
    <w:rsid w:val="001F54DE"/>
    <w:rsid w:val="00247E9E"/>
    <w:rsid w:val="003D35AF"/>
    <w:rsid w:val="0041311F"/>
    <w:rsid w:val="0076487D"/>
    <w:rsid w:val="00893015"/>
    <w:rsid w:val="008955F7"/>
    <w:rsid w:val="00895E5C"/>
    <w:rsid w:val="00964576"/>
    <w:rsid w:val="00B600B4"/>
    <w:rsid w:val="00B76D07"/>
    <w:rsid w:val="00D22207"/>
    <w:rsid w:val="00D90CBB"/>
    <w:rsid w:val="00ED66E8"/>
    <w:rsid w:val="00F16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567F4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6487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47E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7E9E"/>
  </w:style>
  <w:style w:type="paragraph" w:styleId="Footer">
    <w:name w:val="footer"/>
    <w:basedOn w:val="Normal"/>
    <w:link w:val="FooterChar"/>
    <w:uiPriority w:val="99"/>
    <w:unhideWhenUsed/>
    <w:rsid w:val="00247E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7E9E"/>
  </w:style>
  <w:style w:type="paragraph" w:styleId="BalloonText">
    <w:name w:val="Balloon Text"/>
    <w:basedOn w:val="Normal"/>
    <w:link w:val="BalloonTextChar"/>
    <w:uiPriority w:val="99"/>
    <w:semiHidden/>
    <w:unhideWhenUsed/>
    <w:rsid w:val="00247E9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7E9E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17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footer" Target="foot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E14162-A4DF-624C-AF5B-5A6E801C1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354</Words>
  <Characters>2021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Think</dc:creator>
  <cp:lastModifiedBy>CoFen Yensira</cp:lastModifiedBy>
  <cp:revision>4</cp:revision>
  <dcterms:created xsi:type="dcterms:W3CDTF">2017-04-26T03:13:00Z</dcterms:created>
  <dcterms:modified xsi:type="dcterms:W3CDTF">2017-04-26T04:11:00Z</dcterms:modified>
</cp:coreProperties>
</file>