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Arial" w:eastAsia="Arial" w:hAnsi="Arial" w:cs="Arial"/>
          <w:color w:val="4472C4" w:themeColor="accent1"/>
        </w:rPr>
        <w:id w:val="-91100018"/>
        <w:docPartObj>
          <w:docPartGallery w:val="Cover Pages"/>
          <w:docPartUnique/>
        </w:docPartObj>
      </w:sdtPr>
      <w:sdtEndPr>
        <w:rPr>
          <w:color w:val="000000"/>
        </w:rPr>
      </w:sdtEndPr>
      <w:sdtContent>
        <w:p w14:paraId="2D126D8A" w14:textId="0A65C526" w:rsidR="00623F94" w:rsidRDefault="00623F94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4918129A" wp14:editId="3B8E796F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69C5A92969FA4F7686056DA52D476AD4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370124B8" w14:textId="124C72D3" w:rsidR="00623F94" w:rsidRDefault="00623F94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 w:rsidRPr="00623F94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ASSIGNMENT 0</w:t>
              </w:r>
              <w:r w:rsidR="000948E6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3</w:t>
              </w:r>
            </w:p>
          </w:sdtContent>
        </w:sdt>
        <w:sdt>
          <w:sdtPr>
            <w:rPr>
              <w:rFonts w:ascii="Times New Roman" w:hAnsi="Times New Roman" w:cs="Times New Roman"/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0B125F0A77CF4B379C9A54DD0A7EFE36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41EA7BAA" w14:textId="3C50CD68" w:rsidR="00623F94" w:rsidRDefault="000948E6" w:rsidP="00623F94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rFonts w:ascii="Times New Roman" w:hAnsi="Times New Roman" w:cs="Times New Roman"/>
                  <w:color w:val="4472C4" w:themeColor="accent1"/>
                  <w:sz w:val="28"/>
                  <w:szCs w:val="28"/>
                </w:rPr>
                <w:t xml:space="preserve">Aitzaz Tahir Ch        19p0012                                                                               SDA     </w:t>
              </w:r>
              <w:proofErr w:type="gramStart"/>
              <w:r>
                <w:rPr>
                  <w:rFonts w:ascii="Times New Roman" w:hAnsi="Times New Roman" w:cs="Times New Roman"/>
                  <w:color w:val="4472C4" w:themeColor="accent1"/>
                  <w:sz w:val="28"/>
                  <w:szCs w:val="28"/>
                </w:rPr>
                <w:t>Bs(</w:t>
              </w:r>
              <w:proofErr w:type="gramEnd"/>
              <w:r>
                <w:rPr>
                  <w:rFonts w:ascii="Times New Roman" w:hAnsi="Times New Roman" w:cs="Times New Roman"/>
                  <w:color w:val="4472C4" w:themeColor="accent1"/>
                  <w:sz w:val="28"/>
                  <w:szCs w:val="28"/>
                </w:rPr>
                <w:t>CS)-B</w:t>
              </w:r>
            </w:p>
          </w:sdtContent>
        </w:sdt>
        <w:p w14:paraId="5B96F3E9" w14:textId="6052827F" w:rsidR="00623F94" w:rsidRDefault="00623F94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3CC47EFD" wp14:editId="58651F45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F238023" w14:textId="11770966" w:rsidR="00623F94" w:rsidRDefault="00623F94">
          <w:pPr>
            <w:spacing w:after="160" w:line="259" w:lineRule="auto"/>
            <w:ind w:left="0" w:firstLine="0"/>
            <w:rPr>
              <w:b/>
              <w:sz w:val="28"/>
            </w:rPr>
          </w:pPr>
          <w:r>
            <w:br w:type="page"/>
          </w:r>
        </w:p>
      </w:sdtContent>
    </w:sdt>
    <w:p w14:paraId="4B0D063E" w14:textId="0CFC1E4F" w:rsidR="00623F94" w:rsidRDefault="00623F94" w:rsidP="00623F94">
      <w:pPr>
        <w:pStyle w:val="Heading1"/>
        <w:numPr>
          <w:ilvl w:val="0"/>
          <w:numId w:val="1"/>
        </w:numPr>
      </w:pPr>
      <w:r>
        <w:lastRenderedPageBreak/>
        <w:t xml:space="preserve">Strategy Design Pattern </w:t>
      </w:r>
    </w:p>
    <w:p w14:paraId="4DB5549C" w14:textId="77777777" w:rsidR="00623F94" w:rsidRDefault="00623F94" w:rsidP="00623F94">
      <w:pPr>
        <w:spacing w:after="156" w:line="259" w:lineRule="auto"/>
        <w:ind w:left="-5"/>
      </w:pPr>
      <w:r>
        <w:rPr>
          <w:b/>
        </w:rPr>
        <w:t xml:space="preserve">Problem: </w:t>
      </w:r>
    </w:p>
    <w:p w14:paraId="407BC794" w14:textId="77777777" w:rsidR="00623F94" w:rsidRDefault="00623F94" w:rsidP="00623F94">
      <w:pPr>
        <w:ind w:left="-5" w:right="1"/>
      </w:pPr>
      <w:r>
        <w:t xml:space="preserve">Currently, there are two different classes each for Patient Login and Staff Login individually. </w:t>
      </w:r>
    </w:p>
    <w:p w14:paraId="67A4499C" w14:textId="77777777" w:rsidR="00623F94" w:rsidRDefault="00623F94" w:rsidP="00623F94">
      <w:pPr>
        <w:spacing w:after="156" w:line="259" w:lineRule="auto"/>
        <w:ind w:left="-5"/>
      </w:pPr>
      <w:r>
        <w:rPr>
          <w:b/>
        </w:rPr>
        <w:t xml:space="preserve">Solution:  </w:t>
      </w:r>
    </w:p>
    <w:p w14:paraId="24A8E580" w14:textId="77777777" w:rsidR="00623F94" w:rsidRDefault="00623F94" w:rsidP="00623F94">
      <w:pPr>
        <w:ind w:left="-5" w:right="1"/>
      </w:pPr>
      <w:r>
        <w:t xml:space="preserve">By using the strategy design pattern, we can make it so depending on the login the user wants to see, we call that behavior from a single login class. </w:t>
      </w:r>
    </w:p>
    <w:p w14:paraId="0AE7584D" w14:textId="67010A8B" w:rsidR="00623F94" w:rsidRDefault="00623F94" w:rsidP="00623F94">
      <w:pPr>
        <w:spacing w:after="161" w:line="259" w:lineRule="auto"/>
        <w:ind w:left="0" w:firstLine="0"/>
      </w:pPr>
      <w:r>
        <w:rPr>
          <w:rFonts w:ascii="Calibri" w:eastAsia="Calibri" w:hAnsi="Calibri" w:cs="Calibri"/>
        </w:rPr>
        <w:t xml:space="preserve"> </w:t>
      </w:r>
    </w:p>
    <w:p w14:paraId="683327F6" w14:textId="77777777" w:rsidR="00623F94" w:rsidRDefault="00623F94" w:rsidP="00623F94">
      <w:pPr>
        <w:spacing w:after="117" w:line="259" w:lineRule="auto"/>
        <w:ind w:left="-5"/>
      </w:pPr>
      <w:r>
        <w:rPr>
          <w:b/>
        </w:rPr>
        <w:t xml:space="preserve">Previous Class Diagram </w:t>
      </w:r>
    </w:p>
    <w:p w14:paraId="0D90E5BB" w14:textId="77777777" w:rsidR="00623F94" w:rsidRDefault="00623F94" w:rsidP="00623F94">
      <w:pPr>
        <w:spacing w:after="60" w:line="346" w:lineRule="auto"/>
        <w:ind w:left="0" w:right="11" w:firstLine="0"/>
      </w:pPr>
      <w:r>
        <w:rPr>
          <w:noProof/>
        </w:rPr>
        <w:drawing>
          <wp:inline distT="0" distB="0" distL="0" distR="0" wp14:anchorId="6AC47F2F" wp14:editId="0F502B6F">
            <wp:extent cx="5943600" cy="1819275"/>
            <wp:effectExtent l="0" t="0" r="0" b="0"/>
            <wp:docPr id="90" name="Picture 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Picture 9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 xml:space="preserve"> </w:t>
      </w:r>
    </w:p>
    <w:p w14:paraId="0AC9F6DA" w14:textId="77777777" w:rsidR="00623F94" w:rsidRDefault="00623F94" w:rsidP="00623F94">
      <w:pPr>
        <w:spacing w:after="156" w:line="259" w:lineRule="auto"/>
        <w:ind w:left="-5"/>
      </w:pPr>
      <w:r>
        <w:rPr>
          <w:b/>
        </w:rPr>
        <w:t xml:space="preserve">Improved Class Diagram </w:t>
      </w:r>
    </w:p>
    <w:p w14:paraId="010FBA5A" w14:textId="77777777" w:rsidR="00623F94" w:rsidRDefault="00623F94" w:rsidP="00623F94">
      <w:pPr>
        <w:spacing w:after="114" w:line="259" w:lineRule="auto"/>
        <w:ind w:left="0" w:firstLine="0"/>
      </w:pPr>
      <w:r>
        <w:rPr>
          <w:rFonts w:ascii="Calibri" w:eastAsia="Calibri" w:hAnsi="Calibri" w:cs="Calibri"/>
          <w:b/>
        </w:rPr>
        <w:t xml:space="preserve"> </w:t>
      </w:r>
    </w:p>
    <w:p w14:paraId="536CC82A" w14:textId="77777777" w:rsidR="00623F94" w:rsidRDefault="00623F94" w:rsidP="00623F94">
      <w:pPr>
        <w:spacing w:after="0" w:line="346" w:lineRule="auto"/>
        <w:ind w:left="0" w:right="11" w:firstLine="0"/>
      </w:pPr>
      <w:r>
        <w:rPr>
          <w:noProof/>
        </w:rPr>
        <w:drawing>
          <wp:inline distT="0" distB="0" distL="0" distR="0" wp14:anchorId="119EF075" wp14:editId="197B75A6">
            <wp:extent cx="5943600" cy="2182495"/>
            <wp:effectExtent l="0" t="0" r="0" b="0"/>
            <wp:docPr id="92" name="Picture 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Picture 9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</w:rPr>
        <w:t xml:space="preserve">  </w:t>
      </w:r>
    </w:p>
    <w:p w14:paraId="0F47D951" w14:textId="319064D7" w:rsidR="00623F94" w:rsidRDefault="00623F94" w:rsidP="00623F94">
      <w:pPr>
        <w:pStyle w:val="Heading1"/>
        <w:ind w:left="0" w:firstLine="0"/>
      </w:pPr>
      <w:r>
        <w:t xml:space="preserve">2) Builder Design Pattern </w:t>
      </w:r>
    </w:p>
    <w:p w14:paraId="5268A023" w14:textId="6E2ACED6" w:rsidR="00623F94" w:rsidRDefault="00623F94" w:rsidP="00623F94">
      <w:pPr>
        <w:spacing w:after="156" w:line="259" w:lineRule="auto"/>
        <w:ind w:left="-5"/>
      </w:pPr>
      <w:r>
        <w:rPr>
          <w:b/>
        </w:rPr>
        <w:t xml:space="preserve">Problem 1: </w:t>
      </w:r>
    </w:p>
    <w:p w14:paraId="12D442E6" w14:textId="77777777" w:rsidR="00623F94" w:rsidRDefault="00623F94" w:rsidP="00623F94">
      <w:pPr>
        <w:ind w:left="-5" w:right="1"/>
      </w:pPr>
      <w:r>
        <w:t xml:space="preserve">There is a common functionality being used in all Mains right now which is the exit and logout functionality but this code is being replicated for all Mains. </w:t>
      </w:r>
    </w:p>
    <w:p w14:paraId="74171F68" w14:textId="77439B2C" w:rsidR="00623F94" w:rsidRDefault="00623F94" w:rsidP="00623F94">
      <w:pPr>
        <w:spacing w:after="156" w:line="259" w:lineRule="auto"/>
        <w:ind w:left="-5"/>
      </w:pPr>
      <w:r>
        <w:rPr>
          <w:b/>
        </w:rPr>
        <w:t xml:space="preserve">Solution 1: </w:t>
      </w:r>
    </w:p>
    <w:p w14:paraId="361CDF47" w14:textId="77777777" w:rsidR="00623F94" w:rsidRDefault="00623F94" w:rsidP="00623F94">
      <w:pPr>
        <w:ind w:left="-5" w:right="1"/>
      </w:pPr>
      <w:r>
        <w:lastRenderedPageBreak/>
        <w:t xml:space="preserve">We can use the builder design pattern to create a parent class that initializes a frame with exit and logout functionality and then the children can add their extra functionality to it. </w:t>
      </w:r>
    </w:p>
    <w:p w14:paraId="0CAE826F" w14:textId="4B264823" w:rsidR="00623F94" w:rsidRDefault="00623F94" w:rsidP="00623F94">
      <w:pPr>
        <w:spacing w:after="156" w:line="259" w:lineRule="auto"/>
        <w:ind w:left="-5"/>
      </w:pPr>
      <w:r>
        <w:rPr>
          <w:b/>
        </w:rPr>
        <w:t xml:space="preserve">Problem 2:  </w:t>
      </w:r>
    </w:p>
    <w:p w14:paraId="1DCE956C" w14:textId="77777777" w:rsidR="00623F94" w:rsidRDefault="00623F94" w:rsidP="00623F94">
      <w:pPr>
        <w:ind w:left="-5" w:right="1"/>
      </w:pPr>
      <w:r>
        <w:t xml:space="preserve">We have a patient and a receptionist class that have very similar functionalities, </w:t>
      </w:r>
      <w:proofErr w:type="gramStart"/>
      <w:r>
        <w:t>i.e.</w:t>
      </w:r>
      <w:proofErr w:type="gramEnd"/>
      <w:r>
        <w:t xml:space="preserve"> creating a new user, booking an appointment and viewing appointments. </w:t>
      </w:r>
    </w:p>
    <w:p w14:paraId="19471373" w14:textId="16AA4B32" w:rsidR="00623F94" w:rsidRDefault="00623F94" w:rsidP="00623F94">
      <w:pPr>
        <w:spacing w:after="156" w:line="259" w:lineRule="auto"/>
        <w:ind w:left="-5"/>
      </w:pPr>
      <w:r>
        <w:rPr>
          <w:b/>
        </w:rPr>
        <w:t xml:space="preserve">Solution 2:  </w:t>
      </w:r>
    </w:p>
    <w:p w14:paraId="56C1D3A1" w14:textId="77777777" w:rsidR="00623F94" w:rsidRDefault="00623F94" w:rsidP="00623F94">
      <w:pPr>
        <w:ind w:left="-5" w:right="1"/>
      </w:pPr>
      <w:r>
        <w:t xml:space="preserve">We can also use the builder design pattern here and create a parent class which contains the common functionalities. </w:t>
      </w:r>
    </w:p>
    <w:p w14:paraId="64E0B1CF" w14:textId="77777777" w:rsidR="00623F94" w:rsidRDefault="00623F94" w:rsidP="00623F94">
      <w:pPr>
        <w:spacing w:after="158" w:line="259" w:lineRule="auto"/>
        <w:ind w:left="0" w:firstLine="0"/>
      </w:pPr>
      <w:r>
        <w:t xml:space="preserve"> </w:t>
      </w:r>
    </w:p>
    <w:p w14:paraId="1B1248BD" w14:textId="77777777" w:rsidR="00623F94" w:rsidRDefault="00623F94" w:rsidP="00623F94">
      <w:pPr>
        <w:spacing w:after="156" w:line="259" w:lineRule="auto"/>
        <w:ind w:left="-5"/>
      </w:pPr>
      <w:r>
        <w:rPr>
          <w:b/>
        </w:rPr>
        <w:t xml:space="preserve">Previous Class Diagram </w:t>
      </w:r>
    </w:p>
    <w:p w14:paraId="277D3BC6" w14:textId="77777777" w:rsidR="00623F94" w:rsidRDefault="00623F94" w:rsidP="00623F94">
      <w:pPr>
        <w:spacing w:after="110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305D1D2C" wp14:editId="7F34FFD7">
            <wp:extent cx="5943600" cy="1270635"/>
            <wp:effectExtent l="0" t="0" r="0" b="0"/>
            <wp:docPr id="145" name="Picture 1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" name="Picture 14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0A6AEEDA" w14:textId="77777777" w:rsidR="00623F94" w:rsidRDefault="00623F94" w:rsidP="00623F94">
      <w:pPr>
        <w:spacing w:after="156" w:line="259" w:lineRule="auto"/>
        <w:ind w:left="-5"/>
      </w:pPr>
      <w:r>
        <w:rPr>
          <w:b/>
        </w:rPr>
        <w:t xml:space="preserve">Improved Class Diagram </w:t>
      </w:r>
    </w:p>
    <w:p w14:paraId="4359E575" w14:textId="77777777" w:rsidR="00623F94" w:rsidRDefault="00623F94" w:rsidP="00623F94">
      <w:pPr>
        <w:spacing w:after="0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2F47D9A9" wp14:editId="7275FA4A">
            <wp:extent cx="5943600" cy="2711450"/>
            <wp:effectExtent l="0" t="0" r="0" b="0"/>
            <wp:docPr id="147" name="Picture 1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" name="Picture 147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F970731" w14:textId="77777777" w:rsidR="00C7545B" w:rsidRDefault="00C7545B"/>
    <w:sectPr w:rsidR="00C7545B" w:rsidSect="00623F94">
      <w:pgSz w:w="12240" w:h="15840"/>
      <w:pgMar w:top="1448" w:right="1376" w:bottom="1529" w:left="1440" w:header="720" w:footer="720" w:gutter="0"/>
      <w:pgNumType w:start="0"/>
      <w:cols w:space="720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E23013"/>
    <w:multiLevelType w:val="hybridMultilevel"/>
    <w:tmpl w:val="726C35E6"/>
    <w:lvl w:ilvl="0" w:tplc="10C4B328">
      <w:start w:val="1"/>
      <w:numFmt w:val="decimal"/>
      <w:lvlText w:val="%1)"/>
      <w:lvlJc w:val="left"/>
      <w:pPr>
        <w:ind w:left="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F94"/>
    <w:rsid w:val="000948E6"/>
    <w:rsid w:val="00592632"/>
    <w:rsid w:val="00623F94"/>
    <w:rsid w:val="00C7545B"/>
    <w:rsid w:val="00F51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B7F8B"/>
  <w15:chartTrackingRefBased/>
  <w15:docId w15:val="{DBF70D59-0D4C-467D-8402-038B9A182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3F94"/>
    <w:pPr>
      <w:spacing w:after="162" w:line="257" w:lineRule="auto"/>
      <w:ind w:left="10" w:hanging="10"/>
    </w:pPr>
    <w:rPr>
      <w:rFonts w:ascii="Arial" w:eastAsia="Arial" w:hAnsi="Arial" w:cs="Arial"/>
      <w:color w:val="000000"/>
    </w:rPr>
  </w:style>
  <w:style w:type="paragraph" w:styleId="Heading1">
    <w:name w:val="heading 1"/>
    <w:next w:val="Normal"/>
    <w:link w:val="Heading1Char"/>
    <w:uiPriority w:val="9"/>
    <w:qFormat/>
    <w:rsid w:val="00623F94"/>
    <w:pPr>
      <w:keepNext/>
      <w:keepLines/>
      <w:spacing w:after="104"/>
      <w:ind w:left="10" w:hanging="10"/>
      <w:outlineLvl w:val="0"/>
    </w:pPr>
    <w:rPr>
      <w:rFonts w:ascii="Arial" w:eastAsia="Arial" w:hAnsi="Arial" w:cs="Arial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3F94"/>
    <w:rPr>
      <w:rFonts w:ascii="Arial" w:eastAsia="Arial" w:hAnsi="Arial" w:cs="Arial"/>
      <w:b/>
      <w:color w:val="000000"/>
      <w:sz w:val="28"/>
    </w:rPr>
  </w:style>
  <w:style w:type="paragraph" w:styleId="NoSpacing">
    <w:name w:val="No Spacing"/>
    <w:link w:val="NoSpacingChar"/>
    <w:uiPriority w:val="1"/>
    <w:qFormat/>
    <w:rsid w:val="00623F9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23F94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9C5A92969FA4F7686056DA52D476A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4D612D-E420-41F3-967C-7AE88822EACE}"/>
      </w:docPartPr>
      <w:docPartBody>
        <w:p w:rsidR="008A282B" w:rsidRDefault="00872145" w:rsidP="00872145">
          <w:pPr>
            <w:pStyle w:val="69C5A92969FA4F7686056DA52D476AD4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0B125F0A77CF4B379C9A54DD0A7EFE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38FE3-F035-42EE-B0C3-FAFA87A0B955}"/>
      </w:docPartPr>
      <w:docPartBody>
        <w:p w:rsidR="008A282B" w:rsidRDefault="00872145" w:rsidP="00872145">
          <w:pPr>
            <w:pStyle w:val="0B125F0A77CF4B379C9A54DD0A7EFE36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145"/>
    <w:rsid w:val="002D0906"/>
    <w:rsid w:val="00872145"/>
    <w:rsid w:val="008A282B"/>
    <w:rsid w:val="00916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9C5A92969FA4F7686056DA52D476AD4">
    <w:name w:val="69C5A92969FA4F7686056DA52D476AD4"/>
    <w:rsid w:val="00872145"/>
  </w:style>
  <w:style w:type="paragraph" w:customStyle="1" w:styleId="0B125F0A77CF4B379C9A54DD0A7EFE36">
    <w:name w:val="0B125F0A77CF4B379C9A54DD0A7EFE36"/>
    <w:rsid w:val="008721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189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03</dc:title>
  <dc:subject>Aitzaz Tahir Ch        19p0012                                                                               SDA     Bs(CS)-B</dc:subject>
  <dc:creator>aitzaz tahir</dc:creator>
  <cp:keywords/>
  <dc:description/>
  <cp:lastModifiedBy>aitzaz tahir</cp:lastModifiedBy>
  <cp:revision>2</cp:revision>
  <dcterms:created xsi:type="dcterms:W3CDTF">2022-01-24T11:20:00Z</dcterms:created>
  <dcterms:modified xsi:type="dcterms:W3CDTF">2022-01-24T11:25:00Z</dcterms:modified>
</cp:coreProperties>
</file>