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E314B7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A73B9B">
              <w:rPr>
                <w:rFonts w:ascii="Arial" w:hAnsi="Arial" w:cs="Arial"/>
              </w:rPr>
              <w:t>02</w:t>
            </w:r>
            <w:r w:rsidR="00E314B7">
              <w:rPr>
                <w:rFonts w:ascii="Arial" w:hAnsi="Arial" w:cs="Arial"/>
              </w:rPr>
              <w:t>-09</w:t>
            </w:r>
            <w:r>
              <w:rPr>
                <w:rFonts w:ascii="Arial" w:hAnsi="Arial" w:cs="Arial"/>
              </w:rPr>
              <w:t>-20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="00696843">
              <w:rPr>
                <w:rFonts w:ascii="Arial" w:hAnsi="Arial" w:cs="Arial"/>
                <w:b/>
                <w:sz w:val="16"/>
                <w:szCs w:val="16"/>
              </w:rPr>
              <w:t>Ini.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67177F" w:rsidRDefault="009447C1" w:rsidP="00CA1F88">
      <w:pPr>
        <w:rPr>
          <w:rFonts w:ascii="Arial" w:hAnsi="Arial" w:cs="Arial"/>
          <w:b/>
          <w:sz w:val="4"/>
          <w:szCs w:val="4"/>
        </w:rPr>
      </w:pPr>
      <w:r>
        <w:rPr>
          <w:rFonts w:ascii="Arial" w:hAnsi="Arial" w:cs="Arial"/>
          <w:b/>
          <w:sz w:val="4"/>
          <w:szCs w:val="4"/>
        </w:rPr>
        <w:t xml:space="preserve"> </w:t>
      </w:r>
    </w:p>
    <w:p w:rsidR="0067177F" w:rsidRPr="00A73B9B" w:rsidRDefault="009447C1" w:rsidP="00A73B9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>En marzo del  2008, Google empezó a mostrar anuncios en miles de sitios Web relacionados con él, con base en sus actividades previas en línea</w:t>
      </w:r>
      <w:r w:rsidR="0067177F" w:rsidRPr="00E314B7">
        <w:rPr>
          <w:rFonts w:ascii="Arial" w:hAnsi="Arial" w:cs="Arial"/>
          <w:b/>
          <w:sz w:val="20"/>
          <w:szCs w:val="20"/>
        </w:rPr>
        <w:t>.</w:t>
      </w:r>
    </w:p>
    <w:p w:rsidR="000F1811" w:rsidRPr="00E314B7" w:rsidRDefault="0067177F" w:rsidP="0067177F">
      <w:pPr>
        <w:pStyle w:val="Prrafodelista"/>
        <w:spacing w:before="240" w:line="360" w:lineRule="auto"/>
        <w:ind w:left="2124"/>
        <w:rPr>
          <w:rFonts w:ascii="Arial" w:hAnsi="Arial" w:cs="Arial"/>
          <w:b/>
          <w:sz w:val="20"/>
          <w:szCs w:val="20"/>
        </w:rPr>
      </w:pPr>
      <w:r w:rsidRPr="00E314B7">
        <w:rPr>
          <w:sz w:val="20"/>
          <w:szCs w:val="20"/>
        </w:rPr>
        <w:t>V</w:t>
      </w:r>
      <w:r w:rsidRPr="00E314B7">
        <w:rPr>
          <w:rFonts w:ascii="Arial" w:hAnsi="Arial" w:cs="Arial"/>
          <w:b/>
          <w:sz w:val="20"/>
          <w:szCs w:val="20"/>
        </w:rPr>
        <w:tab/>
      </w:r>
      <w:r w:rsidRPr="00E314B7">
        <w:rPr>
          <w:rFonts w:ascii="Arial" w:hAnsi="Arial" w:cs="Arial"/>
          <w:b/>
          <w:sz w:val="20"/>
          <w:szCs w:val="20"/>
        </w:rPr>
        <w:tab/>
      </w:r>
      <w:r w:rsidRPr="00E314B7">
        <w:rPr>
          <w:rFonts w:ascii="Arial" w:hAnsi="Arial" w:cs="Arial"/>
          <w:b/>
          <w:sz w:val="20"/>
          <w:szCs w:val="20"/>
        </w:rPr>
        <w:tab/>
      </w:r>
      <w:r w:rsidRPr="00E314B7">
        <w:rPr>
          <w:rFonts w:ascii="Arial" w:hAnsi="Arial" w:cs="Arial"/>
          <w:sz w:val="20"/>
          <w:szCs w:val="20"/>
        </w:rPr>
        <w:t>F</w:t>
      </w:r>
    </w:p>
    <w:p w:rsidR="00696843" w:rsidRPr="00E314B7" w:rsidRDefault="009447C1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>¿Cuál es el objetivo de los bichos web</w:t>
      </w:r>
      <w:r w:rsidR="0067177F" w:rsidRPr="00E314B7">
        <w:rPr>
          <w:rFonts w:ascii="Arial" w:hAnsi="Arial" w:cs="Arial"/>
          <w:b/>
          <w:sz w:val="20"/>
          <w:szCs w:val="20"/>
        </w:rPr>
        <w:t>?</w:t>
      </w:r>
    </w:p>
    <w:p w:rsidR="00696843" w:rsidRPr="00E314B7" w:rsidRDefault="00696843" w:rsidP="00696843">
      <w:pPr>
        <w:ind w:firstLine="426"/>
        <w:rPr>
          <w:rFonts w:ascii="Arial" w:hAnsi="Arial" w:cs="Arial"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>R.-</w:t>
      </w:r>
    </w:p>
    <w:p w:rsidR="00696843" w:rsidRPr="00E314B7" w:rsidRDefault="009447C1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>Mencione dos dimensiones morales de la era de la información.</w:t>
      </w:r>
    </w:p>
    <w:p w:rsidR="00696843" w:rsidRPr="00E314B7" w:rsidRDefault="00696843" w:rsidP="00696843">
      <w:pPr>
        <w:ind w:firstLine="426"/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>R.-</w:t>
      </w:r>
    </w:p>
    <w:p w:rsidR="00696843" w:rsidRPr="00E314B7" w:rsidRDefault="009447C1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 xml:space="preserve">Es mucho más fácil copiar información de una ubicación a otra y acceder a los datos personales desde </w:t>
      </w:r>
      <w:r w:rsidR="00E314B7" w:rsidRPr="00E314B7">
        <w:rPr>
          <w:rFonts w:ascii="Arial" w:hAnsi="Arial" w:cs="Arial"/>
          <w:b/>
          <w:sz w:val="20"/>
          <w:szCs w:val="20"/>
        </w:rPr>
        <w:t>ubicacio</w:t>
      </w:r>
      <w:r w:rsidRPr="00E314B7">
        <w:rPr>
          <w:rFonts w:ascii="Arial" w:hAnsi="Arial" w:cs="Arial"/>
          <w:b/>
          <w:sz w:val="20"/>
          <w:szCs w:val="20"/>
        </w:rPr>
        <w:t>n</w:t>
      </w:r>
      <w:r w:rsidR="00E314B7" w:rsidRPr="00E314B7">
        <w:rPr>
          <w:rFonts w:ascii="Arial" w:hAnsi="Arial" w:cs="Arial"/>
          <w:b/>
          <w:sz w:val="20"/>
          <w:szCs w:val="20"/>
        </w:rPr>
        <w:t>es</w:t>
      </w:r>
      <w:r w:rsidRPr="00E314B7">
        <w:rPr>
          <w:rFonts w:ascii="Arial" w:hAnsi="Arial" w:cs="Arial"/>
          <w:b/>
          <w:sz w:val="20"/>
          <w:szCs w:val="20"/>
        </w:rPr>
        <w:t xml:space="preserve"> remota</w:t>
      </w:r>
      <w:r w:rsidR="00E314B7" w:rsidRPr="00E314B7">
        <w:rPr>
          <w:rFonts w:ascii="Arial" w:hAnsi="Arial" w:cs="Arial"/>
          <w:b/>
          <w:sz w:val="20"/>
          <w:szCs w:val="20"/>
        </w:rPr>
        <w:t>s</w:t>
      </w:r>
      <w:r w:rsidRPr="00E314B7">
        <w:rPr>
          <w:rFonts w:ascii="Arial" w:hAnsi="Arial" w:cs="Arial"/>
          <w:b/>
          <w:sz w:val="20"/>
          <w:szCs w:val="20"/>
        </w:rPr>
        <w:t xml:space="preserve">, nos referimos a: </w:t>
      </w:r>
    </w:p>
    <w:p w:rsidR="00E314B7" w:rsidRPr="00E314B7" w:rsidRDefault="00E314B7" w:rsidP="00E314B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314B7">
        <w:rPr>
          <w:rFonts w:ascii="Arial" w:hAnsi="Arial" w:cs="Arial"/>
          <w:sz w:val="20"/>
          <w:szCs w:val="20"/>
        </w:rPr>
        <w:t xml:space="preserve">Avances en el análisis </w:t>
      </w:r>
      <w:r w:rsidR="00A73B9B">
        <w:rPr>
          <w:rFonts w:ascii="Arial" w:hAnsi="Arial" w:cs="Arial"/>
          <w:sz w:val="20"/>
          <w:szCs w:val="20"/>
        </w:rPr>
        <w:t xml:space="preserve">de datos    </w:t>
      </w:r>
      <w:r w:rsidRPr="00E314B7">
        <w:rPr>
          <w:rFonts w:ascii="Arial" w:hAnsi="Arial" w:cs="Arial"/>
          <w:b/>
          <w:sz w:val="20"/>
          <w:szCs w:val="20"/>
        </w:rPr>
        <w:t>b.</w:t>
      </w:r>
      <w:r w:rsidR="00A73B9B">
        <w:rPr>
          <w:rFonts w:ascii="Arial" w:hAnsi="Arial" w:cs="Arial"/>
          <w:sz w:val="20"/>
          <w:szCs w:val="20"/>
        </w:rPr>
        <w:t xml:space="preserve"> avances en las redes    </w:t>
      </w:r>
      <w:r w:rsidRPr="00E314B7">
        <w:rPr>
          <w:rFonts w:ascii="Arial" w:hAnsi="Arial" w:cs="Arial"/>
          <w:b/>
          <w:sz w:val="20"/>
          <w:szCs w:val="20"/>
        </w:rPr>
        <w:t xml:space="preserve">c. </w:t>
      </w:r>
      <w:r w:rsidRPr="00E314B7">
        <w:rPr>
          <w:rFonts w:ascii="Arial" w:hAnsi="Arial" w:cs="Arial"/>
          <w:sz w:val="20"/>
          <w:szCs w:val="20"/>
        </w:rPr>
        <w:t>Rendición de cuentas y control</w:t>
      </w:r>
    </w:p>
    <w:p w:rsidR="0067177F" w:rsidRPr="00E314B7" w:rsidRDefault="00E314B7" w:rsidP="00E314B7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  <w:lang w:val="es-BO"/>
        </w:rPr>
        <w:t>NORA puede recibir información sobre personas de muchas fuentes distintas</w:t>
      </w:r>
    </w:p>
    <w:p w:rsidR="00A73B9B" w:rsidRDefault="00E314B7" w:rsidP="00A73B9B">
      <w:pPr>
        <w:ind w:left="2124"/>
        <w:rPr>
          <w:rFonts w:ascii="Arial" w:hAnsi="Arial" w:cs="Arial"/>
          <w:sz w:val="20"/>
          <w:szCs w:val="20"/>
        </w:rPr>
      </w:pPr>
      <w:r w:rsidRPr="00E314B7">
        <w:rPr>
          <w:rFonts w:ascii="Arial" w:hAnsi="Arial" w:cs="Arial"/>
          <w:sz w:val="20"/>
          <w:szCs w:val="20"/>
        </w:rPr>
        <w:t>V</w:t>
      </w:r>
      <w:r w:rsidRPr="00E314B7">
        <w:rPr>
          <w:rFonts w:ascii="Arial" w:hAnsi="Arial" w:cs="Arial"/>
          <w:sz w:val="20"/>
          <w:szCs w:val="20"/>
        </w:rPr>
        <w:tab/>
      </w:r>
      <w:r w:rsidRPr="00E314B7">
        <w:rPr>
          <w:rFonts w:ascii="Arial" w:hAnsi="Arial" w:cs="Arial"/>
          <w:sz w:val="20"/>
          <w:szCs w:val="20"/>
        </w:rPr>
        <w:tab/>
      </w:r>
      <w:r w:rsidRPr="00E314B7">
        <w:rPr>
          <w:rFonts w:ascii="Arial" w:hAnsi="Arial" w:cs="Arial"/>
          <w:sz w:val="20"/>
          <w:szCs w:val="20"/>
        </w:rPr>
        <w:tab/>
        <w:t>F</w:t>
      </w:r>
    </w:p>
    <w:p w:rsidR="00A73B9B" w:rsidRDefault="00A73B9B" w:rsidP="00A73B9B">
      <w:pPr>
        <w:tabs>
          <w:tab w:val="left" w:pos="12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A73B9B" w:rsidRPr="00696843" w:rsidTr="004038F4">
        <w:tc>
          <w:tcPr>
            <w:tcW w:w="1134" w:type="dxa"/>
          </w:tcPr>
          <w:p w:rsidR="00A73B9B" w:rsidRPr="00696843" w:rsidRDefault="00A73B9B" w:rsidP="004038F4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  <w:p w:rsidR="00A73B9B" w:rsidRPr="00696843" w:rsidRDefault="00A73B9B" w:rsidP="004038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A73B9B" w:rsidRDefault="00A73B9B" w:rsidP="004038F4">
            <w:pPr>
              <w:rPr>
                <w:rFonts w:ascii="Arial" w:hAnsi="Arial" w:cs="Arial"/>
                <w:b/>
              </w:rPr>
            </w:pPr>
          </w:p>
          <w:p w:rsidR="00A73B9B" w:rsidRPr="00696843" w:rsidRDefault="00A73B9B" w:rsidP="004038F4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A73B9B" w:rsidRPr="00696843" w:rsidRDefault="00A73B9B" w:rsidP="004038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02</w:t>
            </w:r>
            <w:bookmarkStart w:id="0" w:name="_GoBack"/>
            <w:bookmarkEnd w:id="0"/>
            <w:r>
              <w:rPr>
                <w:rFonts w:ascii="Arial" w:hAnsi="Arial" w:cs="Arial"/>
              </w:rPr>
              <w:t>-09-20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A73B9B" w:rsidRPr="00696843" w:rsidRDefault="00A73B9B" w:rsidP="004038F4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A73B9B" w:rsidRPr="00696843" w:rsidRDefault="00A73B9B" w:rsidP="004038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Ini. Ap. Pat.</w:t>
            </w:r>
          </w:p>
        </w:tc>
      </w:tr>
      <w:tr w:rsidR="00A73B9B" w:rsidRPr="00696843" w:rsidTr="004038F4">
        <w:trPr>
          <w:trHeight w:val="555"/>
        </w:trPr>
        <w:tc>
          <w:tcPr>
            <w:tcW w:w="10490" w:type="dxa"/>
            <w:gridSpan w:val="3"/>
          </w:tcPr>
          <w:p w:rsidR="00A73B9B" w:rsidRPr="00696843" w:rsidRDefault="00A73B9B" w:rsidP="004038F4">
            <w:pPr>
              <w:rPr>
                <w:rFonts w:ascii="Arial" w:hAnsi="Arial" w:cs="Arial"/>
                <w:lang w:val="es-BO"/>
              </w:rPr>
            </w:pPr>
          </w:p>
          <w:p w:rsidR="00A73B9B" w:rsidRPr="00696843" w:rsidRDefault="00A73B9B" w:rsidP="004038F4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A73B9B" w:rsidRPr="00696843" w:rsidRDefault="00A73B9B" w:rsidP="004038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A73B9B" w:rsidRPr="0067177F" w:rsidRDefault="00A73B9B" w:rsidP="00A73B9B">
      <w:pPr>
        <w:rPr>
          <w:rFonts w:ascii="Arial" w:hAnsi="Arial" w:cs="Arial"/>
          <w:b/>
          <w:sz w:val="4"/>
          <w:szCs w:val="4"/>
        </w:rPr>
      </w:pPr>
      <w:r>
        <w:rPr>
          <w:rFonts w:ascii="Arial" w:hAnsi="Arial" w:cs="Arial"/>
          <w:b/>
          <w:sz w:val="4"/>
          <w:szCs w:val="4"/>
        </w:rPr>
        <w:t xml:space="preserve"> </w:t>
      </w:r>
    </w:p>
    <w:p w:rsidR="00A73B9B" w:rsidRPr="00A73B9B" w:rsidRDefault="00A73B9B" w:rsidP="00A73B9B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A73B9B">
        <w:rPr>
          <w:rFonts w:ascii="Arial" w:hAnsi="Arial" w:cs="Arial"/>
          <w:b/>
          <w:sz w:val="20"/>
          <w:szCs w:val="20"/>
        </w:rPr>
        <w:t>En marzo del  2008, Google empezó a mostrar anuncios en miles de sitios Web relacionados con él, con base en sus actividades previas en línea.</w:t>
      </w:r>
    </w:p>
    <w:p w:rsidR="00A73B9B" w:rsidRPr="00E314B7" w:rsidRDefault="00A73B9B" w:rsidP="00A73B9B">
      <w:pPr>
        <w:pStyle w:val="Prrafodelista"/>
        <w:spacing w:before="240" w:line="360" w:lineRule="auto"/>
        <w:ind w:left="2124"/>
        <w:rPr>
          <w:rFonts w:ascii="Arial" w:hAnsi="Arial" w:cs="Arial"/>
          <w:b/>
          <w:sz w:val="20"/>
          <w:szCs w:val="20"/>
        </w:rPr>
      </w:pPr>
      <w:r w:rsidRPr="00E314B7">
        <w:rPr>
          <w:sz w:val="20"/>
          <w:szCs w:val="20"/>
        </w:rPr>
        <w:t>V</w:t>
      </w:r>
      <w:r w:rsidRPr="00E314B7">
        <w:rPr>
          <w:rFonts w:ascii="Arial" w:hAnsi="Arial" w:cs="Arial"/>
          <w:b/>
          <w:sz w:val="20"/>
          <w:szCs w:val="20"/>
        </w:rPr>
        <w:tab/>
      </w:r>
      <w:r w:rsidRPr="00E314B7">
        <w:rPr>
          <w:rFonts w:ascii="Arial" w:hAnsi="Arial" w:cs="Arial"/>
          <w:b/>
          <w:sz w:val="20"/>
          <w:szCs w:val="20"/>
        </w:rPr>
        <w:tab/>
      </w:r>
      <w:r w:rsidRPr="00E314B7">
        <w:rPr>
          <w:rFonts w:ascii="Arial" w:hAnsi="Arial" w:cs="Arial"/>
          <w:b/>
          <w:sz w:val="20"/>
          <w:szCs w:val="20"/>
        </w:rPr>
        <w:tab/>
      </w:r>
      <w:r w:rsidRPr="00E314B7">
        <w:rPr>
          <w:rFonts w:ascii="Arial" w:hAnsi="Arial" w:cs="Arial"/>
          <w:sz w:val="20"/>
          <w:szCs w:val="20"/>
        </w:rPr>
        <w:t>F</w:t>
      </w:r>
    </w:p>
    <w:p w:rsidR="00A73B9B" w:rsidRPr="00E314B7" w:rsidRDefault="00A73B9B" w:rsidP="00A73B9B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>¿Cuál es el objetivo de los bichos web?</w:t>
      </w:r>
    </w:p>
    <w:p w:rsidR="00A73B9B" w:rsidRPr="00E314B7" w:rsidRDefault="00A73B9B" w:rsidP="00A73B9B">
      <w:pPr>
        <w:ind w:firstLine="426"/>
        <w:rPr>
          <w:rFonts w:ascii="Arial" w:hAnsi="Arial" w:cs="Arial"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>R.-</w:t>
      </w:r>
    </w:p>
    <w:p w:rsidR="00A73B9B" w:rsidRPr="00E314B7" w:rsidRDefault="00A73B9B" w:rsidP="00A73B9B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>Mencione dos dimensiones morales de la era de la información.</w:t>
      </w:r>
    </w:p>
    <w:p w:rsidR="00A73B9B" w:rsidRPr="00E314B7" w:rsidRDefault="00A73B9B" w:rsidP="00A73B9B">
      <w:pPr>
        <w:ind w:firstLine="426"/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>R.-</w:t>
      </w:r>
    </w:p>
    <w:p w:rsidR="00A73B9B" w:rsidRPr="00E314B7" w:rsidRDefault="00A73B9B" w:rsidP="00A73B9B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</w:rPr>
        <w:t xml:space="preserve">Es mucho más fácil copiar información de una ubicación a otra y acceder a los datos personales desde ubicaciones remotas, nos referimos a: </w:t>
      </w:r>
    </w:p>
    <w:p w:rsidR="00A73B9B" w:rsidRPr="00E314B7" w:rsidRDefault="00A73B9B" w:rsidP="00A73B9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314B7">
        <w:rPr>
          <w:rFonts w:ascii="Arial" w:hAnsi="Arial" w:cs="Arial"/>
          <w:sz w:val="20"/>
          <w:szCs w:val="20"/>
        </w:rPr>
        <w:t xml:space="preserve">Avances en el análisis </w:t>
      </w:r>
      <w:r>
        <w:rPr>
          <w:rFonts w:ascii="Arial" w:hAnsi="Arial" w:cs="Arial"/>
          <w:sz w:val="20"/>
          <w:szCs w:val="20"/>
        </w:rPr>
        <w:t xml:space="preserve">de datos    </w:t>
      </w:r>
      <w:r w:rsidRPr="00E314B7">
        <w:rPr>
          <w:rFonts w:ascii="Arial" w:hAnsi="Arial" w:cs="Arial"/>
          <w:b/>
          <w:sz w:val="20"/>
          <w:szCs w:val="20"/>
        </w:rPr>
        <w:t>b.</w:t>
      </w:r>
      <w:r>
        <w:rPr>
          <w:rFonts w:ascii="Arial" w:hAnsi="Arial" w:cs="Arial"/>
          <w:sz w:val="20"/>
          <w:szCs w:val="20"/>
        </w:rPr>
        <w:t xml:space="preserve"> avances en las redes    </w:t>
      </w:r>
      <w:r w:rsidRPr="00E314B7">
        <w:rPr>
          <w:rFonts w:ascii="Arial" w:hAnsi="Arial" w:cs="Arial"/>
          <w:b/>
          <w:sz w:val="20"/>
          <w:szCs w:val="20"/>
        </w:rPr>
        <w:t xml:space="preserve">c. </w:t>
      </w:r>
      <w:r w:rsidRPr="00E314B7">
        <w:rPr>
          <w:rFonts w:ascii="Arial" w:hAnsi="Arial" w:cs="Arial"/>
          <w:sz w:val="20"/>
          <w:szCs w:val="20"/>
        </w:rPr>
        <w:t>Rendición de cuentas y control</w:t>
      </w:r>
    </w:p>
    <w:p w:rsidR="00A73B9B" w:rsidRPr="00E314B7" w:rsidRDefault="00A73B9B" w:rsidP="00A73B9B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E314B7">
        <w:rPr>
          <w:rFonts w:ascii="Arial" w:hAnsi="Arial" w:cs="Arial"/>
          <w:b/>
          <w:sz w:val="20"/>
          <w:szCs w:val="20"/>
          <w:lang w:val="es-BO"/>
        </w:rPr>
        <w:t>NORA puede recibir información sobre personas de muchas fuentes distintas</w:t>
      </w:r>
    </w:p>
    <w:p w:rsidR="00A73B9B" w:rsidRPr="00E314B7" w:rsidRDefault="00A73B9B" w:rsidP="00A73B9B">
      <w:pPr>
        <w:ind w:left="2124"/>
        <w:rPr>
          <w:rFonts w:ascii="Arial" w:hAnsi="Arial" w:cs="Arial"/>
          <w:sz w:val="20"/>
          <w:szCs w:val="20"/>
        </w:rPr>
      </w:pPr>
      <w:r w:rsidRPr="00E314B7">
        <w:rPr>
          <w:rFonts w:ascii="Arial" w:hAnsi="Arial" w:cs="Arial"/>
          <w:sz w:val="20"/>
          <w:szCs w:val="20"/>
        </w:rPr>
        <w:t>V</w:t>
      </w:r>
      <w:r w:rsidRPr="00E314B7">
        <w:rPr>
          <w:rFonts w:ascii="Arial" w:hAnsi="Arial" w:cs="Arial"/>
          <w:sz w:val="20"/>
          <w:szCs w:val="20"/>
        </w:rPr>
        <w:tab/>
      </w:r>
      <w:r w:rsidRPr="00E314B7">
        <w:rPr>
          <w:rFonts w:ascii="Arial" w:hAnsi="Arial" w:cs="Arial"/>
          <w:sz w:val="20"/>
          <w:szCs w:val="20"/>
        </w:rPr>
        <w:tab/>
      </w:r>
      <w:r w:rsidRPr="00E314B7">
        <w:rPr>
          <w:rFonts w:ascii="Arial" w:hAnsi="Arial" w:cs="Arial"/>
          <w:sz w:val="20"/>
          <w:szCs w:val="20"/>
        </w:rPr>
        <w:tab/>
        <w:t>F</w:t>
      </w:r>
    </w:p>
    <w:sectPr w:rsidR="00A73B9B" w:rsidRPr="00E314B7" w:rsidSect="00E314B7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A214F"/>
    <w:multiLevelType w:val="hybridMultilevel"/>
    <w:tmpl w:val="4B24214A"/>
    <w:lvl w:ilvl="0" w:tplc="6DD037B4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6330057"/>
    <w:multiLevelType w:val="hybridMultilevel"/>
    <w:tmpl w:val="B8F4D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72DBE"/>
    <w:multiLevelType w:val="hybridMultilevel"/>
    <w:tmpl w:val="2FD66C58"/>
    <w:lvl w:ilvl="0" w:tplc="38D6DB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76D8"/>
    <w:rsid w:val="00043562"/>
    <w:rsid w:val="000B5DBF"/>
    <w:rsid w:val="000F1811"/>
    <w:rsid w:val="002A382F"/>
    <w:rsid w:val="00302D11"/>
    <w:rsid w:val="003C1173"/>
    <w:rsid w:val="00493DD8"/>
    <w:rsid w:val="0059583B"/>
    <w:rsid w:val="005C56FB"/>
    <w:rsid w:val="00613B74"/>
    <w:rsid w:val="006360EA"/>
    <w:rsid w:val="0067177F"/>
    <w:rsid w:val="00696843"/>
    <w:rsid w:val="009447C1"/>
    <w:rsid w:val="00A33629"/>
    <w:rsid w:val="00A73B9B"/>
    <w:rsid w:val="00A8100C"/>
    <w:rsid w:val="00B73797"/>
    <w:rsid w:val="00BF2A61"/>
    <w:rsid w:val="00CA1F88"/>
    <w:rsid w:val="00CE0716"/>
    <w:rsid w:val="00E314B7"/>
    <w:rsid w:val="00F176D8"/>
    <w:rsid w:val="00F50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9A7636-A991-44A6-A065-25F4EE2A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Alex</cp:lastModifiedBy>
  <cp:revision>18</cp:revision>
  <dcterms:created xsi:type="dcterms:W3CDTF">2016-05-29T23:43:00Z</dcterms:created>
  <dcterms:modified xsi:type="dcterms:W3CDTF">2016-09-02T00:25:00Z</dcterms:modified>
</cp:coreProperties>
</file>