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B2E" w:rsidRPr="000613F7" w:rsidRDefault="00F22296" w:rsidP="000613F7">
      <w:pPr>
        <w:jc w:val="both"/>
      </w:pPr>
      <w:r w:rsidRPr="000613F7">
        <w:t xml:space="preserve">Actualmente la estructura de TI </w:t>
      </w:r>
      <w:proofErr w:type="spellStart"/>
      <w:r w:rsidRPr="000613F7">
        <w:t>esta</w:t>
      </w:r>
      <w:proofErr w:type="spellEnd"/>
      <w:r w:rsidRPr="000613F7">
        <w:t xml:space="preserve"> compuesta por 7 componentes que constituyen inversiones que deben coordinar entre </w:t>
      </w:r>
      <w:proofErr w:type="spellStart"/>
      <w:r w:rsidRPr="000613F7">
        <w:t>si</w:t>
      </w:r>
      <w:proofErr w:type="spellEnd"/>
      <w:r w:rsidRPr="000613F7">
        <w:t xml:space="preserve"> para dar una infraestructura </w:t>
      </w:r>
      <w:proofErr w:type="spellStart"/>
      <w:r w:rsidRPr="000613F7">
        <w:t>coehernte</w:t>
      </w:r>
      <w:proofErr w:type="spellEnd"/>
      <w:r w:rsidRPr="000613F7">
        <w:t xml:space="preserve"> a la empresa.</w:t>
      </w:r>
    </w:p>
    <w:p w:rsidR="00F22296" w:rsidRPr="000613F7" w:rsidRDefault="00F22296" w:rsidP="000613F7">
      <w:pPr>
        <w:jc w:val="both"/>
      </w:pPr>
      <w:r w:rsidRPr="000613F7">
        <w:t xml:space="preserve">Los distribuidores antiguamente competían entre ellas mismas pero ahora ya se cooperan unas a otras por motivos estratégicos. </w:t>
      </w:r>
    </w:p>
    <w:p w:rsidR="001F250A" w:rsidRPr="000613F7" w:rsidRDefault="001F250A" w:rsidP="000613F7">
      <w:pPr>
        <w:jc w:val="both"/>
      </w:pPr>
      <w:r w:rsidRPr="000613F7">
        <w:rPr>
          <w:b/>
          <w:i/>
        </w:rPr>
        <w:t>Middleware</w:t>
      </w:r>
      <w:r w:rsidRPr="000613F7">
        <w:t xml:space="preserve"> es un software que asiste a una aplicación para interactuar o comunicarse con otras aplicaciones, o paquetes de programas, redes, hardware y/o sistemas operativos.</w:t>
      </w:r>
    </w:p>
    <w:p w:rsidR="00F22296" w:rsidRPr="000613F7" w:rsidRDefault="00F22296" w:rsidP="000613F7">
      <w:pPr>
        <w:jc w:val="both"/>
        <w:rPr>
          <w:b/>
        </w:rPr>
      </w:pPr>
      <w:r w:rsidRPr="000613F7">
        <w:rPr>
          <w:b/>
        </w:rPr>
        <w:t xml:space="preserve">Plataformas de Hardware de </w:t>
      </w:r>
      <w:proofErr w:type="spellStart"/>
      <w:r w:rsidRPr="000613F7">
        <w:rPr>
          <w:b/>
        </w:rPr>
        <w:t>Coputadoras</w:t>
      </w:r>
      <w:proofErr w:type="spellEnd"/>
    </w:p>
    <w:p w:rsidR="00F22296" w:rsidRPr="000613F7" w:rsidRDefault="00846178" w:rsidP="000613F7">
      <w:pPr>
        <w:jc w:val="both"/>
      </w:pPr>
      <w:r w:rsidRPr="000613F7">
        <w:t>109 mil millon</w:t>
      </w:r>
      <w:r w:rsidR="00F22296" w:rsidRPr="000613F7">
        <w:t xml:space="preserve">es de </w:t>
      </w:r>
      <w:proofErr w:type="spellStart"/>
      <w:r w:rsidR="00F22296" w:rsidRPr="000613F7">
        <w:t>dolare</w:t>
      </w:r>
      <w:proofErr w:type="spellEnd"/>
      <w:r w:rsidR="00F22296" w:rsidRPr="000613F7">
        <w:t xml:space="preserve"> fueron invertidas en el hardware de las computadoras (estamos </w:t>
      </w:r>
      <w:proofErr w:type="spellStart"/>
      <w:r w:rsidR="00F22296" w:rsidRPr="000613F7">
        <w:t>hablano</w:t>
      </w:r>
      <w:proofErr w:type="spellEnd"/>
      <w:r w:rsidR="00F22296" w:rsidRPr="000613F7">
        <w:t xml:space="preserve"> de portátiles, </w:t>
      </w:r>
      <w:proofErr w:type="spellStart"/>
      <w:r w:rsidR="00F22296" w:rsidRPr="000613F7">
        <w:t>netbooks</w:t>
      </w:r>
      <w:proofErr w:type="spellEnd"/>
      <w:r w:rsidR="00F22296" w:rsidRPr="000613F7">
        <w:t xml:space="preserve">, </w:t>
      </w:r>
      <w:proofErr w:type="spellStart"/>
      <w:r w:rsidR="00F22296" w:rsidRPr="000613F7">
        <w:t>pcs</w:t>
      </w:r>
      <w:proofErr w:type="spellEnd"/>
      <w:r w:rsidR="00F22296" w:rsidRPr="000613F7">
        <w:t xml:space="preserve"> de escritorio, no de dispositivos </w:t>
      </w:r>
      <w:proofErr w:type="spellStart"/>
      <w:r w:rsidR="00F22296" w:rsidRPr="000613F7">
        <w:t>moviles</w:t>
      </w:r>
      <w:proofErr w:type="spellEnd"/>
      <w:r w:rsidR="00F22296" w:rsidRPr="000613F7">
        <w:t>)</w:t>
      </w:r>
      <w:r w:rsidR="00C17F8F" w:rsidRPr="000613F7">
        <w:t xml:space="preserve">. En 2010 se </w:t>
      </w:r>
      <w:proofErr w:type="spellStart"/>
      <w:r w:rsidR="00C17F8F" w:rsidRPr="000613F7">
        <w:t>vendio</w:t>
      </w:r>
      <w:proofErr w:type="spellEnd"/>
      <w:r w:rsidR="00C17F8F" w:rsidRPr="000613F7">
        <w:t xml:space="preserve"> alrededor de 90 millones de </w:t>
      </w:r>
      <w:proofErr w:type="spellStart"/>
      <w:r w:rsidR="00C17F8F" w:rsidRPr="000613F7">
        <w:t>pcs</w:t>
      </w:r>
      <w:proofErr w:type="spellEnd"/>
      <w:r w:rsidR="00C17F8F" w:rsidRPr="000613F7">
        <w:t xml:space="preserve"> a clientes en US y 400 millones en todo el mundo.</w:t>
      </w:r>
    </w:p>
    <w:p w:rsidR="00C17F8F" w:rsidRPr="000613F7" w:rsidRDefault="00C17F8F" w:rsidP="000613F7">
      <w:pPr>
        <w:jc w:val="both"/>
      </w:pPr>
      <w:r w:rsidRPr="000613F7">
        <w:t>El mercado usa mayormente procesadores Intel o AD</w:t>
      </w:r>
      <w:r w:rsidR="00747DBE" w:rsidRPr="000613F7">
        <w:t>M</w:t>
      </w:r>
      <w:r w:rsidRPr="000613F7">
        <w:t xml:space="preserve"> en forma de ser</w:t>
      </w:r>
      <w:r w:rsidR="00892F3F" w:rsidRPr="000613F7">
        <w:t>v</w:t>
      </w:r>
      <w:r w:rsidRPr="000613F7">
        <w:t xml:space="preserve">idores </w:t>
      </w:r>
      <w:proofErr w:type="spellStart"/>
      <w:r w:rsidRPr="000613F7">
        <w:t>blade</w:t>
      </w:r>
      <w:proofErr w:type="spellEnd"/>
      <w:r w:rsidRPr="000613F7">
        <w:t xml:space="preserve"> y microprocesadores </w:t>
      </w:r>
      <w:proofErr w:type="spellStart"/>
      <w:r w:rsidRPr="000613F7">
        <w:t>Sun</w:t>
      </w:r>
      <w:proofErr w:type="spellEnd"/>
      <w:r w:rsidRPr="000613F7">
        <w:t xml:space="preserve"> </w:t>
      </w:r>
      <w:proofErr w:type="spellStart"/>
      <w:r w:rsidRPr="000613F7">
        <w:t>Sparc</w:t>
      </w:r>
      <w:proofErr w:type="spellEnd"/>
      <w:r w:rsidRPr="000613F7">
        <w:t xml:space="preserve"> y chips IBM POWER.</w:t>
      </w:r>
    </w:p>
    <w:p w:rsidR="00C17F8F" w:rsidRPr="000613F7" w:rsidRDefault="00C17F8F" w:rsidP="000613F7">
      <w:pPr>
        <w:jc w:val="both"/>
      </w:pPr>
      <w:r w:rsidRPr="000613F7">
        <w:t xml:space="preserve">Los servidores </w:t>
      </w:r>
      <w:proofErr w:type="spellStart"/>
      <w:r w:rsidRPr="000613F7">
        <w:t>blade</w:t>
      </w:r>
      <w:proofErr w:type="spellEnd"/>
      <w:r w:rsidRPr="000613F7">
        <w:t xml:space="preserve"> son computadoras </w:t>
      </w:r>
      <w:proofErr w:type="spellStart"/>
      <w:r w:rsidRPr="000613F7">
        <w:t>ultradelgadas</w:t>
      </w:r>
      <w:proofErr w:type="spellEnd"/>
      <w:r w:rsidRPr="000613F7">
        <w:t xml:space="preserve"> que poseen un tablero de circuitos con procesadores, memoria y conexiones de red. Ocupan menos espacio que los servidores tradicionales.</w:t>
      </w:r>
    </w:p>
    <w:p w:rsidR="00C17F8F" w:rsidRPr="000613F7" w:rsidRDefault="00C17F8F" w:rsidP="000613F7">
      <w:pPr>
        <w:jc w:val="both"/>
      </w:pPr>
      <w:r w:rsidRPr="000613F7">
        <w:t>Los mainframes</w:t>
      </w:r>
      <w:r w:rsidR="000613F7" w:rsidRPr="000613F7">
        <w:t xml:space="preserve"> (es una computadora grande, potente y costosa, usada principalmente por una gran compañía para el procesamiento de una gran cantidad de datos)</w:t>
      </w:r>
      <w:r w:rsidRPr="000613F7">
        <w:t xml:space="preserve"> solo los proveen IBM </w:t>
      </w:r>
      <w:proofErr w:type="spellStart"/>
      <w:r w:rsidRPr="000613F7">
        <w:t>acualmente</w:t>
      </w:r>
      <w:proofErr w:type="spellEnd"/>
      <w:r w:rsidRPr="000613F7">
        <w:t xml:space="preserve">, los cuales pueden </w:t>
      </w:r>
      <w:r w:rsidR="00191DC4" w:rsidRPr="000613F7">
        <w:t>ejecutar hasta 17000 instancias de software Linux o Windows.</w:t>
      </w:r>
    </w:p>
    <w:p w:rsidR="00191DC4" w:rsidRPr="000613F7" w:rsidRDefault="00191DC4" w:rsidP="000613F7">
      <w:pPr>
        <w:jc w:val="both"/>
        <w:rPr>
          <w:b/>
        </w:rPr>
      </w:pPr>
      <w:r w:rsidRPr="000613F7">
        <w:rPr>
          <w:b/>
        </w:rPr>
        <w:t>Plataforma de Sistemas Operativos</w:t>
      </w:r>
    </w:p>
    <w:p w:rsidR="00191DC4" w:rsidRPr="000613F7" w:rsidRDefault="00191DC4" w:rsidP="000613F7">
      <w:pPr>
        <w:jc w:val="both"/>
      </w:pPr>
      <w:r w:rsidRPr="000613F7">
        <w:t>Microsoft Windows es el líder neto con un 75% del mercado de sistemas operativos y el restante 25% es de Linux o Unix.</w:t>
      </w:r>
    </w:p>
    <w:p w:rsidR="00191DC4" w:rsidRPr="000613F7" w:rsidRDefault="00191DC4" w:rsidP="000613F7">
      <w:pPr>
        <w:jc w:val="both"/>
      </w:pPr>
      <w:r w:rsidRPr="000613F7">
        <w:t>Linux y Unix son confiables, y mucho menos costosos y se pueden ejecutar en distinto tipos de procesadores, teniendo como principales proveedores a IBM y, HP, y SUN.</w:t>
      </w:r>
    </w:p>
    <w:p w:rsidR="00191DC4" w:rsidRPr="000613F7" w:rsidRDefault="00191DC4" w:rsidP="000613F7">
      <w:pPr>
        <w:jc w:val="both"/>
      </w:pPr>
      <w:r w:rsidRPr="000613F7">
        <w:t>El 90% de las personas</w:t>
      </w:r>
      <w:r w:rsidR="0055694A" w:rsidRPr="000613F7">
        <w:t xml:space="preserve"> usan Windows para administrar los recursos y actividades de la computadora.</w:t>
      </w:r>
    </w:p>
    <w:p w:rsidR="00E25AC6" w:rsidRPr="000613F7" w:rsidRDefault="00E25AC6" w:rsidP="000613F7">
      <w:pPr>
        <w:jc w:val="both"/>
      </w:pPr>
      <w:r w:rsidRPr="000613F7">
        <w:t xml:space="preserve">El sistema de Google </w:t>
      </w:r>
      <w:proofErr w:type="spellStart"/>
      <w:r w:rsidRPr="000613F7">
        <w:rPr>
          <w:i/>
        </w:rPr>
        <w:t>Chrome</w:t>
      </w:r>
      <w:proofErr w:type="spellEnd"/>
      <w:r w:rsidRPr="000613F7">
        <w:rPr>
          <w:i/>
        </w:rPr>
        <w:t xml:space="preserve"> OS </w:t>
      </w:r>
      <w:r w:rsidRPr="000613F7">
        <w:t xml:space="preserve">es un S.O. ligero donde los programas y la </w:t>
      </w:r>
      <w:proofErr w:type="spellStart"/>
      <w:r w:rsidRPr="000613F7">
        <w:t>inforacion</w:t>
      </w:r>
      <w:proofErr w:type="spellEnd"/>
      <w:r w:rsidRPr="000613F7">
        <w:t xml:space="preserve"> del usuario se almacenan a través de Internet y se acceden a todos estos a través de Web </w:t>
      </w:r>
      <w:proofErr w:type="spellStart"/>
      <w:r w:rsidRPr="000613F7">
        <w:t>Chrome</w:t>
      </w:r>
      <w:proofErr w:type="spellEnd"/>
      <w:r w:rsidRPr="000613F7">
        <w:t xml:space="preserve">. Windows </w:t>
      </w:r>
      <w:proofErr w:type="spellStart"/>
      <w:r w:rsidRPr="000613F7">
        <w:t>quizo</w:t>
      </w:r>
      <w:proofErr w:type="spellEnd"/>
      <w:r w:rsidRPr="000613F7">
        <w:t xml:space="preserve"> incorporar algo similar con el </w:t>
      </w:r>
      <w:r w:rsidRPr="000613F7">
        <w:rPr>
          <w:i/>
        </w:rPr>
        <w:t xml:space="preserve">Windows </w:t>
      </w:r>
      <w:proofErr w:type="spellStart"/>
      <w:r w:rsidRPr="000613F7">
        <w:rPr>
          <w:i/>
        </w:rPr>
        <w:t>Azure</w:t>
      </w:r>
      <w:proofErr w:type="spellEnd"/>
      <w:r w:rsidRPr="000613F7">
        <w:t>.</w:t>
      </w:r>
    </w:p>
    <w:p w:rsidR="00E25AC6" w:rsidRPr="000613F7" w:rsidRDefault="00E25AC6" w:rsidP="000613F7">
      <w:pPr>
        <w:jc w:val="both"/>
        <w:rPr>
          <w:b/>
        </w:rPr>
      </w:pPr>
      <w:r w:rsidRPr="000613F7">
        <w:rPr>
          <w:b/>
        </w:rPr>
        <w:t>Aplicaciones de Software empresariales</w:t>
      </w:r>
    </w:p>
    <w:p w:rsidR="00E25AC6" w:rsidRPr="000613F7" w:rsidRDefault="00E25AC6" w:rsidP="000613F7">
      <w:pPr>
        <w:jc w:val="both"/>
      </w:pPr>
      <w:r w:rsidRPr="000613F7">
        <w:t>Aproximadamente 165 mil millones fue invertido en 2010 en software.</w:t>
      </w:r>
    </w:p>
    <w:p w:rsidR="00E25AC6" w:rsidRPr="000613F7" w:rsidRDefault="00E25AC6" w:rsidP="000613F7">
      <w:pPr>
        <w:jc w:val="both"/>
      </w:pPr>
      <w:r w:rsidRPr="000613F7">
        <w:t xml:space="preserve">Los proveedores </w:t>
      </w:r>
      <w:proofErr w:type="spellStart"/>
      <w:proofErr w:type="gramStart"/>
      <w:r w:rsidRPr="000613F7">
        <w:t>mas</w:t>
      </w:r>
      <w:proofErr w:type="spellEnd"/>
      <w:proofErr w:type="gramEnd"/>
      <w:r w:rsidRPr="000613F7">
        <w:t xml:space="preserve"> importantes de software de aplicaciones empresariales son SAP y Oracle, donde también se incluye el software middleware</w:t>
      </w:r>
      <w:r w:rsidR="002F3526" w:rsidRPr="000613F7">
        <w:t xml:space="preserve"> que provee BEA.</w:t>
      </w:r>
    </w:p>
    <w:p w:rsidR="000613F7" w:rsidRPr="000613F7" w:rsidRDefault="000613F7" w:rsidP="000613F7">
      <w:pPr>
        <w:jc w:val="both"/>
      </w:pPr>
      <w:r w:rsidRPr="000613F7">
        <w:t xml:space="preserve">BEA, </w:t>
      </w:r>
      <w:proofErr w:type="spellStart"/>
      <w:r w:rsidRPr="000613F7">
        <w:t>Systems</w:t>
      </w:r>
      <w:proofErr w:type="spellEnd"/>
      <w:r w:rsidRPr="000613F7">
        <w:t xml:space="preserve"> </w:t>
      </w:r>
      <w:r w:rsidRPr="000613F7">
        <w:rPr>
          <w:rFonts w:ascii="Arial" w:hAnsi="Arial" w:cs="Arial"/>
          <w:sz w:val="21"/>
          <w:szCs w:val="21"/>
          <w:shd w:val="clear" w:color="auto" w:fill="C9D7F1"/>
        </w:rPr>
        <w:t>era una empresa especializada en productos de software de infraestructura empresarial que fue totalmente adquirida por</w:t>
      </w:r>
      <w:r w:rsidRPr="000613F7">
        <w:rPr>
          <w:rStyle w:val="apple-converted-space"/>
          <w:rFonts w:ascii="Arial" w:hAnsi="Arial" w:cs="Arial"/>
          <w:sz w:val="21"/>
          <w:szCs w:val="21"/>
          <w:shd w:val="clear" w:color="auto" w:fill="C9D7F1"/>
        </w:rPr>
        <w:t> </w:t>
      </w:r>
      <w:hyperlink r:id="rId5" w:tooltip="Oracle Corporation" w:history="1">
        <w:r w:rsidRPr="000613F7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C9D7F1"/>
          </w:rPr>
          <w:t xml:space="preserve">Oracle </w:t>
        </w:r>
        <w:proofErr w:type="spellStart"/>
        <w:r w:rsidRPr="000613F7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C9D7F1"/>
          </w:rPr>
          <w:t>Corporation</w:t>
        </w:r>
        <w:proofErr w:type="spellEnd"/>
      </w:hyperlink>
      <w:r w:rsidRPr="000613F7">
        <w:t>.</w:t>
      </w:r>
    </w:p>
    <w:p w:rsidR="002F3526" w:rsidRPr="000613F7" w:rsidRDefault="002F3526" w:rsidP="000613F7">
      <w:pPr>
        <w:jc w:val="both"/>
        <w:rPr>
          <w:b/>
        </w:rPr>
      </w:pPr>
      <w:proofErr w:type="spellStart"/>
      <w:r w:rsidRPr="000613F7">
        <w:rPr>
          <w:b/>
        </w:rPr>
        <w:t>Administracion</w:t>
      </w:r>
      <w:proofErr w:type="spellEnd"/>
      <w:r w:rsidRPr="000613F7">
        <w:rPr>
          <w:b/>
        </w:rPr>
        <w:t xml:space="preserve"> y almacenamiento de datos</w:t>
      </w:r>
    </w:p>
    <w:p w:rsidR="002F3526" w:rsidRPr="000613F7" w:rsidRDefault="002F3526" w:rsidP="000613F7">
      <w:pPr>
        <w:jc w:val="both"/>
      </w:pPr>
      <w:r w:rsidRPr="000613F7">
        <w:t xml:space="preserve">El software de gestión de bases de datos empresariales es responsable de organizar y administrar la información de la empresa, de modo que sea posible acceder a ella y utilizarla en forma eficiente. Los principales distribuidores son IBM (DB2), Oracle, Microsoft (SQL Server) y </w:t>
      </w:r>
      <w:proofErr w:type="spellStart"/>
      <w:r w:rsidRPr="000613F7">
        <w:t>Sybase</w:t>
      </w:r>
      <w:proofErr w:type="spellEnd"/>
      <w:r w:rsidRPr="000613F7">
        <w:t xml:space="preserve"> (</w:t>
      </w:r>
      <w:proofErr w:type="spellStart"/>
      <w:r w:rsidRPr="000613F7">
        <w:t>Adaptive</w:t>
      </w:r>
      <w:proofErr w:type="spellEnd"/>
      <w:r w:rsidRPr="000613F7">
        <w:t xml:space="preserve"> Server Enterprise). </w:t>
      </w:r>
      <w:proofErr w:type="spellStart"/>
      <w:r w:rsidRPr="000613F7">
        <w:t>MySQL</w:t>
      </w:r>
      <w:proofErr w:type="spellEnd"/>
      <w:r w:rsidRPr="000613F7">
        <w:t xml:space="preserve"> ahora pertenecen a Oracle, en el cual podemos trabajar la base de datos mediante código abierto de Linux.</w:t>
      </w:r>
    </w:p>
    <w:p w:rsidR="002F3526" w:rsidRPr="000613F7" w:rsidRDefault="00C42418" w:rsidP="000613F7">
      <w:pPr>
        <w:jc w:val="both"/>
      </w:pPr>
      <w:r w:rsidRPr="000613F7">
        <w:t>Debido a la cantidad de nueva información digital que aumenta vertiginosamente en el mundo, el mercado para los dispositivos de almacenamiento de datos digitales ha estado creciendo a más del 15 por ciento anual durante los últimos cinco años.</w:t>
      </w:r>
    </w:p>
    <w:p w:rsidR="00C42418" w:rsidRPr="000613F7" w:rsidRDefault="00C42418" w:rsidP="000613F7">
      <w:pPr>
        <w:jc w:val="both"/>
      </w:pPr>
      <w:r w:rsidRPr="000613F7">
        <w:lastRenderedPageBreak/>
        <w:t>SAN son las redes de área de almacenamiento que conectan varios dispositivos en una red de alta velocidad.</w:t>
      </w:r>
    </w:p>
    <w:p w:rsidR="001F250A" w:rsidRPr="000613F7" w:rsidRDefault="001F250A" w:rsidP="000613F7">
      <w:pPr>
        <w:jc w:val="both"/>
      </w:pPr>
    </w:p>
    <w:p w:rsidR="00C42418" w:rsidRPr="000613F7" w:rsidRDefault="00C42418" w:rsidP="000613F7">
      <w:pPr>
        <w:jc w:val="both"/>
        <w:rPr>
          <w:b/>
        </w:rPr>
      </w:pPr>
      <w:r w:rsidRPr="000613F7">
        <w:rPr>
          <w:b/>
        </w:rPr>
        <w:t>Plataformas de Redes/Telecomunicaciones</w:t>
      </w:r>
    </w:p>
    <w:p w:rsidR="00C42418" w:rsidRPr="000613F7" w:rsidRDefault="00C42418" w:rsidP="000613F7">
      <w:pPr>
        <w:jc w:val="both"/>
      </w:pPr>
      <w:r w:rsidRPr="000613F7">
        <w:t xml:space="preserve">Se invierte alrededor de 100 mil millones en hardware de redes y telecomunicación, y 700 mil millones en servicios de red. Windows Server se usa como sistema operativo de área local seguido de Linux y Unix. </w:t>
      </w:r>
    </w:p>
    <w:p w:rsidR="00C42418" w:rsidRPr="000613F7" w:rsidRDefault="00C42418" w:rsidP="000613F7">
      <w:pPr>
        <w:jc w:val="both"/>
        <w:rPr>
          <w:b/>
        </w:rPr>
      </w:pPr>
      <w:r w:rsidRPr="000613F7">
        <w:rPr>
          <w:b/>
        </w:rPr>
        <w:t>Plataforma de Internet</w:t>
      </w:r>
    </w:p>
    <w:p w:rsidR="00C42418" w:rsidRPr="000613F7" w:rsidRDefault="00C42418" w:rsidP="000613F7">
      <w:pPr>
        <w:jc w:val="both"/>
      </w:pPr>
      <w:r w:rsidRPr="000613F7">
        <w:t>Cerca de 40 mil millones de dólares se invirtió en la infraestructura relacionada con Internet</w:t>
      </w:r>
      <w:r w:rsidR="00B858FB" w:rsidRPr="000613F7">
        <w:t>, estos gastos fueron por un servicio de hospedaje web el cual mantiene un servidor Web grande o una serie de servidores.</w:t>
      </w:r>
    </w:p>
    <w:p w:rsidR="00B858FB" w:rsidRPr="000613F7" w:rsidRDefault="00B858FB" w:rsidP="000613F7">
      <w:pPr>
        <w:jc w:val="both"/>
      </w:pPr>
      <w:r w:rsidRPr="000613F7">
        <w:t>El Internet tuvo un impacto tan grande que cada empresa ya cuenta con su servidor para poder llevar a cabo sus operaciones mediante el Internet.</w:t>
      </w:r>
    </w:p>
    <w:p w:rsidR="00B858FB" w:rsidRPr="000613F7" w:rsidRDefault="00B858FB" w:rsidP="000613F7">
      <w:pPr>
        <w:jc w:val="both"/>
        <w:rPr>
          <w:b/>
        </w:rPr>
      </w:pPr>
      <w:r w:rsidRPr="000613F7">
        <w:rPr>
          <w:b/>
        </w:rPr>
        <w:t xml:space="preserve">Servicios de Consultoría e </w:t>
      </w:r>
      <w:proofErr w:type="spellStart"/>
      <w:r w:rsidRPr="000613F7">
        <w:rPr>
          <w:b/>
        </w:rPr>
        <w:t>Integracion</w:t>
      </w:r>
      <w:proofErr w:type="spellEnd"/>
      <w:r w:rsidRPr="000613F7">
        <w:rPr>
          <w:b/>
        </w:rPr>
        <w:t xml:space="preserve"> de Sistemas</w:t>
      </w:r>
    </w:p>
    <w:p w:rsidR="00B858FB" w:rsidRPr="000613F7" w:rsidRDefault="00B858FB" w:rsidP="000613F7">
      <w:pPr>
        <w:jc w:val="both"/>
      </w:pPr>
      <w:r w:rsidRPr="000613F7">
        <w:t xml:space="preserve">Mantener toda la infraestructura de un TI es totalmente caro y requiere mucho personal por lo que acuden a la </w:t>
      </w:r>
      <w:proofErr w:type="spellStart"/>
      <w:r w:rsidRPr="000613F7">
        <w:t>consultoria</w:t>
      </w:r>
      <w:proofErr w:type="spellEnd"/>
      <w:r w:rsidRPr="000613F7">
        <w:t xml:space="preserve"> que entre los </w:t>
      </w:r>
      <w:proofErr w:type="spellStart"/>
      <w:proofErr w:type="gramStart"/>
      <w:r w:rsidRPr="000613F7">
        <w:t>lideres</w:t>
      </w:r>
      <w:proofErr w:type="spellEnd"/>
      <w:proofErr w:type="gramEnd"/>
      <w:r w:rsidRPr="000613F7">
        <w:t xml:space="preserve"> en </w:t>
      </w:r>
      <w:proofErr w:type="spellStart"/>
      <w:r w:rsidRPr="000613F7">
        <w:t>consultoria</w:t>
      </w:r>
      <w:proofErr w:type="spellEnd"/>
      <w:r w:rsidRPr="000613F7">
        <w:t xml:space="preserve"> tenemos a </w:t>
      </w:r>
      <w:proofErr w:type="spellStart"/>
      <w:r w:rsidRPr="000613F7">
        <w:t>Accenture</w:t>
      </w:r>
      <w:proofErr w:type="spellEnd"/>
      <w:r w:rsidRPr="000613F7">
        <w:t xml:space="preserve">, IBM Global </w:t>
      </w:r>
      <w:proofErr w:type="spellStart"/>
      <w:r w:rsidRPr="000613F7">
        <w:t>Services</w:t>
      </w:r>
      <w:proofErr w:type="spellEnd"/>
      <w:r w:rsidRPr="000613F7">
        <w:t xml:space="preserve">, HP Enterprise </w:t>
      </w:r>
      <w:proofErr w:type="spellStart"/>
      <w:r w:rsidRPr="000613F7">
        <w:t>Services</w:t>
      </w:r>
      <w:proofErr w:type="spellEnd"/>
      <w:r w:rsidRPr="000613F7">
        <w:t xml:space="preserve">, </w:t>
      </w:r>
      <w:proofErr w:type="spellStart"/>
      <w:r w:rsidRPr="000613F7">
        <w:t>Infosys</w:t>
      </w:r>
      <w:proofErr w:type="spellEnd"/>
      <w:r w:rsidRPr="000613F7">
        <w:t xml:space="preserve"> y </w:t>
      </w:r>
      <w:proofErr w:type="spellStart"/>
      <w:r w:rsidRPr="000613F7">
        <w:t>Wipro</w:t>
      </w:r>
      <w:proofErr w:type="spellEnd"/>
      <w:r w:rsidRPr="000613F7">
        <w:t xml:space="preserve"> Technologies.</w:t>
      </w:r>
    </w:p>
    <w:p w:rsidR="00B858FB" w:rsidRPr="000613F7" w:rsidRDefault="00B858FB" w:rsidP="000613F7">
      <w:pPr>
        <w:jc w:val="both"/>
      </w:pPr>
      <w:proofErr w:type="spellStart"/>
      <w:r w:rsidRPr="000613F7">
        <w:t>Integracion</w:t>
      </w:r>
      <w:proofErr w:type="spellEnd"/>
      <w:r w:rsidRPr="000613F7">
        <w:t xml:space="preserve"> de </w:t>
      </w:r>
      <w:proofErr w:type="spellStart"/>
      <w:r w:rsidRPr="000613F7">
        <w:t>softare</w:t>
      </w:r>
      <w:proofErr w:type="spellEnd"/>
      <w:r w:rsidRPr="000613F7">
        <w:t xml:space="preserve"> significa que nos aseguremos de la nueva infraestructura para que funcione con los sistemas anteriores de la empresa, esto es conocido como Sistemas Heredados el cual </w:t>
      </w:r>
      <w:proofErr w:type="spellStart"/>
      <w:r w:rsidRPr="000613F7">
        <w:t>consisteen</w:t>
      </w:r>
      <w:proofErr w:type="spellEnd"/>
      <w:r w:rsidRPr="000613F7">
        <w:t xml:space="preserve"> procesar transacciones antiguas creados por computadoras mainframe.</w:t>
      </w:r>
      <w:bookmarkStart w:id="0" w:name="_GoBack"/>
      <w:bookmarkEnd w:id="0"/>
    </w:p>
    <w:sectPr w:rsidR="00B858FB" w:rsidRPr="000613F7" w:rsidSect="000613F7">
      <w:pgSz w:w="12240" w:h="15840" w:code="1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296"/>
    <w:rsid w:val="000613F7"/>
    <w:rsid w:val="00191DC4"/>
    <w:rsid w:val="001F250A"/>
    <w:rsid w:val="002F3526"/>
    <w:rsid w:val="0055694A"/>
    <w:rsid w:val="00747DBE"/>
    <w:rsid w:val="00846178"/>
    <w:rsid w:val="00892F3F"/>
    <w:rsid w:val="008A7F66"/>
    <w:rsid w:val="00B858FB"/>
    <w:rsid w:val="00C17F8F"/>
    <w:rsid w:val="00C42418"/>
    <w:rsid w:val="00CA5B2E"/>
    <w:rsid w:val="00E25AC6"/>
    <w:rsid w:val="00F2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613F7"/>
  </w:style>
  <w:style w:type="character" w:styleId="Hipervnculo">
    <w:name w:val="Hyperlink"/>
    <w:basedOn w:val="Fuentedeprrafopredeter"/>
    <w:uiPriority w:val="99"/>
    <w:semiHidden/>
    <w:unhideWhenUsed/>
    <w:rsid w:val="000613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613F7"/>
  </w:style>
  <w:style w:type="character" w:styleId="Hipervnculo">
    <w:name w:val="Hyperlink"/>
    <w:basedOn w:val="Fuentedeprrafopredeter"/>
    <w:uiPriority w:val="99"/>
    <w:semiHidden/>
    <w:unhideWhenUsed/>
    <w:rsid w:val="00061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Oracle_Corpo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702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</dc:creator>
  <cp:keywords/>
  <dc:description/>
  <cp:lastModifiedBy>Aivan</cp:lastModifiedBy>
  <cp:revision>7</cp:revision>
  <dcterms:created xsi:type="dcterms:W3CDTF">2016-09-14T17:12:00Z</dcterms:created>
  <dcterms:modified xsi:type="dcterms:W3CDTF">2016-09-16T19:16:00Z</dcterms:modified>
</cp:coreProperties>
</file>