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-551"/>
        <w:tblW w:w="1049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4E40DA" w:rsidRPr="00696843" w:rsidTr="00CA677A">
        <w:tc>
          <w:tcPr>
            <w:tcW w:w="1134" w:type="dxa"/>
          </w:tcPr>
          <w:p w:rsidR="004E40DA" w:rsidRPr="00696843" w:rsidRDefault="00CA677A" w:rsidP="00CA677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4E40DA" w:rsidRPr="00696843" w:rsidRDefault="004E40DA" w:rsidP="00CA677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4E40DA" w:rsidRDefault="004E40DA" w:rsidP="00CA677A">
            <w:pPr>
              <w:rPr>
                <w:rFonts w:ascii="Arial" w:hAnsi="Arial" w:cs="Arial"/>
                <w:b/>
              </w:rPr>
            </w:pPr>
          </w:p>
          <w:p w:rsidR="004E40DA" w:rsidRPr="00696843" w:rsidRDefault="004E40DA" w:rsidP="00CA677A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4E40DA" w:rsidRPr="00696843" w:rsidRDefault="004E40DA" w:rsidP="00CA67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CA677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-09-20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4E40DA" w:rsidRPr="00696843" w:rsidRDefault="004E40DA" w:rsidP="00CA677A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4E40DA" w:rsidRPr="00696843" w:rsidRDefault="004E40DA" w:rsidP="00CA67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4E40DA" w:rsidRPr="00696843" w:rsidTr="00CA677A">
        <w:trPr>
          <w:trHeight w:val="555"/>
        </w:trPr>
        <w:tc>
          <w:tcPr>
            <w:tcW w:w="10490" w:type="dxa"/>
            <w:gridSpan w:val="3"/>
          </w:tcPr>
          <w:p w:rsidR="004E40DA" w:rsidRPr="00696843" w:rsidRDefault="004E40DA" w:rsidP="00CA677A">
            <w:pPr>
              <w:rPr>
                <w:rFonts w:ascii="Arial" w:hAnsi="Arial" w:cs="Arial"/>
                <w:lang w:val="es-BO"/>
              </w:rPr>
            </w:pPr>
          </w:p>
          <w:p w:rsidR="004E40DA" w:rsidRPr="00696843" w:rsidRDefault="004E40DA" w:rsidP="00CA677A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4E40DA" w:rsidRPr="00696843" w:rsidRDefault="004E40DA" w:rsidP="00CA6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4E40DA" w:rsidRPr="0067177F" w:rsidRDefault="004E40DA" w:rsidP="004E40DA">
      <w:pPr>
        <w:spacing w:line="360" w:lineRule="auto"/>
        <w:rPr>
          <w:rFonts w:ascii="Arial" w:hAnsi="Arial" w:cs="Arial"/>
          <w:b/>
          <w:sz w:val="4"/>
          <w:szCs w:val="4"/>
        </w:rPr>
      </w:pPr>
    </w:p>
    <w:p w:rsidR="004E40DA" w:rsidRPr="00A02CC5" w:rsidRDefault="00774153" w:rsidP="004E40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¿</w:t>
      </w:r>
      <w:r w:rsidR="00A02CC5" w:rsidRPr="00A02CC5">
        <w:rPr>
          <w:rFonts w:ascii="Arial" w:hAnsi="Arial" w:cs="Arial"/>
          <w:b/>
          <w:sz w:val="20"/>
          <w:szCs w:val="20"/>
        </w:rPr>
        <w:t>La compañía de HHI que tipo de tecnología utilizo para optimizar sus tareas</w:t>
      </w:r>
      <w:r w:rsidR="004E40DA" w:rsidRPr="00A02CC5">
        <w:rPr>
          <w:rFonts w:ascii="Arial" w:hAnsi="Arial" w:cs="Arial"/>
          <w:b/>
          <w:sz w:val="20"/>
          <w:szCs w:val="20"/>
        </w:rPr>
        <w:t>?</w:t>
      </w:r>
    </w:p>
    <w:p w:rsidR="004E40DA" w:rsidRPr="00A02CC5" w:rsidRDefault="004E40DA" w:rsidP="004E40DA">
      <w:pPr>
        <w:pStyle w:val="Prrafodelista"/>
        <w:spacing w:line="360" w:lineRule="auto"/>
        <w:ind w:left="465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R.-</w:t>
      </w:r>
      <w:r w:rsidR="00731543">
        <w:rPr>
          <w:rFonts w:ascii="Arial" w:hAnsi="Arial" w:cs="Arial"/>
          <w:b/>
          <w:sz w:val="20"/>
          <w:szCs w:val="20"/>
        </w:rPr>
        <w:t xml:space="preserve"> </w:t>
      </w:r>
      <w:r w:rsidR="00731543" w:rsidRPr="00731543">
        <w:rPr>
          <w:rFonts w:ascii="Arial" w:hAnsi="Arial" w:cs="Arial"/>
          <w:b/>
          <w:sz w:val="20"/>
          <w:szCs w:val="20"/>
        </w:rPr>
        <w:t>redes inalámbricas para conectar a los diseñadores</w:t>
      </w:r>
    </w:p>
    <w:p w:rsidR="004E40DA" w:rsidRPr="00A02CC5" w:rsidRDefault="004E40DA" w:rsidP="004E40DA">
      <w:pPr>
        <w:pStyle w:val="Prrafodelista"/>
        <w:spacing w:line="360" w:lineRule="auto"/>
        <w:ind w:left="426"/>
        <w:rPr>
          <w:rFonts w:ascii="Arial" w:hAnsi="Arial" w:cs="Arial"/>
          <w:b/>
          <w:sz w:val="20"/>
          <w:szCs w:val="20"/>
        </w:rPr>
      </w:pPr>
    </w:p>
    <w:p w:rsidR="004E40DA" w:rsidRPr="00A02CC5" w:rsidRDefault="00CA677A" w:rsidP="004E40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Defina que es una red de computadoras</w:t>
      </w:r>
    </w:p>
    <w:p w:rsidR="004E40DA" w:rsidRPr="00A02CC5" w:rsidRDefault="004E40DA" w:rsidP="004E40DA">
      <w:pPr>
        <w:spacing w:line="360" w:lineRule="auto"/>
        <w:ind w:firstLine="426"/>
        <w:rPr>
          <w:rFonts w:ascii="Arial" w:hAnsi="Arial" w:cs="Arial"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R.-</w:t>
      </w:r>
      <w:r w:rsidR="00731543">
        <w:rPr>
          <w:rFonts w:ascii="Arial" w:hAnsi="Arial" w:cs="Arial"/>
          <w:b/>
          <w:sz w:val="20"/>
          <w:szCs w:val="20"/>
        </w:rPr>
        <w:t xml:space="preserve"> </w:t>
      </w:r>
      <w:r w:rsidR="00731543" w:rsidRPr="00731543">
        <w:rPr>
          <w:rFonts w:ascii="Arial" w:hAnsi="Arial" w:cs="Arial"/>
          <w:b/>
          <w:sz w:val="20"/>
          <w:szCs w:val="20"/>
        </w:rPr>
        <w:t xml:space="preserve">consiste de dos o </w:t>
      </w:r>
      <w:proofErr w:type="spellStart"/>
      <w:r w:rsidR="00731543" w:rsidRPr="00731543">
        <w:rPr>
          <w:rFonts w:ascii="Arial" w:hAnsi="Arial" w:cs="Arial"/>
          <w:b/>
          <w:sz w:val="20"/>
          <w:szCs w:val="20"/>
        </w:rPr>
        <w:t>mas</w:t>
      </w:r>
      <w:proofErr w:type="spellEnd"/>
      <w:r w:rsidR="00731543" w:rsidRPr="00731543">
        <w:rPr>
          <w:rFonts w:ascii="Arial" w:hAnsi="Arial" w:cs="Arial"/>
          <w:b/>
          <w:sz w:val="20"/>
          <w:szCs w:val="20"/>
        </w:rPr>
        <w:t xml:space="preserve"> computadoras conectadas entre </w:t>
      </w:r>
      <w:proofErr w:type="spellStart"/>
      <w:r w:rsidR="00731543" w:rsidRPr="00731543">
        <w:rPr>
          <w:rFonts w:ascii="Arial" w:hAnsi="Arial" w:cs="Arial"/>
          <w:b/>
          <w:sz w:val="20"/>
          <w:szCs w:val="20"/>
        </w:rPr>
        <w:t>si</w:t>
      </w:r>
      <w:proofErr w:type="spellEnd"/>
      <w:r w:rsidR="00731543" w:rsidRPr="00731543">
        <w:rPr>
          <w:rFonts w:ascii="Arial" w:hAnsi="Arial" w:cs="Arial"/>
          <w:b/>
          <w:sz w:val="20"/>
          <w:szCs w:val="20"/>
        </w:rPr>
        <w:t>.</w:t>
      </w:r>
    </w:p>
    <w:p w:rsidR="004E40DA" w:rsidRPr="00A02CC5" w:rsidRDefault="00CA677A" w:rsidP="004E40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 xml:space="preserve">La conmutación de paquetes es un método para dividir mensajes digitales en parcelas llamadas paquetes </w:t>
      </w:r>
    </w:p>
    <w:p w:rsidR="004E40DA" w:rsidRPr="00A02CC5" w:rsidRDefault="004E40DA" w:rsidP="004E40DA">
      <w:pPr>
        <w:pStyle w:val="Prrafodelista"/>
        <w:spacing w:line="360" w:lineRule="auto"/>
        <w:ind w:left="2832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V</w:t>
      </w:r>
      <w:r w:rsidRPr="00A02CC5">
        <w:rPr>
          <w:rFonts w:ascii="Arial" w:hAnsi="Arial" w:cs="Arial"/>
          <w:b/>
          <w:sz w:val="20"/>
          <w:szCs w:val="20"/>
        </w:rPr>
        <w:tab/>
      </w:r>
      <w:r w:rsidRPr="00A02CC5">
        <w:rPr>
          <w:rFonts w:ascii="Arial" w:hAnsi="Arial" w:cs="Arial"/>
          <w:b/>
          <w:sz w:val="20"/>
          <w:szCs w:val="20"/>
        </w:rPr>
        <w:tab/>
      </w:r>
      <w:r w:rsidRPr="00A02CC5">
        <w:rPr>
          <w:rFonts w:ascii="Arial" w:hAnsi="Arial" w:cs="Arial"/>
          <w:b/>
          <w:sz w:val="20"/>
          <w:szCs w:val="20"/>
        </w:rPr>
        <w:tab/>
        <w:t xml:space="preserve">F </w:t>
      </w:r>
    </w:p>
    <w:p w:rsidR="004E40DA" w:rsidRPr="00A02CC5" w:rsidRDefault="00CA677A" w:rsidP="004E40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Las Redes digitales contemporáneas e Internet se basan en tres tecnologías claves que son :</w:t>
      </w:r>
    </w:p>
    <w:p w:rsidR="004E40DA" w:rsidRPr="00A02CC5" w:rsidRDefault="004E40DA" w:rsidP="004E40DA">
      <w:pPr>
        <w:pStyle w:val="Prrafodelista"/>
        <w:spacing w:line="360" w:lineRule="auto"/>
        <w:ind w:left="465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>R.-</w:t>
      </w:r>
      <w:r w:rsidR="00731543">
        <w:rPr>
          <w:rFonts w:ascii="Arial" w:hAnsi="Arial" w:cs="Arial"/>
          <w:b/>
          <w:sz w:val="20"/>
          <w:szCs w:val="20"/>
        </w:rPr>
        <w:t xml:space="preserve"> </w:t>
      </w:r>
      <w:r w:rsidR="00731543" w:rsidRPr="00731543">
        <w:rPr>
          <w:rFonts w:ascii="Arial" w:hAnsi="Arial" w:cs="Arial"/>
          <w:b/>
          <w:sz w:val="20"/>
          <w:szCs w:val="20"/>
        </w:rPr>
        <w:t>computación cliente/servidor, uso de la conmutación de paquetes y el desarrollo de estándares de comunicación</w:t>
      </w:r>
      <w:bookmarkStart w:id="0" w:name="_GoBack"/>
      <w:bookmarkEnd w:id="0"/>
    </w:p>
    <w:p w:rsidR="00774153" w:rsidRPr="00A02CC5" w:rsidRDefault="00774153" w:rsidP="004E40DA">
      <w:pPr>
        <w:pStyle w:val="Prrafodelista"/>
        <w:spacing w:line="360" w:lineRule="auto"/>
        <w:ind w:left="465"/>
        <w:rPr>
          <w:rFonts w:ascii="Arial" w:hAnsi="Arial" w:cs="Arial"/>
          <w:b/>
          <w:sz w:val="20"/>
          <w:szCs w:val="20"/>
        </w:rPr>
      </w:pPr>
    </w:p>
    <w:p w:rsidR="00774153" w:rsidRPr="00A02CC5" w:rsidRDefault="00CA677A" w:rsidP="004E40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 xml:space="preserve">En los medios de </w:t>
      </w:r>
      <w:r w:rsidR="00774153" w:rsidRPr="00A02CC5">
        <w:rPr>
          <w:rFonts w:ascii="Arial" w:hAnsi="Arial" w:cs="Arial"/>
          <w:b/>
          <w:sz w:val="20"/>
          <w:szCs w:val="20"/>
        </w:rPr>
        <w:t>transmisión físicos</w:t>
      </w:r>
      <w:r w:rsidRPr="00A02CC5">
        <w:rPr>
          <w:rFonts w:ascii="Arial" w:hAnsi="Arial" w:cs="Arial"/>
          <w:b/>
          <w:sz w:val="20"/>
          <w:szCs w:val="20"/>
        </w:rPr>
        <w:t xml:space="preserve"> consiste en cable de cobre con aislamiento grueso, el cual puede transmitir un mayor volumen de datos </w:t>
      </w:r>
    </w:p>
    <w:p w:rsidR="00A02CC5" w:rsidRPr="00A02CC5" w:rsidRDefault="00774153" w:rsidP="00A02C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A02CC5">
        <w:rPr>
          <w:rFonts w:ascii="Arial" w:hAnsi="Arial" w:cs="Arial"/>
          <w:b/>
          <w:sz w:val="20"/>
          <w:szCs w:val="20"/>
        </w:rPr>
        <w:t xml:space="preserve">Cable Trenzado                 b) Cable Coaxial                  c) Cable de Fibra Óptica </w:t>
      </w:r>
    </w:p>
    <w:p w:rsidR="00A02CC5" w:rsidRPr="00A02CC5" w:rsidRDefault="00A02CC5" w:rsidP="00A02CC5">
      <w:pPr>
        <w:spacing w:line="360" w:lineRule="auto"/>
        <w:rPr>
          <w:rFonts w:ascii="Arial" w:hAnsi="Arial" w:cs="Arial"/>
          <w:b/>
        </w:rPr>
      </w:pPr>
    </w:p>
    <w:p w:rsidR="00CA677A" w:rsidRDefault="00CA677A" w:rsidP="00CA677A">
      <w:pPr>
        <w:pStyle w:val="Prrafodelista"/>
        <w:spacing w:line="360" w:lineRule="auto"/>
        <w:ind w:left="465"/>
        <w:rPr>
          <w:rFonts w:ascii="Arial" w:hAnsi="Arial" w:cs="Arial"/>
          <w:b/>
        </w:rPr>
      </w:pPr>
    </w:p>
    <w:p w:rsidR="00CA677A" w:rsidRPr="00CA677A" w:rsidRDefault="00CA677A" w:rsidP="00CA677A">
      <w:pPr>
        <w:pStyle w:val="Prrafodelista"/>
        <w:spacing w:line="360" w:lineRule="auto"/>
        <w:ind w:left="465"/>
        <w:rPr>
          <w:rFonts w:ascii="Arial" w:hAnsi="Arial" w:cs="Arial"/>
        </w:rPr>
      </w:pPr>
    </w:p>
    <w:sectPr w:rsidR="00CA677A" w:rsidRPr="00CA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C42F7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46220E8"/>
    <w:multiLevelType w:val="hybridMultilevel"/>
    <w:tmpl w:val="ADBC862E"/>
    <w:lvl w:ilvl="0" w:tplc="2012BC4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85" w:hanging="360"/>
      </w:pPr>
    </w:lvl>
    <w:lvl w:ilvl="2" w:tplc="400A001B" w:tentative="1">
      <w:start w:val="1"/>
      <w:numFmt w:val="lowerRoman"/>
      <w:lvlText w:val="%3."/>
      <w:lvlJc w:val="right"/>
      <w:pPr>
        <w:ind w:left="1905" w:hanging="180"/>
      </w:pPr>
    </w:lvl>
    <w:lvl w:ilvl="3" w:tplc="400A000F" w:tentative="1">
      <w:start w:val="1"/>
      <w:numFmt w:val="decimal"/>
      <w:lvlText w:val="%4."/>
      <w:lvlJc w:val="left"/>
      <w:pPr>
        <w:ind w:left="2625" w:hanging="360"/>
      </w:pPr>
    </w:lvl>
    <w:lvl w:ilvl="4" w:tplc="400A0019" w:tentative="1">
      <w:start w:val="1"/>
      <w:numFmt w:val="lowerLetter"/>
      <w:lvlText w:val="%5."/>
      <w:lvlJc w:val="left"/>
      <w:pPr>
        <w:ind w:left="3345" w:hanging="360"/>
      </w:pPr>
    </w:lvl>
    <w:lvl w:ilvl="5" w:tplc="400A001B" w:tentative="1">
      <w:start w:val="1"/>
      <w:numFmt w:val="lowerRoman"/>
      <w:lvlText w:val="%6."/>
      <w:lvlJc w:val="right"/>
      <w:pPr>
        <w:ind w:left="4065" w:hanging="180"/>
      </w:pPr>
    </w:lvl>
    <w:lvl w:ilvl="6" w:tplc="400A000F" w:tentative="1">
      <w:start w:val="1"/>
      <w:numFmt w:val="decimal"/>
      <w:lvlText w:val="%7."/>
      <w:lvlJc w:val="left"/>
      <w:pPr>
        <w:ind w:left="4785" w:hanging="360"/>
      </w:pPr>
    </w:lvl>
    <w:lvl w:ilvl="7" w:tplc="400A0019" w:tentative="1">
      <w:start w:val="1"/>
      <w:numFmt w:val="lowerLetter"/>
      <w:lvlText w:val="%8."/>
      <w:lvlJc w:val="left"/>
      <w:pPr>
        <w:ind w:left="5505" w:hanging="360"/>
      </w:pPr>
    </w:lvl>
    <w:lvl w:ilvl="8" w:tplc="40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DA"/>
    <w:rsid w:val="004E40DA"/>
    <w:rsid w:val="00731543"/>
    <w:rsid w:val="00757532"/>
    <w:rsid w:val="00774153"/>
    <w:rsid w:val="00A02CC5"/>
    <w:rsid w:val="00CA677A"/>
    <w:rsid w:val="00E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D28CC-8893-406B-AD42-7CCF2C9A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0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0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4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itic</dc:creator>
  <cp:lastModifiedBy>itic</cp:lastModifiedBy>
  <cp:revision>3</cp:revision>
  <dcterms:created xsi:type="dcterms:W3CDTF">2016-09-30T13:03:00Z</dcterms:created>
  <dcterms:modified xsi:type="dcterms:W3CDTF">2016-09-30T12:57:00Z</dcterms:modified>
</cp:coreProperties>
</file>