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DEE" w:rsidRDefault="00112DEE" w:rsidP="00112DEE">
      <w:r>
        <w:t>4Food, un restaurante de hamburguesas orgánicas en Manhattan, abrió sus puertas con una promesa</w:t>
      </w:r>
      <w:r>
        <w:t xml:space="preserve"> </w:t>
      </w:r>
      <w:r>
        <w:t>de comida deliciosa. Y así de deliciosos también son sus planes para controlar el negocio a</w:t>
      </w:r>
      <w:r>
        <w:t xml:space="preserve"> </w:t>
      </w:r>
      <w:r>
        <w:t>través de las redes sociales. Este restaurante desea ser algo más que un lugar para ir a comer.</w:t>
      </w:r>
      <w:r>
        <w:t xml:space="preserve"> </w:t>
      </w:r>
      <w:r>
        <w:t>Desea ofrecer una amplia experiencia con las redes sociales.</w:t>
      </w:r>
    </w:p>
    <w:p w:rsidR="00112DEE" w:rsidRDefault="00112DEE" w:rsidP="00112DEE">
      <w:r>
        <w:t xml:space="preserve">Dentro del restaurante, ubicado en la esquina de Madison </w:t>
      </w:r>
      <w:proofErr w:type="spellStart"/>
      <w:r>
        <w:t>Avenue</w:t>
      </w:r>
      <w:proofErr w:type="spellEnd"/>
      <w:r>
        <w:t xml:space="preserve"> y 40th Street, un monitor de 240 pies</w:t>
      </w:r>
      <w:r>
        <w:t xml:space="preserve"> </w:t>
      </w:r>
      <w:r>
        <w:t>cuadrados transmite flujos constantes de mensajes de Twitter, información del restaurante y registros</w:t>
      </w:r>
      <w:r>
        <w:t xml:space="preserve"> </w:t>
      </w:r>
      <w:r>
        <w:t xml:space="preserve">en </w:t>
      </w:r>
      <w:proofErr w:type="spellStart"/>
      <w:r>
        <w:t>Foursquare</w:t>
      </w:r>
      <w:proofErr w:type="spellEnd"/>
      <w:r>
        <w:t>, una aplicación Web y móvil que permite a los usuarios registrados conectarse con</w:t>
      </w:r>
      <w:r>
        <w:t xml:space="preserve"> </w:t>
      </w:r>
      <w:r>
        <w:t>amigos y actualizar la información sobre su ubicación. Se otorgan puntos por “registrarse” en restaurantes,</w:t>
      </w:r>
      <w:r>
        <w:t xml:space="preserve"> </w:t>
      </w:r>
      <w:r>
        <w:t>bares y otros sitios selectos. Los clientes ven los mensajes de Twitter y las actualizaciones de estado;</w:t>
      </w:r>
      <w:r>
        <w:t xml:space="preserve"> </w:t>
      </w:r>
      <w:r>
        <w:t>responden a estos mensajes o agregan sus propios mensajes con sus teléfonos celulares u otros dispositivos</w:t>
      </w:r>
      <w:r>
        <w:t xml:space="preserve"> </w:t>
      </w:r>
      <w:r>
        <w:t xml:space="preserve">móviles mediante la conexión a Internet inalámbrica </w:t>
      </w:r>
      <w:proofErr w:type="spellStart"/>
      <w:r>
        <w:t>Wi</w:t>
      </w:r>
      <w:proofErr w:type="spellEnd"/>
      <w:r>
        <w:t>-Fi gratuita.</w:t>
      </w:r>
    </w:p>
    <w:p w:rsidR="00112DEE" w:rsidRDefault="00112DEE" w:rsidP="00112DEE">
      <w:r>
        <w:t>Este restaurante tiene varias opciones para colocar un pedido. Puede dar su pedido a un empleado</w:t>
      </w:r>
      <w:r>
        <w:t xml:space="preserve"> </w:t>
      </w:r>
      <w:r>
        <w:t>del restaurante mediante un iPad, o colocarlo en línea usted mismo. Por supuesto que 4Food tiene su</w:t>
      </w:r>
      <w:r>
        <w:t xml:space="preserve"> </w:t>
      </w:r>
      <w:r>
        <w:t>propia página de Facebook, la cual utiliza para el marketing social. Si etiqueta su muro de Facebook,</w:t>
      </w:r>
      <w:r>
        <w:t xml:space="preserve"> </w:t>
      </w:r>
      <w:r>
        <w:t>puede hacerse acreedor a un iPad. 4Food ofreció el equivalente a $20 en alimentos a la primera persona</w:t>
      </w:r>
      <w:r>
        <w:t xml:space="preserve"> </w:t>
      </w:r>
      <w:r>
        <w:t>que enviara por Twitter una imagen suya estando enfrente de la “pared de etiquetas” del restaurante</w:t>
      </w:r>
      <w:r>
        <w:t xml:space="preserve"> </w:t>
      </w:r>
      <w:r>
        <w:t>(una pared en la parte frontal del restaurante que invita a las personas a escribir “tweets” mediante un</w:t>
      </w:r>
      <w:r>
        <w:t xml:space="preserve"> </w:t>
      </w:r>
      <w:r>
        <w:t>marcador mágico). 4Food también utiliza redes sociales para contratar y promover su campaña “De-</w:t>
      </w:r>
      <w:proofErr w:type="spellStart"/>
      <w:r>
        <w:t>Junk</w:t>
      </w:r>
      <w:proofErr w:type="spellEnd"/>
      <w:r>
        <w:t xml:space="preserve"> </w:t>
      </w:r>
      <w:r>
        <w:t>NYC” en la que promueve ideas innovadoras para mejorar la ciudad.</w:t>
      </w:r>
      <w:r>
        <w:t xml:space="preserve"> </w:t>
      </w:r>
    </w:p>
    <w:p w:rsidR="00112DEE" w:rsidRDefault="00112DEE" w:rsidP="00112DEE">
      <w:r>
        <w:t>Sin embargo, lo que en realidad hace que 4Food sobresalga es la forma en que usa el crowdsourcing</w:t>
      </w:r>
      <w:r w:rsidR="007D35C7">
        <w:t xml:space="preserve"> (</w:t>
      </w:r>
      <w:r w:rsidR="007D35C7" w:rsidRPr="007D35C7">
        <w:t xml:space="preserve">se podría traducir al español como </w:t>
      </w:r>
      <w:r w:rsidR="007D35C7" w:rsidRPr="007D35C7">
        <w:rPr>
          <w:b/>
        </w:rPr>
        <w:t>colaboración</w:t>
      </w:r>
      <w:r w:rsidR="007D35C7" w:rsidRPr="007D35C7">
        <w:t xml:space="preserve"> </w:t>
      </w:r>
      <w:r w:rsidR="007D35C7" w:rsidRPr="007D35C7">
        <w:rPr>
          <w:b/>
        </w:rPr>
        <w:t>abierta distribuida</w:t>
      </w:r>
      <w:r w:rsidR="007D35C7">
        <w:t>)</w:t>
      </w:r>
      <w:r>
        <w:t xml:space="preserve"> </w:t>
      </w:r>
      <w:r>
        <w:t>tanto para marketing como para desarrollar el menú. Este restaurante tiene una herramienta en línea</w:t>
      </w:r>
      <w:r>
        <w:t xml:space="preserve"> </w:t>
      </w:r>
      <w:r>
        <w:t>para que los clientes inventen sus propios sándwiches y otros platillos, y para poner nombres ingeniosos</w:t>
      </w:r>
      <w:r>
        <w:t xml:space="preserve"> </w:t>
      </w:r>
      <w:r>
        <w:t>a sus inventos. Cada vez que alguien ordena un artículo inventado por otro cliente, el inventor recibe un</w:t>
      </w:r>
      <w:r>
        <w:t xml:space="preserve"> </w:t>
      </w:r>
      <w:r>
        <w:t>crédito de $25 para gastar dentro de la tienda. Con la lista de ingredientes de 4Food, son posibles millones</w:t>
      </w:r>
      <w:r>
        <w:t xml:space="preserve"> </w:t>
      </w:r>
      <w:r>
        <w:t>de combinaciones.</w:t>
      </w:r>
      <w:r>
        <w:t xml:space="preserve"> </w:t>
      </w:r>
      <w:r>
        <w:t>Algunos clientes sin duda usarán sus extensas redes sociales para promover las hamburguesas que</w:t>
      </w:r>
      <w:r>
        <w:t xml:space="preserve"> </w:t>
      </w:r>
      <w:r>
        <w:t>inventaron. Aquellos con cientos de miles de seguidores en las redes sociales tendrían la posibilidad</w:t>
      </w:r>
      <w:r>
        <w:t xml:space="preserve"> </w:t>
      </w:r>
      <w:r>
        <w:t>de obtener hamburguesas gratis por el resto de su vida, si promueven 4Food de manera constante. Todas</w:t>
      </w:r>
      <w:r>
        <w:t xml:space="preserve"> </w:t>
      </w:r>
      <w:r>
        <w:t>estas medidas crean incentivos de muy bajo costo para que un gran número de clientes promuevan el</w:t>
      </w:r>
      <w:r>
        <w:t xml:space="preserve"> </w:t>
      </w:r>
      <w:r>
        <w:t>restaurante tanto como sea posible. Además, ayudan a una publicidad de “rumor” que se esparce de boca</w:t>
      </w:r>
      <w:r>
        <w:t xml:space="preserve"> </w:t>
      </w:r>
      <w:r>
        <w:t>en boca con un mínimo de gastos. Todo lo que se requiere es establecer una presencia en las redes sociales</w:t>
      </w:r>
      <w:r>
        <w:t xml:space="preserve"> </w:t>
      </w:r>
      <w:r>
        <w:t>y extender promociones.</w:t>
      </w:r>
    </w:p>
    <w:p w:rsidR="00112DEE" w:rsidRDefault="00112DEE" w:rsidP="00112DEE">
      <w:r>
        <w:t>¿Tendrá éxito 4Food? No será</w:t>
      </w:r>
      <w:r>
        <w:t xml:space="preserve"> </w:t>
      </w:r>
      <w:r>
        <w:t>fácil competir con otros 20 000</w:t>
      </w:r>
      <w:r>
        <w:t xml:space="preserve"> </w:t>
      </w:r>
      <w:r>
        <w:t>restaurantes en la ciudad de</w:t>
      </w:r>
      <w:r>
        <w:t xml:space="preserve"> </w:t>
      </w:r>
      <w:r>
        <w:t>Nueva York. Pero mediante el uso</w:t>
      </w:r>
      <w:r>
        <w:t xml:space="preserve"> </w:t>
      </w:r>
      <w:r>
        <w:t>de la tecnología de las redes sociales</w:t>
      </w:r>
      <w:r>
        <w:t xml:space="preserve"> </w:t>
      </w:r>
      <w:r>
        <w:t>para forjar lazos con los</w:t>
      </w:r>
      <w:r>
        <w:t xml:space="preserve"> </w:t>
      </w:r>
      <w:r>
        <w:t>clientes y permitirles participar</w:t>
      </w:r>
      <w:r>
        <w:t xml:space="preserve"> </w:t>
      </w:r>
      <w:r>
        <w:t>en el éxito de los productos,</w:t>
      </w:r>
      <w:r>
        <w:t xml:space="preserve"> </w:t>
      </w:r>
      <w:r>
        <w:t>4Food espera tener la receta para</w:t>
      </w:r>
      <w:r>
        <w:t xml:space="preserve"> </w:t>
      </w:r>
      <w:r>
        <w:t>un negocio exitoso.</w:t>
      </w:r>
    </w:p>
    <w:p w:rsidR="00112DEE" w:rsidRDefault="00112DEE" w:rsidP="00112DEE">
      <w:r>
        <w:t xml:space="preserve">Fuentes: Mike </w:t>
      </w:r>
      <w:proofErr w:type="spellStart"/>
      <w:r>
        <w:t>Elgan</w:t>
      </w:r>
      <w:proofErr w:type="spellEnd"/>
      <w:r>
        <w:t>, “New York Burger</w:t>
      </w:r>
      <w:r w:rsidR="007D35C7">
        <w:t xml:space="preserve"> </w:t>
      </w:r>
      <w:proofErr w:type="spellStart"/>
      <w:r>
        <w:t>Joint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Social, Mobile”,</w:t>
      </w:r>
      <w:r>
        <w:t xml:space="preserve"> </w:t>
      </w:r>
      <w:proofErr w:type="spellStart"/>
      <w:r>
        <w:t>Computerworld</w:t>
      </w:r>
      <w:proofErr w:type="spellEnd"/>
      <w:r>
        <w:t>, 31 de mayo de 2010</w:t>
      </w:r>
      <w:r>
        <w:t xml:space="preserve"> </w:t>
      </w:r>
      <w:r>
        <w:t>y www.4food.com, visitado el 22 de</w:t>
      </w:r>
      <w:r>
        <w:t xml:space="preserve"> </w:t>
      </w:r>
      <w:r>
        <w:t>octubre de 2010.</w:t>
      </w:r>
    </w:p>
    <w:p w:rsidR="00D6160E" w:rsidRDefault="00112DEE" w:rsidP="007D35C7">
      <w:r>
        <w:t>4Food ejemplifica el nuevo rostro del comercio electrónico. Vender productos físicos</w:t>
      </w:r>
      <w:r>
        <w:t xml:space="preserve"> </w:t>
      </w:r>
      <w:r>
        <w:t>en Internet todavía es algo importante, pero gran parte de la emoción y el interés se</w:t>
      </w:r>
      <w:r>
        <w:t xml:space="preserve"> </w:t>
      </w:r>
      <w:r>
        <w:t>centra ahora en los servicios y las experiencias sociales: conectarse con los amigos y</w:t>
      </w:r>
      <w:r>
        <w:t xml:space="preserve"> </w:t>
      </w:r>
      <w:r>
        <w:t>familiares a través de las redes sociales; compartir fotos, video y música, e ideas; y usar</w:t>
      </w:r>
      <w:r>
        <w:t xml:space="preserve"> </w:t>
      </w:r>
      <w:r>
        <w:t>las redes sociales para atraer clientes y diseñar nuevos productos y servicios. El modelo</w:t>
      </w:r>
      <w:r>
        <w:t xml:space="preserve"> </w:t>
      </w:r>
      <w:r>
        <w:t>de negocios de 4Food se basa en la tecnología móvil y las herramientas de las redes</w:t>
      </w:r>
      <w:r>
        <w:t xml:space="preserve"> </w:t>
      </w:r>
      <w:r>
        <w:t>sociales para atraer clientes, tomar pedidos, promover su marca y usar la retroalimentación</w:t>
      </w:r>
      <w:r>
        <w:t xml:space="preserve"> </w:t>
      </w:r>
      <w:r>
        <w:t>de los clientes para mejorar lo que ofrece en su menú.</w:t>
      </w:r>
      <w:bookmarkStart w:id="0" w:name="_GoBack"/>
      <w:bookmarkEnd w:id="0"/>
      <w:r>
        <w:t xml:space="preserve"> </w:t>
      </w:r>
    </w:p>
    <w:sectPr w:rsidR="00D6160E" w:rsidSect="00112DEE">
      <w:pgSz w:w="11906" w:h="16838"/>
      <w:pgMar w:top="709" w:right="566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DEE"/>
    <w:rsid w:val="00112DEE"/>
    <w:rsid w:val="007D35C7"/>
    <w:rsid w:val="00D6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2A8AF"/>
  <w15:chartTrackingRefBased/>
  <w15:docId w15:val="{2D2FE867-5066-4D23-B1D6-88CE12CA9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642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Aivan</dc:creator>
  <cp:keywords/>
  <dc:description/>
  <cp:lastModifiedBy>Aivan</cp:lastModifiedBy>
  <cp:revision>1</cp:revision>
  <dcterms:created xsi:type="dcterms:W3CDTF">2016-10-31T20:22:00Z</dcterms:created>
  <dcterms:modified xsi:type="dcterms:W3CDTF">2016-10-31T20:43:00Z</dcterms:modified>
</cp:coreProperties>
</file>