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A23094" wp14:paraId="6FA796D4" wp14:textId="086EAF28">
      <w:pPr>
        <w:jc w:val="center"/>
        <w:rPr>
          <w:sz w:val="32"/>
          <w:szCs w:val="32"/>
        </w:rPr>
      </w:pPr>
      <w:r w:rsidRPr="19A23094" w:rsidR="1A03C079">
        <w:rPr>
          <w:sz w:val="32"/>
          <w:szCs w:val="32"/>
        </w:rPr>
        <w:t xml:space="preserve">Baigiamojo Projekto </w:t>
      </w:r>
      <w:r w:rsidRPr="19A23094" w:rsidR="09CF632F">
        <w:rPr>
          <w:sz w:val="32"/>
          <w:szCs w:val="32"/>
        </w:rPr>
        <w:t>Aprašymas</w:t>
      </w:r>
    </w:p>
    <w:p w:rsidR="09CF632F" w:rsidP="79F1609E" w:rsidRDefault="09CF632F" w14:paraId="3D66FDEC" w14:textId="125438A2">
      <w:pPr>
        <w:pStyle w:val="Normal"/>
        <w:jc w:val="center"/>
        <w:rPr>
          <w:sz w:val="28"/>
          <w:szCs w:val="28"/>
        </w:rPr>
      </w:pPr>
      <w:r w:rsidRPr="13BBCB6C" w:rsidR="16FB67E3">
        <w:rPr>
          <w:sz w:val="28"/>
          <w:szCs w:val="28"/>
        </w:rPr>
        <w:t xml:space="preserve">Eismo Ženklu </w:t>
      </w:r>
      <w:r w:rsidRPr="13BBCB6C" w:rsidR="16FB67E3">
        <w:rPr>
          <w:sz w:val="28"/>
          <w:szCs w:val="28"/>
        </w:rPr>
        <w:t>Atpažinimo</w:t>
      </w:r>
      <w:r w:rsidRPr="13BBCB6C" w:rsidR="16FB67E3">
        <w:rPr>
          <w:sz w:val="28"/>
          <w:szCs w:val="28"/>
        </w:rPr>
        <w:t xml:space="preserve"> </w:t>
      </w:r>
      <w:r w:rsidRPr="13BBCB6C" w:rsidR="09CF632F">
        <w:rPr>
          <w:sz w:val="28"/>
          <w:szCs w:val="28"/>
        </w:rPr>
        <w:t>Modelio Treniravim</w:t>
      </w:r>
      <w:r w:rsidRPr="13BBCB6C" w:rsidR="03DA54B8">
        <w:rPr>
          <w:sz w:val="28"/>
          <w:szCs w:val="28"/>
        </w:rPr>
        <w:t>as</w:t>
      </w:r>
    </w:p>
    <w:p w:rsidR="79F1609E" w:rsidP="79F1609E" w:rsidRDefault="79F1609E" w14:paraId="5D4BBE3D" w14:textId="0029911F">
      <w:pPr>
        <w:pStyle w:val="Normal"/>
        <w:jc w:val="center"/>
        <w:rPr>
          <w:sz w:val="28"/>
          <w:szCs w:val="28"/>
        </w:rPr>
      </w:pPr>
    </w:p>
    <w:p w:rsidR="533B254D" w:rsidP="13BBCB6C" w:rsidRDefault="533B254D" w14:paraId="2A1DDB2A" w14:textId="5C75D37C">
      <w:pPr>
        <w:pStyle w:val="Normal"/>
        <w:jc w:val="both"/>
        <w:rPr>
          <w:sz w:val="28"/>
          <w:szCs w:val="28"/>
        </w:rPr>
      </w:pPr>
      <w:r w:rsidRPr="13BBCB6C" w:rsidR="533B254D">
        <w:rPr>
          <w:sz w:val="28"/>
          <w:szCs w:val="28"/>
        </w:rPr>
        <w:t>Mano baigiamojo projekto tema yra eismo ženkl</w:t>
      </w:r>
      <w:r w:rsidRPr="13BBCB6C" w:rsidR="3A7765AD">
        <w:rPr>
          <w:sz w:val="28"/>
          <w:szCs w:val="28"/>
        </w:rPr>
        <w:t xml:space="preserve">u atpažinimo modelio treniravimas. Treniravimui </w:t>
      </w:r>
      <w:r w:rsidRPr="13BBCB6C" w:rsidR="249F2868">
        <w:rPr>
          <w:sz w:val="28"/>
          <w:szCs w:val="28"/>
        </w:rPr>
        <w:t>parsisiunčiau</w:t>
      </w:r>
      <w:r w:rsidRPr="13BBCB6C" w:rsidR="3A7765AD">
        <w:rPr>
          <w:sz w:val="28"/>
          <w:szCs w:val="28"/>
        </w:rPr>
        <w:t xml:space="preserve"> </w:t>
      </w:r>
      <w:r w:rsidRPr="13BBCB6C" w:rsidR="00A23487">
        <w:rPr>
          <w:sz w:val="28"/>
          <w:szCs w:val="28"/>
        </w:rPr>
        <w:t>duomenų</w:t>
      </w:r>
      <w:r w:rsidRPr="13BBCB6C" w:rsidR="3A7765AD">
        <w:rPr>
          <w:sz w:val="28"/>
          <w:szCs w:val="28"/>
        </w:rPr>
        <w:t xml:space="preserve"> </w:t>
      </w:r>
      <w:r w:rsidRPr="13BBCB6C" w:rsidR="634F86E5">
        <w:rPr>
          <w:sz w:val="28"/>
          <w:szCs w:val="28"/>
        </w:rPr>
        <w:t>rinkinį iš duotos interneto svetaines. Pirmiausia užsikroviau duomenys</w:t>
      </w:r>
      <w:r w:rsidRPr="13BBCB6C" w:rsidR="14280773">
        <w:rPr>
          <w:sz w:val="28"/>
          <w:szCs w:val="28"/>
        </w:rPr>
        <w:t xml:space="preserve"> ir juos susitvarkiau</w:t>
      </w:r>
      <w:r w:rsidRPr="13BBCB6C" w:rsidR="634F86E5">
        <w:rPr>
          <w:sz w:val="28"/>
          <w:szCs w:val="28"/>
        </w:rPr>
        <w:t xml:space="preserve"> </w:t>
      </w:r>
      <w:r w:rsidRPr="13BBCB6C" w:rsidR="634F86E5">
        <w:rPr>
          <w:sz w:val="28"/>
          <w:szCs w:val="28"/>
        </w:rPr>
        <w:t xml:space="preserve">naudodamas </w:t>
      </w:r>
      <w:r w:rsidRPr="13BBCB6C" w:rsidR="2849EB09">
        <w:rPr>
          <w:sz w:val="28"/>
          <w:szCs w:val="28"/>
        </w:rPr>
        <w:t xml:space="preserve">tokias bibliotekas kaip </w:t>
      </w:r>
      <w:r w:rsidRPr="13BBCB6C" w:rsidR="2849EB09">
        <w:rPr>
          <w:sz w:val="28"/>
          <w:szCs w:val="28"/>
        </w:rPr>
        <w:t>open</w:t>
      </w:r>
      <w:r w:rsidRPr="13BBCB6C" w:rsidR="2849EB09">
        <w:rPr>
          <w:sz w:val="28"/>
          <w:szCs w:val="28"/>
        </w:rPr>
        <w:t>cv</w:t>
      </w:r>
      <w:r w:rsidRPr="13BBCB6C" w:rsidR="2849EB09">
        <w:rPr>
          <w:sz w:val="28"/>
          <w:szCs w:val="28"/>
        </w:rPr>
        <w:t xml:space="preserve">, pandas, </w:t>
      </w:r>
      <w:r w:rsidRPr="13BBCB6C" w:rsidR="2849EB09">
        <w:rPr>
          <w:sz w:val="28"/>
          <w:szCs w:val="28"/>
        </w:rPr>
        <w:t>numpy</w:t>
      </w:r>
      <w:r w:rsidRPr="13BBCB6C" w:rsidR="3116472C">
        <w:rPr>
          <w:sz w:val="28"/>
          <w:szCs w:val="28"/>
        </w:rPr>
        <w:t>,</w:t>
      </w:r>
      <w:r w:rsidRPr="13BBCB6C" w:rsidR="2849EB09">
        <w:rPr>
          <w:sz w:val="28"/>
          <w:szCs w:val="28"/>
        </w:rPr>
        <w:t xml:space="preserve"> </w:t>
      </w:r>
      <w:r w:rsidRPr="13BBCB6C" w:rsidR="2849EB09">
        <w:rPr>
          <w:sz w:val="28"/>
          <w:szCs w:val="28"/>
        </w:rPr>
        <w:t>pillow</w:t>
      </w:r>
      <w:r w:rsidRPr="13BBCB6C" w:rsidR="2849EB09">
        <w:rPr>
          <w:sz w:val="28"/>
          <w:szCs w:val="28"/>
        </w:rPr>
        <w:t xml:space="preserve"> ir taip toliau. </w:t>
      </w:r>
      <w:r w:rsidRPr="13BBCB6C" w:rsidR="3A284D79">
        <w:rPr>
          <w:sz w:val="28"/>
          <w:szCs w:val="28"/>
        </w:rPr>
        <w:t xml:space="preserve"> </w:t>
      </w:r>
      <w:r w:rsidRPr="13BBCB6C" w:rsidR="6E773BE6">
        <w:rPr>
          <w:sz w:val="28"/>
          <w:szCs w:val="28"/>
        </w:rPr>
        <w:t>Pasiruošęs</w:t>
      </w:r>
      <w:r w:rsidRPr="13BBCB6C" w:rsidR="3A284D79">
        <w:rPr>
          <w:sz w:val="28"/>
          <w:szCs w:val="28"/>
        </w:rPr>
        <w:t xml:space="preserve"> ir </w:t>
      </w:r>
      <w:r w:rsidRPr="13BBCB6C" w:rsidR="0EDA09ED">
        <w:rPr>
          <w:sz w:val="28"/>
          <w:szCs w:val="28"/>
        </w:rPr>
        <w:t>išsiskaidęs</w:t>
      </w:r>
      <w:r w:rsidRPr="13BBCB6C" w:rsidR="3A284D79">
        <w:rPr>
          <w:sz w:val="28"/>
          <w:szCs w:val="28"/>
        </w:rPr>
        <w:t xml:space="preserve"> duomenys i treniravimo ir testavimo ri</w:t>
      </w:r>
      <w:r w:rsidRPr="13BBCB6C" w:rsidR="515E12DF">
        <w:rPr>
          <w:sz w:val="28"/>
          <w:szCs w:val="28"/>
        </w:rPr>
        <w:t xml:space="preserve">nkinius </w:t>
      </w:r>
      <w:r w:rsidRPr="13BBCB6C" w:rsidR="38228B4C">
        <w:rPr>
          <w:sz w:val="28"/>
          <w:szCs w:val="28"/>
        </w:rPr>
        <w:t xml:space="preserve">tai pat juos </w:t>
      </w:r>
      <w:r w:rsidRPr="13BBCB6C" w:rsidR="1B859D8E">
        <w:rPr>
          <w:sz w:val="28"/>
          <w:szCs w:val="28"/>
        </w:rPr>
        <w:t>normalizavęs</w:t>
      </w:r>
      <w:r w:rsidRPr="13BBCB6C" w:rsidR="38228B4C">
        <w:rPr>
          <w:sz w:val="28"/>
          <w:szCs w:val="28"/>
        </w:rPr>
        <w:t xml:space="preserve">. Perėjau i modeliu </w:t>
      </w:r>
      <w:r w:rsidRPr="13BBCB6C" w:rsidR="27C54865">
        <w:rPr>
          <w:sz w:val="28"/>
          <w:szCs w:val="28"/>
        </w:rPr>
        <w:t>pasirinkimo</w:t>
      </w:r>
      <w:r w:rsidRPr="13BBCB6C" w:rsidR="38228B4C">
        <w:rPr>
          <w:sz w:val="28"/>
          <w:szCs w:val="28"/>
        </w:rPr>
        <w:t xml:space="preserve"> etapus</w:t>
      </w:r>
      <w:r w:rsidRPr="13BBCB6C" w:rsidR="1E54242E">
        <w:rPr>
          <w:sz w:val="28"/>
          <w:szCs w:val="28"/>
        </w:rPr>
        <w:t xml:space="preserve"> išbandžiau įvairius modelius tokius kaip </w:t>
      </w:r>
      <w:r w:rsidRPr="13BBCB6C" w:rsidR="2AF4ADAF">
        <w:rPr>
          <w:sz w:val="28"/>
          <w:szCs w:val="28"/>
        </w:rPr>
        <w:t>r</w:t>
      </w:r>
      <w:r w:rsidRPr="13BBCB6C" w:rsidR="1E54242E">
        <w:rPr>
          <w:sz w:val="28"/>
          <w:szCs w:val="28"/>
        </w:rPr>
        <w:t>and</w:t>
      </w:r>
      <w:r w:rsidRPr="13BBCB6C" w:rsidR="4C43820A">
        <w:rPr>
          <w:sz w:val="28"/>
          <w:szCs w:val="28"/>
        </w:rPr>
        <w:t>om</w:t>
      </w:r>
      <w:r w:rsidRPr="13BBCB6C" w:rsidR="75CCECA1">
        <w:rPr>
          <w:sz w:val="28"/>
          <w:szCs w:val="28"/>
        </w:rPr>
        <w:t>f</w:t>
      </w:r>
      <w:r w:rsidRPr="13BBCB6C" w:rsidR="4C43820A">
        <w:rPr>
          <w:sz w:val="28"/>
          <w:szCs w:val="28"/>
        </w:rPr>
        <w:t>orest</w:t>
      </w:r>
      <w:r w:rsidRPr="13BBCB6C" w:rsidR="4C43820A">
        <w:rPr>
          <w:sz w:val="28"/>
          <w:szCs w:val="28"/>
        </w:rPr>
        <w:t xml:space="preserve">, </w:t>
      </w:r>
      <w:r w:rsidRPr="13BBCB6C" w:rsidR="03DDABA0">
        <w:rPr>
          <w:sz w:val="28"/>
          <w:szCs w:val="28"/>
        </w:rPr>
        <w:t>kn</w:t>
      </w:r>
      <w:r w:rsidRPr="13BBCB6C" w:rsidR="06094F1E">
        <w:rPr>
          <w:sz w:val="28"/>
          <w:szCs w:val="28"/>
        </w:rPr>
        <w:t>eighbors</w:t>
      </w:r>
      <w:r w:rsidRPr="13BBCB6C" w:rsidR="65EEEC32">
        <w:rPr>
          <w:sz w:val="28"/>
          <w:szCs w:val="28"/>
        </w:rPr>
        <w:t>c</w:t>
      </w:r>
      <w:r w:rsidRPr="13BBCB6C" w:rsidR="06094F1E">
        <w:rPr>
          <w:sz w:val="28"/>
          <w:szCs w:val="28"/>
        </w:rPr>
        <w:t>lassifier</w:t>
      </w:r>
      <w:r w:rsidRPr="13BBCB6C" w:rsidR="4C43820A">
        <w:rPr>
          <w:sz w:val="28"/>
          <w:szCs w:val="28"/>
        </w:rPr>
        <w:t xml:space="preserve"> </w:t>
      </w:r>
      <w:r w:rsidRPr="13BBCB6C" w:rsidR="4C43820A">
        <w:rPr>
          <w:sz w:val="28"/>
          <w:szCs w:val="28"/>
        </w:rPr>
        <w:t xml:space="preserve">, </w:t>
      </w:r>
      <w:r w:rsidRPr="13BBCB6C" w:rsidR="54F3B2F3">
        <w:rPr>
          <w:sz w:val="28"/>
          <w:szCs w:val="28"/>
        </w:rPr>
        <w:t>svm</w:t>
      </w:r>
      <w:r w:rsidRPr="13BBCB6C" w:rsidR="4C43820A">
        <w:rPr>
          <w:sz w:val="28"/>
          <w:szCs w:val="28"/>
        </w:rPr>
        <w:t xml:space="preserve">, </w:t>
      </w:r>
      <w:r w:rsidRPr="13BBCB6C" w:rsidR="7E94311B">
        <w:rPr>
          <w:sz w:val="28"/>
          <w:szCs w:val="28"/>
        </w:rPr>
        <w:t>xgb</w:t>
      </w:r>
      <w:r w:rsidRPr="13BBCB6C" w:rsidR="4C43820A">
        <w:rPr>
          <w:sz w:val="28"/>
          <w:szCs w:val="28"/>
        </w:rPr>
        <w:t>oost</w:t>
      </w:r>
      <w:r w:rsidRPr="13BBCB6C" w:rsidR="523BB68B">
        <w:rPr>
          <w:sz w:val="28"/>
          <w:szCs w:val="28"/>
        </w:rPr>
        <w:t xml:space="preserve">. Stebėjau jų rezultatus keičiau parametrus </w:t>
      </w:r>
      <w:r w:rsidRPr="13BBCB6C" w:rsidR="7D79A9D6">
        <w:rPr>
          <w:sz w:val="28"/>
          <w:szCs w:val="28"/>
        </w:rPr>
        <w:t xml:space="preserve">tiek rankiniu </w:t>
      </w:r>
      <w:r w:rsidRPr="13BBCB6C" w:rsidR="78F99AB5">
        <w:rPr>
          <w:sz w:val="28"/>
          <w:szCs w:val="28"/>
        </w:rPr>
        <w:t>būdu</w:t>
      </w:r>
      <w:r w:rsidRPr="13BBCB6C" w:rsidR="7D79A9D6">
        <w:rPr>
          <w:sz w:val="28"/>
          <w:szCs w:val="28"/>
        </w:rPr>
        <w:t xml:space="preserve"> tiek</w:t>
      </w:r>
      <w:r w:rsidRPr="13BBCB6C" w:rsidR="4D7EC48B">
        <w:rPr>
          <w:sz w:val="28"/>
          <w:szCs w:val="28"/>
        </w:rPr>
        <w:t xml:space="preserve"> naudodamas</w:t>
      </w:r>
      <w:r w:rsidRPr="13BBCB6C" w:rsidR="7D79A9D6">
        <w:rPr>
          <w:sz w:val="28"/>
          <w:szCs w:val="28"/>
        </w:rPr>
        <w:t xml:space="preserve"> </w:t>
      </w:r>
      <w:r w:rsidRPr="13BBCB6C" w:rsidR="7D79A9D6">
        <w:rPr>
          <w:sz w:val="28"/>
          <w:szCs w:val="28"/>
        </w:rPr>
        <w:t>gridboos</w:t>
      </w:r>
      <w:r w:rsidRPr="13BBCB6C" w:rsidR="5ECD1086">
        <w:rPr>
          <w:sz w:val="28"/>
          <w:szCs w:val="28"/>
        </w:rPr>
        <w:t>t</w:t>
      </w:r>
      <w:r w:rsidRPr="13BBCB6C" w:rsidR="7D79A9D6">
        <w:rPr>
          <w:sz w:val="28"/>
          <w:szCs w:val="28"/>
        </w:rPr>
        <w:t xml:space="preserve"> </w:t>
      </w:r>
      <w:r w:rsidRPr="13BBCB6C" w:rsidR="0C7E6AD5">
        <w:rPr>
          <w:sz w:val="28"/>
          <w:szCs w:val="28"/>
        </w:rPr>
        <w:t>apsunkino kompiuterio našumą ir su juo nepavyko gauti geru rezultatu</w:t>
      </w:r>
      <w:r w:rsidRPr="13BBCB6C" w:rsidR="23CEFC2B">
        <w:rPr>
          <w:sz w:val="28"/>
          <w:szCs w:val="28"/>
        </w:rPr>
        <w:t>.</w:t>
      </w:r>
      <w:r w:rsidRPr="13BBCB6C" w:rsidR="7D79A9D6">
        <w:rPr>
          <w:sz w:val="28"/>
          <w:szCs w:val="28"/>
        </w:rPr>
        <w:t xml:space="preserve"> </w:t>
      </w:r>
      <w:r w:rsidRPr="13BBCB6C" w:rsidR="66B3A303">
        <w:rPr>
          <w:sz w:val="28"/>
          <w:szCs w:val="28"/>
        </w:rPr>
        <w:t xml:space="preserve">Todėl pasirinkau </w:t>
      </w:r>
      <w:r w:rsidRPr="13BBCB6C" w:rsidR="5411D7E7">
        <w:rPr>
          <w:sz w:val="28"/>
          <w:szCs w:val="28"/>
        </w:rPr>
        <w:t>keletą</w:t>
      </w:r>
      <w:r w:rsidRPr="13BBCB6C" w:rsidR="66B3A303">
        <w:rPr>
          <w:sz w:val="28"/>
          <w:szCs w:val="28"/>
        </w:rPr>
        <w:t xml:space="preserve"> modeliu </w:t>
      </w:r>
      <w:r w:rsidRPr="13BBCB6C" w:rsidR="36BE114A">
        <w:rPr>
          <w:sz w:val="28"/>
          <w:szCs w:val="28"/>
        </w:rPr>
        <w:t>Pabandžius</w:t>
      </w:r>
      <w:r w:rsidRPr="13BBCB6C" w:rsidR="75575546">
        <w:rPr>
          <w:sz w:val="28"/>
          <w:szCs w:val="28"/>
        </w:rPr>
        <w:t xml:space="preserve"> paleisti KNC modeli tai pat </w:t>
      </w:r>
      <w:r w:rsidRPr="13BBCB6C" w:rsidR="3C1E69A4">
        <w:rPr>
          <w:sz w:val="28"/>
          <w:szCs w:val="28"/>
        </w:rPr>
        <w:t>susidūriau</w:t>
      </w:r>
      <w:r w:rsidRPr="13BBCB6C" w:rsidR="75575546">
        <w:rPr>
          <w:sz w:val="28"/>
          <w:szCs w:val="28"/>
        </w:rPr>
        <w:t xml:space="preserve"> su </w:t>
      </w:r>
      <w:r w:rsidRPr="13BBCB6C" w:rsidR="31BB78B7">
        <w:rPr>
          <w:sz w:val="28"/>
          <w:szCs w:val="28"/>
        </w:rPr>
        <w:t>našumo</w:t>
      </w:r>
      <w:r w:rsidRPr="13BBCB6C" w:rsidR="75575546">
        <w:rPr>
          <w:sz w:val="28"/>
          <w:szCs w:val="28"/>
        </w:rPr>
        <w:t xml:space="preserve"> problemomis </w:t>
      </w:r>
      <w:r w:rsidRPr="13BBCB6C" w:rsidR="675B6971">
        <w:rPr>
          <w:sz w:val="28"/>
          <w:szCs w:val="28"/>
        </w:rPr>
        <w:t>todėl</w:t>
      </w:r>
      <w:r w:rsidRPr="13BBCB6C" w:rsidR="75575546">
        <w:rPr>
          <w:sz w:val="28"/>
          <w:szCs w:val="28"/>
        </w:rPr>
        <w:t xml:space="preserve"> likau prie pasirinkimo su keliais</w:t>
      </w:r>
      <w:r w:rsidRPr="13BBCB6C" w:rsidR="6F9B90A0">
        <w:rPr>
          <w:sz w:val="28"/>
          <w:szCs w:val="28"/>
        </w:rPr>
        <w:t xml:space="preserve"> modeliais </w:t>
      </w:r>
      <w:r w:rsidRPr="13BBCB6C" w:rsidR="6F9B90A0">
        <w:rPr>
          <w:sz w:val="28"/>
          <w:szCs w:val="28"/>
        </w:rPr>
        <w:t>random</w:t>
      </w:r>
      <w:r w:rsidRPr="13BBCB6C" w:rsidR="6F9B90A0">
        <w:rPr>
          <w:sz w:val="28"/>
          <w:szCs w:val="28"/>
        </w:rPr>
        <w:t>forest</w:t>
      </w:r>
      <w:r w:rsidRPr="13BBCB6C" w:rsidR="6F9B90A0">
        <w:rPr>
          <w:sz w:val="28"/>
          <w:szCs w:val="28"/>
        </w:rPr>
        <w:t xml:space="preserve"> ir </w:t>
      </w:r>
      <w:r w:rsidRPr="13BBCB6C" w:rsidR="6F9B90A0">
        <w:rPr>
          <w:sz w:val="28"/>
          <w:szCs w:val="28"/>
        </w:rPr>
        <w:t>xgboost</w:t>
      </w:r>
      <w:r w:rsidRPr="13BBCB6C" w:rsidR="6F9B90A0">
        <w:rPr>
          <w:sz w:val="28"/>
          <w:szCs w:val="28"/>
        </w:rPr>
        <w:t xml:space="preserve">. </w:t>
      </w:r>
      <w:r w:rsidRPr="13BBCB6C" w:rsidR="65EC1318">
        <w:rPr>
          <w:sz w:val="28"/>
          <w:szCs w:val="28"/>
        </w:rPr>
        <w:t xml:space="preserve"> </w:t>
      </w:r>
    </w:p>
    <w:p w:rsidR="3103329A" w:rsidP="13BBCB6C" w:rsidRDefault="3103329A" w14:paraId="67D0E7A2" w14:textId="0716C54E">
      <w:pPr>
        <w:jc w:val="both"/>
        <w:rPr>
          <w:sz w:val="28"/>
          <w:szCs w:val="28"/>
        </w:rPr>
      </w:pPr>
      <w:r w:rsidR="3103329A">
        <w:drawing>
          <wp:inline wp14:editId="1A29F330" wp14:anchorId="3A372A2B">
            <wp:extent cx="5594350" cy="2762250"/>
            <wp:effectExtent l="0" t="0" r="0" b="0"/>
            <wp:docPr id="1920481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ec56325c5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108DF" w:rsidP="13BBCB6C" w:rsidRDefault="07A108DF" w14:paraId="73E26F9E" w14:textId="181CB442">
      <w:pPr>
        <w:pStyle w:val="Normal"/>
        <w:jc w:val="both"/>
        <w:rPr>
          <w:sz w:val="28"/>
          <w:szCs w:val="28"/>
        </w:rPr>
      </w:pPr>
      <w:r w:rsidRPr="13BBCB6C" w:rsidR="07A108DF">
        <w:rPr>
          <w:sz w:val="28"/>
          <w:szCs w:val="28"/>
        </w:rPr>
        <w:t xml:space="preserve"> </w:t>
      </w:r>
      <w:r w:rsidRPr="13BBCB6C" w:rsidR="79472CD1">
        <w:rPr>
          <w:sz w:val="28"/>
          <w:szCs w:val="28"/>
        </w:rPr>
        <w:t xml:space="preserve">Palyginti </w:t>
      </w:r>
      <w:r w:rsidRPr="13BBCB6C" w:rsidR="79472CD1">
        <w:rPr>
          <w:sz w:val="28"/>
          <w:szCs w:val="28"/>
        </w:rPr>
        <w:t>r</w:t>
      </w:r>
      <w:r w:rsidRPr="13BBCB6C" w:rsidR="07A108DF">
        <w:rPr>
          <w:sz w:val="28"/>
          <w:szCs w:val="28"/>
        </w:rPr>
        <w:t>andomforest</w:t>
      </w:r>
      <w:r w:rsidRPr="13BBCB6C" w:rsidR="34A166A4">
        <w:rPr>
          <w:sz w:val="28"/>
          <w:szCs w:val="28"/>
        </w:rPr>
        <w:t xml:space="preserve"> treniravimo, validacijos ir testavimo našumui palyginti</w:t>
      </w:r>
      <w:r w:rsidRPr="13BBCB6C" w:rsidR="71299029">
        <w:rPr>
          <w:sz w:val="28"/>
          <w:szCs w:val="28"/>
        </w:rPr>
        <w:t xml:space="preserve"> </w:t>
      </w:r>
      <w:r w:rsidRPr="13BBCB6C" w:rsidR="71299029">
        <w:rPr>
          <w:sz w:val="28"/>
          <w:szCs w:val="28"/>
        </w:rPr>
        <w:t>pasirinkau mokymosi kreive</w:t>
      </w:r>
      <w:r w:rsidRPr="13BBCB6C" w:rsidR="7DA63F9C">
        <w:rPr>
          <w:sz w:val="28"/>
          <w:szCs w:val="28"/>
        </w:rPr>
        <w:t>.</w:t>
      </w:r>
      <w:r w:rsidRPr="13BBCB6C" w:rsidR="1F39DCB0">
        <w:rPr>
          <w:sz w:val="28"/>
          <w:szCs w:val="28"/>
        </w:rPr>
        <w:t xml:space="preserve"> </w:t>
      </w:r>
      <w:r w:rsidRPr="13BBCB6C" w:rsidR="6DDB4520">
        <w:rPr>
          <w:sz w:val="28"/>
          <w:szCs w:val="28"/>
        </w:rPr>
        <w:t xml:space="preserve">Treniravimo kreive stabili ir nutolusi nuo validacijos ir testavimo kreiviu. </w:t>
      </w:r>
      <w:r w:rsidRPr="13BBCB6C" w:rsidR="2E8D6E87">
        <w:rPr>
          <w:sz w:val="28"/>
          <w:szCs w:val="28"/>
        </w:rPr>
        <w:t>Dėl</w:t>
      </w:r>
      <w:r w:rsidRPr="13BBCB6C" w:rsidR="6DDB4520">
        <w:rPr>
          <w:sz w:val="28"/>
          <w:szCs w:val="28"/>
        </w:rPr>
        <w:t xml:space="preserve"> to </w:t>
      </w:r>
      <w:r w:rsidRPr="13BBCB6C" w:rsidR="68C95551">
        <w:rPr>
          <w:sz w:val="28"/>
          <w:szCs w:val="28"/>
        </w:rPr>
        <w:t xml:space="preserve">manau gali </w:t>
      </w:r>
      <w:r w:rsidRPr="13BBCB6C" w:rsidR="43FEE91C">
        <w:rPr>
          <w:sz w:val="28"/>
          <w:szCs w:val="28"/>
        </w:rPr>
        <w:t>būti</w:t>
      </w:r>
      <w:r w:rsidRPr="13BBCB6C" w:rsidR="68C95551">
        <w:rPr>
          <w:sz w:val="28"/>
          <w:szCs w:val="28"/>
        </w:rPr>
        <w:t xml:space="preserve"> </w:t>
      </w:r>
      <w:r w:rsidRPr="13BBCB6C" w:rsidR="68C95551">
        <w:rPr>
          <w:sz w:val="28"/>
          <w:szCs w:val="28"/>
        </w:rPr>
        <w:t>overfitas</w:t>
      </w:r>
      <w:r w:rsidRPr="13BBCB6C" w:rsidR="68C95551">
        <w:rPr>
          <w:sz w:val="28"/>
          <w:szCs w:val="28"/>
        </w:rPr>
        <w:t xml:space="preserve">. Tuo tarpu testavimo ir validacijos </w:t>
      </w:r>
      <w:r w:rsidRPr="13BBCB6C" w:rsidR="40EB5C4B">
        <w:rPr>
          <w:sz w:val="28"/>
          <w:szCs w:val="28"/>
        </w:rPr>
        <w:t>kreives</w:t>
      </w:r>
      <w:r w:rsidRPr="13BBCB6C" w:rsidR="68C95551">
        <w:rPr>
          <w:sz w:val="28"/>
          <w:szCs w:val="28"/>
        </w:rPr>
        <w:t xml:space="preserve"> gauna geresnius rezultatu</w:t>
      </w:r>
      <w:r w:rsidRPr="13BBCB6C" w:rsidR="39050F8A">
        <w:rPr>
          <w:sz w:val="28"/>
          <w:szCs w:val="28"/>
        </w:rPr>
        <w:t xml:space="preserve">s </w:t>
      </w:r>
      <w:r w:rsidRPr="13BBCB6C" w:rsidR="3182FE1C">
        <w:rPr>
          <w:sz w:val="28"/>
          <w:szCs w:val="28"/>
        </w:rPr>
        <w:t>didėjant</w:t>
      </w:r>
      <w:r w:rsidRPr="13BBCB6C" w:rsidR="39050F8A">
        <w:rPr>
          <w:sz w:val="28"/>
          <w:szCs w:val="28"/>
        </w:rPr>
        <w:t xml:space="preserve"> </w:t>
      </w:r>
      <w:r w:rsidRPr="13BBCB6C" w:rsidR="08D851E2">
        <w:rPr>
          <w:sz w:val="28"/>
          <w:szCs w:val="28"/>
        </w:rPr>
        <w:t>duomenų</w:t>
      </w:r>
      <w:r w:rsidRPr="13BBCB6C" w:rsidR="39050F8A">
        <w:rPr>
          <w:sz w:val="28"/>
          <w:szCs w:val="28"/>
        </w:rPr>
        <w:t xml:space="preserve"> kiekiui.</w:t>
      </w:r>
      <w:r w:rsidRPr="13BBCB6C" w:rsidR="5C0AE927">
        <w:rPr>
          <w:sz w:val="28"/>
          <w:szCs w:val="28"/>
        </w:rPr>
        <w:t xml:space="preserve"> Tai pat išbandžiau  </w:t>
      </w:r>
      <w:r w:rsidRPr="13BBCB6C" w:rsidR="7F018707">
        <w:rPr>
          <w:sz w:val="28"/>
          <w:szCs w:val="28"/>
        </w:rPr>
        <w:t>pa</w:t>
      </w:r>
      <w:r w:rsidRPr="13BBCB6C" w:rsidR="5C0AE927">
        <w:rPr>
          <w:sz w:val="28"/>
          <w:szCs w:val="28"/>
        </w:rPr>
        <w:t xml:space="preserve">keisti </w:t>
      </w:r>
      <w:r w:rsidRPr="13BBCB6C" w:rsidR="78F76D5B">
        <w:rPr>
          <w:sz w:val="28"/>
          <w:szCs w:val="28"/>
        </w:rPr>
        <w:t>modelio</w:t>
      </w:r>
      <w:r w:rsidRPr="13BBCB6C" w:rsidR="5C0AE927">
        <w:rPr>
          <w:sz w:val="28"/>
          <w:szCs w:val="28"/>
        </w:rPr>
        <w:t xml:space="preserve"> </w:t>
      </w:r>
      <w:r w:rsidRPr="13BBCB6C" w:rsidR="5C0AE927">
        <w:rPr>
          <w:sz w:val="28"/>
          <w:szCs w:val="28"/>
        </w:rPr>
        <w:t>hyperparametrus</w:t>
      </w:r>
      <w:r w:rsidRPr="13BBCB6C" w:rsidR="5C0AE927">
        <w:rPr>
          <w:sz w:val="28"/>
          <w:szCs w:val="28"/>
        </w:rPr>
        <w:t xml:space="preserve"> bet rezultatai nedaug kuo </w:t>
      </w:r>
      <w:r w:rsidRPr="13BBCB6C" w:rsidR="4A40B68E">
        <w:rPr>
          <w:sz w:val="28"/>
          <w:szCs w:val="28"/>
        </w:rPr>
        <w:t>skiriasi</w:t>
      </w:r>
      <w:r w:rsidRPr="13BBCB6C" w:rsidR="5C0AE927">
        <w:rPr>
          <w:sz w:val="28"/>
          <w:szCs w:val="28"/>
        </w:rPr>
        <w:t xml:space="preserve"> treniravimo linija </w:t>
      </w:r>
      <w:r w:rsidRPr="13BBCB6C" w:rsidR="31FA930A">
        <w:rPr>
          <w:sz w:val="28"/>
          <w:szCs w:val="28"/>
        </w:rPr>
        <w:t>išliko tokia pati o</w:t>
      </w:r>
      <w:r w:rsidRPr="13BBCB6C" w:rsidR="79606FAE">
        <w:rPr>
          <w:sz w:val="28"/>
          <w:szCs w:val="28"/>
        </w:rPr>
        <w:t xml:space="preserve"> </w:t>
      </w:r>
      <w:r w:rsidRPr="13BBCB6C" w:rsidR="79606FAE">
        <w:rPr>
          <w:sz w:val="28"/>
          <w:szCs w:val="28"/>
        </w:rPr>
        <w:t>validavimo</w:t>
      </w:r>
      <w:r w:rsidRPr="13BBCB6C" w:rsidR="79606FAE">
        <w:rPr>
          <w:sz w:val="28"/>
          <w:szCs w:val="28"/>
        </w:rPr>
        <w:t xml:space="preserve"> ir testavimo kreives siek tiek pakilo</w:t>
      </w:r>
      <w:r w:rsidRPr="13BBCB6C" w:rsidR="20B43028">
        <w:rPr>
          <w:sz w:val="28"/>
          <w:szCs w:val="28"/>
        </w:rPr>
        <w:t xml:space="preserve"> didėjant </w:t>
      </w:r>
      <w:r w:rsidRPr="13BBCB6C" w:rsidR="20B43028">
        <w:rPr>
          <w:sz w:val="28"/>
          <w:szCs w:val="28"/>
        </w:rPr>
        <w:t>duomenų</w:t>
      </w:r>
      <w:r w:rsidRPr="13BBCB6C" w:rsidR="20B43028">
        <w:rPr>
          <w:sz w:val="28"/>
          <w:szCs w:val="28"/>
        </w:rPr>
        <w:t xml:space="preserve"> kiekiui</w:t>
      </w:r>
      <w:r w:rsidRPr="13BBCB6C" w:rsidR="79606FAE">
        <w:rPr>
          <w:sz w:val="28"/>
          <w:szCs w:val="28"/>
        </w:rPr>
        <w:t xml:space="preserve"> . Kitas modelis kuri pabandžiau naudoti</w:t>
      </w:r>
      <w:r w:rsidRPr="13BBCB6C" w:rsidR="099B063F">
        <w:rPr>
          <w:sz w:val="28"/>
          <w:szCs w:val="28"/>
        </w:rPr>
        <w:t xml:space="preserve"> buvo </w:t>
      </w:r>
      <w:r w:rsidRPr="13BBCB6C" w:rsidR="099B063F">
        <w:rPr>
          <w:sz w:val="28"/>
          <w:szCs w:val="28"/>
        </w:rPr>
        <w:t>xgboost</w:t>
      </w:r>
      <w:r w:rsidRPr="13BBCB6C" w:rsidR="6EF6CD6A">
        <w:rPr>
          <w:sz w:val="28"/>
          <w:szCs w:val="28"/>
        </w:rPr>
        <w:t>.</w:t>
      </w:r>
    </w:p>
    <w:p w:rsidR="13BBCB6C" w:rsidP="13BBCB6C" w:rsidRDefault="13BBCB6C" w14:paraId="68506561" w14:textId="3A5342C2">
      <w:pPr>
        <w:pStyle w:val="Normal"/>
        <w:jc w:val="both"/>
        <w:rPr>
          <w:sz w:val="28"/>
          <w:szCs w:val="28"/>
        </w:rPr>
      </w:pPr>
    </w:p>
    <w:p w:rsidR="6EF6CD6A" w:rsidP="13BBCB6C" w:rsidRDefault="6EF6CD6A" w14:paraId="67906B3F" w14:textId="639EC0D3">
      <w:pPr>
        <w:jc w:val="both"/>
        <w:rPr>
          <w:sz w:val="28"/>
          <w:szCs w:val="28"/>
        </w:rPr>
      </w:pPr>
      <w:r w:rsidR="6EF6CD6A">
        <w:drawing>
          <wp:inline wp14:editId="6C238D1D" wp14:anchorId="63670264">
            <wp:extent cx="5943600" cy="2476500"/>
            <wp:effectExtent l="0" t="0" r="0" b="0"/>
            <wp:docPr id="1277953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3d411bfaa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BBCB6C" w:rsidR="099B063F">
        <w:rPr>
          <w:sz w:val="28"/>
          <w:szCs w:val="28"/>
        </w:rPr>
        <w:t xml:space="preserve"> </w:t>
      </w:r>
    </w:p>
    <w:p w:rsidR="13BBCB6C" w:rsidP="13BBCB6C" w:rsidRDefault="13BBCB6C" w14:paraId="330CA449" w14:textId="5CFE3A67">
      <w:pPr>
        <w:pStyle w:val="Normal"/>
        <w:jc w:val="both"/>
        <w:rPr>
          <w:sz w:val="28"/>
          <w:szCs w:val="28"/>
        </w:rPr>
      </w:pPr>
    </w:p>
    <w:p w:rsidR="54B6695D" w:rsidP="13BBCB6C" w:rsidRDefault="54B6695D" w14:paraId="0D432080" w14:textId="5CACBF4F">
      <w:pPr>
        <w:pStyle w:val="Normal"/>
        <w:jc w:val="both"/>
        <w:rPr>
          <w:sz w:val="28"/>
          <w:szCs w:val="28"/>
        </w:rPr>
      </w:pPr>
      <w:r w:rsidRPr="13BBCB6C" w:rsidR="54B6695D">
        <w:rPr>
          <w:sz w:val="28"/>
          <w:szCs w:val="28"/>
        </w:rPr>
        <w:t>XgBoost</w:t>
      </w:r>
      <w:r w:rsidRPr="13BBCB6C" w:rsidR="54B6695D">
        <w:rPr>
          <w:sz w:val="28"/>
          <w:szCs w:val="28"/>
        </w:rPr>
        <w:t xml:space="preserve"> </w:t>
      </w:r>
      <w:r w:rsidRPr="13BBCB6C" w:rsidR="5801D211">
        <w:rPr>
          <w:sz w:val="28"/>
          <w:szCs w:val="28"/>
        </w:rPr>
        <w:t>pirmame grafike</w:t>
      </w:r>
      <w:r w:rsidRPr="13BBCB6C" w:rsidR="203FB3CB">
        <w:rPr>
          <w:sz w:val="28"/>
          <w:szCs w:val="28"/>
        </w:rPr>
        <w:t xml:space="preserve"> pavaizduotas treniruotes progresas jame</w:t>
      </w:r>
      <w:r w:rsidRPr="13BBCB6C" w:rsidR="5801D211">
        <w:rPr>
          <w:sz w:val="28"/>
          <w:szCs w:val="28"/>
        </w:rPr>
        <w:t xml:space="preserve"> lyginama loginis praradimas ir </w:t>
      </w:r>
      <w:r w:rsidRPr="13BBCB6C" w:rsidR="21E975E8">
        <w:rPr>
          <w:sz w:val="28"/>
          <w:szCs w:val="28"/>
        </w:rPr>
        <w:t>boosting</w:t>
      </w:r>
      <w:r w:rsidRPr="13BBCB6C" w:rsidR="21E975E8">
        <w:rPr>
          <w:sz w:val="28"/>
          <w:szCs w:val="28"/>
        </w:rPr>
        <w:t xml:space="preserve"> </w:t>
      </w:r>
      <w:r w:rsidRPr="13BBCB6C" w:rsidR="21E975E8">
        <w:rPr>
          <w:sz w:val="28"/>
          <w:szCs w:val="28"/>
        </w:rPr>
        <w:t>round</w:t>
      </w:r>
      <w:r w:rsidRPr="13BBCB6C" w:rsidR="21E975E8">
        <w:rPr>
          <w:sz w:val="28"/>
          <w:szCs w:val="28"/>
        </w:rPr>
        <w:t>.</w:t>
      </w:r>
      <w:r w:rsidRPr="13BBCB6C" w:rsidR="203699AC">
        <w:rPr>
          <w:sz w:val="28"/>
          <w:szCs w:val="28"/>
        </w:rPr>
        <w:t xml:space="preserve"> </w:t>
      </w:r>
      <w:r w:rsidRPr="13BBCB6C" w:rsidR="2A83C776">
        <w:rPr>
          <w:sz w:val="28"/>
          <w:szCs w:val="28"/>
        </w:rPr>
        <w:t xml:space="preserve">Galima matyti tai kad </w:t>
      </w:r>
      <w:r w:rsidRPr="13BBCB6C" w:rsidR="64B5158F">
        <w:rPr>
          <w:sz w:val="28"/>
          <w:szCs w:val="28"/>
        </w:rPr>
        <w:t>mažėjant</w:t>
      </w:r>
      <w:r w:rsidRPr="13BBCB6C" w:rsidR="2A83C776">
        <w:rPr>
          <w:sz w:val="28"/>
          <w:szCs w:val="28"/>
        </w:rPr>
        <w:t xml:space="preserve"> loginiam praradimui didėja atstumas tarp </w:t>
      </w:r>
      <w:r w:rsidRPr="13BBCB6C" w:rsidR="1E2DBEBB">
        <w:rPr>
          <w:sz w:val="28"/>
          <w:szCs w:val="28"/>
        </w:rPr>
        <w:t>linijų</w:t>
      </w:r>
      <w:r w:rsidRPr="13BBCB6C" w:rsidR="74D764C2">
        <w:rPr>
          <w:sz w:val="28"/>
          <w:szCs w:val="28"/>
        </w:rPr>
        <w:t xml:space="preserve">. Bet </w:t>
      </w:r>
      <w:r w:rsidRPr="13BBCB6C" w:rsidR="7DE9C3BE">
        <w:rPr>
          <w:sz w:val="28"/>
          <w:szCs w:val="28"/>
        </w:rPr>
        <w:t>iš</w:t>
      </w:r>
      <w:r w:rsidRPr="13BBCB6C" w:rsidR="74D764C2">
        <w:rPr>
          <w:sz w:val="28"/>
          <w:szCs w:val="28"/>
        </w:rPr>
        <w:t xml:space="preserve"> linijos formos ir tolygiu </w:t>
      </w:r>
      <w:r w:rsidRPr="13BBCB6C" w:rsidR="675B50EC">
        <w:rPr>
          <w:sz w:val="28"/>
          <w:szCs w:val="28"/>
        </w:rPr>
        <w:t>linijų</w:t>
      </w:r>
      <w:r w:rsidRPr="13BBCB6C" w:rsidR="74D764C2">
        <w:rPr>
          <w:sz w:val="28"/>
          <w:szCs w:val="28"/>
        </w:rPr>
        <w:t xml:space="preserve"> galima </w:t>
      </w:r>
      <w:r w:rsidRPr="13BBCB6C" w:rsidR="324E72BE">
        <w:rPr>
          <w:sz w:val="28"/>
          <w:szCs w:val="28"/>
        </w:rPr>
        <w:t>spręsti</w:t>
      </w:r>
      <w:r w:rsidRPr="13BBCB6C" w:rsidR="74D764C2">
        <w:rPr>
          <w:sz w:val="28"/>
          <w:szCs w:val="28"/>
        </w:rPr>
        <w:t xml:space="preserve"> kad tai yra tinkamai balansuota.</w:t>
      </w:r>
      <w:r w:rsidRPr="13BBCB6C" w:rsidR="180A604C">
        <w:rPr>
          <w:sz w:val="28"/>
          <w:szCs w:val="28"/>
        </w:rPr>
        <w:t xml:space="preserve"> Antrame grafike yra </w:t>
      </w:r>
      <w:r w:rsidRPr="13BBCB6C" w:rsidR="29F59C66">
        <w:rPr>
          <w:sz w:val="28"/>
          <w:szCs w:val="28"/>
        </w:rPr>
        <w:t xml:space="preserve"> pavaizduotas </w:t>
      </w:r>
      <w:r w:rsidRPr="13BBCB6C" w:rsidR="7C94AF1D">
        <w:rPr>
          <w:sz w:val="28"/>
          <w:szCs w:val="28"/>
        </w:rPr>
        <w:t xml:space="preserve">treniruotes tikslumo rezultatai juose galima matyti </w:t>
      </w:r>
      <w:r w:rsidRPr="13BBCB6C" w:rsidR="73B9C303">
        <w:rPr>
          <w:sz w:val="28"/>
          <w:szCs w:val="28"/>
        </w:rPr>
        <w:t>priešingai</w:t>
      </w:r>
      <w:r w:rsidRPr="13BBCB6C" w:rsidR="7C94AF1D">
        <w:rPr>
          <w:sz w:val="28"/>
          <w:szCs w:val="28"/>
        </w:rPr>
        <w:t xml:space="preserve"> nuo treniruotes progreso  </w:t>
      </w:r>
      <w:r w:rsidRPr="13BBCB6C" w:rsidR="4A954936">
        <w:rPr>
          <w:sz w:val="28"/>
          <w:szCs w:val="28"/>
        </w:rPr>
        <w:t>didėjant</w:t>
      </w:r>
      <w:r w:rsidRPr="13BBCB6C" w:rsidR="7C94AF1D">
        <w:rPr>
          <w:sz w:val="28"/>
          <w:szCs w:val="28"/>
        </w:rPr>
        <w:t xml:space="preserve"> tikslum</w:t>
      </w:r>
      <w:r w:rsidRPr="13BBCB6C" w:rsidR="1ED5E604">
        <w:rPr>
          <w:sz w:val="28"/>
          <w:szCs w:val="28"/>
        </w:rPr>
        <w:t>ui matosi</w:t>
      </w:r>
      <w:r w:rsidRPr="13BBCB6C" w:rsidR="12B33D6E">
        <w:rPr>
          <w:sz w:val="28"/>
          <w:szCs w:val="28"/>
        </w:rPr>
        <w:t xml:space="preserve"> skirtumas tarp validacijos</w:t>
      </w:r>
      <w:r w:rsidRPr="13BBCB6C" w:rsidR="4D2D35DA">
        <w:rPr>
          <w:sz w:val="28"/>
          <w:szCs w:val="28"/>
        </w:rPr>
        <w:t xml:space="preserve"> ir treniravimo. Treniravimo tikslumas yra siek tiek didesnis nuo validacijos ta</w:t>
      </w:r>
      <w:r w:rsidRPr="13BBCB6C" w:rsidR="59F4C217">
        <w:rPr>
          <w:sz w:val="28"/>
          <w:szCs w:val="28"/>
        </w:rPr>
        <w:t xml:space="preserve">i galima pamatyti kylant </w:t>
      </w:r>
      <w:r w:rsidRPr="13BBCB6C" w:rsidR="59F4C217">
        <w:rPr>
          <w:sz w:val="28"/>
          <w:szCs w:val="28"/>
        </w:rPr>
        <w:t>boostingui</w:t>
      </w:r>
      <w:r w:rsidRPr="13BBCB6C" w:rsidR="59F4C217">
        <w:rPr>
          <w:sz w:val="28"/>
          <w:szCs w:val="28"/>
        </w:rPr>
        <w:t xml:space="preserve">. Iš abiejų galima </w:t>
      </w:r>
      <w:r w:rsidRPr="13BBCB6C" w:rsidR="586CF6B3">
        <w:rPr>
          <w:sz w:val="28"/>
          <w:szCs w:val="28"/>
        </w:rPr>
        <w:t>spręsti</w:t>
      </w:r>
      <w:r w:rsidRPr="13BBCB6C" w:rsidR="59F4C217">
        <w:rPr>
          <w:sz w:val="28"/>
          <w:szCs w:val="28"/>
        </w:rPr>
        <w:t xml:space="preserve"> kad </w:t>
      </w:r>
      <w:r w:rsidRPr="13BBCB6C" w:rsidR="24640046">
        <w:rPr>
          <w:sz w:val="28"/>
          <w:szCs w:val="28"/>
        </w:rPr>
        <w:t xml:space="preserve">linijos yra gerai balansuotos nes nėra dideliu šuoliu </w:t>
      </w:r>
      <w:r w:rsidRPr="13BBCB6C" w:rsidR="6AE1DAE7">
        <w:rPr>
          <w:sz w:val="28"/>
          <w:szCs w:val="28"/>
        </w:rPr>
        <w:t>nes skirtumo didėjimas tarp linijų yra tolygus.</w:t>
      </w:r>
      <w:r w:rsidRPr="13BBCB6C" w:rsidR="24640046">
        <w:rPr>
          <w:sz w:val="28"/>
          <w:szCs w:val="28"/>
        </w:rPr>
        <w:t xml:space="preserve"> </w:t>
      </w:r>
      <w:r w:rsidRPr="13BBCB6C" w:rsidR="49B6A437">
        <w:rPr>
          <w:sz w:val="28"/>
          <w:szCs w:val="28"/>
        </w:rPr>
        <w:t xml:space="preserve"> Taip pat modelio treniravimui panaudojau neuroninius tinklus.</w:t>
      </w:r>
    </w:p>
    <w:p w:rsidR="12B33D6E" w:rsidP="13BBCB6C" w:rsidRDefault="12B33D6E" w14:paraId="0B0439A5" w14:textId="347A08B0">
      <w:pPr>
        <w:pStyle w:val="Normal"/>
        <w:jc w:val="both"/>
      </w:pPr>
      <w:r w:rsidRPr="13BBCB6C" w:rsidR="12B33D6E">
        <w:rPr>
          <w:sz w:val="28"/>
          <w:szCs w:val="28"/>
        </w:rPr>
        <w:t xml:space="preserve"> </w:t>
      </w:r>
    </w:p>
    <w:p w:rsidR="13BBCB6C" w:rsidP="13BBCB6C" w:rsidRDefault="13BBCB6C" w14:paraId="23C8E3CB" w14:textId="2E097776">
      <w:pPr>
        <w:pStyle w:val="Normal"/>
        <w:jc w:val="both"/>
      </w:pPr>
    </w:p>
    <w:p w:rsidR="13BBCB6C" w:rsidP="13BBCB6C" w:rsidRDefault="13BBCB6C" w14:paraId="1FDBD826" w14:textId="691B59BF">
      <w:pPr>
        <w:pStyle w:val="Normal"/>
        <w:jc w:val="both"/>
      </w:pPr>
    </w:p>
    <w:p w:rsidR="1CA424DD" w:rsidP="13BBCB6C" w:rsidRDefault="1CA424DD" w14:paraId="71105C8B" w14:textId="5C650504">
      <w:pPr>
        <w:jc w:val="both"/>
      </w:pPr>
      <w:r w:rsidR="1CA424DD">
        <w:drawing>
          <wp:inline wp14:editId="2A0C03F3" wp14:anchorId="25274F30">
            <wp:extent cx="5943600" cy="1981200"/>
            <wp:effectExtent l="0" t="0" r="0" b="0"/>
            <wp:docPr id="505720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126e4f553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424DD" w:rsidP="13BBCB6C" w:rsidRDefault="1CA424DD" w14:paraId="2E2F837A" w14:textId="7CEE454C">
      <w:pPr>
        <w:pStyle w:val="Normal"/>
        <w:jc w:val="both"/>
      </w:pPr>
      <w:r w:rsidR="1CA424DD">
        <w:rPr/>
        <w:t xml:space="preserve">Iš neuroniniu tinklu modeliu pasirinkau </w:t>
      </w:r>
      <w:r w:rsidR="1CA424DD">
        <w:rPr/>
        <w:t>konvoliucini</w:t>
      </w:r>
      <w:r w:rsidR="1CA424DD">
        <w:rPr/>
        <w:t xml:space="preserve">  neuroniniu</w:t>
      </w:r>
      <w:r w:rsidR="7CAC0023">
        <w:rPr/>
        <w:t xml:space="preserve"> tinklu modeli. Taip pat modeliu keičiau  </w:t>
      </w:r>
      <w:r w:rsidR="25EFF97E">
        <w:rPr/>
        <w:t xml:space="preserve">įvairius </w:t>
      </w:r>
      <w:r w:rsidR="25EFF97E">
        <w:rPr/>
        <w:t>hyperparametrus</w:t>
      </w:r>
      <w:r w:rsidR="25EFF97E">
        <w:rPr/>
        <w:t xml:space="preserve"> rezultatai buvo įvairus. </w:t>
      </w:r>
      <w:r w:rsidR="464FC710">
        <w:rPr/>
        <w:t>Iš</w:t>
      </w:r>
      <w:r w:rsidR="25EFF97E">
        <w:rPr/>
        <w:t xml:space="preserve"> grafiko </w:t>
      </w:r>
      <w:r w:rsidR="299F9C44">
        <w:rPr/>
        <w:t>viršuje</w:t>
      </w:r>
      <w:r w:rsidR="193EB032">
        <w:rPr/>
        <w:t xml:space="preserve"> galima </w:t>
      </w:r>
      <w:r w:rsidR="521DDB75">
        <w:rPr/>
        <w:t xml:space="preserve">matyti kad yra skirtumas tarp validacijos ir treniravimo </w:t>
      </w:r>
      <w:r w:rsidR="144EDA86">
        <w:rPr/>
        <w:t>linijų</w:t>
      </w:r>
      <w:r w:rsidR="521DDB75">
        <w:rPr/>
        <w:t xml:space="preserve"> abiejuose grafikuose</w:t>
      </w:r>
      <w:r w:rsidR="6E4DC5ED">
        <w:rPr/>
        <w:t xml:space="preserve">. Treniravimo linija yra ilgesne už validacijos </w:t>
      </w:r>
      <w:r w:rsidR="0B7DF40C">
        <w:rPr/>
        <w:t xml:space="preserve">. Pirmame grafike galima matyti kad validacijos tikslumas prasideda nuo 0.8 tikslumo </w:t>
      </w:r>
      <w:r w:rsidR="012A5EE1">
        <w:rPr/>
        <w:t>o treniravimo linijos tikslumas prasideda nuo apačios</w:t>
      </w:r>
      <w:r w:rsidR="666298A5">
        <w:rPr/>
        <w:t xml:space="preserve"> </w:t>
      </w:r>
      <w:r w:rsidR="2BE9F1C5">
        <w:rPr/>
        <w:t>Nuo</w:t>
      </w:r>
      <w:r w:rsidR="666298A5">
        <w:rPr/>
        <w:t xml:space="preserve"> validacijos pradžios yra </w:t>
      </w:r>
      <w:r w:rsidR="04401EFE">
        <w:rPr/>
        <w:t>atstumas</w:t>
      </w:r>
      <w:r w:rsidR="666298A5">
        <w:rPr/>
        <w:t xml:space="preserve"> tar</w:t>
      </w:r>
      <w:r w:rsidR="01C71B60">
        <w:rPr/>
        <w:t xml:space="preserve">p </w:t>
      </w:r>
      <w:r w:rsidR="6A587FD1">
        <w:rPr/>
        <w:t>linijų</w:t>
      </w:r>
      <w:r w:rsidR="01C71B60">
        <w:rPr/>
        <w:t xml:space="preserve">  </w:t>
      </w:r>
      <w:r w:rsidR="1D6AE974">
        <w:rPr/>
        <w:t>didėjant</w:t>
      </w:r>
      <w:r w:rsidR="01C71B60">
        <w:rPr/>
        <w:t xml:space="preserve"> epochoms jis </w:t>
      </w:r>
      <w:r w:rsidR="18857E14">
        <w:rPr/>
        <w:t>mažėja</w:t>
      </w:r>
      <w:r w:rsidR="01C71B60">
        <w:rPr/>
        <w:t>.</w:t>
      </w:r>
      <w:r w:rsidR="14495D4C">
        <w:rPr/>
        <w:t xml:space="preserve"> Dideliu šuoliu nematyti. Antrame grafike </w:t>
      </w:r>
      <w:r w:rsidR="10FCD460">
        <w:rPr/>
        <w:t>validacijos linija prasideda esant mažiems praradim</w:t>
      </w:r>
      <w:r w:rsidR="5ACED712">
        <w:rPr/>
        <w:t>ams ir vienu metu padidėja didėjant epochoms ir paskui mažėja</w:t>
      </w:r>
      <w:r w:rsidR="043D0401">
        <w:rPr/>
        <w:t xml:space="preserve"> keičiant  </w:t>
      </w:r>
      <w:r w:rsidR="043D0401">
        <w:rPr/>
        <w:t>hyperparametrus</w:t>
      </w:r>
      <w:r w:rsidR="043D0401">
        <w:rPr/>
        <w:t xml:space="preserve"> kartais gali rezultatai </w:t>
      </w:r>
      <w:r w:rsidR="2AED6434">
        <w:rPr/>
        <w:t>pagerėti o kartais tai gali pablogėti nes</w:t>
      </w:r>
      <w:r w:rsidR="3B0A38F5">
        <w:rPr/>
        <w:t xml:space="preserve"> vieni parametrai pagerina rezultatą o kiti priešiningai  pablogina </w:t>
      </w:r>
      <w:r w:rsidR="56F62C5B">
        <w:rPr/>
        <w:t>ir naudoja daugiau</w:t>
      </w:r>
      <w:r w:rsidR="455F3915">
        <w:rPr/>
        <w:t xml:space="preserve"> kompiuterio</w:t>
      </w:r>
      <w:r w:rsidR="56F62C5B">
        <w:rPr/>
        <w:t xml:space="preserve"> resursu taip tai priklauso nuo tinkamai pasirinkto modelio užduočiai</w:t>
      </w:r>
      <w:r w:rsidR="3B920298">
        <w:rPr/>
        <w:t xml:space="preserve"> ir duomenų kiekiui. Palyginus šiuos modelius </w:t>
      </w:r>
      <w:r w:rsidR="2845A0EF">
        <w:rPr/>
        <w:t xml:space="preserve">galime matyti rezultatu </w:t>
      </w:r>
      <w:r w:rsidR="76CA4A30">
        <w:rPr/>
        <w:t>skirtumą</w:t>
      </w:r>
      <w:r w:rsidR="2845A0EF">
        <w:rPr/>
        <w:t xml:space="preserve">. Bent jau </w:t>
      </w:r>
      <w:r w:rsidR="0CE5A15B">
        <w:rPr/>
        <w:t>šiuo</w:t>
      </w:r>
      <w:r w:rsidR="2845A0EF">
        <w:rPr/>
        <w:t xml:space="preserve"> atveju matosi kad didesnie</w:t>
      </w:r>
      <w:r w:rsidR="6846C179">
        <w:rPr/>
        <w:t>ms</w:t>
      </w:r>
      <w:r w:rsidR="2845A0EF">
        <w:rPr/>
        <w:t xml:space="preserve"> </w:t>
      </w:r>
      <w:r w:rsidR="020A72D2">
        <w:rPr/>
        <w:t>duomenų</w:t>
      </w:r>
      <w:r w:rsidR="2845A0EF">
        <w:rPr/>
        <w:t xml:space="preserve"> rinkiniams geriau naudoti </w:t>
      </w:r>
      <w:r w:rsidR="2CEDD9CF">
        <w:rPr/>
        <w:t>neuroninius</w:t>
      </w:r>
      <w:r w:rsidR="1666DD09">
        <w:rPr/>
        <w:t xml:space="preserve"> tinklus</w:t>
      </w:r>
      <w:r w:rsidR="0F9AF94F">
        <w:rPr/>
        <w:t xml:space="preserve">. Nes galima </w:t>
      </w:r>
      <w:r w:rsidR="71DE7514">
        <w:rPr/>
        <w:t>pridėti</w:t>
      </w:r>
      <w:r w:rsidR="0F9AF94F">
        <w:rPr/>
        <w:t xml:space="preserve"> </w:t>
      </w:r>
      <w:r w:rsidR="6D54A081">
        <w:rPr/>
        <w:t>įvarius</w:t>
      </w:r>
      <w:r w:rsidR="0F9AF94F">
        <w:rPr/>
        <w:t xml:space="preserve"> </w:t>
      </w:r>
      <w:r w:rsidR="5E7B1040">
        <w:rPr/>
        <w:t>hy</w:t>
      </w:r>
      <w:r w:rsidR="0F9AF94F">
        <w:rPr/>
        <w:t>p</w:t>
      </w:r>
      <w:r w:rsidR="0BBABF8F">
        <w:rPr/>
        <w:t>e</w:t>
      </w:r>
      <w:r w:rsidR="0F9AF94F">
        <w:rPr/>
        <w:t>rametrus</w:t>
      </w:r>
      <w:r w:rsidR="0F9AF94F">
        <w:rPr/>
        <w:t xml:space="preserve"> </w:t>
      </w:r>
      <w:r w:rsidR="41CC14A7">
        <w:rPr/>
        <w:t xml:space="preserve"> ir </w:t>
      </w:r>
      <w:r w:rsidR="78062428">
        <w:rPr/>
        <w:t xml:space="preserve"> kurie padeda rasti našesnį modelio treniravimą</w:t>
      </w:r>
      <w:r w:rsidR="78062428">
        <w:rPr/>
        <w:t xml:space="preserve">. </w:t>
      </w:r>
      <w:r w:rsidR="41CC14A7">
        <w:rPr/>
        <w:t xml:space="preserve"> </w:t>
      </w:r>
    </w:p>
    <w:p w:rsidR="3E081EFB" w:rsidP="13BBCB6C" w:rsidRDefault="3E081EFB" w14:paraId="624A7D3C" w14:textId="58998130">
      <w:pPr>
        <w:jc w:val="both"/>
      </w:pPr>
      <w:r w:rsidR="3E081EFB">
        <w:drawing>
          <wp:inline wp14:editId="1844A59F" wp14:anchorId="5BB75688">
            <wp:extent cx="5943600" cy="2038350"/>
            <wp:effectExtent l="0" t="0" r="0" b="0"/>
            <wp:docPr id="193523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82dfd805e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7ADEB" w:rsidP="13BBCB6C" w:rsidRDefault="4A57ADEB" w14:paraId="43B1AD66" w14:textId="102D3FBF">
      <w:pPr>
        <w:jc w:val="both"/>
        <w:rPr>
          <w:rFonts w:ascii="Aptos" w:hAnsi="Aptos" w:eastAsia="Aptos" w:cs="Aptos"/>
          <w:noProof w:val="0"/>
          <w:sz w:val="24"/>
          <w:szCs w:val="24"/>
          <w:lang w:val="lt-LT"/>
        </w:rPr>
      </w:pPr>
      <w:hyperlink r:id="Rc410a16382ba4091">
        <w:r w:rsidRPr="13BBCB6C" w:rsidR="4A57ADEB">
          <w:rPr>
            <w:rStyle w:val="Hyperlink"/>
            <w:rFonts w:ascii="Aptos" w:hAnsi="Aptos" w:eastAsia="Aptos" w:cs="Aptos"/>
            <w:noProof w:val="0"/>
            <w:sz w:val="24"/>
            <w:szCs w:val="24"/>
            <w:lang w:val="lt-LT"/>
          </w:rPr>
          <w:t>Aivaras6889/BaigiamasisProjektas: Baigiamojo projekto užduotis su eismo ženklu duomenų rinkiniu.</w:t>
        </w:r>
      </w:hyperlink>
    </w:p>
    <w:p w:rsidR="13BBCB6C" w:rsidP="13BBCB6C" w:rsidRDefault="13BBCB6C" w14:paraId="4FB51E48" w14:textId="5A75C17D">
      <w:pPr>
        <w:pStyle w:val="Normal"/>
        <w:jc w:val="both"/>
      </w:pPr>
    </w:p>
    <w:p w:rsidR="13BBCB6C" w:rsidP="13BBCB6C" w:rsidRDefault="13BBCB6C" w14:paraId="4B37191C" w14:textId="67AE9CFE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cd3ecc26b3b46c0"/>
      <w:footerReference w:type="default" r:id="R2a1386b9dd8d4d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BCB6C" w:rsidTr="13BBCB6C" w14:paraId="71107ECF">
      <w:trPr>
        <w:trHeight w:val="300"/>
      </w:trPr>
      <w:tc>
        <w:tcPr>
          <w:tcW w:w="3120" w:type="dxa"/>
          <w:tcMar/>
        </w:tcPr>
        <w:p w:rsidR="13BBCB6C" w:rsidP="13BBCB6C" w:rsidRDefault="13BBCB6C" w14:paraId="6F6A5D1A" w14:textId="55ADF0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BCB6C" w:rsidP="13BBCB6C" w:rsidRDefault="13BBCB6C" w14:paraId="306AE9C6" w14:textId="216EA2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BCB6C" w:rsidP="13BBCB6C" w:rsidRDefault="13BBCB6C" w14:paraId="3FC48D94" w14:textId="69734103">
          <w:pPr>
            <w:pStyle w:val="Header"/>
            <w:bidi w:val="0"/>
            <w:ind w:right="-115"/>
            <w:jc w:val="right"/>
          </w:pPr>
        </w:p>
      </w:tc>
    </w:tr>
  </w:tbl>
  <w:p w:rsidR="13BBCB6C" w:rsidP="13BBCB6C" w:rsidRDefault="13BBCB6C" w14:paraId="3C264CF4" w14:textId="7B5360D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BCB6C" w:rsidTr="13BBCB6C" w14:paraId="19B90334">
      <w:trPr>
        <w:trHeight w:val="300"/>
      </w:trPr>
      <w:tc>
        <w:tcPr>
          <w:tcW w:w="3120" w:type="dxa"/>
          <w:tcMar/>
        </w:tcPr>
        <w:p w:rsidR="13BBCB6C" w:rsidP="13BBCB6C" w:rsidRDefault="13BBCB6C" w14:paraId="232F3CAA" w14:textId="641544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BCB6C" w:rsidP="13BBCB6C" w:rsidRDefault="13BBCB6C" w14:paraId="7DBC9F53" w14:textId="239F6B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BCB6C" w:rsidP="13BBCB6C" w:rsidRDefault="13BBCB6C" w14:paraId="24508580" w14:textId="3894114A">
          <w:pPr>
            <w:pStyle w:val="Header"/>
            <w:bidi w:val="0"/>
            <w:ind w:right="-115"/>
            <w:jc w:val="right"/>
          </w:pPr>
        </w:p>
      </w:tc>
    </w:tr>
  </w:tbl>
  <w:p w:rsidR="13BBCB6C" w:rsidP="13BBCB6C" w:rsidRDefault="13BBCB6C" w14:paraId="704EED31" w14:textId="05ADAC4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dd9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d2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AD781"/>
    <w:rsid w:val="005F3557"/>
    <w:rsid w:val="00A23487"/>
    <w:rsid w:val="00E0FDD9"/>
    <w:rsid w:val="012A5EE1"/>
    <w:rsid w:val="01C71B60"/>
    <w:rsid w:val="01E8DDFC"/>
    <w:rsid w:val="020A72D2"/>
    <w:rsid w:val="02FC6E2A"/>
    <w:rsid w:val="032F6C47"/>
    <w:rsid w:val="036692A7"/>
    <w:rsid w:val="03AEE94A"/>
    <w:rsid w:val="03CE62B5"/>
    <w:rsid w:val="03D487FF"/>
    <w:rsid w:val="03DA54B8"/>
    <w:rsid w:val="03DDABA0"/>
    <w:rsid w:val="043D0401"/>
    <w:rsid w:val="043DDF74"/>
    <w:rsid w:val="04401EFE"/>
    <w:rsid w:val="04D66A60"/>
    <w:rsid w:val="05376D36"/>
    <w:rsid w:val="06094F1E"/>
    <w:rsid w:val="06DCD228"/>
    <w:rsid w:val="070E6DBB"/>
    <w:rsid w:val="0793629A"/>
    <w:rsid w:val="07A108DF"/>
    <w:rsid w:val="0800A092"/>
    <w:rsid w:val="08934979"/>
    <w:rsid w:val="08D851E2"/>
    <w:rsid w:val="099B063F"/>
    <w:rsid w:val="09CF632F"/>
    <w:rsid w:val="09ECED75"/>
    <w:rsid w:val="0B7DF40C"/>
    <w:rsid w:val="0B88D636"/>
    <w:rsid w:val="0B99EB71"/>
    <w:rsid w:val="0BBABF8F"/>
    <w:rsid w:val="0C7E6AD5"/>
    <w:rsid w:val="0CA76C55"/>
    <w:rsid w:val="0CE5A15B"/>
    <w:rsid w:val="0D3C15F5"/>
    <w:rsid w:val="0DB78AF9"/>
    <w:rsid w:val="0DEB1770"/>
    <w:rsid w:val="0E26BF4D"/>
    <w:rsid w:val="0E8DE6ED"/>
    <w:rsid w:val="0EDA09ED"/>
    <w:rsid w:val="0EDBBE27"/>
    <w:rsid w:val="0EFEC7A5"/>
    <w:rsid w:val="0F9AF94F"/>
    <w:rsid w:val="1013126B"/>
    <w:rsid w:val="10BEB90D"/>
    <w:rsid w:val="10FCD460"/>
    <w:rsid w:val="1134BEB4"/>
    <w:rsid w:val="1214DCD8"/>
    <w:rsid w:val="1288C39C"/>
    <w:rsid w:val="12B33D6E"/>
    <w:rsid w:val="12B51F94"/>
    <w:rsid w:val="12EC8EAE"/>
    <w:rsid w:val="130CF798"/>
    <w:rsid w:val="13211713"/>
    <w:rsid w:val="136E278A"/>
    <w:rsid w:val="13BBCB6C"/>
    <w:rsid w:val="14280773"/>
    <w:rsid w:val="14495D4C"/>
    <w:rsid w:val="144EDA86"/>
    <w:rsid w:val="14A867EC"/>
    <w:rsid w:val="14C4FD11"/>
    <w:rsid w:val="14D58D1C"/>
    <w:rsid w:val="16472533"/>
    <w:rsid w:val="164A9F91"/>
    <w:rsid w:val="165FB68E"/>
    <w:rsid w:val="1666DD09"/>
    <w:rsid w:val="166DB9F2"/>
    <w:rsid w:val="16FB67E3"/>
    <w:rsid w:val="17EDEE19"/>
    <w:rsid w:val="180A604C"/>
    <w:rsid w:val="185CBA5A"/>
    <w:rsid w:val="18857E14"/>
    <w:rsid w:val="18AAD154"/>
    <w:rsid w:val="18AF70A2"/>
    <w:rsid w:val="18C9BF9E"/>
    <w:rsid w:val="18CD4E65"/>
    <w:rsid w:val="19182726"/>
    <w:rsid w:val="193EB032"/>
    <w:rsid w:val="1946E314"/>
    <w:rsid w:val="1979D914"/>
    <w:rsid w:val="19A23094"/>
    <w:rsid w:val="19AA8AEA"/>
    <w:rsid w:val="19B9C13B"/>
    <w:rsid w:val="1A03C079"/>
    <w:rsid w:val="1A81B0C5"/>
    <w:rsid w:val="1AF83ACE"/>
    <w:rsid w:val="1B456FDE"/>
    <w:rsid w:val="1B859D8E"/>
    <w:rsid w:val="1C5F3B17"/>
    <w:rsid w:val="1CA424DD"/>
    <w:rsid w:val="1D6AE974"/>
    <w:rsid w:val="1E29127E"/>
    <w:rsid w:val="1E2DBEBB"/>
    <w:rsid w:val="1E54242E"/>
    <w:rsid w:val="1ED5E604"/>
    <w:rsid w:val="1F39DCB0"/>
    <w:rsid w:val="1F5A9331"/>
    <w:rsid w:val="202B5383"/>
    <w:rsid w:val="203699AC"/>
    <w:rsid w:val="203FB3CB"/>
    <w:rsid w:val="20951CC2"/>
    <w:rsid w:val="20B43028"/>
    <w:rsid w:val="20DA21D8"/>
    <w:rsid w:val="21333EE0"/>
    <w:rsid w:val="21465419"/>
    <w:rsid w:val="218EA98C"/>
    <w:rsid w:val="21BFC03B"/>
    <w:rsid w:val="21E975E8"/>
    <w:rsid w:val="21FFCA0C"/>
    <w:rsid w:val="2259A667"/>
    <w:rsid w:val="23CEFC2B"/>
    <w:rsid w:val="24640046"/>
    <w:rsid w:val="249F2868"/>
    <w:rsid w:val="24BB506C"/>
    <w:rsid w:val="24FDF2D1"/>
    <w:rsid w:val="2500AC9B"/>
    <w:rsid w:val="2554E26C"/>
    <w:rsid w:val="25AEA786"/>
    <w:rsid w:val="25EFF97E"/>
    <w:rsid w:val="25F5BACD"/>
    <w:rsid w:val="26CFAE91"/>
    <w:rsid w:val="26FB0437"/>
    <w:rsid w:val="276C310B"/>
    <w:rsid w:val="27C54865"/>
    <w:rsid w:val="27D27560"/>
    <w:rsid w:val="27F88305"/>
    <w:rsid w:val="2845A0EF"/>
    <w:rsid w:val="2849EB09"/>
    <w:rsid w:val="28568EE9"/>
    <w:rsid w:val="28B7B5A3"/>
    <w:rsid w:val="28B9FC38"/>
    <w:rsid w:val="299F9C44"/>
    <w:rsid w:val="29F59C66"/>
    <w:rsid w:val="2A83C776"/>
    <w:rsid w:val="2AED6434"/>
    <w:rsid w:val="2AF4ADAF"/>
    <w:rsid w:val="2B6A12B1"/>
    <w:rsid w:val="2BE9F1C5"/>
    <w:rsid w:val="2C794C09"/>
    <w:rsid w:val="2CEDD9CF"/>
    <w:rsid w:val="2D26E25D"/>
    <w:rsid w:val="2DF0581A"/>
    <w:rsid w:val="2E8D6E87"/>
    <w:rsid w:val="2F321869"/>
    <w:rsid w:val="2FF03F9D"/>
    <w:rsid w:val="30AAB3E4"/>
    <w:rsid w:val="3103329A"/>
    <w:rsid w:val="3116472C"/>
    <w:rsid w:val="3116B99D"/>
    <w:rsid w:val="3182FE1C"/>
    <w:rsid w:val="319C5C5A"/>
    <w:rsid w:val="31BB78B7"/>
    <w:rsid w:val="31FA930A"/>
    <w:rsid w:val="324E72BE"/>
    <w:rsid w:val="32957B0D"/>
    <w:rsid w:val="33C3531C"/>
    <w:rsid w:val="33FE515C"/>
    <w:rsid w:val="34A166A4"/>
    <w:rsid w:val="358CEA30"/>
    <w:rsid w:val="368578AA"/>
    <w:rsid w:val="36B3C5E0"/>
    <w:rsid w:val="36BE114A"/>
    <w:rsid w:val="38228B4C"/>
    <w:rsid w:val="39050F8A"/>
    <w:rsid w:val="39470162"/>
    <w:rsid w:val="396F3EB2"/>
    <w:rsid w:val="3A284D79"/>
    <w:rsid w:val="3A3F5EF6"/>
    <w:rsid w:val="3A7765AD"/>
    <w:rsid w:val="3B0A38F5"/>
    <w:rsid w:val="3B920298"/>
    <w:rsid w:val="3C1E69A4"/>
    <w:rsid w:val="3C482BF1"/>
    <w:rsid w:val="3D793C8F"/>
    <w:rsid w:val="3DC2B422"/>
    <w:rsid w:val="3DC5D4D0"/>
    <w:rsid w:val="3E081EFB"/>
    <w:rsid w:val="3E2FDCBE"/>
    <w:rsid w:val="3E7F2889"/>
    <w:rsid w:val="3F6426DE"/>
    <w:rsid w:val="400B679B"/>
    <w:rsid w:val="405AA0EA"/>
    <w:rsid w:val="408B76FD"/>
    <w:rsid w:val="40EB5C4B"/>
    <w:rsid w:val="41CC14A7"/>
    <w:rsid w:val="41D6B1AA"/>
    <w:rsid w:val="433126E8"/>
    <w:rsid w:val="43CAA437"/>
    <w:rsid w:val="43FEE91C"/>
    <w:rsid w:val="4413EB40"/>
    <w:rsid w:val="44AEF2B6"/>
    <w:rsid w:val="44CE398F"/>
    <w:rsid w:val="45369930"/>
    <w:rsid w:val="455F3915"/>
    <w:rsid w:val="464FC710"/>
    <w:rsid w:val="46625B79"/>
    <w:rsid w:val="469336CE"/>
    <w:rsid w:val="481CF900"/>
    <w:rsid w:val="4857990E"/>
    <w:rsid w:val="49B6A437"/>
    <w:rsid w:val="4A357262"/>
    <w:rsid w:val="4A40B68E"/>
    <w:rsid w:val="4A57ADEB"/>
    <w:rsid w:val="4A954936"/>
    <w:rsid w:val="4AD1CC0D"/>
    <w:rsid w:val="4AE204BC"/>
    <w:rsid w:val="4BAD0427"/>
    <w:rsid w:val="4BF42990"/>
    <w:rsid w:val="4C43820A"/>
    <w:rsid w:val="4CDCB1E1"/>
    <w:rsid w:val="4D2D35DA"/>
    <w:rsid w:val="4D7EC48B"/>
    <w:rsid w:val="4D9E86D2"/>
    <w:rsid w:val="4DCA905A"/>
    <w:rsid w:val="4DED663B"/>
    <w:rsid w:val="4DF3CC13"/>
    <w:rsid w:val="4E5CD690"/>
    <w:rsid w:val="4F1D24BF"/>
    <w:rsid w:val="5058C6AC"/>
    <w:rsid w:val="509F3AD4"/>
    <w:rsid w:val="50A878A2"/>
    <w:rsid w:val="510AD781"/>
    <w:rsid w:val="51425AD5"/>
    <w:rsid w:val="515E12DF"/>
    <w:rsid w:val="5209BE17"/>
    <w:rsid w:val="521DDB75"/>
    <w:rsid w:val="5233B22F"/>
    <w:rsid w:val="523BB68B"/>
    <w:rsid w:val="52584599"/>
    <w:rsid w:val="52617E49"/>
    <w:rsid w:val="530E573D"/>
    <w:rsid w:val="533B254D"/>
    <w:rsid w:val="53E87944"/>
    <w:rsid w:val="5411D7E7"/>
    <w:rsid w:val="5434B3E9"/>
    <w:rsid w:val="54B6695D"/>
    <w:rsid w:val="54F3B2F3"/>
    <w:rsid w:val="5560027F"/>
    <w:rsid w:val="557FD25C"/>
    <w:rsid w:val="55965152"/>
    <w:rsid w:val="55BECEB3"/>
    <w:rsid w:val="55D44223"/>
    <w:rsid w:val="56078897"/>
    <w:rsid w:val="56F62C5B"/>
    <w:rsid w:val="57A375B1"/>
    <w:rsid w:val="5801D211"/>
    <w:rsid w:val="586CF6B3"/>
    <w:rsid w:val="588B21AF"/>
    <w:rsid w:val="593C42C9"/>
    <w:rsid w:val="59D7C828"/>
    <w:rsid w:val="59DE9B39"/>
    <w:rsid w:val="59F4C217"/>
    <w:rsid w:val="5A6C106E"/>
    <w:rsid w:val="5ACED712"/>
    <w:rsid w:val="5AF17957"/>
    <w:rsid w:val="5B422550"/>
    <w:rsid w:val="5C0AE927"/>
    <w:rsid w:val="5C5885C5"/>
    <w:rsid w:val="5D6ADF8D"/>
    <w:rsid w:val="5E018463"/>
    <w:rsid w:val="5E1EFA6B"/>
    <w:rsid w:val="5E7B1040"/>
    <w:rsid w:val="5E88D04A"/>
    <w:rsid w:val="5ECD1086"/>
    <w:rsid w:val="5F4CD01A"/>
    <w:rsid w:val="5FF10533"/>
    <w:rsid w:val="60135EF4"/>
    <w:rsid w:val="609DFEF6"/>
    <w:rsid w:val="60DF873C"/>
    <w:rsid w:val="62C49513"/>
    <w:rsid w:val="634C232A"/>
    <w:rsid w:val="634F86E5"/>
    <w:rsid w:val="6491D4F7"/>
    <w:rsid w:val="649CB77B"/>
    <w:rsid w:val="64B5158F"/>
    <w:rsid w:val="64B96C70"/>
    <w:rsid w:val="6579C175"/>
    <w:rsid w:val="65E41D5E"/>
    <w:rsid w:val="65EC1318"/>
    <w:rsid w:val="65EEEC32"/>
    <w:rsid w:val="661AE8E2"/>
    <w:rsid w:val="666298A5"/>
    <w:rsid w:val="668BB635"/>
    <w:rsid w:val="66B3A303"/>
    <w:rsid w:val="66D402A6"/>
    <w:rsid w:val="66F07C72"/>
    <w:rsid w:val="67302C2E"/>
    <w:rsid w:val="675B50EC"/>
    <w:rsid w:val="675B6971"/>
    <w:rsid w:val="67A7F628"/>
    <w:rsid w:val="6846C179"/>
    <w:rsid w:val="68494CB1"/>
    <w:rsid w:val="689FD864"/>
    <w:rsid w:val="68C95551"/>
    <w:rsid w:val="68EBC30E"/>
    <w:rsid w:val="6A587FD1"/>
    <w:rsid w:val="6AE1DAE7"/>
    <w:rsid w:val="6B468B72"/>
    <w:rsid w:val="6BD3273B"/>
    <w:rsid w:val="6C656815"/>
    <w:rsid w:val="6CA68ED0"/>
    <w:rsid w:val="6D0D4B07"/>
    <w:rsid w:val="6D54A081"/>
    <w:rsid w:val="6DDB4520"/>
    <w:rsid w:val="6E45DE72"/>
    <w:rsid w:val="6E4DC5ED"/>
    <w:rsid w:val="6E773BE6"/>
    <w:rsid w:val="6E7AC338"/>
    <w:rsid w:val="6EF6CD6A"/>
    <w:rsid w:val="6F9B90A0"/>
    <w:rsid w:val="700674B3"/>
    <w:rsid w:val="7065643A"/>
    <w:rsid w:val="71299029"/>
    <w:rsid w:val="71DE7514"/>
    <w:rsid w:val="7267CA3D"/>
    <w:rsid w:val="726A2DA4"/>
    <w:rsid w:val="734C4E6E"/>
    <w:rsid w:val="734C91CC"/>
    <w:rsid w:val="736E8423"/>
    <w:rsid w:val="73B9C303"/>
    <w:rsid w:val="73D2D51B"/>
    <w:rsid w:val="7404A68D"/>
    <w:rsid w:val="74D764C2"/>
    <w:rsid w:val="74F075CE"/>
    <w:rsid w:val="74F4F7DF"/>
    <w:rsid w:val="750DFC35"/>
    <w:rsid w:val="75575546"/>
    <w:rsid w:val="758AC811"/>
    <w:rsid w:val="75C6C43E"/>
    <w:rsid w:val="75CCECA1"/>
    <w:rsid w:val="76AC6AC3"/>
    <w:rsid w:val="76CA4A30"/>
    <w:rsid w:val="77013B3C"/>
    <w:rsid w:val="77A8F8A3"/>
    <w:rsid w:val="78062428"/>
    <w:rsid w:val="78CE2BB6"/>
    <w:rsid w:val="78F76D5B"/>
    <w:rsid w:val="78F99AB5"/>
    <w:rsid w:val="7945FCB4"/>
    <w:rsid w:val="79472CD1"/>
    <w:rsid w:val="79606FAE"/>
    <w:rsid w:val="79F1609E"/>
    <w:rsid w:val="7A4FE021"/>
    <w:rsid w:val="7BC4695E"/>
    <w:rsid w:val="7BDA59B0"/>
    <w:rsid w:val="7BE42F06"/>
    <w:rsid w:val="7C94AF1D"/>
    <w:rsid w:val="7CAC0023"/>
    <w:rsid w:val="7D6AA8F4"/>
    <w:rsid w:val="7D79A9D6"/>
    <w:rsid w:val="7DA63F9C"/>
    <w:rsid w:val="7DDBDBB7"/>
    <w:rsid w:val="7DE9C3BE"/>
    <w:rsid w:val="7E2E83AF"/>
    <w:rsid w:val="7E94311B"/>
    <w:rsid w:val="7F018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D781"/>
  <w15:chartTrackingRefBased/>
  <w15:docId w15:val="{203144E3-7DE9-4425-BF23-D9103A4C9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A23094"/>
    <w:rPr>
      <w:noProof w:val="0"/>
      <w:lang w:val="lt-L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9A230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A230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A2309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A2309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A2309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A2309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A2309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A2309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A2309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9A2309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9A2309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9A2309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9A23094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A2309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3BBCB6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BBCB6C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3BBCB6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7bbbf5974742f4" /><Relationship Type="http://schemas.openxmlformats.org/officeDocument/2006/relationships/image" Target="/media/image.png" Id="Rc2cec56325c540e1" /><Relationship Type="http://schemas.openxmlformats.org/officeDocument/2006/relationships/image" Target="/media/image2.png" Id="Rb423d411bfaa45a4" /><Relationship Type="http://schemas.openxmlformats.org/officeDocument/2006/relationships/image" Target="/media/image3.png" Id="Rfff126e4f5534b4a" /><Relationship Type="http://schemas.openxmlformats.org/officeDocument/2006/relationships/image" Target="/media/image4.png" Id="R95082dfd805e47a1" /><Relationship Type="http://schemas.openxmlformats.org/officeDocument/2006/relationships/hyperlink" Target="https://github.com/Aivaras6889/BaigiamasisProjektas" TargetMode="External" Id="Rc410a16382ba4091" /><Relationship Type="http://schemas.openxmlformats.org/officeDocument/2006/relationships/header" Target="header.xml" Id="Rfcd3ecc26b3b46c0" /><Relationship Type="http://schemas.openxmlformats.org/officeDocument/2006/relationships/footer" Target="footer.xml" Id="R2a1386b9dd8d4d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2025-06-15T17:49:36.9240487Z</dcterms:created>
  <dcterms:modified xsi:type="dcterms:W3CDTF">2025-07-17T21:41:58.0682141Z</dcterms:modified>
  <dc:creator>Aivaras Zibalis</dc:creator>
  <lastModifiedBy>Aivaras Zibalis</lastModifiedBy>
</coreProperties>
</file>