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34033" w14:textId="58676AE9" w:rsidR="00DD3B14" w:rsidRDefault="00DD3B14" w:rsidP="00DD3B14">
      <w:pPr>
        <w:pStyle w:val="Titolo1"/>
      </w:pPr>
      <w:r>
        <w:t>Relazione Progetto Programmazione 2023-20</w:t>
      </w:r>
      <w:r w:rsidR="00965D33">
        <w:t>24</w:t>
      </w:r>
    </w:p>
    <w:p w14:paraId="3A72E1CC" w14:textId="77777777" w:rsidR="00BB0E03" w:rsidRDefault="00BB0E03" w:rsidP="00DD3B14">
      <w:pPr>
        <w:pStyle w:val="Paragrafoelenco"/>
        <w:numPr>
          <w:ilvl w:val="0"/>
          <w:numId w:val="1"/>
        </w:numPr>
      </w:pPr>
      <w:r>
        <w:t>Luis Popa 914802</w:t>
      </w:r>
    </w:p>
    <w:p w14:paraId="67EB175D" w14:textId="215F02C9" w:rsidR="00BB0E03" w:rsidRDefault="00BB0E03" w:rsidP="00DD3B14">
      <w:pPr>
        <w:pStyle w:val="Paragrafoelenco"/>
        <w:numPr>
          <w:ilvl w:val="0"/>
          <w:numId w:val="1"/>
        </w:numPr>
      </w:pPr>
      <w:r>
        <w:t xml:space="preserve">Ivo Rambaldi </w:t>
      </w:r>
      <w:r w:rsidR="00F66F4E">
        <w:t>1144818</w:t>
      </w:r>
    </w:p>
    <w:p w14:paraId="138D480C" w14:textId="6624A725" w:rsidR="00DD3B14" w:rsidRPr="00DD3B14" w:rsidRDefault="00BB0E03" w:rsidP="00DD3B14">
      <w:pPr>
        <w:pStyle w:val="Paragrafoelenco"/>
        <w:numPr>
          <w:ilvl w:val="0"/>
          <w:numId w:val="1"/>
        </w:numPr>
      </w:pPr>
      <w:r>
        <w:t xml:space="preserve">Massimiliano </w:t>
      </w:r>
      <w:proofErr w:type="spellStart"/>
      <w:r>
        <w:t>Dalessandri</w:t>
      </w:r>
      <w:proofErr w:type="spellEnd"/>
      <w:r>
        <w:t xml:space="preserve"> 989220</w:t>
      </w:r>
    </w:p>
    <w:p w14:paraId="0F8E680E" w14:textId="77777777" w:rsidR="00DD3B14" w:rsidRPr="00DD3B14" w:rsidRDefault="00DD3B14" w:rsidP="00DD3B14"/>
    <w:p w14:paraId="0B1A40B5" w14:textId="77777777" w:rsidR="00DD3B14" w:rsidRDefault="00DD3B14"/>
    <w:p w14:paraId="0AF3365B" w14:textId="3E751643" w:rsidR="00C46EA7" w:rsidRDefault="00C46EA7">
      <w:proofErr w:type="spellStart"/>
      <w:r>
        <w:t>CodingGames</w:t>
      </w:r>
      <w:proofErr w:type="spellEnd"/>
      <w:r>
        <w:t xml:space="preserve"> è un’applicazione stand-alone creata per far allenare coloro che sono appena entrati nel mondo della programmazione. All’apertura dell’app ci troviamo di fronte ad una pagina di login</w:t>
      </w:r>
      <w:r w:rsidR="00AC7C3E">
        <w:t xml:space="preserve">, </w:t>
      </w:r>
      <w:r>
        <w:t>se l’utente è già registrato</w:t>
      </w:r>
      <w:r w:rsidR="00AC7C3E">
        <w:t>,</w:t>
      </w:r>
      <w:r w:rsidR="00DD3B14">
        <w:t xml:space="preserve"> </w:t>
      </w:r>
      <w:r>
        <w:t xml:space="preserve">dopo aver riempito il campo </w:t>
      </w:r>
      <w:r w:rsidR="00DD3B14">
        <w:t>e-mail</w:t>
      </w:r>
      <w:r>
        <w:t xml:space="preserve"> e password può procedere cliccando “Accedi “</w:t>
      </w:r>
      <w:r w:rsidR="00856AC5">
        <w:t xml:space="preserve">, </w:t>
      </w:r>
      <w:r>
        <w:t>altrim</w:t>
      </w:r>
      <w:r w:rsidR="00DD3B14">
        <w:t>e</w:t>
      </w:r>
      <w:r>
        <w:t>nti cliccherà sul pulsante “Crea Account”</w:t>
      </w:r>
      <w:r w:rsidR="00DD3B14">
        <w:t>.</w:t>
      </w:r>
    </w:p>
    <w:p w14:paraId="0A98111F" w14:textId="77777777" w:rsidR="00DD3B14" w:rsidRDefault="00DD3B14"/>
    <w:p w14:paraId="0B57A2EA" w14:textId="2409448A" w:rsidR="00DD3B14" w:rsidRDefault="00856AC5">
      <w:r w:rsidRPr="00856AC5">
        <w:drawing>
          <wp:inline distT="0" distB="0" distL="0" distR="0" wp14:anchorId="129736F4" wp14:editId="5532C1B4">
            <wp:extent cx="5052498" cy="2880610"/>
            <wp:effectExtent l="0" t="0" r="0" b="0"/>
            <wp:docPr id="167320370"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0370" name="Immagine 1" descr="Immagine che contiene testo, schermata, Carattere, numero&#10;&#10;Descrizione generata automaticamente"/>
                    <pic:cNvPicPr/>
                  </pic:nvPicPr>
                  <pic:blipFill>
                    <a:blip r:embed="rId5"/>
                    <a:stretch>
                      <a:fillRect/>
                    </a:stretch>
                  </pic:blipFill>
                  <pic:spPr>
                    <a:xfrm>
                      <a:off x="0" y="0"/>
                      <a:ext cx="5052498" cy="2880610"/>
                    </a:xfrm>
                    <a:prstGeom prst="rect">
                      <a:avLst/>
                    </a:prstGeom>
                  </pic:spPr>
                </pic:pic>
              </a:graphicData>
            </a:graphic>
          </wp:inline>
        </w:drawing>
      </w:r>
      <w:r w:rsidR="00C46EA7">
        <w:t xml:space="preserve"> </w:t>
      </w:r>
    </w:p>
    <w:p w14:paraId="2DF38333" w14:textId="77777777" w:rsidR="00DD3B14" w:rsidRDefault="00DD3B14"/>
    <w:p w14:paraId="4BA159E4" w14:textId="1B4FB9DC" w:rsidR="00DD3B14" w:rsidRDefault="00DD3B14">
      <w:r>
        <w:t>Cliccato</w:t>
      </w:r>
      <w:r w:rsidR="00AC7C3E">
        <w:t xml:space="preserve"> il pulsante</w:t>
      </w:r>
      <w:r>
        <w:t xml:space="preserve"> “Crea Account” </w:t>
      </w:r>
      <w:r w:rsidR="00856AC5">
        <w:t>si accede</w:t>
      </w:r>
      <w:r>
        <w:t xml:space="preserve"> ad una nuova finestra dove possiamo inserire i nostri dati e creare un account personale nel quale verranno salvati tutti i progressi relativi ai giochi.</w:t>
      </w:r>
    </w:p>
    <w:p w14:paraId="15FE1096" w14:textId="631D1707" w:rsidR="00DD3B14" w:rsidRDefault="00DD3B14">
      <w:r>
        <w:rPr>
          <w:noProof/>
        </w:rPr>
        <w:drawing>
          <wp:inline distT="0" distB="0" distL="0" distR="0" wp14:anchorId="3FEA8455" wp14:editId="08BD29F5">
            <wp:extent cx="3156750" cy="2079171"/>
            <wp:effectExtent l="0" t="0" r="5715" b="3810"/>
            <wp:docPr id="94182417" name="Immagine 2"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2417" name="Immagine 2" descr="Immagine che contiene testo, schermata, software, Icona del computer&#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5997" cy="2118193"/>
                    </a:xfrm>
                    <a:prstGeom prst="rect">
                      <a:avLst/>
                    </a:prstGeom>
                  </pic:spPr>
                </pic:pic>
              </a:graphicData>
            </a:graphic>
          </wp:inline>
        </w:drawing>
      </w:r>
    </w:p>
    <w:p w14:paraId="5E715C80" w14:textId="35D69CE1" w:rsidR="00DD3B14" w:rsidRDefault="00DD3B14"/>
    <w:p w14:paraId="7BE1CF3B" w14:textId="6A62864F" w:rsidR="00DD3B14" w:rsidRDefault="00DD3B14">
      <w:r>
        <w:t xml:space="preserve">Una volta effettuato l’accesso </w:t>
      </w:r>
      <w:r w:rsidR="00B21E51">
        <w:t xml:space="preserve">notiamo un menù con i </w:t>
      </w:r>
      <w:r w:rsidR="00AC7C3E">
        <w:t xml:space="preserve">tre </w:t>
      </w:r>
      <w:r w:rsidR="00B21E51">
        <w:t>giochi da poter svolgere: “Prevedi l ‘Output”, “</w:t>
      </w:r>
      <w:r w:rsidR="00D15E6F">
        <w:t>Selezione dell’algoritmo più efficiente</w:t>
      </w:r>
      <w:r w:rsidR="00B21E51">
        <w:t>” e “</w:t>
      </w:r>
      <w:r w:rsidR="00856AC5">
        <w:t>Completa il Codice</w:t>
      </w:r>
      <w:r w:rsidR="00B21E51">
        <w:t>” e sotto di essi u</w:t>
      </w:r>
      <w:r w:rsidR="00856AC5">
        <w:t xml:space="preserve">na </w:t>
      </w:r>
      <w:r w:rsidR="00856AC5">
        <w:lastRenderedPageBreak/>
        <w:t>barra</w:t>
      </w:r>
      <w:r w:rsidR="00B21E51">
        <w:t xml:space="preserve"> per selezionare la difficoltà, un pulsante “Visualizza Esercizio”, tre Barre di Progresso e infine il pulsante “Logout”</w:t>
      </w:r>
      <w:r w:rsidR="003C6391">
        <w:t>:</w:t>
      </w:r>
    </w:p>
    <w:p w14:paraId="1E189C43" w14:textId="619530D5" w:rsidR="00B21E51" w:rsidRDefault="00AC7C3E" w:rsidP="003C6391">
      <w:pPr>
        <w:pStyle w:val="Paragrafoelenco"/>
        <w:numPr>
          <w:ilvl w:val="0"/>
          <w:numId w:val="2"/>
        </w:numPr>
      </w:pPr>
      <w:r>
        <w:t>Selezionato uno dei tre possibili giochi è necessario selezionare la difficoltà per poter accedere all’esercizio, inizialmente l’unica difficoltà selezionabile è “Facile” ma una volta terminati i tre esercizi proposti nel gioco</w:t>
      </w:r>
      <w:r w:rsidR="003C6391">
        <w:t xml:space="preserve"> con difficoltà Facile verrà</w:t>
      </w:r>
      <w:r>
        <w:t xml:space="preserve"> sbloccata in maniera automatica la difficoltà “Media” e così anche per la “Difficile”.</w:t>
      </w:r>
    </w:p>
    <w:p w14:paraId="46C10E53" w14:textId="2E41BB55" w:rsidR="00AC7C3E" w:rsidRDefault="00AC7C3E" w:rsidP="003C6391">
      <w:pPr>
        <w:pStyle w:val="Paragrafoelenco"/>
        <w:numPr>
          <w:ilvl w:val="0"/>
          <w:numId w:val="2"/>
        </w:numPr>
      </w:pPr>
      <w:r>
        <w:t>Le Barre di Progresso sono inizialmente vuote ma man mano che i giochi verranno completati ci indicheranno lo sviluppo rispetto a ciascun esercizio.</w:t>
      </w:r>
    </w:p>
    <w:p w14:paraId="1AF8C854" w14:textId="72655DC4" w:rsidR="00AC7C3E" w:rsidRDefault="00AC7C3E" w:rsidP="003C6391">
      <w:pPr>
        <w:pStyle w:val="Paragrafoelenco"/>
        <w:numPr>
          <w:ilvl w:val="0"/>
          <w:numId w:val="2"/>
        </w:numPr>
      </w:pPr>
      <w:r>
        <w:t>Premendo il pulsante “Logout” torneremo alla pagina di login iniziale.</w:t>
      </w:r>
    </w:p>
    <w:p w14:paraId="428E0448" w14:textId="77777777" w:rsidR="003C6391" w:rsidRDefault="003C6391" w:rsidP="003C6391">
      <w:pPr>
        <w:ind w:left="360"/>
      </w:pPr>
    </w:p>
    <w:p w14:paraId="4A44F8B5" w14:textId="6D9E216D" w:rsidR="00AC7C3E" w:rsidRDefault="00AC7C3E">
      <w:r>
        <w:t>Per accedere ad un esercizio bisogna selezionare uno dei tre giochi, selezionare la difficoltà e infine cliccare sul pulsante “Visualizza Esercizio”,</w:t>
      </w:r>
    </w:p>
    <w:p w14:paraId="7D45718C" w14:textId="77777777" w:rsidR="0063604A" w:rsidRDefault="0063604A"/>
    <w:p w14:paraId="1DE778A6" w14:textId="43C61ECA" w:rsidR="00B21E51" w:rsidRDefault="0002725E">
      <w:r w:rsidRPr="0002725E">
        <w:drawing>
          <wp:inline distT="0" distB="0" distL="0" distR="0" wp14:anchorId="2297FE08" wp14:editId="632B061F">
            <wp:extent cx="3596952" cy="4633362"/>
            <wp:effectExtent l="0" t="0" r="3810" b="0"/>
            <wp:docPr id="1489949296"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49296" name="Immagine 1" descr="Immagine che contiene testo, schermata, Carattere, software&#10;&#10;Descrizione generata automaticamente"/>
                    <pic:cNvPicPr/>
                  </pic:nvPicPr>
                  <pic:blipFill>
                    <a:blip r:embed="rId7"/>
                    <a:stretch>
                      <a:fillRect/>
                    </a:stretch>
                  </pic:blipFill>
                  <pic:spPr>
                    <a:xfrm>
                      <a:off x="0" y="0"/>
                      <a:ext cx="3596952" cy="4633362"/>
                    </a:xfrm>
                    <a:prstGeom prst="rect">
                      <a:avLst/>
                    </a:prstGeom>
                  </pic:spPr>
                </pic:pic>
              </a:graphicData>
            </a:graphic>
          </wp:inline>
        </w:drawing>
      </w:r>
    </w:p>
    <w:p w14:paraId="71B08C8F" w14:textId="77777777" w:rsidR="00B21E51" w:rsidRDefault="00B21E51"/>
    <w:p w14:paraId="27D9BDD0" w14:textId="77777777" w:rsidR="0002725E" w:rsidRPr="0002725E" w:rsidRDefault="0002725E" w:rsidP="0002725E"/>
    <w:p w14:paraId="0BBECBFD" w14:textId="77777777" w:rsidR="0002725E" w:rsidRPr="0002725E" w:rsidRDefault="0002725E" w:rsidP="0002725E"/>
    <w:p w14:paraId="0908F8AF" w14:textId="73427AA3" w:rsidR="0002725E" w:rsidRPr="00BD1E19" w:rsidRDefault="00856AC5" w:rsidP="0002725E">
      <w:pPr>
        <w:rPr>
          <w:u w:val="single"/>
        </w:rPr>
      </w:pPr>
      <w:r>
        <w:t>Terminata la difficoltà facile, verrà creata una cartella con il nome dell’utente, nella quale sarà possibile vedere il risultato, questa verrà aggiornata ad ogni livello completato, inoltre verrà creato un altro file inerente al progresso dell’utente nei singoli esercizi, in modo tale che se l’utente perde la connessione al gioco, nel momento in cui rientra riprenderà dall’ultima sessione.</w:t>
      </w:r>
    </w:p>
    <w:p w14:paraId="6DFB4901" w14:textId="77777777" w:rsidR="00856AC5" w:rsidRDefault="00856AC5" w:rsidP="0002725E"/>
    <w:p w14:paraId="7F89299F" w14:textId="670E29E9" w:rsidR="0002725E" w:rsidRPr="0002725E" w:rsidRDefault="0002725E" w:rsidP="0002725E"/>
    <w:sectPr w:rsidR="0002725E" w:rsidRPr="000272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40136"/>
    <w:multiLevelType w:val="hybridMultilevel"/>
    <w:tmpl w:val="4CB2AF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2950F2F"/>
    <w:multiLevelType w:val="hybridMultilevel"/>
    <w:tmpl w:val="56C88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2763514">
    <w:abstractNumId w:val="0"/>
  </w:num>
  <w:num w:numId="2" w16cid:durableId="1567884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A7"/>
    <w:rsid w:val="0002725E"/>
    <w:rsid w:val="00125581"/>
    <w:rsid w:val="003478FA"/>
    <w:rsid w:val="003C6391"/>
    <w:rsid w:val="00483437"/>
    <w:rsid w:val="004C25DB"/>
    <w:rsid w:val="0063604A"/>
    <w:rsid w:val="00856AC5"/>
    <w:rsid w:val="008E080E"/>
    <w:rsid w:val="00903D70"/>
    <w:rsid w:val="00965D33"/>
    <w:rsid w:val="00AC7C3E"/>
    <w:rsid w:val="00B21E51"/>
    <w:rsid w:val="00BB0E03"/>
    <w:rsid w:val="00BD1E19"/>
    <w:rsid w:val="00C46EA7"/>
    <w:rsid w:val="00D15E6F"/>
    <w:rsid w:val="00DD3B14"/>
    <w:rsid w:val="00F66F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6FFD"/>
  <w15:chartTrackingRefBased/>
  <w15:docId w15:val="{EB62E93D-CD7D-C045-A799-7F6E7FA4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46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46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46EA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46EA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46EA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46EA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46EA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46EA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46EA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46EA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46EA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46EA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46EA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46EA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46EA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46EA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46EA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46EA7"/>
    <w:rPr>
      <w:rFonts w:eastAsiaTheme="majorEastAsia" w:cstheme="majorBidi"/>
      <w:color w:val="272727" w:themeColor="text1" w:themeTint="D8"/>
    </w:rPr>
  </w:style>
  <w:style w:type="paragraph" w:styleId="Titolo">
    <w:name w:val="Title"/>
    <w:basedOn w:val="Normale"/>
    <w:next w:val="Normale"/>
    <w:link w:val="TitoloCarattere"/>
    <w:uiPriority w:val="10"/>
    <w:qFormat/>
    <w:rsid w:val="00C46EA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46EA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46EA7"/>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46EA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46EA7"/>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C46EA7"/>
    <w:rPr>
      <w:i/>
      <w:iCs/>
      <w:color w:val="404040" w:themeColor="text1" w:themeTint="BF"/>
    </w:rPr>
  </w:style>
  <w:style w:type="paragraph" w:styleId="Paragrafoelenco">
    <w:name w:val="List Paragraph"/>
    <w:basedOn w:val="Normale"/>
    <w:uiPriority w:val="34"/>
    <w:qFormat/>
    <w:rsid w:val="00C46EA7"/>
    <w:pPr>
      <w:ind w:left="720"/>
      <w:contextualSpacing/>
    </w:pPr>
  </w:style>
  <w:style w:type="character" w:styleId="Enfasiintensa">
    <w:name w:val="Intense Emphasis"/>
    <w:basedOn w:val="Carpredefinitoparagrafo"/>
    <w:uiPriority w:val="21"/>
    <w:qFormat/>
    <w:rsid w:val="00C46EA7"/>
    <w:rPr>
      <w:i/>
      <w:iCs/>
      <w:color w:val="0F4761" w:themeColor="accent1" w:themeShade="BF"/>
    </w:rPr>
  </w:style>
  <w:style w:type="paragraph" w:styleId="Citazioneintensa">
    <w:name w:val="Intense Quote"/>
    <w:basedOn w:val="Normale"/>
    <w:next w:val="Normale"/>
    <w:link w:val="CitazioneintensaCarattere"/>
    <w:uiPriority w:val="30"/>
    <w:qFormat/>
    <w:rsid w:val="00C46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46EA7"/>
    <w:rPr>
      <w:i/>
      <w:iCs/>
      <w:color w:val="0F4761" w:themeColor="accent1" w:themeShade="BF"/>
    </w:rPr>
  </w:style>
  <w:style w:type="character" w:styleId="Riferimentointenso">
    <w:name w:val="Intense Reference"/>
    <w:basedOn w:val="Carpredefinitoparagrafo"/>
    <w:uiPriority w:val="32"/>
    <w:qFormat/>
    <w:rsid w:val="00C46E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315</Words>
  <Characters>1799</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Massimiliano Dalessandri</dc:creator>
  <cp:keywords/>
  <dc:description/>
  <cp:lastModifiedBy>Luis Popa - luis.popa@studio.unibo.it</cp:lastModifiedBy>
  <cp:revision>5</cp:revision>
  <dcterms:created xsi:type="dcterms:W3CDTF">2024-09-15T16:04:00Z</dcterms:created>
  <dcterms:modified xsi:type="dcterms:W3CDTF">2024-09-16T09:22:00Z</dcterms:modified>
</cp:coreProperties>
</file>