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F1D4" w14:textId="77777777" w:rsidR="005E7B8C" w:rsidRPr="008C5FED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>1.</w:t>
      </w:r>
      <w:r w:rsidRPr="008C5FED">
        <w:rPr>
          <w:sz w:val="24"/>
          <w:szCs w:val="32"/>
        </w:rPr>
        <w:t xml:space="preserve"> We are required to develop a </w:t>
      </w:r>
      <w:r w:rsidRPr="008C5FED">
        <w:rPr>
          <w:rFonts w:hint="eastAsia"/>
          <w:sz w:val="24"/>
          <w:szCs w:val="32"/>
        </w:rPr>
        <w:t>“</w:t>
      </w:r>
      <w:r w:rsidRPr="008C5FED">
        <w:rPr>
          <w:sz w:val="24"/>
          <w:szCs w:val="32"/>
        </w:rPr>
        <w:t>Registration System</w:t>
      </w:r>
      <w:r w:rsidRPr="008C5FED">
        <w:rPr>
          <w:rFonts w:hint="eastAsia"/>
          <w:sz w:val="24"/>
          <w:szCs w:val="32"/>
        </w:rPr>
        <w:t>”</w:t>
      </w:r>
      <w:r w:rsidRPr="008C5FED">
        <w:rPr>
          <w:sz w:val="24"/>
          <w:szCs w:val="32"/>
        </w:rPr>
        <w:t>for ECNU. Following are problem statements:</w:t>
      </w:r>
    </w:p>
    <w:p w14:paraId="68E120FD" w14:textId="77777777" w:rsidR="005E7B8C" w:rsidRPr="008C5FED" w:rsidRDefault="005E7B8C" w:rsidP="005E7B8C">
      <w:pPr>
        <w:rPr>
          <w:sz w:val="24"/>
          <w:szCs w:val="32"/>
        </w:rPr>
      </w:pPr>
      <w:r w:rsidRPr="008C5FED">
        <w:rPr>
          <w:sz w:val="24"/>
          <w:szCs w:val="32"/>
        </w:rPr>
        <w:t>A university ECNU wants to have a system for course and PhD thesis registration by which all students can register to current courses and PhD students can register their thesis proposal.</w:t>
      </w:r>
    </w:p>
    <w:p w14:paraId="1FBB74FC" w14:textId="77777777" w:rsidR="005E7B8C" w:rsidRPr="008C5FED" w:rsidRDefault="005E7B8C" w:rsidP="005E7B8C">
      <w:pPr>
        <w:rPr>
          <w:sz w:val="24"/>
          <w:szCs w:val="32"/>
        </w:rPr>
      </w:pPr>
      <w:r w:rsidRPr="008C5FED">
        <w:rPr>
          <w:sz w:val="24"/>
          <w:szCs w:val="32"/>
        </w:rPr>
        <w:t>The list of current courses can be modified by authorized users only. Upon modification all involved persons have to be notified. Each thesis proposal submitted by a PhD student has to be approved by a professor who acts as the thesis supervisor.</w:t>
      </w:r>
    </w:p>
    <w:p w14:paraId="7583B0AD" w14:textId="77777777" w:rsidR="005E7B8C" w:rsidRPr="008C5FED" w:rsidRDefault="005E7B8C" w:rsidP="005E7B8C">
      <w:pPr>
        <w:rPr>
          <w:sz w:val="24"/>
          <w:szCs w:val="32"/>
        </w:rPr>
      </w:pPr>
    </w:p>
    <w:p w14:paraId="581DC17A" w14:textId="77777777" w:rsidR="005E7B8C" w:rsidRPr="008C5FED" w:rsidRDefault="005E7B8C" w:rsidP="005E7B8C">
      <w:pPr>
        <w:rPr>
          <w:sz w:val="24"/>
          <w:szCs w:val="32"/>
        </w:rPr>
      </w:pPr>
      <w:r w:rsidRPr="008C5FED">
        <w:rPr>
          <w:sz w:val="24"/>
          <w:szCs w:val="32"/>
        </w:rPr>
        <w:t>Answer the following questions:</w:t>
      </w:r>
    </w:p>
    <w:p w14:paraId="08943D11" w14:textId="525767B8" w:rsidR="005E7B8C" w:rsidRPr="008C5FED" w:rsidRDefault="005E7B8C" w:rsidP="005E7B8C">
      <w:pPr>
        <w:pStyle w:val="a7"/>
        <w:numPr>
          <w:ilvl w:val="0"/>
          <w:numId w:val="1"/>
        </w:numPr>
        <w:ind w:firstLineChars="0"/>
        <w:rPr>
          <w:sz w:val="24"/>
          <w:szCs w:val="32"/>
        </w:rPr>
      </w:pPr>
      <w:r w:rsidRPr="008C5FED">
        <w:rPr>
          <w:sz w:val="24"/>
          <w:szCs w:val="32"/>
        </w:rPr>
        <w:t>Find actors and give out each actor brief description;</w:t>
      </w:r>
    </w:p>
    <w:p w14:paraId="7E32F281" w14:textId="195CD1EE" w:rsidR="00B26C08" w:rsidRPr="008C5FED" w:rsidRDefault="008C5FED" w:rsidP="00B26C08">
      <w:pPr>
        <w:pStyle w:val="a7"/>
        <w:ind w:left="360" w:firstLineChars="0" w:firstLine="0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highlight w:val="yellow"/>
          <w:u w:val="single"/>
        </w:rPr>
        <w:t>S</w:t>
      </w:r>
      <w:r w:rsidR="00B26C08" w:rsidRPr="008C5FED">
        <w:rPr>
          <w:rFonts w:hint="eastAsia"/>
          <w:sz w:val="24"/>
          <w:szCs w:val="32"/>
          <w:highlight w:val="yellow"/>
          <w:u w:val="single"/>
        </w:rPr>
        <w:t>tudent</w:t>
      </w:r>
      <w:r w:rsidR="00B26C08" w:rsidRPr="008C5FED">
        <w:rPr>
          <w:rFonts w:hint="eastAsia"/>
          <w:sz w:val="24"/>
          <w:szCs w:val="32"/>
          <w:u w:val="single"/>
        </w:rPr>
        <w:t>:</w:t>
      </w:r>
      <w:r w:rsidR="00B26C08" w:rsidRPr="008C5FED">
        <w:rPr>
          <w:sz w:val="24"/>
          <w:szCs w:val="32"/>
          <w:u w:val="single"/>
        </w:rPr>
        <w:t xml:space="preserve"> Students are from ECNU, who can register to current courses.</w:t>
      </w:r>
    </w:p>
    <w:p w14:paraId="4D9785A2" w14:textId="49490218" w:rsidR="00B26C08" w:rsidRPr="008C5FED" w:rsidRDefault="00B26C08" w:rsidP="00B26C08">
      <w:pPr>
        <w:pStyle w:val="a7"/>
        <w:ind w:left="360" w:firstLineChars="0" w:firstLine="0"/>
        <w:rPr>
          <w:sz w:val="24"/>
          <w:szCs w:val="32"/>
          <w:u w:val="single"/>
        </w:rPr>
      </w:pPr>
      <w:r w:rsidRPr="008C5FED">
        <w:rPr>
          <w:rFonts w:hint="eastAsia"/>
          <w:sz w:val="24"/>
          <w:szCs w:val="32"/>
          <w:highlight w:val="yellow"/>
          <w:u w:val="single"/>
        </w:rPr>
        <w:t>P</w:t>
      </w:r>
      <w:r w:rsidRPr="008C5FED">
        <w:rPr>
          <w:sz w:val="24"/>
          <w:szCs w:val="32"/>
          <w:highlight w:val="yellow"/>
          <w:u w:val="single"/>
        </w:rPr>
        <w:t>hD student</w:t>
      </w:r>
      <w:r w:rsidRPr="008C5FED">
        <w:rPr>
          <w:sz w:val="24"/>
          <w:szCs w:val="32"/>
          <w:u w:val="single"/>
        </w:rPr>
        <w:t>: A specialization of student, who can register theses proposal</w:t>
      </w:r>
      <w:r w:rsidR="00B718E2" w:rsidRPr="008C5FED">
        <w:rPr>
          <w:sz w:val="24"/>
          <w:szCs w:val="32"/>
          <w:u w:val="single"/>
        </w:rPr>
        <w:t xml:space="preserve"> apart from the basic </w:t>
      </w:r>
      <w:proofErr w:type="spellStart"/>
      <w:r w:rsidR="00B718E2" w:rsidRPr="008C5FED">
        <w:rPr>
          <w:sz w:val="24"/>
          <w:szCs w:val="32"/>
          <w:u w:val="single"/>
        </w:rPr>
        <w:t>mothod</w:t>
      </w:r>
      <w:proofErr w:type="spellEnd"/>
      <w:r w:rsidR="00B718E2" w:rsidRPr="008C5FED">
        <w:rPr>
          <w:sz w:val="24"/>
          <w:szCs w:val="32"/>
          <w:u w:val="single"/>
        </w:rPr>
        <w:t xml:space="preserve"> of student.</w:t>
      </w:r>
    </w:p>
    <w:p w14:paraId="71E008AC" w14:textId="0D5555F8" w:rsidR="00B26C08" w:rsidRPr="008C5FED" w:rsidRDefault="008C5FED" w:rsidP="00B26C08">
      <w:pPr>
        <w:pStyle w:val="a7"/>
        <w:ind w:left="360" w:firstLineChars="0" w:firstLine="0"/>
        <w:rPr>
          <w:sz w:val="24"/>
          <w:szCs w:val="32"/>
          <w:u w:val="single"/>
        </w:rPr>
      </w:pPr>
      <w:r>
        <w:rPr>
          <w:sz w:val="24"/>
          <w:szCs w:val="32"/>
          <w:highlight w:val="yellow"/>
          <w:u w:val="single"/>
        </w:rPr>
        <w:t>P</w:t>
      </w:r>
      <w:r w:rsidR="00B718E2" w:rsidRPr="008C5FED">
        <w:rPr>
          <w:sz w:val="24"/>
          <w:szCs w:val="32"/>
          <w:highlight w:val="yellow"/>
          <w:u w:val="single"/>
        </w:rPr>
        <w:t>rofessor</w:t>
      </w:r>
      <w:r w:rsidR="00B718E2" w:rsidRPr="008C5FED">
        <w:rPr>
          <w:sz w:val="24"/>
          <w:szCs w:val="32"/>
          <w:u w:val="single"/>
        </w:rPr>
        <w:t>: The thesis supervisor of PhD students, who can approve thesis proposal of his or her students.</w:t>
      </w:r>
    </w:p>
    <w:p w14:paraId="69E5E274" w14:textId="461C5538" w:rsidR="00B26C08" w:rsidRPr="008C5FED" w:rsidRDefault="008C5FED" w:rsidP="00B26C08">
      <w:pPr>
        <w:pStyle w:val="a7"/>
        <w:ind w:left="360" w:firstLineChars="0" w:firstLine="0"/>
        <w:rPr>
          <w:sz w:val="24"/>
          <w:szCs w:val="32"/>
          <w:u w:val="single"/>
        </w:rPr>
      </w:pPr>
      <w:r>
        <w:rPr>
          <w:sz w:val="24"/>
          <w:szCs w:val="32"/>
          <w:highlight w:val="yellow"/>
          <w:u w:val="single"/>
        </w:rPr>
        <w:t>A</w:t>
      </w:r>
      <w:r w:rsidR="00B718E2" w:rsidRPr="008C5FED">
        <w:rPr>
          <w:sz w:val="24"/>
          <w:szCs w:val="32"/>
          <w:highlight w:val="yellow"/>
          <w:u w:val="single"/>
        </w:rPr>
        <w:t>dministrator</w:t>
      </w:r>
      <w:r w:rsidR="00B718E2" w:rsidRPr="008C5FED">
        <w:rPr>
          <w:sz w:val="24"/>
          <w:szCs w:val="32"/>
          <w:u w:val="single"/>
        </w:rPr>
        <w:t>: The authorized person who can modify the list of current courses.</w:t>
      </w:r>
    </w:p>
    <w:p w14:paraId="228F5F3D" w14:textId="5D15A626" w:rsidR="00B26C08" w:rsidRDefault="00B718E2" w:rsidP="00B26C08">
      <w:pPr>
        <w:pStyle w:val="a7"/>
        <w:ind w:left="360" w:firstLineChars="0" w:firstLine="0"/>
        <w:rPr>
          <w:sz w:val="24"/>
          <w:szCs w:val="32"/>
          <w:u w:val="single"/>
        </w:rPr>
      </w:pPr>
      <w:r w:rsidRPr="008C5FED">
        <w:rPr>
          <w:rFonts w:hint="eastAsia"/>
          <w:sz w:val="24"/>
          <w:szCs w:val="32"/>
          <w:highlight w:val="yellow"/>
          <w:u w:val="single"/>
        </w:rPr>
        <w:t>C</w:t>
      </w:r>
      <w:r w:rsidRPr="008C5FED">
        <w:rPr>
          <w:sz w:val="24"/>
          <w:szCs w:val="32"/>
          <w:highlight w:val="yellow"/>
          <w:u w:val="single"/>
        </w:rPr>
        <w:t xml:space="preserve">ourse </w:t>
      </w:r>
      <w:r w:rsidR="008C5FED">
        <w:rPr>
          <w:rFonts w:hint="eastAsia"/>
          <w:sz w:val="24"/>
          <w:szCs w:val="32"/>
          <w:highlight w:val="yellow"/>
          <w:u w:val="single"/>
        </w:rPr>
        <w:t>d</w:t>
      </w:r>
      <w:r w:rsidRPr="008C5FED">
        <w:rPr>
          <w:sz w:val="24"/>
          <w:szCs w:val="32"/>
          <w:highlight w:val="yellow"/>
          <w:u w:val="single"/>
        </w:rPr>
        <w:t>atabase</w:t>
      </w:r>
      <w:r w:rsidRPr="008C5FED">
        <w:rPr>
          <w:sz w:val="24"/>
          <w:szCs w:val="32"/>
          <w:u w:val="single"/>
        </w:rPr>
        <w:t>: A database storing the list of current courses.</w:t>
      </w:r>
    </w:p>
    <w:p w14:paraId="4A8C7FB0" w14:textId="3CE8281B" w:rsidR="001E2D34" w:rsidRDefault="001E2D34" w:rsidP="001E2D34">
      <w:pPr>
        <w:pStyle w:val="a7"/>
        <w:ind w:left="360" w:firstLineChars="0" w:firstLine="0"/>
        <w:rPr>
          <w:sz w:val="24"/>
          <w:szCs w:val="32"/>
          <w:u w:val="single"/>
        </w:rPr>
      </w:pPr>
      <w:r w:rsidRPr="001E2D34">
        <w:rPr>
          <w:rFonts w:hint="eastAsia"/>
          <w:sz w:val="24"/>
          <w:szCs w:val="32"/>
          <w:highlight w:val="yellow"/>
          <w:u w:val="single"/>
        </w:rPr>
        <w:t>T</w:t>
      </w:r>
      <w:r w:rsidRPr="001E2D34">
        <w:rPr>
          <w:sz w:val="24"/>
          <w:szCs w:val="32"/>
          <w:highlight w:val="yellow"/>
          <w:u w:val="single"/>
        </w:rPr>
        <w:t>hesis database</w:t>
      </w:r>
      <w:r>
        <w:rPr>
          <w:sz w:val="24"/>
          <w:szCs w:val="32"/>
          <w:u w:val="single"/>
        </w:rPr>
        <w:t xml:space="preserve">: </w:t>
      </w:r>
      <w:proofErr w:type="spellStart"/>
      <w:r>
        <w:rPr>
          <w:sz w:val="24"/>
          <w:szCs w:val="32"/>
          <w:u w:val="single"/>
        </w:rPr>
        <w:t>Adatavase</w:t>
      </w:r>
      <w:proofErr w:type="spellEnd"/>
      <w:r>
        <w:rPr>
          <w:sz w:val="24"/>
          <w:szCs w:val="32"/>
          <w:u w:val="single"/>
        </w:rPr>
        <w:t xml:space="preserve"> storing the registered thesis.</w:t>
      </w:r>
    </w:p>
    <w:p w14:paraId="315756DF" w14:textId="77777777" w:rsidR="00791CAB" w:rsidRPr="001E2D34" w:rsidRDefault="00791CAB" w:rsidP="001E2D34">
      <w:pPr>
        <w:pStyle w:val="a7"/>
        <w:ind w:left="360" w:firstLineChars="0" w:firstLine="0"/>
        <w:rPr>
          <w:rFonts w:hint="eastAsia"/>
          <w:sz w:val="24"/>
          <w:szCs w:val="32"/>
          <w:u w:val="single"/>
        </w:rPr>
      </w:pPr>
    </w:p>
    <w:p w14:paraId="39F75D30" w14:textId="5BE4D767" w:rsidR="005E7B8C" w:rsidRDefault="005E7B8C" w:rsidP="005E7B8C">
      <w:pPr>
        <w:pStyle w:val="a7"/>
        <w:numPr>
          <w:ilvl w:val="0"/>
          <w:numId w:val="1"/>
        </w:numPr>
        <w:ind w:firstLineChars="0"/>
        <w:rPr>
          <w:sz w:val="24"/>
          <w:szCs w:val="32"/>
        </w:rPr>
      </w:pPr>
      <w:r w:rsidRPr="00B26C08">
        <w:rPr>
          <w:sz w:val="24"/>
          <w:szCs w:val="32"/>
        </w:rPr>
        <w:t xml:space="preserve">Find appropriate </w:t>
      </w:r>
      <w:proofErr w:type="spellStart"/>
      <w:r w:rsidRPr="00B26C08">
        <w:rPr>
          <w:sz w:val="24"/>
          <w:szCs w:val="32"/>
        </w:rPr>
        <w:t>Usecases</w:t>
      </w:r>
      <w:proofErr w:type="spellEnd"/>
    </w:p>
    <w:p w14:paraId="75286A19" w14:textId="7E117C29" w:rsidR="00B718E2" w:rsidRPr="008C5FED" w:rsidRDefault="00B718E2" w:rsidP="00B718E2">
      <w:pPr>
        <w:pStyle w:val="a7"/>
        <w:numPr>
          <w:ilvl w:val="0"/>
          <w:numId w:val="3"/>
        </w:numPr>
        <w:ind w:firstLineChars="0"/>
        <w:rPr>
          <w:sz w:val="24"/>
          <w:szCs w:val="32"/>
          <w:u w:val="single"/>
        </w:rPr>
      </w:pPr>
      <w:r w:rsidRPr="008C5FED">
        <w:rPr>
          <w:sz w:val="24"/>
          <w:szCs w:val="32"/>
          <w:u w:val="single"/>
        </w:rPr>
        <w:t>Modify current course-list</w:t>
      </w:r>
    </w:p>
    <w:p w14:paraId="7FD51FC9" w14:textId="28CDB409" w:rsidR="00B718E2" w:rsidRPr="008C5FED" w:rsidRDefault="008C5FED" w:rsidP="00B718E2">
      <w:pPr>
        <w:pStyle w:val="a7"/>
        <w:numPr>
          <w:ilvl w:val="0"/>
          <w:numId w:val="3"/>
        </w:numPr>
        <w:ind w:firstLineChars="0"/>
        <w:rPr>
          <w:sz w:val="24"/>
          <w:szCs w:val="32"/>
          <w:u w:val="single"/>
        </w:rPr>
      </w:pPr>
      <w:r w:rsidRPr="008C5FED">
        <w:rPr>
          <w:sz w:val="24"/>
          <w:szCs w:val="32"/>
          <w:u w:val="single"/>
        </w:rPr>
        <w:t>Release notification</w:t>
      </w:r>
    </w:p>
    <w:p w14:paraId="2AA60D29" w14:textId="7D68429A" w:rsidR="008C5FED" w:rsidRPr="008C5FED" w:rsidRDefault="008C5FED" w:rsidP="00B718E2">
      <w:pPr>
        <w:pStyle w:val="a7"/>
        <w:numPr>
          <w:ilvl w:val="0"/>
          <w:numId w:val="3"/>
        </w:numPr>
        <w:ind w:firstLineChars="0"/>
        <w:rPr>
          <w:sz w:val="24"/>
          <w:szCs w:val="32"/>
          <w:u w:val="single"/>
        </w:rPr>
      </w:pPr>
      <w:r w:rsidRPr="008C5FED">
        <w:rPr>
          <w:rFonts w:hint="eastAsia"/>
          <w:sz w:val="24"/>
          <w:szCs w:val="32"/>
          <w:u w:val="single"/>
        </w:rPr>
        <w:t>R</w:t>
      </w:r>
      <w:r w:rsidRPr="008C5FED">
        <w:rPr>
          <w:sz w:val="24"/>
          <w:szCs w:val="32"/>
          <w:u w:val="single"/>
        </w:rPr>
        <w:t>egister course</w:t>
      </w:r>
    </w:p>
    <w:p w14:paraId="23D00635" w14:textId="1AFB4A1A" w:rsidR="008C5FED" w:rsidRPr="008C5FED" w:rsidRDefault="008C5FED" w:rsidP="00B718E2">
      <w:pPr>
        <w:pStyle w:val="a7"/>
        <w:numPr>
          <w:ilvl w:val="0"/>
          <w:numId w:val="3"/>
        </w:numPr>
        <w:ind w:firstLineChars="0"/>
        <w:rPr>
          <w:sz w:val="24"/>
          <w:szCs w:val="32"/>
          <w:u w:val="single"/>
        </w:rPr>
      </w:pPr>
      <w:r w:rsidRPr="008C5FED">
        <w:rPr>
          <w:rFonts w:hint="eastAsia"/>
          <w:sz w:val="24"/>
          <w:szCs w:val="32"/>
          <w:u w:val="single"/>
        </w:rPr>
        <w:t>R</w:t>
      </w:r>
      <w:r w:rsidRPr="008C5FED">
        <w:rPr>
          <w:sz w:val="24"/>
          <w:szCs w:val="32"/>
          <w:u w:val="single"/>
        </w:rPr>
        <w:t>egister thesis proposal</w:t>
      </w:r>
    </w:p>
    <w:p w14:paraId="35568DCE" w14:textId="0FB4C097" w:rsidR="008C5FED" w:rsidRDefault="008C5FED" w:rsidP="00B718E2">
      <w:pPr>
        <w:pStyle w:val="a7"/>
        <w:numPr>
          <w:ilvl w:val="0"/>
          <w:numId w:val="3"/>
        </w:numPr>
        <w:ind w:firstLineChars="0"/>
        <w:rPr>
          <w:sz w:val="24"/>
          <w:szCs w:val="32"/>
          <w:u w:val="single"/>
        </w:rPr>
      </w:pPr>
      <w:r w:rsidRPr="008C5FED">
        <w:rPr>
          <w:rFonts w:hint="eastAsia"/>
          <w:sz w:val="24"/>
          <w:szCs w:val="32"/>
          <w:u w:val="single"/>
        </w:rPr>
        <w:t>A</w:t>
      </w:r>
      <w:r w:rsidRPr="008C5FED">
        <w:rPr>
          <w:sz w:val="24"/>
          <w:szCs w:val="32"/>
          <w:u w:val="single"/>
        </w:rPr>
        <w:t>pprove thesis</w:t>
      </w:r>
    </w:p>
    <w:p w14:paraId="244D0BCB" w14:textId="77777777" w:rsidR="00791CAB" w:rsidRPr="008C5FED" w:rsidRDefault="00791CAB" w:rsidP="00791CAB">
      <w:pPr>
        <w:pStyle w:val="a7"/>
        <w:ind w:left="720" w:firstLineChars="0" w:firstLine="0"/>
        <w:rPr>
          <w:rFonts w:hint="eastAsia"/>
          <w:sz w:val="24"/>
          <w:szCs w:val="32"/>
          <w:u w:val="single"/>
        </w:rPr>
      </w:pPr>
    </w:p>
    <w:p w14:paraId="61BED420" w14:textId="12D96CDB" w:rsidR="005E7B8C" w:rsidRDefault="005E7B8C" w:rsidP="005E7B8C">
      <w:pPr>
        <w:pStyle w:val="a7"/>
        <w:numPr>
          <w:ilvl w:val="0"/>
          <w:numId w:val="1"/>
        </w:numPr>
        <w:ind w:firstLineChars="0"/>
        <w:rPr>
          <w:sz w:val="24"/>
          <w:szCs w:val="32"/>
        </w:rPr>
      </w:pPr>
      <w:r w:rsidRPr="00B26C08">
        <w:rPr>
          <w:sz w:val="24"/>
          <w:szCs w:val="32"/>
        </w:rPr>
        <w:t xml:space="preserve">Draw use case diagram. </w:t>
      </w:r>
    </w:p>
    <w:p w14:paraId="3A31CA7A" w14:textId="7CDC14EC" w:rsidR="008C5FED" w:rsidRDefault="001B5EF6" w:rsidP="008C5FED">
      <w:pPr>
        <w:pStyle w:val="a7"/>
        <w:ind w:left="360" w:firstLineChars="0" w:firstLine="0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B2D9B4B" wp14:editId="2FAB5860">
            <wp:extent cx="4755292" cy="570787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8C22" w14:textId="77777777" w:rsidR="001B5EF6" w:rsidRPr="00B26C08" w:rsidRDefault="001B5EF6" w:rsidP="008C5FED">
      <w:pPr>
        <w:pStyle w:val="a7"/>
        <w:ind w:left="360" w:firstLineChars="0" w:firstLine="0"/>
        <w:rPr>
          <w:rFonts w:hint="eastAsia"/>
          <w:sz w:val="24"/>
          <w:szCs w:val="32"/>
        </w:rPr>
      </w:pPr>
    </w:p>
    <w:p w14:paraId="5ECDCFD6" w14:textId="65CD03AB" w:rsidR="005E7B8C" w:rsidRDefault="005E7B8C" w:rsidP="005E7B8C">
      <w:pPr>
        <w:pStyle w:val="a7"/>
        <w:numPr>
          <w:ilvl w:val="0"/>
          <w:numId w:val="1"/>
        </w:numPr>
        <w:ind w:firstLineChars="0"/>
        <w:rPr>
          <w:sz w:val="24"/>
          <w:szCs w:val="32"/>
        </w:rPr>
      </w:pPr>
      <w:r w:rsidRPr="00B26C08">
        <w:rPr>
          <w:sz w:val="24"/>
          <w:szCs w:val="32"/>
        </w:rPr>
        <w:t xml:space="preserve">Give out detail description for one </w:t>
      </w:r>
      <w:proofErr w:type="spellStart"/>
      <w:r w:rsidRPr="00B26C08">
        <w:rPr>
          <w:sz w:val="24"/>
          <w:szCs w:val="32"/>
        </w:rPr>
        <w:t>usecase</w:t>
      </w:r>
      <w:proofErr w:type="spellEnd"/>
      <w:r w:rsidRPr="00B26C08">
        <w:rPr>
          <w:sz w:val="24"/>
          <w:szCs w:val="32"/>
        </w:rPr>
        <w:t xml:space="preserve"> (</w:t>
      </w:r>
      <w:r w:rsidRPr="00B26C08">
        <w:rPr>
          <w:rFonts w:hint="eastAsia"/>
          <w:sz w:val="24"/>
          <w:szCs w:val="32"/>
        </w:rPr>
        <w:t>你自己任意选择一个用例</w:t>
      </w:r>
      <w:r w:rsidRPr="00B26C08">
        <w:rPr>
          <w:sz w:val="24"/>
          <w:szCs w:val="32"/>
        </w:rPr>
        <w:t>).</w:t>
      </w:r>
    </w:p>
    <w:p w14:paraId="0512B741" w14:textId="15234A9F" w:rsidR="001B5EF6" w:rsidRPr="00791CAB" w:rsidRDefault="001B5EF6" w:rsidP="001B5EF6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R</w:t>
      </w:r>
      <w:r w:rsidRPr="00791CAB">
        <w:rPr>
          <w:sz w:val="24"/>
          <w:szCs w:val="32"/>
          <w:u w:val="single"/>
        </w:rPr>
        <w:t>elease notification</w:t>
      </w:r>
    </w:p>
    <w:p w14:paraId="657861E3" w14:textId="79EF8641" w:rsidR="001B5EF6" w:rsidRPr="00791CAB" w:rsidRDefault="001B5EF6" w:rsidP="001B5EF6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B</w:t>
      </w:r>
      <w:r w:rsidRPr="00791CAB">
        <w:rPr>
          <w:sz w:val="24"/>
          <w:szCs w:val="32"/>
          <w:u w:val="single"/>
        </w:rPr>
        <w:t>rief Description</w:t>
      </w:r>
    </w:p>
    <w:p w14:paraId="6FB8704F" w14:textId="72921EBD" w:rsidR="001B5EF6" w:rsidRPr="00791CAB" w:rsidRDefault="001B5EF6" w:rsidP="00352C9C">
      <w:pPr>
        <w:ind w:left="780"/>
        <w:rPr>
          <w:rFonts w:hint="eastAsia"/>
          <w:sz w:val="24"/>
          <w:szCs w:val="32"/>
          <w:u w:val="single"/>
        </w:rPr>
      </w:pPr>
      <w:r w:rsidRPr="00791CAB">
        <w:rPr>
          <w:sz w:val="24"/>
          <w:szCs w:val="32"/>
          <w:u w:val="single"/>
        </w:rPr>
        <w:t>The use case allows the Course database to release the notification of the modification of the list of the current courses.</w:t>
      </w:r>
    </w:p>
    <w:p w14:paraId="68F37547" w14:textId="166A39A7" w:rsidR="001B5EF6" w:rsidRPr="00791CAB" w:rsidRDefault="001B5EF6" w:rsidP="001B5EF6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F</w:t>
      </w:r>
      <w:r w:rsidRPr="00791CAB">
        <w:rPr>
          <w:sz w:val="24"/>
          <w:szCs w:val="32"/>
          <w:u w:val="single"/>
        </w:rPr>
        <w:t>low of Events</w:t>
      </w:r>
    </w:p>
    <w:p w14:paraId="04326794" w14:textId="0CC5C67C" w:rsidR="00352C9C" w:rsidRPr="00BE3858" w:rsidRDefault="00352C9C" w:rsidP="00BE3858">
      <w:pPr>
        <w:pStyle w:val="a7"/>
        <w:numPr>
          <w:ilvl w:val="0"/>
          <w:numId w:val="10"/>
        </w:numPr>
        <w:ind w:firstLineChars="0"/>
        <w:rPr>
          <w:rFonts w:hint="eastAsia"/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t>Basic Flow</w:t>
      </w:r>
    </w:p>
    <w:p w14:paraId="2486F982" w14:textId="7FDD25AB" w:rsidR="001B5EF6" w:rsidRPr="00BE3858" w:rsidRDefault="001B5EF6" w:rsidP="00BE3858">
      <w:pPr>
        <w:pStyle w:val="a7"/>
        <w:numPr>
          <w:ilvl w:val="1"/>
          <w:numId w:val="10"/>
        </w:numPr>
        <w:ind w:firstLineChars="0"/>
        <w:rPr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t xml:space="preserve">The use case starts when the Administrator </w:t>
      </w:r>
      <w:r w:rsidR="00352C9C" w:rsidRPr="00BE3858">
        <w:rPr>
          <w:sz w:val="24"/>
          <w:szCs w:val="32"/>
          <w:u w:val="single"/>
        </w:rPr>
        <w:t>finish</w:t>
      </w:r>
      <w:r w:rsidRPr="00BE3858">
        <w:rPr>
          <w:sz w:val="24"/>
          <w:szCs w:val="32"/>
          <w:u w:val="single"/>
        </w:rPr>
        <w:t xml:space="preserve"> </w:t>
      </w:r>
      <w:r w:rsidR="00352C9C" w:rsidRPr="00BE3858">
        <w:rPr>
          <w:sz w:val="24"/>
          <w:szCs w:val="32"/>
          <w:u w:val="single"/>
        </w:rPr>
        <w:t>modifying the list of current courses.</w:t>
      </w:r>
    </w:p>
    <w:p w14:paraId="47BB56D6" w14:textId="2BDD9020" w:rsidR="00352C9C" w:rsidRPr="00BE3858" w:rsidRDefault="00352C9C" w:rsidP="00BE3858">
      <w:pPr>
        <w:pStyle w:val="a7"/>
        <w:numPr>
          <w:ilvl w:val="1"/>
          <w:numId w:val="10"/>
        </w:numPr>
        <w:ind w:firstLineChars="0"/>
        <w:rPr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t>Once the Administrator submit the modify, the Course database find relevant modification information and identify the people involved.</w:t>
      </w:r>
    </w:p>
    <w:p w14:paraId="34CB21EA" w14:textId="69A98A0A" w:rsidR="00352C9C" w:rsidRPr="00BE3858" w:rsidRDefault="00352C9C" w:rsidP="00BE3858">
      <w:pPr>
        <w:pStyle w:val="a7"/>
        <w:numPr>
          <w:ilvl w:val="1"/>
          <w:numId w:val="10"/>
        </w:numPr>
        <w:ind w:firstLineChars="0"/>
        <w:rPr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t xml:space="preserve">Course database will release notification to </w:t>
      </w:r>
      <w:r w:rsidRPr="00BE3858">
        <w:rPr>
          <w:sz w:val="24"/>
          <w:szCs w:val="32"/>
          <w:u w:val="single"/>
        </w:rPr>
        <w:t>people involved in the modification</w:t>
      </w:r>
      <w:r w:rsidRPr="00BE3858">
        <w:rPr>
          <w:sz w:val="24"/>
          <w:szCs w:val="32"/>
          <w:u w:val="single"/>
        </w:rPr>
        <w:t>.</w:t>
      </w:r>
    </w:p>
    <w:p w14:paraId="0198BE81" w14:textId="51F012C9" w:rsidR="00352C9C" w:rsidRPr="00BE3858" w:rsidRDefault="00352C9C" w:rsidP="00BE3858">
      <w:pPr>
        <w:pStyle w:val="a7"/>
        <w:numPr>
          <w:ilvl w:val="1"/>
          <w:numId w:val="10"/>
        </w:numPr>
        <w:ind w:firstLineChars="0"/>
        <w:rPr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t>Involved people receive the notification</w:t>
      </w:r>
    </w:p>
    <w:p w14:paraId="020D8A81" w14:textId="3C8860D6" w:rsidR="00352C9C" w:rsidRPr="00BE3858" w:rsidRDefault="00352C9C" w:rsidP="00BE3858">
      <w:pPr>
        <w:pStyle w:val="a7"/>
        <w:numPr>
          <w:ilvl w:val="0"/>
          <w:numId w:val="10"/>
        </w:numPr>
        <w:ind w:firstLineChars="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lastRenderedPageBreak/>
        <w:t>A</w:t>
      </w:r>
      <w:r w:rsidRPr="00BE3858">
        <w:rPr>
          <w:sz w:val="24"/>
          <w:szCs w:val="32"/>
          <w:u w:val="single"/>
        </w:rPr>
        <w:t>lternative Flows</w:t>
      </w:r>
    </w:p>
    <w:p w14:paraId="56F7C536" w14:textId="71D13072" w:rsidR="00657D8D" w:rsidRPr="00791CAB" w:rsidRDefault="00657D8D" w:rsidP="00657D8D">
      <w:pPr>
        <w:pStyle w:val="a7"/>
        <w:ind w:left="780" w:firstLineChars="0" w:firstLine="0"/>
        <w:rPr>
          <w:rFonts w:hint="eastAsia"/>
          <w:sz w:val="24"/>
          <w:szCs w:val="32"/>
          <w:u w:val="single"/>
        </w:rPr>
      </w:pPr>
      <w:r w:rsidRPr="00791CAB">
        <w:rPr>
          <w:sz w:val="24"/>
          <w:szCs w:val="32"/>
          <w:u w:val="single"/>
        </w:rPr>
        <w:t>If the student wish to register the newly changed course, he or she can register it.</w:t>
      </w:r>
    </w:p>
    <w:p w14:paraId="20E80C11" w14:textId="013C7510" w:rsidR="001B5EF6" w:rsidRPr="00791CAB" w:rsidRDefault="001B5EF6" w:rsidP="001B5EF6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S</w:t>
      </w:r>
      <w:r w:rsidRPr="00791CAB">
        <w:rPr>
          <w:sz w:val="24"/>
          <w:szCs w:val="32"/>
          <w:u w:val="single"/>
        </w:rPr>
        <w:t>pecial Requirements</w:t>
      </w:r>
    </w:p>
    <w:p w14:paraId="07638CCE" w14:textId="3F212E27" w:rsidR="00657D8D" w:rsidRPr="00791CAB" w:rsidRDefault="00657D8D" w:rsidP="001B5EF6">
      <w:pPr>
        <w:pStyle w:val="a7"/>
        <w:ind w:left="360" w:firstLineChars="0" w:firstLine="0"/>
        <w:rPr>
          <w:rFonts w:hint="eastAsia"/>
          <w:sz w:val="24"/>
          <w:szCs w:val="32"/>
          <w:u w:val="single"/>
        </w:rPr>
      </w:pPr>
      <w:r w:rsidRPr="00791CAB">
        <w:rPr>
          <w:sz w:val="24"/>
          <w:szCs w:val="32"/>
          <w:u w:val="single"/>
        </w:rPr>
        <w:tab/>
      </w:r>
      <w:r w:rsidRPr="00791CAB">
        <w:rPr>
          <w:sz w:val="24"/>
          <w:szCs w:val="32"/>
          <w:u w:val="single"/>
        </w:rPr>
        <w:tab/>
        <w:t>None</w:t>
      </w:r>
    </w:p>
    <w:p w14:paraId="3259683B" w14:textId="76F45799" w:rsidR="001B5EF6" w:rsidRPr="00791CAB" w:rsidRDefault="001B5EF6" w:rsidP="001B5EF6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P</w:t>
      </w:r>
      <w:r w:rsidRPr="00791CAB">
        <w:rPr>
          <w:sz w:val="24"/>
          <w:szCs w:val="32"/>
          <w:u w:val="single"/>
        </w:rPr>
        <w:t>re-Conditions</w:t>
      </w:r>
    </w:p>
    <w:p w14:paraId="16D179BA" w14:textId="306780DC" w:rsidR="00657D8D" w:rsidRPr="00791CAB" w:rsidRDefault="00657D8D" w:rsidP="001B5EF6">
      <w:pPr>
        <w:pStyle w:val="a7"/>
        <w:ind w:left="360" w:firstLineChars="0" w:firstLine="0"/>
        <w:rPr>
          <w:rFonts w:hint="eastAsia"/>
          <w:sz w:val="24"/>
          <w:szCs w:val="32"/>
          <w:u w:val="single"/>
        </w:rPr>
      </w:pPr>
      <w:r w:rsidRPr="00791CAB">
        <w:rPr>
          <w:sz w:val="24"/>
          <w:szCs w:val="32"/>
          <w:u w:val="single"/>
        </w:rPr>
        <w:tab/>
      </w:r>
      <w:r w:rsidRPr="00791CAB">
        <w:rPr>
          <w:sz w:val="24"/>
          <w:szCs w:val="32"/>
          <w:u w:val="single"/>
        </w:rPr>
        <w:tab/>
        <w:t>The Administrator must modify the list of current courses before this use case begins.</w:t>
      </w:r>
    </w:p>
    <w:p w14:paraId="4665168B" w14:textId="0DC73D75" w:rsidR="001B5EF6" w:rsidRPr="00791CAB" w:rsidRDefault="001B5EF6" w:rsidP="001B5EF6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P</w:t>
      </w:r>
      <w:r w:rsidRPr="00791CAB">
        <w:rPr>
          <w:sz w:val="24"/>
          <w:szCs w:val="32"/>
          <w:u w:val="single"/>
        </w:rPr>
        <w:t>ost-Conditions</w:t>
      </w:r>
    </w:p>
    <w:p w14:paraId="2F8D7A8F" w14:textId="6B59B973" w:rsidR="00657D8D" w:rsidRPr="00791CAB" w:rsidRDefault="00657D8D" w:rsidP="001B5EF6">
      <w:pPr>
        <w:pStyle w:val="a7"/>
        <w:ind w:left="360" w:firstLineChars="0" w:firstLine="0"/>
        <w:rPr>
          <w:rFonts w:hint="eastAsia"/>
          <w:sz w:val="24"/>
          <w:szCs w:val="32"/>
          <w:u w:val="single"/>
        </w:rPr>
      </w:pPr>
      <w:r w:rsidRPr="00791CAB">
        <w:rPr>
          <w:sz w:val="24"/>
          <w:szCs w:val="32"/>
          <w:u w:val="single"/>
        </w:rPr>
        <w:tab/>
      </w:r>
      <w:r w:rsidRPr="00791CAB">
        <w:rPr>
          <w:sz w:val="24"/>
          <w:szCs w:val="32"/>
          <w:u w:val="single"/>
        </w:rPr>
        <w:tab/>
        <w:t>The system state is unchanged by this use case.</w:t>
      </w:r>
    </w:p>
    <w:p w14:paraId="654639C0" w14:textId="7F7E645C" w:rsidR="001B5EF6" w:rsidRPr="00791CAB" w:rsidRDefault="001B5EF6" w:rsidP="00657D8D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u w:val="single"/>
        </w:rPr>
        <w:t>E</w:t>
      </w:r>
      <w:r w:rsidRPr="00791CAB">
        <w:rPr>
          <w:sz w:val="24"/>
          <w:szCs w:val="32"/>
          <w:u w:val="single"/>
        </w:rPr>
        <w:t>xtension Points</w:t>
      </w:r>
    </w:p>
    <w:p w14:paraId="2EDD117D" w14:textId="44D0CAF1" w:rsidR="00657D8D" w:rsidRPr="00791CAB" w:rsidRDefault="00657D8D" w:rsidP="00657D8D">
      <w:pPr>
        <w:pStyle w:val="a7"/>
        <w:ind w:left="360" w:firstLineChars="0" w:firstLine="0"/>
        <w:rPr>
          <w:rFonts w:hint="eastAsia"/>
          <w:sz w:val="24"/>
          <w:szCs w:val="32"/>
          <w:u w:val="single"/>
        </w:rPr>
      </w:pPr>
      <w:r w:rsidRPr="00791CAB">
        <w:rPr>
          <w:sz w:val="24"/>
          <w:szCs w:val="32"/>
          <w:u w:val="single"/>
        </w:rPr>
        <w:tab/>
      </w:r>
      <w:r w:rsidRPr="00791CAB">
        <w:rPr>
          <w:sz w:val="24"/>
          <w:szCs w:val="32"/>
          <w:u w:val="single"/>
        </w:rPr>
        <w:tab/>
        <w:t>None</w:t>
      </w:r>
    </w:p>
    <w:p w14:paraId="5DA52B2E" w14:textId="77777777" w:rsidR="001B5EF6" w:rsidRPr="001B5EF6" w:rsidRDefault="001B5EF6" w:rsidP="001B5EF6">
      <w:pPr>
        <w:rPr>
          <w:rFonts w:hint="eastAsia"/>
          <w:sz w:val="24"/>
          <w:szCs w:val="32"/>
        </w:rPr>
      </w:pPr>
    </w:p>
    <w:p w14:paraId="18AB38A9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 xml:space="preserve">2. </w:t>
      </w:r>
      <w:bookmarkStart w:id="0" w:name="OLE_LINK1"/>
      <w:r w:rsidRPr="00B26C08">
        <w:rPr>
          <w:sz w:val="24"/>
          <w:szCs w:val="32"/>
        </w:rPr>
        <w:t>An airline reservation system has the following requirements:</w:t>
      </w:r>
    </w:p>
    <w:p w14:paraId="7BA95ECB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 xml:space="preserve"> Customers shall be able to see which destinations are available.</w:t>
      </w:r>
    </w:p>
    <w:p w14:paraId="2BA682D1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 xml:space="preserve"> Customers shall be able to choose a flight from a selection available travelling from their current location to their destination.</w:t>
      </w:r>
    </w:p>
    <w:p w14:paraId="2DF54326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 xml:space="preserve"> Customers shall be able to see which seats on a chosen flight are available.</w:t>
      </w:r>
    </w:p>
    <w:p w14:paraId="351DDDA0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 xml:space="preserve"> Customers shall be able to book chosen seats on a chosen flight if they are available.</w:t>
      </w:r>
    </w:p>
    <w:p w14:paraId="104C9AC1" w14:textId="1812CD7E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>The system shall resolve concurrent booking requests from different customers for the same</w:t>
      </w:r>
      <w:r w:rsidR="003E5703">
        <w:rPr>
          <w:rFonts w:hint="eastAsia"/>
          <w:sz w:val="24"/>
          <w:szCs w:val="32"/>
        </w:rPr>
        <w:t xml:space="preserve"> </w:t>
      </w:r>
      <w:r w:rsidRPr="00B26C08">
        <w:rPr>
          <w:sz w:val="24"/>
          <w:szCs w:val="32"/>
        </w:rPr>
        <w:t>seats on the same flight by accepting the first booking and rejecting later bookings.</w:t>
      </w:r>
    </w:p>
    <w:p w14:paraId="65D9933C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 xml:space="preserve">The system shall notify the customer of success or failure and show booking details. </w:t>
      </w:r>
    </w:p>
    <w:bookmarkEnd w:id="0"/>
    <w:p w14:paraId="66F25CAE" w14:textId="77777777" w:rsidR="005E7B8C" w:rsidRPr="00B26C08" w:rsidRDefault="005E7B8C" w:rsidP="005E7B8C">
      <w:pPr>
        <w:rPr>
          <w:sz w:val="24"/>
          <w:szCs w:val="32"/>
        </w:rPr>
      </w:pPr>
    </w:p>
    <w:p w14:paraId="7ADA7106" w14:textId="77777777" w:rsidR="005E7B8C" w:rsidRPr="00B26C08" w:rsidRDefault="005E7B8C" w:rsidP="005E7B8C">
      <w:pPr>
        <w:rPr>
          <w:sz w:val="24"/>
          <w:szCs w:val="32"/>
        </w:rPr>
      </w:pPr>
      <w:r w:rsidRPr="00B26C08">
        <w:rPr>
          <w:sz w:val="24"/>
          <w:szCs w:val="32"/>
        </w:rPr>
        <w:t>Produce an analysis of this system and answer the following questions:</w:t>
      </w:r>
    </w:p>
    <w:p w14:paraId="292EF003" w14:textId="771E1F84" w:rsidR="005E7B8C" w:rsidRDefault="005E7B8C" w:rsidP="005E7B8C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 w:rsidRPr="00B26C08">
        <w:rPr>
          <w:sz w:val="24"/>
          <w:szCs w:val="32"/>
        </w:rPr>
        <w:t>Give out Actor Lists and brief description for each one</w:t>
      </w:r>
    </w:p>
    <w:p w14:paraId="59AC00E4" w14:textId="1381090E" w:rsidR="003E5703" w:rsidRPr="00791CAB" w:rsidRDefault="003E5703" w:rsidP="003E5703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highlight w:val="yellow"/>
          <w:u w:val="single"/>
        </w:rPr>
        <w:t>C</w:t>
      </w:r>
      <w:r w:rsidRPr="00791CAB">
        <w:rPr>
          <w:sz w:val="24"/>
          <w:szCs w:val="32"/>
          <w:highlight w:val="yellow"/>
          <w:u w:val="single"/>
        </w:rPr>
        <w:t>ustomer</w:t>
      </w:r>
      <w:r w:rsidRPr="00791CAB">
        <w:rPr>
          <w:sz w:val="24"/>
          <w:szCs w:val="32"/>
          <w:u w:val="single"/>
        </w:rPr>
        <w:t>: Users who wish to see the available destinations and their information and choose flights including the available seats and receive success or failure notification from the system.</w:t>
      </w:r>
    </w:p>
    <w:p w14:paraId="5845262A" w14:textId="504A55EB" w:rsidR="003E5703" w:rsidRDefault="00791CAB" w:rsidP="003E5703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sz w:val="24"/>
          <w:szCs w:val="32"/>
          <w:highlight w:val="yellow"/>
          <w:u w:val="single"/>
        </w:rPr>
        <w:t>Supervisory system</w:t>
      </w:r>
      <w:r w:rsidRPr="00791CAB">
        <w:rPr>
          <w:sz w:val="24"/>
          <w:szCs w:val="32"/>
          <w:u w:val="single"/>
        </w:rPr>
        <w:t xml:space="preserve">: A system from the airline company to receive customer’s orders and </w:t>
      </w:r>
      <w:r w:rsidRPr="00791CAB">
        <w:rPr>
          <w:sz w:val="24"/>
          <w:szCs w:val="32"/>
          <w:u w:val="single"/>
        </w:rPr>
        <w:t>resolve concurrent booking requests from different customers for the same</w:t>
      </w:r>
      <w:r w:rsidRPr="00791CAB">
        <w:rPr>
          <w:rFonts w:hint="eastAsia"/>
          <w:sz w:val="24"/>
          <w:szCs w:val="32"/>
          <w:u w:val="single"/>
        </w:rPr>
        <w:t xml:space="preserve"> </w:t>
      </w:r>
      <w:r w:rsidRPr="00791CAB">
        <w:rPr>
          <w:sz w:val="24"/>
          <w:szCs w:val="32"/>
          <w:u w:val="single"/>
        </w:rPr>
        <w:t>seats on the same flight by accepting the first booking and rejecting later bookings.</w:t>
      </w:r>
      <w:r w:rsidRPr="00791CAB">
        <w:rPr>
          <w:sz w:val="24"/>
          <w:szCs w:val="32"/>
          <w:u w:val="single"/>
        </w:rPr>
        <w:t xml:space="preserve"> After customer’s booking, the system will notify the customer of success or failure and show booking details.</w:t>
      </w:r>
    </w:p>
    <w:p w14:paraId="4ECEF7FB" w14:textId="36A328D5" w:rsidR="00791CAB" w:rsidRPr="00791CAB" w:rsidRDefault="00791CAB" w:rsidP="003E5703">
      <w:pPr>
        <w:pStyle w:val="a7"/>
        <w:ind w:left="360" w:firstLineChars="0" w:firstLine="0"/>
        <w:rPr>
          <w:sz w:val="24"/>
          <w:szCs w:val="32"/>
          <w:u w:val="single"/>
        </w:rPr>
      </w:pPr>
      <w:r w:rsidRPr="00791CAB">
        <w:rPr>
          <w:rFonts w:hint="eastAsia"/>
          <w:sz w:val="24"/>
          <w:szCs w:val="32"/>
          <w:highlight w:val="yellow"/>
          <w:u w:val="single"/>
        </w:rPr>
        <w:t>D</w:t>
      </w:r>
      <w:r w:rsidRPr="00791CAB">
        <w:rPr>
          <w:sz w:val="24"/>
          <w:szCs w:val="32"/>
          <w:highlight w:val="yellow"/>
          <w:u w:val="single"/>
        </w:rPr>
        <w:t>atabase</w:t>
      </w:r>
      <w:r>
        <w:rPr>
          <w:sz w:val="24"/>
          <w:szCs w:val="32"/>
          <w:u w:val="single"/>
        </w:rPr>
        <w:t>: Record flight information, including the seats.</w:t>
      </w:r>
    </w:p>
    <w:p w14:paraId="21F00321" w14:textId="77777777" w:rsidR="00791CAB" w:rsidRPr="00B26C08" w:rsidRDefault="00791CAB" w:rsidP="003E5703">
      <w:pPr>
        <w:pStyle w:val="a7"/>
        <w:ind w:left="360" w:firstLineChars="0" w:firstLine="0"/>
        <w:rPr>
          <w:rFonts w:hint="eastAsia"/>
          <w:sz w:val="24"/>
          <w:szCs w:val="32"/>
        </w:rPr>
      </w:pPr>
    </w:p>
    <w:p w14:paraId="08BA6E3F" w14:textId="7EAC724A" w:rsidR="005E7B8C" w:rsidRDefault="005E7B8C" w:rsidP="005E7B8C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 w:rsidRPr="00B26C08">
        <w:rPr>
          <w:sz w:val="24"/>
          <w:szCs w:val="32"/>
        </w:rPr>
        <w:t xml:space="preserve">Find appropriate </w:t>
      </w:r>
      <w:proofErr w:type="spellStart"/>
      <w:r w:rsidRPr="00B26C08">
        <w:rPr>
          <w:sz w:val="24"/>
          <w:szCs w:val="32"/>
        </w:rPr>
        <w:t>Usecases</w:t>
      </w:r>
      <w:proofErr w:type="spellEnd"/>
      <w:r w:rsidRPr="00B26C08">
        <w:rPr>
          <w:sz w:val="24"/>
          <w:szCs w:val="32"/>
        </w:rPr>
        <w:t>, and draw use case diagrams for the above requirements (do not produce a separate diagram for each requirement).</w:t>
      </w:r>
    </w:p>
    <w:p w14:paraId="38A97373" w14:textId="242163F6" w:rsidR="00791CAB" w:rsidRPr="00BE3858" w:rsidRDefault="00791CAB" w:rsidP="00791CAB">
      <w:pPr>
        <w:pStyle w:val="a7"/>
        <w:ind w:left="360" w:firstLineChars="0" w:firstLine="0"/>
        <w:rPr>
          <w:sz w:val="24"/>
          <w:szCs w:val="32"/>
          <w:u w:val="single"/>
        </w:rPr>
      </w:pPr>
      <w:proofErr w:type="spellStart"/>
      <w:r w:rsidRPr="00BE3858">
        <w:rPr>
          <w:rFonts w:hint="eastAsia"/>
          <w:sz w:val="24"/>
          <w:szCs w:val="32"/>
          <w:u w:val="single"/>
        </w:rPr>
        <w:t>U</w:t>
      </w:r>
      <w:r w:rsidRPr="00BE3858">
        <w:rPr>
          <w:sz w:val="24"/>
          <w:szCs w:val="32"/>
          <w:u w:val="single"/>
        </w:rPr>
        <w:t>secases</w:t>
      </w:r>
      <w:proofErr w:type="spellEnd"/>
      <w:r w:rsidRPr="00BE3858">
        <w:rPr>
          <w:sz w:val="24"/>
          <w:szCs w:val="32"/>
          <w:u w:val="single"/>
        </w:rPr>
        <w:t>:</w:t>
      </w:r>
    </w:p>
    <w:p w14:paraId="30049A94" w14:textId="53173740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t>S</w:t>
      </w:r>
      <w:r w:rsidRPr="00BE3858">
        <w:rPr>
          <w:sz w:val="24"/>
          <w:szCs w:val="32"/>
          <w:u w:val="single"/>
        </w:rPr>
        <w:t>ee available destinations</w:t>
      </w:r>
    </w:p>
    <w:p w14:paraId="3CAF7F45" w14:textId="57E9D452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t>C</w:t>
      </w:r>
      <w:r w:rsidRPr="00BE3858">
        <w:rPr>
          <w:sz w:val="24"/>
          <w:szCs w:val="32"/>
          <w:u w:val="single"/>
        </w:rPr>
        <w:t>hoose flight</w:t>
      </w:r>
    </w:p>
    <w:p w14:paraId="40833890" w14:textId="5477A6D4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t>See available seats</w:t>
      </w:r>
    </w:p>
    <w:p w14:paraId="0B1BD245" w14:textId="13A711CD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t>C</w:t>
      </w:r>
      <w:r w:rsidRPr="00BE3858">
        <w:rPr>
          <w:sz w:val="24"/>
          <w:szCs w:val="32"/>
          <w:u w:val="single"/>
        </w:rPr>
        <w:t>hoose seats</w:t>
      </w:r>
    </w:p>
    <w:p w14:paraId="0B62B487" w14:textId="36ADA9AF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t>B</w:t>
      </w:r>
      <w:r w:rsidRPr="00BE3858">
        <w:rPr>
          <w:sz w:val="24"/>
          <w:szCs w:val="32"/>
          <w:u w:val="single"/>
        </w:rPr>
        <w:t>ook ticket</w:t>
      </w:r>
    </w:p>
    <w:p w14:paraId="3F537FE8" w14:textId="37388D49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t>P</w:t>
      </w:r>
      <w:r w:rsidRPr="00BE3858">
        <w:rPr>
          <w:sz w:val="24"/>
          <w:szCs w:val="32"/>
          <w:u w:val="single"/>
        </w:rPr>
        <w:t>ass or Reject booking</w:t>
      </w:r>
    </w:p>
    <w:p w14:paraId="0F90E8EA" w14:textId="15725EB7" w:rsidR="00791CAB" w:rsidRPr="00BE3858" w:rsidRDefault="00791CAB" w:rsidP="00791CAB">
      <w:pPr>
        <w:pStyle w:val="a7"/>
        <w:numPr>
          <w:ilvl w:val="0"/>
          <w:numId w:val="6"/>
        </w:numPr>
        <w:ind w:firstLineChars="0"/>
        <w:rPr>
          <w:sz w:val="24"/>
          <w:szCs w:val="32"/>
          <w:u w:val="single"/>
        </w:rPr>
      </w:pPr>
      <w:r w:rsidRPr="00BE3858">
        <w:rPr>
          <w:sz w:val="24"/>
          <w:szCs w:val="32"/>
          <w:u w:val="single"/>
        </w:rPr>
        <w:lastRenderedPageBreak/>
        <w:t>Inform customer</w:t>
      </w:r>
    </w:p>
    <w:p w14:paraId="5FA842F5" w14:textId="70636E76" w:rsidR="007D5628" w:rsidRPr="00BE3858" w:rsidRDefault="007D5628" w:rsidP="007D5628">
      <w:pPr>
        <w:ind w:left="360"/>
        <w:rPr>
          <w:sz w:val="24"/>
          <w:szCs w:val="32"/>
          <w:u w:val="single"/>
        </w:rPr>
      </w:pPr>
      <w:r w:rsidRPr="00BE3858">
        <w:rPr>
          <w:rFonts w:hint="eastAsia"/>
          <w:sz w:val="24"/>
          <w:szCs w:val="32"/>
          <w:u w:val="single"/>
        </w:rPr>
        <w:t>U</w:t>
      </w:r>
      <w:r w:rsidRPr="00BE3858">
        <w:rPr>
          <w:sz w:val="24"/>
          <w:szCs w:val="32"/>
          <w:u w:val="single"/>
        </w:rPr>
        <w:t>se case diagram:</w:t>
      </w:r>
    </w:p>
    <w:p w14:paraId="319198B5" w14:textId="37B6B7DA" w:rsidR="007D5628" w:rsidRDefault="007D5628" w:rsidP="007D5628">
      <w:pPr>
        <w:ind w:left="360"/>
        <w:rPr>
          <w:sz w:val="24"/>
          <w:szCs w:val="32"/>
        </w:rPr>
      </w:pPr>
      <w:r>
        <w:rPr>
          <w:noProof/>
        </w:rPr>
        <w:drawing>
          <wp:inline distT="0" distB="0" distL="0" distR="0" wp14:anchorId="34B31B81" wp14:editId="5EC917B1">
            <wp:extent cx="5274310" cy="5210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6B5" w14:textId="77777777" w:rsidR="00BE3858" w:rsidRPr="007D5628" w:rsidRDefault="00BE3858" w:rsidP="007D5628">
      <w:pPr>
        <w:ind w:left="360"/>
        <w:rPr>
          <w:rFonts w:hint="eastAsia"/>
          <w:sz w:val="24"/>
          <w:szCs w:val="32"/>
        </w:rPr>
      </w:pPr>
    </w:p>
    <w:p w14:paraId="7324217A" w14:textId="77777777" w:rsidR="005E7B8C" w:rsidRPr="00B26C08" w:rsidRDefault="005E7B8C" w:rsidP="005E7B8C">
      <w:pPr>
        <w:pStyle w:val="a7"/>
        <w:numPr>
          <w:ilvl w:val="0"/>
          <w:numId w:val="2"/>
        </w:numPr>
        <w:ind w:firstLineChars="0"/>
        <w:rPr>
          <w:sz w:val="24"/>
          <w:szCs w:val="32"/>
        </w:rPr>
      </w:pPr>
      <w:r w:rsidRPr="00B26C08">
        <w:rPr>
          <w:sz w:val="24"/>
          <w:szCs w:val="32"/>
        </w:rPr>
        <w:t xml:space="preserve">Give out detail description for one </w:t>
      </w:r>
      <w:proofErr w:type="spellStart"/>
      <w:r w:rsidRPr="00B26C08">
        <w:rPr>
          <w:sz w:val="24"/>
          <w:szCs w:val="32"/>
        </w:rPr>
        <w:t>usecase</w:t>
      </w:r>
      <w:proofErr w:type="spellEnd"/>
      <w:r w:rsidRPr="00B26C08">
        <w:rPr>
          <w:sz w:val="24"/>
          <w:szCs w:val="32"/>
        </w:rPr>
        <w:t>.</w:t>
      </w:r>
    </w:p>
    <w:p w14:paraId="041A1EF7" w14:textId="10B0B25C" w:rsidR="00BE3858" w:rsidRPr="006E4E87" w:rsidRDefault="007D5628" w:rsidP="00BE3858">
      <w:pPr>
        <w:pStyle w:val="a7"/>
        <w:numPr>
          <w:ilvl w:val="0"/>
          <w:numId w:val="8"/>
        </w:numPr>
        <w:ind w:firstLineChars="0"/>
        <w:rPr>
          <w:sz w:val="24"/>
          <w:szCs w:val="32"/>
          <w:u w:val="single"/>
        </w:rPr>
      </w:pPr>
      <w:bookmarkStart w:id="1" w:name="_GoBack"/>
      <w:r w:rsidRPr="006E4E87">
        <w:rPr>
          <w:sz w:val="24"/>
          <w:szCs w:val="32"/>
          <w:u w:val="single"/>
        </w:rPr>
        <w:t>Pass or reject booking</w:t>
      </w:r>
    </w:p>
    <w:p w14:paraId="65B73788" w14:textId="68C2738C" w:rsidR="00BE3858" w:rsidRPr="006E4E87" w:rsidRDefault="00BE3858" w:rsidP="00BE3858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>Brief Description</w:t>
      </w:r>
    </w:p>
    <w:p w14:paraId="06D7BBFF" w14:textId="2EDF70B2" w:rsidR="00BC435A" w:rsidRPr="006E4E87" w:rsidRDefault="00BC435A" w:rsidP="00BC435A">
      <w:pPr>
        <w:pStyle w:val="a7"/>
        <w:ind w:left="420" w:firstLineChars="0"/>
        <w:rPr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>The use case allows the Supervisory system from the airline company to judge whether pass the booking order from customers or not. First booking order of a seat of the flight can be passed while others will be rejected.</w:t>
      </w:r>
    </w:p>
    <w:p w14:paraId="42A21EAA" w14:textId="3A45889F" w:rsidR="00BE3858" w:rsidRPr="006E4E87" w:rsidRDefault="00BE3858" w:rsidP="00BE3858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F</w:t>
      </w:r>
      <w:r w:rsidRPr="006E4E87">
        <w:rPr>
          <w:sz w:val="24"/>
          <w:szCs w:val="32"/>
          <w:u w:val="single"/>
        </w:rPr>
        <w:t>low of Events</w:t>
      </w:r>
    </w:p>
    <w:p w14:paraId="75A07813" w14:textId="77777777" w:rsidR="00BC435A" w:rsidRPr="006E4E87" w:rsidRDefault="00BC435A" w:rsidP="00BC435A">
      <w:pPr>
        <w:pStyle w:val="a7"/>
        <w:numPr>
          <w:ilvl w:val="0"/>
          <w:numId w:val="9"/>
        </w:numPr>
        <w:ind w:firstLineChars="0"/>
        <w:rPr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>Basic Flow</w:t>
      </w:r>
    </w:p>
    <w:p w14:paraId="282B5D8D" w14:textId="77777777" w:rsidR="00BC435A" w:rsidRPr="006E4E87" w:rsidRDefault="00BC435A" w:rsidP="00BC435A">
      <w:pPr>
        <w:pStyle w:val="a7"/>
        <w:numPr>
          <w:ilvl w:val="0"/>
          <w:numId w:val="11"/>
        </w:numPr>
        <w:ind w:firstLineChars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T</w:t>
      </w:r>
      <w:r w:rsidRPr="006E4E87">
        <w:rPr>
          <w:sz w:val="24"/>
          <w:szCs w:val="32"/>
          <w:u w:val="single"/>
        </w:rPr>
        <w:t xml:space="preserve">his use case starts when the customer </w:t>
      </w:r>
      <w:proofErr w:type="gramStart"/>
      <w:r w:rsidRPr="006E4E87">
        <w:rPr>
          <w:sz w:val="24"/>
          <w:szCs w:val="32"/>
          <w:u w:val="single"/>
        </w:rPr>
        <w:t>submit</w:t>
      </w:r>
      <w:proofErr w:type="gramEnd"/>
      <w:r w:rsidRPr="006E4E87">
        <w:rPr>
          <w:sz w:val="24"/>
          <w:szCs w:val="32"/>
          <w:u w:val="single"/>
        </w:rPr>
        <w:t xml:space="preserve"> the booking order.</w:t>
      </w:r>
    </w:p>
    <w:p w14:paraId="22B0AC63" w14:textId="34B5FA01" w:rsidR="00BC435A" w:rsidRPr="006E4E87" w:rsidRDefault="00BC435A" w:rsidP="00BC435A">
      <w:pPr>
        <w:pStyle w:val="a7"/>
        <w:numPr>
          <w:ilvl w:val="0"/>
          <w:numId w:val="11"/>
        </w:numPr>
        <w:ind w:firstLineChars="0"/>
        <w:rPr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 xml:space="preserve">Supervisory system </w:t>
      </w:r>
      <w:proofErr w:type="gramStart"/>
      <w:r w:rsidRPr="006E4E87">
        <w:rPr>
          <w:sz w:val="24"/>
          <w:szCs w:val="32"/>
          <w:u w:val="single"/>
        </w:rPr>
        <w:t>distinguish</w:t>
      </w:r>
      <w:proofErr w:type="gramEnd"/>
      <w:r w:rsidRPr="006E4E87">
        <w:rPr>
          <w:sz w:val="24"/>
          <w:szCs w:val="32"/>
          <w:u w:val="single"/>
        </w:rPr>
        <w:t xml:space="preserve"> the first order of a seat of the flight.</w:t>
      </w:r>
    </w:p>
    <w:p w14:paraId="4444B581" w14:textId="27D9C729" w:rsidR="00BC435A" w:rsidRPr="006E4E87" w:rsidRDefault="00BC435A" w:rsidP="00BC435A">
      <w:pPr>
        <w:pStyle w:val="a7"/>
        <w:numPr>
          <w:ilvl w:val="0"/>
          <w:numId w:val="11"/>
        </w:numPr>
        <w:ind w:firstLineChars="0"/>
        <w:rPr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>Modify the database that set the seat of the flight not empty and add the order.</w:t>
      </w:r>
    </w:p>
    <w:p w14:paraId="6ED21459" w14:textId="77777777" w:rsidR="00BC435A" w:rsidRPr="006E4E87" w:rsidRDefault="00BC435A" w:rsidP="00BC435A">
      <w:pPr>
        <w:pStyle w:val="a7"/>
        <w:numPr>
          <w:ilvl w:val="0"/>
          <w:numId w:val="11"/>
        </w:numPr>
        <w:ind w:firstLineChars="0"/>
        <w:rPr>
          <w:rFonts w:hint="eastAsia"/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>At the end of this case, start the next case named “Inform customer”</w:t>
      </w:r>
    </w:p>
    <w:p w14:paraId="0C6397FE" w14:textId="77777777" w:rsidR="00BC435A" w:rsidRPr="006E4E87" w:rsidRDefault="00BC435A" w:rsidP="00BC435A">
      <w:pPr>
        <w:pStyle w:val="a7"/>
        <w:numPr>
          <w:ilvl w:val="0"/>
          <w:numId w:val="9"/>
        </w:numPr>
        <w:ind w:firstLineChars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A</w:t>
      </w:r>
      <w:r w:rsidRPr="006E4E87">
        <w:rPr>
          <w:sz w:val="24"/>
          <w:szCs w:val="32"/>
          <w:u w:val="single"/>
        </w:rPr>
        <w:t>lternative Flow</w:t>
      </w:r>
    </w:p>
    <w:p w14:paraId="63CA8FE9" w14:textId="77777777" w:rsidR="00BC435A" w:rsidRPr="006E4E87" w:rsidRDefault="00BC435A" w:rsidP="00BC435A">
      <w:pPr>
        <w:pStyle w:val="a7"/>
        <w:numPr>
          <w:ilvl w:val="0"/>
          <w:numId w:val="12"/>
        </w:numPr>
        <w:ind w:firstLineChars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lastRenderedPageBreak/>
        <w:t>I</w:t>
      </w:r>
      <w:r w:rsidRPr="006E4E87">
        <w:rPr>
          <w:sz w:val="24"/>
          <w:szCs w:val="32"/>
          <w:u w:val="single"/>
        </w:rPr>
        <w:t>f the booking is the first order, pass the booking.</w:t>
      </w:r>
    </w:p>
    <w:p w14:paraId="18970B7D" w14:textId="4FA62A6A" w:rsidR="00BC435A" w:rsidRPr="006E4E87" w:rsidRDefault="00BC435A" w:rsidP="00BC435A">
      <w:pPr>
        <w:pStyle w:val="a7"/>
        <w:numPr>
          <w:ilvl w:val="0"/>
          <w:numId w:val="12"/>
        </w:numPr>
        <w:ind w:firstLineChars="0"/>
        <w:rPr>
          <w:rFonts w:hint="eastAsia"/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O</w:t>
      </w:r>
      <w:r w:rsidRPr="006E4E87">
        <w:rPr>
          <w:sz w:val="24"/>
          <w:szCs w:val="32"/>
          <w:u w:val="single"/>
        </w:rPr>
        <w:t>therwise, reject the booking</w:t>
      </w:r>
      <w:r w:rsidRPr="006E4E87">
        <w:rPr>
          <w:sz w:val="24"/>
          <w:szCs w:val="32"/>
          <w:u w:val="single"/>
        </w:rPr>
        <w:t>.</w:t>
      </w:r>
    </w:p>
    <w:p w14:paraId="3AD5E3FB" w14:textId="4CF330E2" w:rsidR="00BC435A" w:rsidRPr="006E4E87" w:rsidRDefault="00BE3858" w:rsidP="00BC435A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S</w:t>
      </w:r>
      <w:r w:rsidRPr="006E4E87">
        <w:rPr>
          <w:sz w:val="24"/>
          <w:szCs w:val="32"/>
          <w:u w:val="single"/>
        </w:rPr>
        <w:t>pecial Requirements</w:t>
      </w:r>
    </w:p>
    <w:p w14:paraId="28A72E3C" w14:textId="2B72F3B2" w:rsidR="00BC435A" w:rsidRPr="006E4E87" w:rsidRDefault="00BC435A" w:rsidP="00BC435A">
      <w:pPr>
        <w:pStyle w:val="a7"/>
        <w:ind w:left="420" w:firstLineChars="0" w:firstLine="0"/>
        <w:rPr>
          <w:rFonts w:hint="eastAsia"/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ab/>
        <w:t>None</w:t>
      </w:r>
    </w:p>
    <w:p w14:paraId="511A1A25" w14:textId="73FBB141" w:rsidR="00BE3858" w:rsidRPr="006E4E87" w:rsidRDefault="00BE3858" w:rsidP="00BE3858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P</w:t>
      </w:r>
      <w:r w:rsidRPr="006E4E87">
        <w:rPr>
          <w:sz w:val="24"/>
          <w:szCs w:val="32"/>
          <w:u w:val="single"/>
        </w:rPr>
        <w:t>re-Conditions</w:t>
      </w:r>
    </w:p>
    <w:p w14:paraId="19CBF04B" w14:textId="6A94C8D4" w:rsidR="00BC435A" w:rsidRPr="006E4E87" w:rsidRDefault="00BC435A" w:rsidP="00BE3858">
      <w:pPr>
        <w:pStyle w:val="a7"/>
        <w:ind w:left="420" w:firstLineChars="0" w:firstLine="0"/>
        <w:rPr>
          <w:rFonts w:hint="eastAsia"/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ab/>
        <w:t>Customer submit the booking order with the information of airline and seat chosen.</w:t>
      </w:r>
    </w:p>
    <w:p w14:paraId="50EA1CAB" w14:textId="68E94BCC" w:rsidR="00BE3858" w:rsidRPr="006E4E87" w:rsidRDefault="00BE3858" w:rsidP="00BE3858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P</w:t>
      </w:r>
      <w:r w:rsidRPr="006E4E87">
        <w:rPr>
          <w:sz w:val="24"/>
          <w:szCs w:val="32"/>
          <w:u w:val="single"/>
        </w:rPr>
        <w:t>ost-Conditions</w:t>
      </w:r>
    </w:p>
    <w:p w14:paraId="590DC8B2" w14:textId="7C024180" w:rsidR="00BC435A" w:rsidRPr="006E4E87" w:rsidRDefault="00BC435A" w:rsidP="00BE3858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ab/>
        <w:t>The database state is changed by this use case.</w:t>
      </w:r>
    </w:p>
    <w:p w14:paraId="7D97BED0" w14:textId="69C33B1A" w:rsidR="00BC435A" w:rsidRPr="006E4E87" w:rsidRDefault="00BC435A" w:rsidP="00BE3858">
      <w:pPr>
        <w:pStyle w:val="a7"/>
        <w:ind w:left="420" w:firstLineChars="0" w:firstLine="0"/>
        <w:rPr>
          <w:rFonts w:hint="eastAsia"/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ab/>
        <w:t>After this use case, the next use case called “Inform customer” will start.</w:t>
      </w:r>
    </w:p>
    <w:p w14:paraId="01E88266" w14:textId="01BF345C" w:rsidR="00BE3858" w:rsidRPr="006E4E87" w:rsidRDefault="00BE3858" w:rsidP="00BE3858">
      <w:pPr>
        <w:pStyle w:val="a7"/>
        <w:ind w:left="420" w:firstLineChars="0" w:firstLine="0"/>
        <w:rPr>
          <w:sz w:val="24"/>
          <w:szCs w:val="32"/>
          <w:u w:val="single"/>
        </w:rPr>
      </w:pPr>
      <w:r w:rsidRPr="006E4E87">
        <w:rPr>
          <w:rFonts w:hint="eastAsia"/>
          <w:sz w:val="24"/>
          <w:szCs w:val="32"/>
          <w:u w:val="single"/>
        </w:rPr>
        <w:t>E</w:t>
      </w:r>
      <w:r w:rsidRPr="006E4E87">
        <w:rPr>
          <w:sz w:val="24"/>
          <w:szCs w:val="32"/>
          <w:u w:val="single"/>
        </w:rPr>
        <w:t>xtension Points</w:t>
      </w:r>
    </w:p>
    <w:p w14:paraId="1F484DB8" w14:textId="4CBC6A3C" w:rsidR="00BC435A" w:rsidRPr="006E4E87" w:rsidRDefault="00BC435A" w:rsidP="00BE3858">
      <w:pPr>
        <w:pStyle w:val="a7"/>
        <w:ind w:left="420" w:firstLineChars="0" w:firstLine="0"/>
        <w:rPr>
          <w:rFonts w:hint="eastAsia"/>
          <w:sz w:val="24"/>
          <w:szCs w:val="32"/>
          <w:u w:val="single"/>
        </w:rPr>
      </w:pPr>
      <w:r w:rsidRPr="006E4E87">
        <w:rPr>
          <w:sz w:val="24"/>
          <w:szCs w:val="32"/>
          <w:u w:val="single"/>
        </w:rPr>
        <w:tab/>
        <w:t>None</w:t>
      </w:r>
      <w:bookmarkEnd w:id="1"/>
    </w:p>
    <w:sectPr w:rsidR="00BC435A" w:rsidRPr="006E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B2CBC" w14:textId="77777777" w:rsidR="00B240FE" w:rsidRDefault="00B240FE" w:rsidP="005E7B8C">
      <w:r>
        <w:separator/>
      </w:r>
    </w:p>
  </w:endnote>
  <w:endnote w:type="continuationSeparator" w:id="0">
    <w:p w14:paraId="505F1B41" w14:textId="77777777" w:rsidR="00B240FE" w:rsidRDefault="00B240FE" w:rsidP="005E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39F45" w14:textId="77777777" w:rsidR="00B240FE" w:rsidRDefault="00B240FE" w:rsidP="005E7B8C">
      <w:r>
        <w:separator/>
      </w:r>
    </w:p>
  </w:footnote>
  <w:footnote w:type="continuationSeparator" w:id="0">
    <w:p w14:paraId="7614BBAC" w14:textId="77777777" w:rsidR="00B240FE" w:rsidRDefault="00B240FE" w:rsidP="005E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570"/>
    <w:multiLevelType w:val="hybridMultilevel"/>
    <w:tmpl w:val="EDA8D25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DB2C23"/>
    <w:multiLevelType w:val="hybridMultilevel"/>
    <w:tmpl w:val="211C7CA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1B3244D"/>
    <w:multiLevelType w:val="hybridMultilevel"/>
    <w:tmpl w:val="95C89A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116BC8"/>
    <w:multiLevelType w:val="hybridMultilevel"/>
    <w:tmpl w:val="664E45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C1073C"/>
    <w:multiLevelType w:val="hybridMultilevel"/>
    <w:tmpl w:val="58EA67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70B7AC7"/>
    <w:multiLevelType w:val="hybridMultilevel"/>
    <w:tmpl w:val="53A0B3DC"/>
    <w:lvl w:ilvl="0" w:tplc="33B04A4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DD5AC5"/>
    <w:multiLevelType w:val="hybridMultilevel"/>
    <w:tmpl w:val="F14695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5194811"/>
    <w:multiLevelType w:val="hybridMultilevel"/>
    <w:tmpl w:val="0AEA0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864BB1"/>
    <w:multiLevelType w:val="hybridMultilevel"/>
    <w:tmpl w:val="B54E2480"/>
    <w:lvl w:ilvl="0" w:tplc="9A147AB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851814"/>
    <w:multiLevelType w:val="hybridMultilevel"/>
    <w:tmpl w:val="3962D0BC"/>
    <w:lvl w:ilvl="0" w:tplc="970E65C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01E0189"/>
    <w:multiLevelType w:val="hybridMultilevel"/>
    <w:tmpl w:val="094ABF52"/>
    <w:lvl w:ilvl="0" w:tplc="20C4753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AF"/>
    <w:rsid w:val="001832F3"/>
    <w:rsid w:val="001B5EF6"/>
    <w:rsid w:val="001E2D34"/>
    <w:rsid w:val="00352C9C"/>
    <w:rsid w:val="003E5703"/>
    <w:rsid w:val="005E7B8C"/>
    <w:rsid w:val="00657D8D"/>
    <w:rsid w:val="006E4E87"/>
    <w:rsid w:val="00791CAB"/>
    <w:rsid w:val="007D5628"/>
    <w:rsid w:val="008475BC"/>
    <w:rsid w:val="008C5FED"/>
    <w:rsid w:val="009A42AF"/>
    <w:rsid w:val="00B240FE"/>
    <w:rsid w:val="00B26C08"/>
    <w:rsid w:val="00B718E2"/>
    <w:rsid w:val="00BC435A"/>
    <w:rsid w:val="00BE3858"/>
    <w:rsid w:val="00D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9858"/>
  <w15:chartTrackingRefBased/>
  <w15:docId w15:val="{B7AD97CD-DFD2-409C-84CE-1D21D494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B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B8C"/>
    <w:rPr>
      <w:sz w:val="18"/>
      <w:szCs w:val="18"/>
    </w:rPr>
  </w:style>
  <w:style w:type="paragraph" w:styleId="a7">
    <w:name w:val="List Paragraph"/>
    <w:basedOn w:val="a"/>
    <w:uiPriority w:val="34"/>
    <w:qFormat/>
    <w:rsid w:val="005E7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清怡 朱</dc:creator>
  <cp:keywords/>
  <dc:description/>
  <cp:lastModifiedBy>清怡 朱</cp:lastModifiedBy>
  <cp:revision>8</cp:revision>
  <dcterms:created xsi:type="dcterms:W3CDTF">2020-03-30T09:21:00Z</dcterms:created>
  <dcterms:modified xsi:type="dcterms:W3CDTF">2020-03-30T15:02:00Z</dcterms:modified>
</cp:coreProperties>
</file>