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7F626" w14:textId="77777777" w:rsidR="00084455" w:rsidRDefault="00000000">
      <w:pPr>
        <w:pStyle w:val="1"/>
      </w:pPr>
      <w:r>
        <w:t>Coffee Shop and Payment Processing System Report</w:t>
      </w:r>
    </w:p>
    <w:p w14:paraId="18EB00E0" w14:textId="77777777" w:rsidR="00084455" w:rsidRDefault="00000000">
      <w:pPr>
        <w:pStyle w:val="21"/>
      </w:pPr>
      <w:r>
        <w:t>1. Coffee Shop Simulator</w:t>
      </w:r>
    </w:p>
    <w:p w14:paraId="0A8D4887" w14:textId="77777777" w:rsidR="00084455" w:rsidRDefault="00000000">
      <w:r>
        <w:t>This system allows customers to order coffee with optional toppings using the Decorator Pattern. The CoffeeFactory class helps create different coffee types, and decorators allow adding toppings dynamically.</w:t>
      </w:r>
    </w:p>
    <w:p w14:paraId="69240A87" w14:textId="77777777" w:rsidR="00084455" w:rsidRDefault="00000000">
      <w:pPr>
        <w:pStyle w:val="31"/>
      </w:pPr>
      <w:r>
        <w:t>Key Features:</w:t>
      </w:r>
    </w:p>
    <w:p w14:paraId="26B4D2AF" w14:textId="77777777" w:rsidR="00084455" w:rsidRDefault="00000000">
      <w:r>
        <w:t>- Uses the Factory Pattern to create coffee objects.</w:t>
      </w:r>
    </w:p>
    <w:p w14:paraId="65D8BA0D" w14:textId="622C5620" w:rsidR="00137C2A" w:rsidRDefault="00137C2A">
      <w:r>
        <w:rPr>
          <w:noProof/>
        </w:rPr>
        <w:drawing>
          <wp:inline distT="0" distB="0" distL="0" distR="0" wp14:anchorId="59F10375" wp14:editId="58F56B81">
            <wp:extent cx="5486400" cy="2419985"/>
            <wp:effectExtent l="0" t="0" r="0" b="0"/>
            <wp:docPr id="1005625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25576" name="Рисунок 10056255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3DCC" w14:textId="77777777" w:rsidR="00084455" w:rsidRDefault="00000000">
      <w:r>
        <w:t>- Implements the Decorator Pattern for adding toppings.</w:t>
      </w:r>
    </w:p>
    <w:p w14:paraId="1CDD873A" w14:textId="0E89FD56" w:rsidR="00137C2A" w:rsidRDefault="00137C2A">
      <w:r>
        <w:rPr>
          <w:noProof/>
        </w:rPr>
        <w:lastRenderedPageBreak/>
        <w:drawing>
          <wp:inline distT="0" distB="0" distL="0" distR="0" wp14:anchorId="5EC88603" wp14:editId="4D91CB3A">
            <wp:extent cx="5486400" cy="4615180"/>
            <wp:effectExtent l="0" t="0" r="0" b="0"/>
            <wp:docPr id="5934282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28247" name="Рисунок 5934282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73C1" w14:textId="77777777" w:rsidR="00084455" w:rsidRDefault="00000000">
      <w:r>
        <w:t>- Takes user input for coffee selection and toppings.</w:t>
      </w:r>
    </w:p>
    <w:p w14:paraId="6273993E" w14:textId="77777777" w:rsidR="00084455" w:rsidRDefault="00000000">
      <w:r>
        <w:t>- Calculates the final cost dynamically based on the selected options.</w:t>
      </w:r>
    </w:p>
    <w:p w14:paraId="07CAC01C" w14:textId="77777777" w:rsidR="00084455" w:rsidRDefault="00000000">
      <w:pPr>
        <w:pStyle w:val="21"/>
      </w:pPr>
      <w:r>
        <w:t>2. Payment Processing System</w:t>
      </w:r>
    </w:p>
    <w:p w14:paraId="0838AAD2" w14:textId="77777777" w:rsidR="00084455" w:rsidRDefault="00000000">
      <w:r>
        <w:t>This system handles different payment methods like Credit Card, PayPal, and Cryptocurrency using the Factory Pattern. It provides an easy way to extend payment methods without modifying existing code.</w:t>
      </w:r>
    </w:p>
    <w:p w14:paraId="00FDFA0F" w14:textId="77777777" w:rsidR="00084455" w:rsidRDefault="00000000">
      <w:pPr>
        <w:pStyle w:val="31"/>
      </w:pPr>
      <w:r>
        <w:t>Key Features:</w:t>
      </w:r>
    </w:p>
    <w:p w14:paraId="2A6EB4AB" w14:textId="77777777" w:rsidR="00084455" w:rsidRDefault="00000000">
      <w:r>
        <w:t>- Uses the Factory Pattern to create payment method objects.</w:t>
      </w:r>
    </w:p>
    <w:p w14:paraId="2363467E" w14:textId="74F6ECC7" w:rsidR="00137C2A" w:rsidRDefault="00137C2A">
      <w:r>
        <w:rPr>
          <w:noProof/>
        </w:rPr>
        <w:lastRenderedPageBreak/>
        <w:drawing>
          <wp:inline distT="0" distB="0" distL="0" distR="0" wp14:anchorId="3FE691F1" wp14:editId="3A76C08F">
            <wp:extent cx="5486400" cy="2338070"/>
            <wp:effectExtent l="0" t="0" r="0" b="5080"/>
            <wp:docPr id="18751938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93816" name="Рисунок 18751938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C5D5" w14:textId="77777777" w:rsidR="00084455" w:rsidRDefault="00000000">
      <w:r>
        <w:t>- Supports multiple payment options.</w:t>
      </w:r>
    </w:p>
    <w:p w14:paraId="5F39ECA8" w14:textId="0C111792" w:rsidR="00137C2A" w:rsidRDefault="00000000">
      <w:r>
        <w:t>- Ensures code flexibility and scalability.</w:t>
      </w:r>
    </w:p>
    <w:sectPr w:rsidR="00137C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4870155">
    <w:abstractNumId w:val="8"/>
  </w:num>
  <w:num w:numId="2" w16cid:durableId="746000208">
    <w:abstractNumId w:val="6"/>
  </w:num>
  <w:num w:numId="3" w16cid:durableId="431432835">
    <w:abstractNumId w:val="5"/>
  </w:num>
  <w:num w:numId="4" w16cid:durableId="1253658886">
    <w:abstractNumId w:val="4"/>
  </w:num>
  <w:num w:numId="5" w16cid:durableId="43994141">
    <w:abstractNumId w:val="7"/>
  </w:num>
  <w:num w:numId="6" w16cid:durableId="604969467">
    <w:abstractNumId w:val="3"/>
  </w:num>
  <w:num w:numId="7" w16cid:durableId="463815396">
    <w:abstractNumId w:val="2"/>
  </w:num>
  <w:num w:numId="8" w16cid:durableId="934824016">
    <w:abstractNumId w:val="1"/>
  </w:num>
  <w:num w:numId="9" w16cid:durableId="139959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455"/>
    <w:rsid w:val="00137C2A"/>
    <w:rsid w:val="0015074B"/>
    <w:rsid w:val="0029639D"/>
    <w:rsid w:val="00326F90"/>
    <w:rsid w:val="00734FDE"/>
    <w:rsid w:val="00AA1D8D"/>
    <w:rsid w:val="00B47730"/>
    <w:rsid w:val="00CB0664"/>
    <w:rsid w:val="00D624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B8B569"/>
  <w14:defaultImageDpi w14:val="300"/>
  <w15:docId w15:val="{D3EA40A9-3ABD-4BF1-AE3A-8AD2F0B2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aiym kuzdenbay</cp:lastModifiedBy>
  <cp:revision>2</cp:revision>
  <dcterms:created xsi:type="dcterms:W3CDTF">2025-03-13T17:46:00Z</dcterms:created>
  <dcterms:modified xsi:type="dcterms:W3CDTF">2025-03-13T17:46:00Z</dcterms:modified>
  <cp:category/>
</cp:coreProperties>
</file>