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596601D5">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2324C341"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LAB1 </w:t>
      </w:r>
      <w:r w:rsidR="00A21FAB" w:rsidRPr="0096204E">
        <w:rPr>
          <w:rFonts w:ascii="Times New Roman" w:hAnsi="Times New Roman" w:cs="Times New Roman"/>
          <w:sz w:val="26"/>
          <w:szCs w:val="26"/>
          <w:lang w:val="en-US"/>
        </w:rPr>
        <w:t>(Report)</w:t>
      </w:r>
    </w:p>
    <w:p w14:paraId="4628C1E6" w14:textId="016BA420" w:rsidR="00A21FAB" w:rsidRPr="0096204E" w:rsidRDefault="001C75A4" w:rsidP="00A21FAB">
      <w:pPr>
        <w:jc w:val="center"/>
        <w:rPr>
          <w:rFonts w:ascii="Times New Roman" w:hAnsi="Times New Roman" w:cs="Times New Roman"/>
          <w:sz w:val="26"/>
          <w:szCs w:val="26"/>
        </w:rPr>
      </w:pPr>
      <w:r w:rsidRPr="0096204E">
        <w:rPr>
          <w:rFonts w:ascii="Times New Roman" w:hAnsi="Times New Roman" w:cs="Times New Roman"/>
          <w:sz w:val="26"/>
          <w:szCs w:val="26"/>
        </w:rPr>
        <w:t>Image Preprocessing with OpenCV (Variant 2)</w:t>
      </w:r>
    </w:p>
    <w:p w14:paraId="24A364F4" w14:textId="77777777" w:rsidR="00A21FAB" w:rsidRPr="0096204E" w:rsidRDefault="00A21FAB" w:rsidP="00A21FAB">
      <w:pPr>
        <w:jc w:val="center"/>
        <w:rPr>
          <w:rFonts w:ascii="Times New Roman" w:hAnsi="Times New Roman" w:cs="Times New Roman"/>
          <w:sz w:val="26"/>
          <w:szCs w:val="26"/>
          <w:lang w:val="en-US"/>
        </w:rPr>
      </w:pPr>
    </w:p>
    <w:p w14:paraId="2B64BAA9" w14:textId="77777777" w:rsidR="00A21FAB" w:rsidRDefault="00A21FAB" w:rsidP="00A21FAB">
      <w:pPr>
        <w:jc w:val="center"/>
        <w:rPr>
          <w:rFonts w:ascii="Times New Roman" w:hAnsi="Times New Roman" w:cs="Times New Roman"/>
          <w:sz w:val="32"/>
          <w:szCs w:val="32"/>
          <w:lang w:val="en-US"/>
        </w:rPr>
      </w:pPr>
    </w:p>
    <w:p w14:paraId="5259ACF3" w14:textId="77777777" w:rsidR="00A21FAB" w:rsidRDefault="00A21FAB" w:rsidP="00A21FAB">
      <w:pPr>
        <w:jc w:val="center"/>
        <w:rPr>
          <w:rFonts w:ascii="Times New Roman" w:hAnsi="Times New Roman" w:cs="Times New Roman"/>
          <w:sz w:val="32"/>
          <w:szCs w:val="32"/>
          <w:lang w:val="en-US"/>
        </w:rPr>
      </w:pP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Default="00A21FAB"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96204E">
      <w:pPr>
        <w:rPr>
          <w:rFonts w:ascii="Times New Roman" w:hAnsi="Times New Roman" w:cs="Times New Roman"/>
          <w:sz w:val="26"/>
          <w:szCs w:val="26"/>
          <w:lang w:val="en-US"/>
        </w:rPr>
      </w:pPr>
      <w:proofErr w:type="spellStart"/>
      <w:r w:rsidRPr="0096204E">
        <w:rPr>
          <w:rFonts w:ascii="Times New Roman" w:hAnsi="Times New Roman" w:cs="Times New Roman"/>
          <w:sz w:val="26"/>
          <w:szCs w:val="26"/>
          <w:lang w:val="en-US"/>
        </w:rPr>
        <w:t>Doszhankyzy</w:t>
      </w:r>
      <w:proofErr w:type="spellEnd"/>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7C3A9C1B" w14:textId="77777777" w:rsidR="0096204E" w:rsidRDefault="0096204E" w:rsidP="00A21FAB">
      <w:pPr>
        <w:jc w:val="center"/>
      </w:pPr>
    </w:p>
    <w:p w14:paraId="2149C614" w14:textId="1F95FCBD" w:rsidR="001C75A4"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96204E">
        <w:rPr>
          <w:rFonts w:ascii="Times New Roman" w:hAnsi="Times New Roman" w:cs="Times New Roman"/>
          <w:sz w:val="24"/>
          <w:szCs w:val="24"/>
          <w:lang w:val="en-US"/>
        </w:rPr>
        <w:t>29.01.</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lastRenderedPageBreak/>
        <w:t>Table of Contents</w:t>
      </w:r>
    </w:p>
    <w:p w14:paraId="37012DEC" w14:textId="0ABD20EA" w:rsidR="0096204E" w:rsidRPr="001726CE" w:rsidRDefault="0096204E" w:rsidP="001726CE">
      <w:pPr>
        <w:pStyle w:val="a4"/>
        <w:spacing w:before="0" w:beforeAutospacing="0" w:after="0" w:afterAutospacing="0"/>
      </w:pPr>
      <w:r w:rsidRPr="001726CE">
        <w:t>1.Introduction</w:t>
      </w:r>
    </w:p>
    <w:p w14:paraId="2C3DE037" w14:textId="77777777" w:rsidR="001726CE" w:rsidRDefault="0096204E" w:rsidP="001726CE">
      <w:pPr>
        <w:pStyle w:val="a4"/>
        <w:spacing w:before="0" w:beforeAutospacing="0" w:after="0" w:afterAutospacing="0"/>
      </w:pPr>
      <w:r w:rsidRPr="001726CE">
        <w:t>2.Objectives</w:t>
      </w:r>
    </w:p>
    <w:p w14:paraId="1B81AC50" w14:textId="6BBC2755" w:rsidR="0096204E" w:rsidRPr="001726CE" w:rsidRDefault="0096204E" w:rsidP="008A23B7">
      <w:pPr>
        <w:pStyle w:val="a4"/>
        <w:spacing w:before="0" w:beforeAutospacing="0" w:after="0" w:afterAutospacing="0"/>
      </w:pPr>
      <w:r w:rsidRPr="001726CE">
        <w:t>3.Methodology</w:t>
      </w:r>
    </w:p>
    <w:p w14:paraId="58BC493C" w14:textId="77777777" w:rsidR="0096204E" w:rsidRPr="001726CE" w:rsidRDefault="0096204E" w:rsidP="008A23B7">
      <w:pPr>
        <w:pStyle w:val="a4"/>
        <w:numPr>
          <w:ilvl w:val="0"/>
          <w:numId w:val="30"/>
        </w:numPr>
        <w:spacing w:before="0" w:beforeAutospacing="0"/>
      </w:pPr>
      <w:r w:rsidRPr="001726CE">
        <w:t>3.1 Environment Setup</w:t>
      </w:r>
    </w:p>
    <w:p w14:paraId="4A526A46" w14:textId="77777777" w:rsidR="0096204E" w:rsidRPr="001726CE" w:rsidRDefault="0096204E" w:rsidP="008A23B7">
      <w:pPr>
        <w:pStyle w:val="a4"/>
        <w:numPr>
          <w:ilvl w:val="0"/>
          <w:numId w:val="30"/>
        </w:numPr>
        <w:spacing w:before="0" w:beforeAutospacing="0"/>
      </w:pPr>
      <w:r w:rsidRPr="001726CE">
        <w:t>3.2 Experimental Procedures</w:t>
      </w:r>
    </w:p>
    <w:p w14:paraId="56C3D359" w14:textId="77777777" w:rsidR="0096204E" w:rsidRPr="001726CE" w:rsidRDefault="0096204E" w:rsidP="008A23B7">
      <w:pPr>
        <w:pStyle w:val="a4"/>
        <w:numPr>
          <w:ilvl w:val="0"/>
          <w:numId w:val="30"/>
        </w:numPr>
        <w:spacing w:before="0" w:beforeAutospacing="0" w:after="0" w:afterAutospacing="0"/>
      </w:pPr>
      <w:r w:rsidRPr="001726CE">
        <w:t>3.3 Tools and Libraries</w:t>
      </w:r>
    </w:p>
    <w:p w14:paraId="78C267AF" w14:textId="5217A5D6" w:rsidR="0096204E" w:rsidRPr="001726CE" w:rsidRDefault="0096204E" w:rsidP="008A23B7">
      <w:pPr>
        <w:pStyle w:val="a4"/>
        <w:spacing w:before="0" w:beforeAutospacing="0" w:after="0" w:afterAutospacing="0"/>
      </w:pPr>
      <w:r w:rsidRPr="001726CE">
        <w:t>4.Experimental Results</w:t>
      </w:r>
    </w:p>
    <w:p w14:paraId="5510A1EE" w14:textId="77777777" w:rsidR="0096204E" w:rsidRPr="001726CE" w:rsidRDefault="0096204E" w:rsidP="008A23B7">
      <w:pPr>
        <w:pStyle w:val="a4"/>
        <w:numPr>
          <w:ilvl w:val="0"/>
          <w:numId w:val="31"/>
        </w:numPr>
        <w:spacing w:before="0" w:beforeAutospacing="0"/>
      </w:pPr>
      <w:r w:rsidRPr="001726CE">
        <w:t>4.1 Task 1: Image Loading and Analysis</w:t>
      </w:r>
    </w:p>
    <w:p w14:paraId="7A20FCF3" w14:textId="77777777" w:rsidR="0096204E" w:rsidRPr="001726CE" w:rsidRDefault="0096204E" w:rsidP="008A23B7">
      <w:pPr>
        <w:pStyle w:val="a4"/>
        <w:numPr>
          <w:ilvl w:val="0"/>
          <w:numId w:val="31"/>
        </w:numPr>
        <w:spacing w:before="0" w:beforeAutospacing="0"/>
      </w:pPr>
      <w:r w:rsidRPr="001726CE">
        <w:t>4.2 Task 2: Color Space Processing</w:t>
      </w:r>
    </w:p>
    <w:p w14:paraId="5E950025" w14:textId="77777777" w:rsidR="0096204E" w:rsidRPr="001726CE" w:rsidRDefault="0096204E" w:rsidP="008A23B7">
      <w:pPr>
        <w:pStyle w:val="a4"/>
        <w:numPr>
          <w:ilvl w:val="0"/>
          <w:numId w:val="31"/>
        </w:numPr>
        <w:spacing w:before="0" w:beforeAutospacing="0"/>
      </w:pPr>
      <w:r w:rsidRPr="001726CE">
        <w:t>4.3 Task 3: Image Transformation</w:t>
      </w:r>
    </w:p>
    <w:p w14:paraId="15336DAD" w14:textId="77777777" w:rsidR="0096204E" w:rsidRPr="001726CE" w:rsidRDefault="0096204E" w:rsidP="008A23B7">
      <w:pPr>
        <w:pStyle w:val="a4"/>
        <w:numPr>
          <w:ilvl w:val="0"/>
          <w:numId w:val="31"/>
        </w:numPr>
        <w:spacing w:before="0" w:beforeAutospacing="0"/>
      </w:pPr>
      <w:r w:rsidRPr="001726CE">
        <w:t>4.4 Task 4: Contrast Enhancement</w:t>
      </w:r>
    </w:p>
    <w:p w14:paraId="0386371C" w14:textId="77777777" w:rsidR="0096204E" w:rsidRPr="001726CE" w:rsidRDefault="0096204E" w:rsidP="008A23B7">
      <w:pPr>
        <w:pStyle w:val="a4"/>
        <w:numPr>
          <w:ilvl w:val="0"/>
          <w:numId w:val="31"/>
        </w:numPr>
        <w:spacing w:before="0" w:beforeAutospacing="0"/>
      </w:pPr>
      <w:r w:rsidRPr="001726CE">
        <w:t>4.5 Task 5: Noise Filtering and Edge Detection</w:t>
      </w:r>
    </w:p>
    <w:p w14:paraId="5BBFBDB0" w14:textId="74E4AB22" w:rsidR="0096204E" w:rsidRPr="001726CE" w:rsidRDefault="0096204E" w:rsidP="008A23B7">
      <w:pPr>
        <w:pStyle w:val="a4"/>
        <w:numPr>
          <w:ilvl w:val="0"/>
          <w:numId w:val="31"/>
        </w:numPr>
        <w:spacing w:before="0" w:beforeAutospacing="0" w:after="0" w:afterAutospacing="0"/>
      </w:pPr>
      <w:r w:rsidRPr="001726CE">
        <w:t>4.6 Task 6: Binary Image Processing</w:t>
      </w:r>
    </w:p>
    <w:p w14:paraId="78B57265" w14:textId="7CFC51BE" w:rsidR="001726CE" w:rsidRPr="0096204E" w:rsidRDefault="001726CE" w:rsidP="008A23B7">
      <w:pPr>
        <w:spacing w:after="0" w:line="240" w:lineRule="auto"/>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5.</w:t>
      </w:r>
      <w:r w:rsidR="0096204E" w:rsidRPr="0096204E">
        <w:rPr>
          <w:rFonts w:ascii="Times New Roman" w:eastAsia="Times New Roman" w:hAnsi="Times New Roman" w:cs="Times New Roman"/>
          <w:color w:val="000000" w:themeColor="text1"/>
          <w:sz w:val="24"/>
          <w:szCs w:val="24"/>
          <w:lang w:eastAsia="ru-RU"/>
        </w:rPr>
        <w:t>Discussion and Analysis</w:t>
      </w:r>
    </w:p>
    <w:p w14:paraId="7466E518" w14:textId="76D8DE35" w:rsidR="001726CE" w:rsidRPr="0096204E" w:rsidRDefault="001726CE" w:rsidP="008A23B7">
      <w:pPr>
        <w:spacing w:after="0" w:line="240" w:lineRule="auto"/>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6.</w:t>
      </w:r>
      <w:r w:rsidR="0096204E" w:rsidRPr="0096204E">
        <w:rPr>
          <w:rFonts w:ascii="Times New Roman" w:eastAsia="Times New Roman" w:hAnsi="Times New Roman" w:cs="Times New Roman"/>
          <w:color w:val="000000" w:themeColor="text1"/>
          <w:sz w:val="24"/>
          <w:szCs w:val="24"/>
          <w:lang w:eastAsia="ru-RU"/>
        </w:rPr>
        <w:t>Conclusion</w:t>
      </w:r>
    </w:p>
    <w:p w14:paraId="669C2373" w14:textId="1DD5F228" w:rsidR="0096204E" w:rsidRPr="0096204E" w:rsidRDefault="001726CE" w:rsidP="008A23B7">
      <w:pPr>
        <w:spacing w:after="0" w:line="240" w:lineRule="auto"/>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7.</w:t>
      </w:r>
      <w:r w:rsidR="0096204E" w:rsidRPr="0096204E">
        <w:rPr>
          <w:rFonts w:ascii="Times New Roman" w:eastAsia="Times New Roman" w:hAnsi="Times New Roman" w:cs="Times New Roman"/>
          <w:color w:val="000000" w:themeColor="text1"/>
          <w:sz w:val="24"/>
          <w:szCs w:val="24"/>
          <w:lang w:eastAsia="ru-RU"/>
        </w:rPr>
        <w:t>References</w:t>
      </w:r>
    </w:p>
    <w:p w14:paraId="0F08DFE0" w14:textId="77777777" w:rsidR="0096204E" w:rsidRPr="0096204E" w:rsidRDefault="0096204E" w:rsidP="008A23B7">
      <w:pPr>
        <w:spacing w:after="0" w:line="240" w:lineRule="auto"/>
        <w:rPr>
          <w:rFonts w:ascii="Times New Roman" w:eastAsia="Times New Roman" w:hAnsi="Times New Roman" w:cs="Times New Roman"/>
          <w:sz w:val="24"/>
          <w:szCs w:val="24"/>
          <w:lang w:eastAsia="ru-RU"/>
        </w:rPr>
      </w:pPr>
    </w:p>
    <w:p w14:paraId="497477AA" w14:textId="77777777" w:rsidR="0096204E" w:rsidRPr="0096204E" w:rsidRDefault="0096204E" w:rsidP="0096204E">
      <w:pPr>
        <w:pStyle w:val="a4"/>
        <w:rPr>
          <w:b/>
          <w:bCs/>
          <w:sz w:val="26"/>
          <w:szCs w:val="26"/>
        </w:rPr>
      </w:pPr>
    </w:p>
    <w:p w14:paraId="69DD10F5" w14:textId="43AC85A1" w:rsidR="001726CE" w:rsidRDefault="001726CE" w:rsidP="0096204E">
      <w:pPr>
        <w:pStyle w:val="a4"/>
        <w:rPr>
          <w:b/>
          <w:bCs/>
          <w:sz w:val="26"/>
          <w:szCs w:val="26"/>
        </w:rPr>
      </w:pPr>
    </w:p>
    <w:p w14:paraId="4C8F5B70" w14:textId="77777777" w:rsidR="001726CE" w:rsidRDefault="001726CE">
      <w:pPr>
        <w:spacing w:line="259" w:lineRule="auto"/>
        <w:rPr>
          <w:rFonts w:ascii="Times New Roman" w:eastAsia="Times New Roman" w:hAnsi="Times New Roman" w:cs="Times New Roman"/>
          <w:b/>
          <w:bCs/>
          <w:sz w:val="26"/>
          <w:szCs w:val="26"/>
          <w:lang w:eastAsia="ru-KZ"/>
        </w:rPr>
      </w:pPr>
      <w:r>
        <w:rPr>
          <w:b/>
          <w:bCs/>
          <w:sz w:val="26"/>
          <w:szCs w:val="26"/>
        </w:rPr>
        <w:br w:type="page"/>
      </w:r>
    </w:p>
    <w:p w14:paraId="33BBB8C7" w14:textId="68D21668" w:rsidR="0096204E" w:rsidRDefault="001726CE" w:rsidP="0096204E">
      <w:pPr>
        <w:pStyle w:val="a4"/>
        <w:rPr>
          <w:b/>
          <w:bCs/>
          <w:sz w:val="26"/>
          <w:szCs w:val="26"/>
        </w:rPr>
      </w:pPr>
      <w:r w:rsidRPr="001726CE">
        <w:rPr>
          <w:b/>
          <w:bCs/>
          <w:sz w:val="26"/>
          <w:szCs w:val="26"/>
        </w:rPr>
        <w:lastRenderedPageBreak/>
        <w:t>1. Introduction</w:t>
      </w:r>
    </w:p>
    <w:p w14:paraId="17E57B4B" w14:textId="77777777" w:rsidR="001726CE" w:rsidRPr="001726CE" w:rsidRDefault="001726CE" w:rsidP="001726CE">
      <w:pPr>
        <w:rPr>
          <w:rFonts w:ascii="Times New Roman" w:eastAsia="Times New Roman" w:hAnsi="Times New Roman" w:cs="Times New Roman"/>
          <w:sz w:val="24"/>
          <w:szCs w:val="24"/>
          <w:lang w:eastAsia="ru-KZ"/>
        </w:rPr>
      </w:pPr>
      <w:r w:rsidRPr="001726CE">
        <w:rPr>
          <w:rFonts w:ascii="Times New Roman" w:eastAsia="Times New Roman" w:hAnsi="Times New Roman" w:cs="Times New Roman"/>
          <w:sz w:val="24"/>
          <w:szCs w:val="24"/>
          <w:lang w:eastAsia="ru-KZ"/>
        </w:rPr>
        <w:t>Image preprocessing is a fundamental step in computer vision that involves transforming raw image data into a format suitable for analysis and machine learning algorithms. This laboratory work explores essential image preprocessing techniques using Python libraries in Google Colab environment. The study focuses on practical implementation of various image processing operations, including color space conversion, geometric transformations, contrast enhancement, noise reduction, and object detection. Understanding these techniques is crucial for developing robust computer vision applications, as they directly impact the quality and reliability of subsequent analysis.</w:t>
      </w:r>
    </w:p>
    <w:p w14:paraId="20AD0406" w14:textId="74BCAA97" w:rsidR="001726CE" w:rsidRPr="001726CE" w:rsidRDefault="001726CE" w:rsidP="001726CE">
      <w:pPr>
        <w:pStyle w:val="a4"/>
        <w:rPr>
          <w:b/>
          <w:bCs/>
          <w:sz w:val="26"/>
          <w:szCs w:val="26"/>
        </w:rPr>
      </w:pPr>
      <w:r w:rsidRPr="001726CE">
        <w:rPr>
          <w:b/>
          <w:bCs/>
          <w:sz w:val="26"/>
          <w:szCs w:val="26"/>
        </w:rPr>
        <w:t>2. Objectives</w:t>
      </w:r>
    </w:p>
    <w:p w14:paraId="288017FF" w14:textId="77777777" w:rsidR="001726CE" w:rsidRPr="001726CE" w:rsidRDefault="001726CE" w:rsidP="001726CE">
      <w:pPr>
        <w:pStyle w:val="a4"/>
        <w:spacing w:after="0" w:afterAutospacing="0"/>
      </w:pPr>
      <w:r w:rsidRPr="001726CE">
        <w:t>The primary objectives of this laboratory work are:</w:t>
      </w:r>
    </w:p>
    <w:p w14:paraId="552565DB" w14:textId="77777777" w:rsidR="001726CE" w:rsidRPr="001726CE" w:rsidRDefault="001726CE" w:rsidP="001726CE">
      <w:pPr>
        <w:pStyle w:val="a4"/>
        <w:spacing w:before="0" w:beforeAutospacing="0" w:after="0" w:afterAutospacing="0"/>
      </w:pPr>
    </w:p>
    <w:p w14:paraId="7CE5660F" w14:textId="77777777" w:rsidR="001726CE" w:rsidRDefault="001726CE" w:rsidP="001726CE">
      <w:pPr>
        <w:pStyle w:val="a4"/>
        <w:numPr>
          <w:ilvl w:val="0"/>
          <w:numId w:val="34"/>
        </w:numPr>
        <w:spacing w:before="0" w:beforeAutospacing="0" w:after="0" w:afterAutospacing="0"/>
      </w:pPr>
      <w:r w:rsidRPr="001726CE">
        <w:t>To set up and configure a Google Colab environment for image processing</w:t>
      </w:r>
    </w:p>
    <w:p w14:paraId="13F3FBDE" w14:textId="6247F095" w:rsidR="001726CE" w:rsidRPr="001726CE" w:rsidRDefault="001726CE" w:rsidP="001726CE">
      <w:pPr>
        <w:pStyle w:val="a4"/>
        <w:numPr>
          <w:ilvl w:val="0"/>
          <w:numId w:val="34"/>
        </w:numPr>
        <w:spacing w:before="0" w:beforeAutospacing="0" w:after="0" w:afterAutospacing="0"/>
      </w:pPr>
      <w:r w:rsidRPr="001726CE">
        <w:t>To learn fundamental image loading, analysis, and visualization techniques</w:t>
      </w:r>
    </w:p>
    <w:p w14:paraId="121225C7" w14:textId="77777777" w:rsidR="001726CE" w:rsidRPr="001726CE" w:rsidRDefault="001726CE" w:rsidP="001726CE">
      <w:pPr>
        <w:pStyle w:val="a4"/>
        <w:numPr>
          <w:ilvl w:val="0"/>
          <w:numId w:val="34"/>
        </w:numPr>
        <w:spacing w:before="0" w:beforeAutospacing="0" w:after="0" w:afterAutospacing="0"/>
      </w:pPr>
      <w:r w:rsidRPr="001726CE">
        <w:t>To understand and implement color space conversions (RGB to HSV)</w:t>
      </w:r>
    </w:p>
    <w:p w14:paraId="5D400AA0" w14:textId="77777777" w:rsidR="001726CE" w:rsidRPr="001726CE" w:rsidRDefault="001726CE" w:rsidP="001726CE">
      <w:pPr>
        <w:pStyle w:val="a4"/>
        <w:numPr>
          <w:ilvl w:val="0"/>
          <w:numId w:val="34"/>
        </w:numPr>
        <w:spacing w:before="0" w:beforeAutospacing="0" w:after="0" w:afterAutospacing="0"/>
      </w:pPr>
      <w:r w:rsidRPr="001726CE">
        <w:t>To apply geometric transformations including resizing, rotation, and translation</w:t>
      </w:r>
    </w:p>
    <w:p w14:paraId="7CE472F7" w14:textId="77777777" w:rsidR="001726CE" w:rsidRPr="001726CE" w:rsidRDefault="001726CE" w:rsidP="001726CE">
      <w:pPr>
        <w:pStyle w:val="a4"/>
        <w:numPr>
          <w:ilvl w:val="0"/>
          <w:numId w:val="34"/>
        </w:numPr>
        <w:spacing w:before="0" w:beforeAutospacing="0" w:after="0" w:afterAutospacing="0"/>
      </w:pPr>
      <w:r w:rsidRPr="001726CE">
        <w:t>To enhance image contrast and normalize pixel values</w:t>
      </w:r>
    </w:p>
    <w:p w14:paraId="631B5B93" w14:textId="77777777" w:rsidR="001726CE" w:rsidRPr="001726CE" w:rsidRDefault="001726CE" w:rsidP="001726CE">
      <w:pPr>
        <w:pStyle w:val="a4"/>
        <w:numPr>
          <w:ilvl w:val="0"/>
          <w:numId w:val="34"/>
        </w:numPr>
        <w:spacing w:before="0" w:beforeAutospacing="0" w:after="0" w:afterAutospacing="0"/>
      </w:pPr>
      <w:r w:rsidRPr="001726CE">
        <w:t>To implement noise filtering and edge detection algorithms</w:t>
      </w:r>
    </w:p>
    <w:p w14:paraId="2B94FB2F" w14:textId="77777777" w:rsidR="001726CE" w:rsidRPr="001726CE" w:rsidRDefault="001726CE" w:rsidP="001726CE">
      <w:pPr>
        <w:pStyle w:val="a4"/>
        <w:numPr>
          <w:ilvl w:val="0"/>
          <w:numId w:val="34"/>
        </w:numPr>
        <w:spacing w:before="0" w:beforeAutospacing="0" w:after="0" w:afterAutospacing="0"/>
      </w:pPr>
      <w:r w:rsidRPr="001726CE">
        <w:t>To create binary images and extract object contours</w:t>
      </w:r>
    </w:p>
    <w:p w14:paraId="7B0DB637" w14:textId="0D74F951" w:rsidR="001726CE" w:rsidRDefault="001726CE" w:rsidP="001726CE">
      <w:pPr>
        <w:pStyle w:val="a4"/>
        <w:numPr>
          <w:ilvl w:val="0"/>
          <w:numId w:val="34"/>
        </w:numPr>
        <w:spacing w:before="0" w:beforeAutospacing="0" w:after="0" w:afterAutospacing="0"/>
      </w:pPr>
      <w:r w:rsidRPr="001726CE">
        <w:t>To analyze the effects of preprocessing on image quality and structure</w:t>
      </w:r>
    </w:p>
    <w:p w14:paraId="2652018F" w14:textId="77777777" w:rsidR="001726CE" w:rsidRPr="00B50A89" w:rsidRDefault="001726CE" w:rsidP="001726CE">
      <w:pPr>
        <w:pStyle w:val="a4"/>
        <w:spacing w:before="0" w:beforeAutospacing="0" w:after="0" w:afterAutospacing="0"/>
        <w:rPr>
          <w:lang w:val="en-US"/>
        </w:rPr>
      </w:pPr>
    </w:p>
    <w:p w14:paraId="7462D8EC" w14:textId="27D4E923" w:rsidR="00AB4A68" w:rsidRPr="00B50A89" w:rsidRDefault="00AB4A68" w:rsidP="00AB4A68">
      <w:pPr>
        <w:pStyle w:val="a4"/>
        <w:spacing w:after="0" w:afterAutospacing="0"/>
        <w:rPr>
          <w:b/>
          <w:bCs/>
          <w:lang w:val="en-US"/>
        </w:rPr>
      </w:pPr>
      <w:r w:rsidRPr="00AB4A68">
        <w:rPr>
          <w:b/>
          <w:bCs/>
        </w:rPr>
        <w:t>3. Methodology</w:t>
      </w:r>
    </w:p>
    <w:p w14:paraId="0FEE9D45" w14:textId="77777777" w:rsidR="00AB4A68" w:rsidRPr="00B50A89" w:rsidRDefault="00AB4A68" w:rsidP="00AB4A68">
      <w:pPr>
        <w:pStyle w:val="a4"/>
        <w:spacing w:before="0" w:beforeAutospacing="0" w:after="0" w:afterAutospacing="0"/>
        <w:rPr>
          <w:b/>
          <w:bCs/>
          <w:lang w:val="en-US"/>
        </w:rPr>
      </w:pPr>
      <w:r w:rsidRPr="00AB4A68">
        <w:rPr>
          <w:b/>
          <w:bCs/>
        </w:rPr>
        <w:t>3.1 Environment Setup</w:t>
      </w:r>
    </w:p>
    <w:p w14:paraId="7DDC4F2C" w14:textId="77777777" w:rsidR="00AB4A68" w:rsidRPr="00B50A89" w:rsidRDefault="00AB4A68" w:rsidP="00AB4A68">
      <w:pPr>
        <w:pStyle w:val="a4"/>
        <w:spacing w:before="0" w:beforeAutospacing="0" w:after="0" w:afterAutospacing="0"/>
        <w:rPr>
          <w:b/>
          <w:bCs/>
          <w:lang w:val="en-US"/>
        </w:rPr>
      </w:pPr>
    </w:p>
    <w:p w14:paraId="13D69F35" w14:textId="07D637C9" w:rsidR="00AB4A68" w:rsidRPr="00B50A89" w:rsidRDefault="00AB4A68" w:rsidP="00AB4A68">
      <w:pPr>
        <w:pStyle w:val="a4"/>
        <w:spacing w:before="0" w:beforeAutospacing="0" w:after="240" w:afterAutospacing="0"/>
        <w:rPr>
          <w:b/>
          <w:bCs/>
          <w:lang w:val="en-US"/>
        </w:rPr>
      </w:pPr>
      <w:r>
        <w:t>The experiment was conducted in Google Colab, a cloud-based Jupyter notebook environment. The environment provided pre-installed Python libraries and GPU acceleration when needed. The setup included mounting Google Drive for persistent storage of processed images.</w:t>
      </w:r>
    </w:p>
    <w:p w14:paraId="295F28AF" w14:textId="4026C39B" w:rsidR="00AB4A68" w:rsidRPr="00B50A89" w:rsidRDefault="00AB4A68" w:rsidP="00AB4A68">
      <w:pPr>
        <w:pStyle w:val="a4"/>
        <w:spacing w:after="0"/>
        <w:rPr>
          <w:b/>
          <w:bCs/>
          <w:lang w:val="en-US"/>
        </w:rPr>
      </w:pPr>
      <w:r w:rsidRPr="00AB4A68">
        <w:rPr>
          <w:b/>
          <w:bCs/>
        </w:rPr>
        <w:t>3.2 Experimental Procedures</w:t>
      </w:r>
    </w:p>
    <w:p w14:paraId="6B06E50C" w14:textId="42A89CD6" w:rsidR="001726CE" w:rsidRPr="00B50A89" w:rsidRDefault="00AB4A68" w:rsidP="00AB4A68">
      <w:pPr>
        <w:pStyle w:val="a4"/>
        <w:spacing w:before="0" w:beforeAutospacing="0" w:after="0" w:afterAutospacing="0"/>
        <w:rPr>
          <w:lang w:val="en-US"/>
        </w:rPr>
      </w:pPr>
      <w:r>
        <w:t>The laboratory work was divided into six sequential tasks:</w:t>
      </w:r>
    </w:p>
    <w:p w14:paraId="45EB7F5A" w14:textId="77777777" w:rsidR="00AB4A68" w:rsidRPr="00B50A89" w:rsidRDefault="00AB4A68" w:rsidP="00AB4A68">
      <w:pPr>
        <w:pStyle w:val="a4"/>
        <w:spacing w:before="0" w:beforeAutospacing="0" w:after="0" w:afterAutospacing="0"/>
        <w:rPr>
          <w:lang w:val="en-US"/>
        </w:rPr>
      </w:pPr>
    </w:p>
    <w:p w14:paraId="6F52DBFE" w14:textId="77777777" w:rsidR="00AB4A68" w:rsidRDefault="00AB4A68" w:rsidP="00AB4A68">
      <w:pPr>
        <w:pStyle w:val="a4"/>
        <w:numPr>
          <w:ilvl w:val="0"/>
          <w:numId w:val="35"/>
        </w:numPr>
        <w:spacing w:before="0" w:beforeAutospacing="0" w:after="0" w:afterAutospacing="0"/>
      </w:pPr>
      <w:r>
        <w:t>Environment setup and basic image operations</w:t>
      </w:r>
    </w:p>
    <w:p w14:paraId="58CE82B4" w14:textId="77777777" w:rsidR="00AB4A68" w:rsidRDefault="00AB4A68" w:rsidP="00AB4A68">
      <w:pPr>
        <w:pStyle w:val="a4"/>
        <w:numPr>
          <w:ilvl w:val="0"/>
          <w:numId w:val="35"/>
        </w:numPr>
        <w:spacing w:before="0" w:beforeAutospacing="0" w:after="0" w:afterAutospacing="0"/>
      </w:pPr>
      <w:r>
        <w:t>Color space processing and analysis</w:t>
      </w:r>
    </w:p>
    <w:p w14:paraId="05790EBB" w14:textId="77777777" w:rsidR="00AB4A68" w:rsidRDefault="00AB4A68" w:rsidP="00AB4A68">
      <w:pPr>
        <w:pStyle w:val="a4"/>
        <w:numPr>
          <w:ilvl w:val="0"/>
          <w:numId w:val="35"/>
        </w:numPr>
        <w:spacing w:before="0" w:beforeAutospacing="0" w:after="0" w:afterAutospacing="0"/>
      </w:pPr>
      <w:r>
        <w:t>Geometric image transformations</w:t>
      </w:r>
    </w:p>
    <w:p w14:paraId="1036DF86" w14:textId="77777777" w:rsidR="00AB4A68" w:rsidRDefault="00AB4A68" w:rsidP="00AB4A68">
      <w:pPr>
        <w:pStyle w:val="a4"/>
        <w:numPr>
          <w:ilvl w:val="0"/>
          <w:numId w:val="35"/>
        </w:numPr>
        <w:spacing w:before="0" w:beforeAutospacing="0" w:after="0" w:afterAutospacing="0"/>
      </w:pPr>
      <w:r>
        <w:t>Contrast enhancement and normalization</w:t>
      </w:r>
    </w:p>
    <w:p w14:paraId="2429C503" w14:textId="77777777" w:rsidR="00AB4A68" w:rsidRDefault="00AB4A68" w:rsidP="00AB4A68">
      <w:pPr>
        <w:pStyle w:val="a4"/>
        <w:numPr>
          <w:ilvl w:val="0"/>
          <w:numId w:val="35"/>
        </w:numPr>
        <w:spacing w:before="0" w:beforeAutospacing="0" w:after="0" w:afterAutospacing="0"/>
      </w:pPr>
      <w:r>
        <w:t>Noise filtering and edge detection</w:t>
      </w:r>
    </w:p>
    <w:p w14:paraId="79534F79" w14:textId="5FFB9D0C" w:rsidR="00AB4A68" w:rsidRPr="00AB4A68" w:rsidRDefault="00AB4A68" w:rsidP="00AB4A68">
      <w:pPr>
        <w:pStyle w:val="a4"/>
        <w:numPr>
          <w:ilvl w:val="0"/>
          <w:numId w:val="35"/>
        </w:numPr>
        <w:spacing w:before="0" w:beforeAutospacing="0" w:after="0" w:afterAutospacing="0"/>
      </w:pPr>
      <w:r>
        <w:t>Binary image creation and contour extraction</w:t>
      </w:r>
    </w:p>
    <w:p w14:paraId="5FE0B96B" w14:textId="77777777" w:rsidR="00AB4A68" w:rsidRPr="00AB4A68" w:rsidRDefault="00AB4A68" w:rsidP="00AB4A68">
      <w:pPr>
        <w:pStyle w:val="a4"/>
        <w:spacing w:before="0" w:beforeAutospacing="0" w:after="0" w:afterAutospacing="0"/>
      </w:pPr>
    </w:p>
    <w:p w14:paraId="753BC2D4" w14:textId="4B363994" w:rsidR="00AB4A68" w:rsidRPr="00B50A89" w:rsidRDefault="00AB4A68" w:rsidP="00AB4A68">
      <w:pPr>
        <w:pStyle w:val="a4"/>
        <w:spacing w:before="0" w:beforeAutospacing="0" w:after="0"/>
        <w:rPr>
          <w:b/>
          <w:bCs/>
          <w:lang w:val="en-US"/>
        </w:rPr>
      </w:pPr>
      <w:r w:rsidRPr="00AB4A68">
        <w:rPr>
          <w:b/>
          <w:bCs/>
        </w:rPr>
        <w:t>3.3 Tools and Libraries</w:t>
      </w:r>
    </w:p>
    <w:p w14:paraId="03F3649A" w14:textId="76817DE1" w:rsidR="00AB4A68" w:rsidRPr="00B50A89" w:rsidRDefault="00AB4A68" w:rsidP="00AB4A68">
      <w:pPr>
        <w:pStyle w:val="a4"/>
        <w:spacing w:after="0"/>
        <w:rPr>
          <w:lang w:val="en-US"/>
        </w:rPr>
      </w:pPr>
      <w:r>
        <w:t>The following Python libraries were utilized:</w:t>
      </w:r>
    </w:p>
    <w:p w14:paraId="2B6722B1" w14:textId="77777777" w:rsidR="00AB4A68" w:rsidRDefault="00AB4A68" w:rsidP="00AB4A68">
      <w:pPr>
        <w:pStyle w:val="a4"/>
        <w:numPr>
          <w:ilvl w:val="0"/>
          <w:numId w:val="37"/>
        </w:numPr>
        <w:spacing w:before="0" w:beforeAutospacing="0" w:after="0" w:afterAutospacing="0"/>
      </w:pPr>
      <w:r>
        <w:t>OpenCV (cv2): For image processing operations</w:t>
      </w:r>
    </w:p>
    <w:p w14:paraId="2EAAA35D" w14:textId="77777777" w:rsidR="00AB4A68" w:rsidRDefault="00AB4A68" w:rsidP="00AB4A68">
      <w:pPr>
        <w:pStyle w:val="a4"/>
        <w:numPr>
          <w:ilvl w:val="0"/>
          <w:numId w:val="37"/>
        </w:numPr>
        <w:spacing w:before="0" w:beforeAutospacing="0" w:after="0" w:afterAutospacing="0"/>
      </w:pPr>
      <w:r>
        <w:t>NumPy: For numerical operations and array manipulation</w:t>
      </w:r>
    </w:p>
    <w:p w14:paraId="6349F010" w14:textId="77777777" w:rsidR="00AB4A68" w:rsidRDefault="00AB4A68" w:rsidP="00AB4A68">
      <w:pPr>
        <w:pStyle w:val="a4"/>
        <w:numPr>
          <w:ilvl w:val="0"/>
          <w:numId w:val="37"/>
        </w:numPr>
        <w:spacing w:before="0" w:beforeAutospacing="0" w:after="0" w:afterAutospacing="0"/>
      </w:pPr>
      <w:r>
        <w:t>Google Colab modules: For file upload and image display</w:t>
      </w:r>
    </w:p>
    <w:p w14:paraId="4A750F05" w14:textId="268B8861" w:rsidR="00AB4A68" w:rsidRPr="00AB4A68" w:rsidRDefault="00AB4A68" w:rsidP="00AB4A68">
      <w:pPr>
        <w:pStyle w:val="a4"/>
        <w:numPr>
          <w:ilvl w:val="0"/>
          <w:numId w:val="37"/>
        </w:numPr>
        <w:spacing w:before="0" w:beforeAutospacing="0" w:after="0" w:afterAutospacing="0"/>
      </w:pPr>
      <w:r>
        <w:t>OS module: For file system operations</w:t>
      </w:r>
    </w:p>
    <w:p w14:paraId="112B6459" w14:textId="0B4DDFD6" w:rsidR="00AB4A68" w:rsidRPr="00B50A89" w:rsidRDefault="00AB4A68" w:rsidP="00AB4A68">
      <w:pPr>
        <w:pStyle w:val="a4"/>
        <w:spacing w:before="0" w:beforeAutospacing="0" w:after="0" w:afterAutospacing="0"/>
        <w:rPr>
          <w:b/>
          <w:bCs/>
          <w:lang w:val="en-US"/>
        </w:rPr>
      </w:pPr>
      <w:r w:rsidRPr="00AB4A68">
        <w:rPr>
          <w:b/>
          <w:bCs/>
        </w:rPr>
        <w:lastRenderedPageBreak/>
        <w:t>4. Experimental Results</w:t>
      </w:r>
    </w:p>
    <w:p w14:paraId="730D26A6" w14:textId="4590C5D2" w:rsidR="00AB4A68" w:rsidRPr="00B50A89" w:rsidRDefault="00AB4A68" w:rsidP="00AB4A68">
      <w:pPr>
        <w:pStyle w:val="a4"/>
        <w:spacing w:before="0" w:beforeAutospacing="0" w:after="0" w:afterAutospacing="0"/>
        <w:rPr>
          <w:b/>
          <w:bCs/>
          <w:lang w:val="en-US"/>
        </w:rPr>
      </w:pPr>
      <w:r w:rsidRPr="00AB4A68">
        <w:rPr>
          <w:b/>
          <w:bCs/>
        </w:rPr>
        <w:t>4.1 Task 1: Image Loading and Analysis</w:t>
      </w:r>
    </w:p>
    <w:p w14:paraId="094DDC58" w14:textId="6CB8BBFD" w:rsidR="00AB4A68" w:rsidRPr="00AB4A68" w:rsidRDefault="00961582" w:rsidP="00961582">
      <w:pPr>
        <w:pStyle w:val="a4"/>
        <w:spacing w:before="0" w:beforeAutospacing="0" w:after="0" w:afterAutospacing="0"/>
        <w:jc w:val="center"/>
        <w:rPr>
          <w:b/>
          <w:bCs/>
          <w:lang w:val="ru-RU"/>
        </w:rPr>
      </w:pPr>
      <w:r>
        <w:rPr>
          <w:noProof/>
        </w:rPr>
        <w:drawing>
          <wp:inline distT="0" distB="0" distL="0" distR="0" wp14:anchorId="0D4CA558" wp14:editId="55214DC4">
            <wp:extent cx="3606084" cy="2532888"/>
            <wp:effectExtent l="0" t="0" r="1270" b="0"/>
            <wp:docPr id="1182043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9142" cy="2598251"/>
                    </a:xfrm>
                    <a:prstGeom prst="rect">
                      <a:avLst/>
                    </a:prstGeom>
                    <a:noFill/>
                    <a:ln>
                      <a:noFill/>
                    </a:ln>
                  </pic:spPr>
                </pic:pic>
              </a:graphicData>
            </a:graphic>
          </wp:inline>
        </w:drawing>
      </w:r>
    </w:p>
    <w:p w14:paraId="7BBFE02E" w14:textId="70744AD2" w:rsidR="00AB4A68" w:rsidRPr="00AB4A68" w:rsidRDefault="00AB4A68" w:rsidP="00AB4A68">
      <w:pPr>
        <w:pStyle w:val="a4"/>
        <w:spacing w:before="0" w:beforeAutospacing="0" w:after="0"/>
        <w:rPr>
          <w:lang w:val="en-US"/>
        </w:rPr>
      </w:pPr>
      <w:r>
        <w:t>The experimental image was successfully uploaded to Google Colab and loaded using OpenCV's imread() function. The initial analysis provided fundamental information about the image structure:</w:t>
      </w:r>
    </w:p>
    <w:p w14:paraId="55BEC865" w14:textId="3F29F10C" w:rsidR="00AB4A68" w:rsidRPr="00AB4A68" w:rsidRDefault="00AB4A68" w:rsidP="00AB4A68">
      <w:pPr>
        <w:pStyle w:val="a4"/>
        <w:spacing w:before="0" w:beforeAutospacing="0" w:after="0" w:afterAutospacing="0"/>
        <w:rPr>
          <w:i/>
          <w:iCs/>
          <w:lang w:val="ru-RU"/>
        </w:rPr>
      </w:pPr>
      <w:r w:rsidRPr="00AB4A68">
        <w:rPr>
          <w:i/>
          <w:iCs/>
        </w:rPr>
        <w:t>Key Findings:</w:t>
      </w:r>
    </w:p>
    <w:p w14:paraId="131ABF95" w14:textId="5A0468D0" w:rsidR="00AB4A68" w:rsidRDefault="00AB4A68" w:rsidP="00AB4A68">
      <w:pPr>
        <w:pStyle w:val="a4"/>
        <w:numPr>
          <w:ilvl w:val="0"/>
          <w:numId w:val="38"/>
        </w:numPr>
        <w:spacing w:before="0" w:beforeAutospacing="0" w:after="0" w:afterAutospacing="0"/>
      </w:pPr>
      <w:r w:rsidRPr="00AB4A68">
        <w:rPr>
          <w:i/>
          <w:iCs/>
        </w:rPr>
        <w:t>Image Dimensions</w:t>
      </w:r>
      <w:r>
        <w:t xml:space="preserve">: The original image had dimensions of [Height] × [Width] pixels. For example, a test image of </w:t>
      </w:r>
      <w:r w:rsidR="00961582" w:rsidRPr="00961582">
        <w:rPr>
          <w:lang w:val="en-US"/>
        </w:rPr>
        <w:t>8</w:t>
      </w:r>
      <w:r>
        <w:t>00×</w:t>
      </w:r>
      <w:r w:rsidR="00961582" w:rsidRPr="00961582">
        <w:rPr>
          <w:lang w:val="en-US"/>
        </w:rPr>
        <w:t>12</w:t>
      </w:r>
      <w:r>
        <w:t>00 pixels would be represented as (</w:t>
      </w:r>
      <w:r w:rsidR="00961582" w:rsidRPr="00961582">
        <w:rPr>
          <w:lang w:val="en-US"/>
        </w:rPr>
        <w:t>800</w:t>
      </w:r>
      <w:r>
        <w:t xml:space="preserve">, </w:t>
      </w:r>
      <w:r w:rsidR="00961582" w:rsidRPr="00961582">
        <w:rPr>
          <w:lang w:val="en-US"/>
        </w:rPr>
        <w:t>12</w:t>
      </w:r>
      <w:r>
        <w:t xml:space="preserve">00, 3) indicating </w:t>
      </w:r>
      <w:r w:rsidR="00961582" w:rsidRPr="00961582">
        <w:rPr>
          <w:lang w:val="en-US"/>
        </w:rPr>
        <w:t>8</w:t>
      </w:r>
      <w:r>
        <w:t xml:space="preserve">00 pixels in height, </w:t>
      </w:r>
      <w:r w:rsidR="00961582" w:rsidRPr="00961582">
        <w:rPr>
          <w:lang w:val="en-US"/>
        </w:rPr>
        <w:t>12</w:t>
      </w:r>
      <w:r>
        <w:t>00 pixels in width, and 3 color channels.</w:t>
      </w:r>
    </w:p>
    <w:p w14:paraId="6F8AB06D" w14:textId="04347865" w:rsidR="00AB4A68" w:rsidRPr="00B50A89" w:rsidRDefault="00AB4A68" w:rsidP="00AB4A68">
      <w:pPr>
        <w:pStyle w:val="a4"/>
        <w:numPr>
          <w:ilvl w:val="0"/>
          <w:numId w:val="38"/>
        </w:numPr>
        <w:spacing w:before="0" w:beforeAutospacing="0" w:after="0" w:afterAutospacing="0"/>
        <w:rPr>
          <w:lang w:val="en-US"/>
        </w:rPr>
      </w:pPr>
      <w:r w:rsidRPr="00AB4A68">
        <w:rPr>
          <w:i/>
          <w:iCs/>
        </w:rPr>
        <w:t>Color Configuration</w:t>
      </w:r>
      <w:r>
        <w:t>: OpenCV defaults to BGR (Blue-Green-Red) format rather than the conventional RGB, which required conversion for proper visualization.</w:t>
      </w:r>
    </w:p>
    <w:p w14:paraId="16DAE879" w14:textId="77777777" w:rsidR="00AB4A68" w:rsidRDefault="00AB4A68" w:rsidP="00AB4A68">
      <w:pPr>
        <w:pStyle w:val="a4"/>
        <w:numPr>
          <w:ilvl w:val="0"/>
          <w:numId w:val="38"/>
        </w:numPr>
        <w:spacing w:before="0" w:beforeAutospacing="0" w:after="0" w:afterAutospacing="0"/>
      </w:pPr>
      <w:r w:rsidRPr="00AB4A68">
        <w:rPr>
          <w:i/>
          <w:iCs/>
        </w:rPr>
        <w:t>Data Characteristics</w:t>
      </w:r>
      <w:r>
        <w:t>: The image used uint8 data type (8-bit unsigned integers), allowing pixel values from 0 to 255. This 256-level intensity range represents a standard for most digital images.</w:t>
      </w:r>
    </w:p>
    <w:p w14:paraId="6FBD04B7" w14:textId="39768809" w:rsidR="00AB4A68" w:rsidRPr="00961582" w:rsidRDefault="00AB4A68" w:rsidP="00AB4A68">
      <w:pPr>
        <w:pStyle w:val="a4"/>
        <w:numPr>
          <w:ilvl w:val="0"/>
          <w:numId w:val="38"/>
        </w:numPr>
        <w:spacing w:before="0" w:beforeAutospacing="0" w:after="0" w:afterAutospacing="0"/>
      </w:pPr>
      <w:r w:rsidRPr="00AB4A68">
        <w:rPr>
          <w:i/>
          <w:iCs/>
        </w:rPr>
        <w:t>Memory Footprint:</w:t>
      </w:r>
      <w:r>
        <w:t xml:space="preserve"> The total image size was calculated as Height × Width × Channels, providing insight into storage requirements and processing complexity.</w:t>
      </w:r>
    </w:p>
    <w:p w14:paraId="46D0E209" w14:textId="77777777" w:rsidR="00961582" w:rsidRDefault="00AB4A68" w:rsidP="00961582">
      <w:pPr>
        <w:pStyle w:val="a4"/>
        <w:spacing w:before="240" w:beforeAutospacing="0" w:after="0" w:afterAutospacing="0"/>
        <w:rPr>
          <w:b/>
          <w:bCs/>
          <w:lang w:val="en-US"/>
        </w:rPr>
      </w:pPr>
      <w:r w:rsidRPr="00961582">
        <w:rPr>
          <w:b/>
          <w:bCs/>
          <w:lang w:val="en-US"/>
        </w:rPr>
        <w:t>4.2 Task 2: Color Space Processing</w:t>
      </w:r>
    </w:p>
    <w:p w14:paraId="489E1877" w14:textId="164EB353" w:rsidR="00961582" w:rsidRPr="00961582" w:rsidRDefault="00AB4A68" w:rsidP="00961582">
      <w:pPr>
        <w:pStyle w:val="a4"/>
        <w:spacing w:before="240" w:beforeAutospacing="0" w:after="0" w:afterAutospacing="0"/>
        <w:rPr>
          <w:b/>
          <w:bCs/>
          <w:lang w:val="en-US"/>
        </w:rPr>
      </w:pPr>
      <w:r w:rsidRPr="00AB4A68">
        <w:rPr>
          <w:lang w:val="en-US"/>
        </w:rPr>
        <w:t>Color space conversion demonstrated how different representations serve distinct analytical purposes:</w:t>
      </w:r>
    </w:p>
    <w:p w14:paraId="27A6BF6D" w14:textId="4A2B8D7C" w:rsidR="00AB4A68" w:rsidRDefault="00AB4A68" w:rsidP="00961582">
      <w:pPr>
        <w:pStyle w:val="a4"/>
        <w:spacing w:before="0" w:beforeAutospacing="0" w:after="0" w:afterAutospacing="0"/>
        <w:rPr>
          <w:lang w:val="en-US"/>
        </w:rPr>
      </w:pPr>
      <w:r w:rsidRPr="00961582">
        <w:rPr>
          <w:b/>
          <w:bCs/>
          <w:lang w:val="en-US"/>
        </w:rPr>
        <w:t>RGB Color Space Analysis</w:t>
      </w:r>
      <w:r w:rsidRPr="00AB4A68">
        <w:rPr>
          <w:lang w:val="en-US"/>
        </w:rPr>
        <w:t>:</w:t>
      </w:r>
    </w:p>
    <w:p w14:paraId="2BF8D8F3" w14:textId="36AAFC39" w:rsidR="00961582" w:rsidRPr="00961582" w:rsidRDefault="00961582" w:rsidP="00961582">
      <w:pPr>
        <w:pStyle w:val="a4"/>
        <w:spacing w:after="0"/>
        <w:jc w:val="center"/>
        <w:rPr>
          <w:lang w:val="ru-RU"/>
        </w:rPr>
      </w:pPr>
      <w:r>
        <w:rPr>
          <w:noProof/>
        </w:rPr>
        <w:drawing>
          <wp:inline distT="0" distB="0" distL="0" distR="0" wp14:anchorId="6956BD3E" wp14:editId="141088D4">
            <wp:extent cx="3309829" cy="2472744"/>
            <wp:effectExtent l="0" t="0" r="5080" b="3810"/>
            <wp:docPr id="8860897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1893" cy="2578879"/>
                    </a:xfrm>
                    <a:prstGeom prst="rect">
                      <a:avLst/>
                    </a:prstGeom>
                    <a:noFill/>
                    <a:ln>
                      <a:noFill/>
                    </a:ln>
                  </pic:spPr>
                </pic:pic>
              </a:graphicData>
            </a:graphic>
          </wp:inline>
        </w:drawing>
      </w:r>
    </w:p>
    <w:p w14:paraId="430A8879" w14:textId="57A3778B" w:rsidR="00AB4A68" w:rsidRPr="00AB4A68" w:rsidRDefault="00961582" w:rsidP="00961582">
      <w:pPr>
        <w:pStyle w:val="a4"/>
        <w:spacing w:before="0" w:beforeAutospacing="0" w:after="0" w:afterAutospacing="0"/>
        <w:rPr>
          <w:lang w:val="en-US"/>
        </w:rPr>
      </w:pPr>
      <w:r>
        <w:rPr>
          <w:lang w:val="en-US"/>
        </w:rPr>
        <w:lastRenderedPageBreak/>
        <w:t xml:space="preserve">    </w:t>
      </w:r>
      <w:r w:rsidR="00AB4A68" w:rsidRPr="00AB4A68">
        <w:rPr>
          <w:lang w:val="en-US"/>
        </w:rPr>
        <w:t>The standard RGB representation showed the image as humans typically perceive it, with color formed by additive mixing of red, green, and blue components.</w:t>
      </w:r>
    </w:p>
    <w:p w14:paraId="06225590" w14:textId="29A56E23" w:rsidR="00AB4A68" w:rsidRPr="00AB4A68" w:rsidRDefault="00961582" w:rsidP="00961582">
      <w:pPr>
        <w:pStyle w:val="a4"/>
        <w:spacing w:before="0" w:beforeAutospacing="0" w:after="0" w:afterAutospacing="0"/>
        <w:rPr>
          <w:lang w:val="en-US"/>
        </w:rPr>
      </w:pPr>
      <w:r>
        <w:rPr>
          <w:lang w:val="en-US"/>
        </w:rPr>
        <w:t xml:space="preserve">    </w:t>
      </w:r>
      <w:r w:rsidR="00AB4A68" w:rsidRPr="00AB4A68">
        <w:rPr>
          <w:lang w:val="en-US"/>
        </w:rPr>
        <w:t>While intuitive for display, RGB proved limited for analytical tasks due to high correlation between channels and sensitivity to lighting variations.</w:t>
      </w:r>
    </w:p>
    <w:p w14:paraId="3E5A4E89" w14:textId="77777777" w:rsidR="00961582" w:rsidRDefault="00961582" w:rsidP="00AB4A68">
      <w:pPr>
        <w:pStyle w:val="a4"/>
        <w:spacing w:before="0" w:beforeAutospacing="0" w:after="0" w:afterAutospacing="0"/>
        <w:rPr>
          <w:b/>
          <w:bCs/>
          <w:lang w:val="en-US"/>
        </w:rPr>
      </w:pPr>
    </w:p>
    <w:p w14:paraId="37AB5FD4" w14:textId="352DEFEE" w:rsidR="00AB4A68" w:rsidRDefault="00AB4A68" w:rsidP="00AB4A68">
      <w:pPr>
        <w:pStyle w:val="a4"/>
        <w:spacing w:before="0" w:beforeAutospacing="0" w:after="0" w:afterAutospacing="0"/>
        <w:rPr>
          <w:b/>
          <w:bCs/>
          <w:lang w:val="en-US"/>
        </w:rPr>
      </w:pPr>
      <w:r w:rsidRPr="00961582">
        <w:rPr>
          <w:b/>
          <w:bCs/>
          <w:lang w:val="ru-RU"/>
        </w:rPr>
        <w:t>HSV Color Space Implementatio</w:t>
      </w:r>
      <w:r w:rsidR="00961582" w:rsidRPr="00961582">
        <w:rPr>
          <w:b/>
          <w:bCs/>
          <w:lang w:val="en-US"/>
        </w:rPr>
        <w:t>n</w:t>
      </w:r>
      <w:r w:rsidRPr="00961582">
        <w:rPr>
          <w:b/>
          <w:bCs/>
          <w:lang w:val="ru-RU"/>
        </w:rPr>
        <w:t>:</w:t>
      </w:r>
    </w:p>
    <w:p w14:paraId="42F17EFA" w14:textId="73E5B2F4" w:rsidR="00DE3BE4" w:rsidRPr="00DE3BE4" w:rsidRDefault="00DE3BE4" w:rsidP="00DE3BE4">
      <w:pPr>
        <w:pStyle w:val="a4"/>
        <w:spacing w:before="0" w:beforeAutospacing="0" w:after="0" w:afterAutospacing="0"/>
        <w:jc w:val="center"/>
        <w:rPr>
          <w:b/>
          <w:bCs/>
          <w:lang w:val="en-US"/>
        </w:rPr>
      </w:pPr>
      <w:r>
        <w:rPr>
          <w:noProof/>
        </w:rPr>
        <w:drawing>
          <wp:inline distT="0" distB="0" distL="0" distR="0" wp14:anchorId="127443CA" wp14:editId="14807C19">
            <wp:extent cx="2754844" cy="1762713"/>
            <wp:effectExtent l="0" t="0" r="1270" b="3175"/>
            <wp:docPr id="19909770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9902" cy="1791544"/>
                    </a:xfrm>
                    <a:prstGeom prst="rect">
                      <a:avLst/>
                    </a:prstGeom>
                    <a:noFill/>
                    <a:ln>
                      <a:noFill/>
                    </a:ln>
                  </pic:spPr>
                </pic:pic>
              </a:graphicData>
            </a:graphic>
          </wp:inline>
        </w:drawing>
      </w:r>
    </w:p>
    <w:p w14:paraId="7EAF60E9" w14:textId="77777777" w:rsidR="00AB4A68" w:rsidRDefault="00AB4A68" w:rsidP="00DE3BE4">
      <w:pPr>
        <w:pStyle w:val="a4"/>
        <w:spacing w:before="0" w:beforeAutospacing="0" w:after="0"/>
        <w:rPr>
          <w:lang w:val="en-US"/>
        </w:rPr>
      </w:pPr>
      <w:r w:rsidRPr="00AB4A68">
        <w:rPr>
          <w:lang w:val="en-US"/>
        </w:rPr>
        <w:t>Hue Channel: Displayed the pure color information, ranging from 0° (red) through 120° (green) to 240° (blue), with values wrapped at 180° in OpenCV's implementation.</w:t>
      </w:r>
    </w:p>
    <w:p w14:paraId="584B42BE" w14:textId="77777777" w:rsidR="00DE3BE4" w:rsidRDefault="00DE3BE4" w:rsidP="00DE3BE4">
      <w:pPr>
        <w:pStyle w:val="a4"/>
        <w:spacing w:before="0" w:beforeAutospacing="0" w:after="0" w:afterAutospacing="0"/>
        <w:jc w:val="center"/>
        <w:rPr>
          <w:lang w:val="en-US"/>
        </w:rPr>
      </w:pPr>
      <w:r>
        <w:rPr>
          <w:noProof/>
        </w:rPr>
        <w:drawing>
          <wp:inline distT="0" distB="0" distL="0" distR="0" wp14:anchorId="16E5079F" wp14:editId="624BA203">
            <wp:extent cx="2807812" cy="1796603"/>
            <wp:effectExtent l="0" t="0" r="0" b="0"/>
            <wp:docPr id="2881302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4098" cy="1832618"/>
                    </a:xfrm>
                    <a:prstGeom prst="rect">
                      <a:avLst/>
                    </a:prstGeom>
                    <a:noFill/>
                    <a:ln>
                      <a:noFill/>
                    </a:ln>
                  </pic:spPr>
                </pic:pic>
              </a:graphicData>
            </a:graphic>
          </wp:inline>
        </w:drawing>
      </w:r>
    </w:p>
    <w:p w14:paraId="2925B75E" w14:textId="66C2BFF7" w:rsidR="00AB4A68" w:rsidRDefault="00AB4A68" w:rsidP="00DE3BE4">
      <w:pPr>
        <w:pStyle w:val="a4"/>
        <w:spacing w:before="0" w:beforeAutospacing="0" w:after="0" w:afterAutospacing="0"/>
        <w:rPr>
          <w:lang w:val="en-US"/>
        </w:rPr>
      </w:pPr>
      <w:r w:rsidRPr="00AB4A68">
        <w:rPr>
          <w:lang w:val="en-US"/>
        </w:rPr>
        <w:t>Saturation Channel: Showed color intensity, where low values indicated washed-out colors and high values represented vibrant colors.</w:t>
      </w:r>
    </w:p>
    <w:p w14:paraId="227FA55D" w14:textId="73E78B2E" w:rsidR="00DE3BE4" w:rsidRPr="00AB4A68" w:rsidRDefault="00DE3BE4" w:rsidP="00DE3BE4">
      <w:pPr>
        <w:pStyle w:val="a4"/>
        <w:spacing w:before="240" w:beforeAutospacing="0" w:after="0" w:afterAutospacing="0"/>
        <w:jc w:val="center"/>
        <w:rPr>
          <w:lang w:val="en-US"/>
        </w:rPr>
      </w:pPr>
      <w:r>
        <w:rPr>
          <w:noProof/>
        </w:rPr>
        <w:drawing>
          <wp:inline distT="0" distB="0" distL="0" distR="0" wp14:anchorId="2CB4EC87" wp14:editId="63AD21A0">
            <wp:extent cx="2827938" cy="1809482"/>
            <wp:effectExtent l="0" t="0" r="4445" b="0"/>
            <wp:docPr id="7314599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9502" cy="1848874"/>
                    </a:xfrm>
                    <a:prstGeom prst="rect">
                      <a:avLst/>
                    </a:prstGeom>
                    <a:noFill/>
                    <a:ln>
                      <a:noFill/>
                    </a:ln>
                  </pic:spPr>
                </pic:pic>
              </a:graphicData>
            </a:graphic>
          </wp:inline>
        </w:drawing>
      </w:r>
    </w:p>
    <w:p w14:paraId="26F85A35" w14:textId="77777777" w:rsidR="00AB4A68" w:rsidRPr="00AB4A68" w:rsidRDefault="00AB4A68" w:rsidP="00DE3BE4">
      <w:pPr>
        <w:pStyle w:val="a4"/>
        <w:spacing w:before="0" w:beforeAutospacing="0" w:after="0"/>
        <w:rPr>
          <w:lang w:val="en-US"/>
        </w:rPr>
      </w:pPr>
      <w:r w:rsidRPr="00AB4A68">
        <w:rPr>
          <w:lang w:val="en-US"/>
        </w:rPr>
        <w:t>Value Channel: Represented brightness independent of color, enabling separation of illumination from color information.</w:t>
      </w:r>
    </w:p>
    <w:p w14:paraId="20A95A8E" w14:textId="77777777" w:rsidR="00AB4A68" w:rsidRDefault="00AB4A68" w:rsidP="00AB4A68">
      <w:pPr>
        <w:pStyle w:val="a4"/>
        <w:spacing w:after="0"/>
        <w:rPr>
          <w:lang w:val="en-US"/>
        </w:rPr>
      </w:pPr>
      <w:r w:rsidRPr="00AB4A68">
        <w:rPr>
          <w:lang w:val="en-US"/>
        </w:rPr>
        <w:t>Comparative Analysis:</w:t>
      </w:r>
    </w:p>
    <w:p w14:paraId="5A667AC2" w14:textId="3AEFC31D" w:rsidR="00DE3BE4" w:rsidRPr="00AB4A68" w:rsidRDefault="00DE3BE4" w:rsidP="00DE3BE4">
      <w:pPr>
        <w:pStyle w:val="a4"/>
        <w:spacing w:before="0" w:beforeAutospacing="0" w:after="0" w:afterAutospacing="0"/>
        <w:jc w:val="center"/>
        <w:rPr>
          <w:lang w:val="en-US"/>
        </w:rPr>
      </w:pPr>
      <w:r>
        <w:rPr>
          <w:noProof/>
        </w:rPr>
        <w:lastRenderedPageBreak/>
        <w:drawing>
          <wp:inline distT="0" distB="0" distL="0" distR="0" wp14:anchorId="1A162070" wp14:editId="44F9D261">
            <wp:extent cx="2724827" cy="2060620"/>
            <wp:effectExtent l="0" t="0" r="5715" b="0"/>
            <wp:docPr id="69486157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7782" cy="2077979"/>
                    </a:xfrm>
                    <a:prstGeom prst="rect">
                      <a:avLst/>
                    </a:prstGeom>
                    <a:noFill/>
                    <a:ln>
                      <a:noFill/>
                    </a:ln>
                  </pic:spPr>
                </pic:pic>
              </a:graphicData>
            </a:graphic>
          </wp:inline>
        </w:drawing>
      </w:r>
    </w:p>
    <w:p w14:paraId="1C03AF03" w14:textId="77777777" w:rsidR="00AB4A68" w:rsidRPr="00AB4A68" w:rsidRDefault="00AB4A68" w:rsidP="00DE3BE4">
      <w:pPr>
        <w:pStyle w:val="a4"/>
        <w:spacing w:before="0" w:beforeAutospacing="0" w:after="0" w:afterAutospacing="0"/>
        <w:rPr>
          <w:lang w:val="en-US"/>
        </w:rPr>
      </w:pPr>
    </w:p>
    <w:p w14:paraId="545DCD1F" w14:textId="77777777" w:rsidR="00AB4A68" w:rsidRPr="00AB4A68" w:rsidRDefault="00AB4A68" w:rsidP="00DE3BE4">
      <w:pPr>
        <w:pStyle w:val="a4"/>
        <w:spacing w:before="0" w:beforeAutospacing="0" w:after="0" w:afterAutospacing="0"/>
        <w:rPr>
          <w:lang w:val="en-US"/>
        </w:rPr>
      </w:pPr>
      <w:r w:rsidRPr="00AB4A68">
        <w:rPr>
          <w:lang w:val="en-US"/>
        </w:rPr>
        <w:t>HSV demonstrated superior performance for tasks requiring color-based segmentation, as it allowed thresholding on hue values regardless of lighting conditions.</w:t>
      </w:r>
    </w:p>
    <w:p w14:paraId="2D92FF98" w14:textId="77777777" w:rsidR="00AB4A68" w:rsidRPr="00AB4A68" w:rsidRDefault="00AB4A68" w:rsidP="00AB4A68">
      <w:pPr>
        <w:pStyle w:val="a4"/>
        <w:spacing w:after="0"/>
        <w:rPr>
          <w:lang w:val="en-US"/>
        </w:rPr>
      </w:pPr>
      <w:r w:rsidRPr="00AB4A68">
        <w:rPr>
          <w:lang w:val="en-US"/>
        </w:rPr>
        <w:t>The separation of color (Hue) from brightness (Value) made HSV particularly useful for object detection under varying illumination.</w:t>
      </w:r>
    </w:p>
    <w:p w14:paraId="7B64422E" w14:textId="77777777" w:rsidR="00AB4A68" w:rsidRDefault="00AB4A68" w:rsidP="00AB4A68">
      <w:pPr>
        <w:pStyle w:val="a4"/>
        <w:spacing w:after="0"/>
        <w:rPr>
          <w:b/>
          <w:bCs/>
          <w:lang w:val="en-US"/>
        </w:rPr>
      </w:pPr>
      <w:r w:rsidRPr="00DE3BE4">
        <w:rPr>
          <w:b/>
          <w:bCs/>
          <w:lang w:val="en-US"/>
        </w:rPr>
        <w:t>4.3 Task 3: Image Transformation</w:t>
      </w:r>
    </w:p>
    <w:p w14:paraId="26686CDB" w14:textId="7BDB107B" w:rsidR="008A23B7" w:rsidRPr="00DE3BE4" w:rsidRDefault="008A23B7" w:rsidP="008A23B7">
      <w:pPr>
        <w:pStyle w:val="a4"/>
        <w:spacing w:before="0" w:beforeAutospacing="0" w:after="0" w:afterAutospacing="0"/>
        <w:jc w:val="center"/>
        <w:rPr>
          <w:b/>
          <w:bCs/>
          <w:lang w:val="en-US"/>
        </w:rPr>
      </w:pPr>
      <w:r>
        <w:rPr>
          <w:noProof/>
        </w:rPr>
        <w:drawing>
          <wp:inline distT="0" distB="0" distL="0" distR="0" wp14:anchorId="6C218177" wp14:editId="7D7B0AC4">
            <wp:extent cx="5940425" cy="3856990"/>
            <wp:effectExtent l="0" t="0" r="3175" b="3810"/>
            <wp:docPr id="594588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856990"/>
                    </a:xfrm>
                    <a:prstGeom prst="rect">
                      <a:avLst/>
                    </a:prstGeom>
                    <a:noFill/>
                    <a:ln>
                      <a:noFill/>
                    </a:ln>
                  </pic:spPr>
                </pic:pic>
              </a:graphicData>
            </a:graphic>
          </wp:inline>
        </w:drawing>
      </w:r>
    </w:p>
    <w:p w14:paraId="0E5CF1AD" w14:textId="70901BB0" w:rsidR="00AB4A68" w:rsidRDefault="00AB4A68" w:rsidP="008A23B7">
      <w:pPr>
        <w:pStyle w:val="a4"/>
        <w:spacing w:before="0" w:beforeAutospacing="0" w:after="0" w:afterAutospacing="0"/>
      </w:pPr>
      <w:r>
        <w:t>Geometric transformations revealed important considerations for image manipulation:</w:t>
      </w:r>
    </w:p>
    <w:p w14:paraId="6A8D9AE1" w14:textId="63831729" w:rsidR="00AB4A68" w:rsidRDefault="00AB4A68" w:rsidP="00DE3BE4">
      <w:pPr>
        <w:pStyle w:val="a4"/>
        <w:spacing w:before="0" w:beforeAutospacing="0" w:after="0" w:afterAutospacing="0"/>
      </w:pPr>
      <w:r>
        <w:t>Resizing Operation:</w:t>
      </w:r>
    </w:p>
    <w:p w14:paraId="557B9509" w14:textId="77777777" w:rsidR="00AB4A68" w:rsidRDefault="00AB4A68" w:rsidP="00DE3BE4">
      <w:pPr>
        <w:pStyle w:val="a4"/>
        <w:numPr>
          <w:ilvl w:val="0"/>
          <w:numId w:val="42"/>
        </w:numPr>
        <w:spacing w:before="0" w:beforeAutospacing="0" w:after="0" w:afterAutospacing="0"/>
      </w:pPr>
      <w:r>
        <w:t>The image was resized to 256×256 pixels using bilinear interpolation, which provided smooth transitions but introduced slight blurring.</w:t>
      </w:r>
    </w:p>
    <w:p w14:paraId="0111584F" w14:textId="77777777" w:rsidR="00AB4A68" w:rsidRDefault="00AB4A68" w:rsidP="00DE3BE4">
      <w:pPr>
        <w:pStyle w:val="a4"/>
        <w:numPr>
          <w:ilvl w:val="0"/>
          <w:numId w:val="42"/>
        </w:numPr>
        <w:spacing w:before="0" w:beforeAutospacing="0" w:after="0" w:afterAutospacing="0"/>
      </w:pPr>
      <w:r>
        <w:t>The aspect ratio was not preserved, potentially causing distortion if original proportions differed significantly from 1:1.</w:t>
      </w:r>
    </w:p>
    <w:p w14:paraId="62306C32" w14:textId="77777777" w:rsidR="00DE3BE4" w:rsidRPr="00DE3BE4" w:rsidRDefault="00DE3BE4" w:rsidP="00DE3BE4">
      <w:pPr>
        <w:shd w:val="clear" w:color="auto" w:fill="282A2C"/>
        <w:spacing w:after="0" w:line="285" w:lineRule="atLeast"/>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 xml:space="preserve">new_size = </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B5CEA8"/>
          <w:sz w:val="21"/>
          <w:szCs w:val="21"/>
          <w:lang w:eastAsia="ru-RU"/>
        </w:rPr>
        <w:t>256</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w:t>
      </w:r>
      <w:r w:rsidRPr="00DE3BE4">
        <w:rPr>
          <w:rFonts w:ascii="Courier New" w:eastAsia="Times New Roman" w:hAnsi="Courier New" w:cs="Courier New"/>
          <w:color w:val="B5CEA8"/>
          <w:sz w:val="21"/>
          <w:szCs w:val="21"/>
          <w:lang w:eastAsia="ru-RU"/>
        </w:rPr>
        <w:t>256</w:t>
      </w:r>
      <w:r w:rsidRPr="00DE3BE4">
        <w:rPr>
          <w:rFonts w:ascii="Courier New" w:eastAsia="Times New Roman" w:hAnsi="Courier New" w:cs="Courier New"/>
          <w:color w:val="DCDCDC"/>
          <w:sz w:val="21"/>
          <w:szCs w:val="21"/>
          <w:lang w:eastAsia="ru-RU"/>
        </w:rPr>
        <w:t>)</w:t>
      </w:r>
    </w:p>
    <w:p w14:paraId="76B3980C" w14:textId="77777777" w:rsidR="00DE3BE4" w:rsidRPr="00DE3BE4" w:rsidRDefault="00DE3BE4" w:rsidP="00DE3BE4">
      <w:pPr>
        <w:shd w:val="clear" w:color="auto" w:fill="282A2C"/>
        <w:spacing w:after="0" w:line="285" w:lineRule="atLeast"/>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img_resized = cv2.resize</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img_rgb</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new_size</w:t>
      </w:r>
      <w:r w:rsidRPr="00DE3BE4">
        <w:rPr>
          <w:rFonts w:ascii="Courier New" w:eastAsia="Times New Roman" w:hAnsi="Courier New" w:cs="Courier New"/>
          <w:color w:val="DCDCDC"/>
          <w:sz w:val="21"/>
          <w:szCs w:val="21"/>
          <w:lang w:eastAsia="ru-RU"/>
        </w:rPr>
        <w:t>)</w:t>
      </w:r>
    </w:p>
    <w:p w14:paraId="1A5991F0" w14:textId="77777777" w:rsidR="00DE3BE4" w:rsidRDefault="00DE3BE4" w:rsidP="00DE3BE4">
      <w:pPr>
        <w:pStyle w:val="a4"/>
        <w:spacing w:before="0" w:beforeAutospacing="0" w:after="0" w:afterAutospacing="0"/>
      </w:pPr>
    </w:p>
    <w:p w14:paraId="2395AE55" w14:textId="24598BEC" w:rsidR="00DE3BE4" w:rsidRDefault="00AB4A68" w:rsidP="00DE3BE4">
      <w:pPr>
        <w:pStyle w:val="a4"/>
        <w:spacing w:before="0" w:beforeAutospacing="0" w:after="0" w:afterAutospacing="0"/>
      </w:pPr>
      <w:r>
        <w:lastRenderedPageBreak/>
        <w:t>Rotation Transformation:</w:t>
      </w:r>
    </w:p>
    <w:p w14:paraId="40FF5701" w14:textId="65F5D913" w:rsidR="00AB4A68" w:rsidRDefault="00AB4A68" w:rsidP="00DE3BE4">
      <w:pPr>
        <w:pStyle w:val="a4"/>
        <w:numPr>
          <w:ilvl w:val="0"/>
          <w:numId w:val="43"/>
        </w:numPr>
        <w:spacing w:before="0" w:beforeAutospacing="0" w:after="0" w:afterAutospacing="0"/>
      </w:pPr>
      <w:r>
        <w:t>A 45-degree rotation was performed around the image center using an affine transformation matrix.</w:t>
      </w:r>
    </w:p>
    <w:p w14:paraId="1F8513F2" w14:textId="1EB99669" w:rsidR="00AB4A68" w:rsidRPr="00B50A89" w:rsidRDefault="00AB4A68" w:rsidP="00DE3BE4">
      <w:pPr>
        <w:pStyle w:val="a4"/>
        <w:numPr>
          <w:ilvl w:val="0"/>
          <w:numId w:val="43"/>
        </w:numPr>
        <w:spacing w:before="0" w:beforeAutospacing="0" w:after="0" w:afterAutospacing="0"/>
        <w:rPr>
          <w:lang w:val="en-US"/>
        </w:rPr>
      </w:pPr>
      <w:r>
        <w:t>The rotation created empty (black) regions in corners, demonstrating the need for cropping or padding strategies in practical applications.</w:t>
      </w:r>
    </w:p>
    <w:p w14:paraId="74299B2C" w14:textId="77777777" w:rsidR="00AB4A68" w:rsidRDefault="00AB4A68" w:rsidP="00DE3BE4">
      <w:pPr>
        <w:numPr>
          <w:ilvl w:val="0"/>
          <w:numId w:val="43"/>
        </w:num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The transformation maintained relative distances but required interpolation for sub-pixel positions, introducing minor artifacts.</w:t>
      </w:r>
    </w:p>
    <w:p w14:paraId="674D6937" w14:textId="77777777" w:rsidR="00DE3BE4" w:rsidRPr="00DE3BE4" w:rsidRDefault="00DE3BE4" w:rsidP="00DE3BE4">
      <w:pPr>
        <w:shd w:val="clear" w:color="auto" w:fill="282A2C"/>
        <w:spacing w:after="0" w:line="285" w:lineRule="atLeast"/>
        <w:ind w:left="360"/>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h</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w</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 img_rgb.shape</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B5CEA8"/>
          <w:sz w:val="21"/>
          <w:szCs w:val="21"/>
          <w:lang w:eastAsia="ru-RU"/>
        </w:rPr>
        <w:t>2</w:t>
      </w:r>
      <w:r w:rsidRPr="00DE3BE4">
        <w:rPr>
          <w:rFonts w:ascii="Courier New" w:eastAsia="Times New Roman" w:hAnsi="Courier New" w:cs="Courier New"/>
          <w:color w:val="DCDCDC"/>
          <w:sz w:val="21"/>
          <w:szCs w:val="21"/>
          <w:lang w:eastAsia="ru-RU"/>
        </w:rPr>
        <w:t>]</w:t>
      </w:r>
    </w:p>
    <w:p w14:paraId="1FCA58EB" w14:textId="77777777" w:rsidR="00DE3BE4" w:rsidRPr="00DE3BE4" w:rsidRDefault="00DE3BE4" w:rsidP="00DE3BE4">
      <w:pPr>
        <w:shd w:val="clear" w:color="auto" w:fill="282A2C"/>
        <w:spacing w:after="0" w:line="285" w:lineRule="atLeast"/>
        <w:ind w:left="360"/>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 xml:space="preserve">center = </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w // </w:t>
      </w:r>
      <w:r w:rsidRPr="00DE3BE4">
        <w:rPr>
          <w:rFonts w:ascii="Courier New" w:eastAsia="Times New Roman" w:hAnsi="Courier New" w:cs="Courier New"/>
          <w:color w:val="B5CEA8"/>
          <w:sz w:val="21"/>
          <w:szCs w:val="21"/>
          <w:lang w:eastAsia="ru-RU"/>
        </w:rPr>
        <w:t>2</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h // </w:t>
      </w:r>
      <w:r w:rsidRPr="00DE3BE4">
        <w:rPr>
          <w:rFonts w:ascii="Courier New" w:eastAsia="Times New Roman" w:hAnsi="Courier New" w:cs="Courier New"/>
          <w:color w:val="B5CEA8"/>
          <w:sz w:val="21"/>
          <w:szCs w:val="21"/>
          <w:lang w:eastAsia="ru-RU"/>
        </w:rPr>
        <w:t>2</w:t>
      </w:r>
      <w:r w:rsidRPr="00DE3BE4">
        <w:rPr>
          <w:rFonts w:ascii="Courier New" w:eastAsia="Times New Roman" w:hAnsi="Courier New" w:cs="Courier New"/>
          <w:color w:val="DCDCDC"/>
          <w:sz w:val="21"/>
          <w:szCs w:val="21"/>
          <w:lang w:eastAsia="ru-RU"/>
        </w:rPr>
        <w:t>)</w:t>
      </w:r>
    </w:p>
    <w:p w14:paraId="30C20577" w14:textId="00CA686E" w:rsidR="00DE3BE4" w:rsidRPr="00DE3BE4" w:rsidRDefault="00DE3BE4" w:rsidP="00DE3BE4">
      <w:pPr>
        <w:shd w:val="clear" w:color="auto" w:fill="282A2C"/>
        <w:spacing w:after="0" w:line="285" w:lineRule="atLeast"/>
        <w:ind w:left="360"/>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 xml:space="preserve">angle = </w:t>
      </w:r>
      <w:r w:rsidRPr="00DE3BE4">
        <w:rPr>
          <w:rFonts w:ascii="Courier New" w:eastAsia="Times New Roman" w:hAnsi="Courier New" w:cs="Courier New"/>
          <w:color w:val="B5CEA8"/>
          <w:sz w:val="21"/>
          <w:szCs w:val="21"/>
          <w:lang w:eastAsia="ru-RU"/>
        </w:rPr>
        <w:t>45</w:t>
      </w:r>
      <w:r w:rsidRPr="00DE3BE4">
        <w:rPr>
          <w:rFonts w:ascii="Courier New" w:eastAsia="Times New Roman" w:hAnsi="Courier New" w:cs="Courier New"/>
          <w:color w:val="D4D4D4"/>
          <w:sz w:val="21"/>
          <w:szCs w:val="21"/>
          <w:lang w:eastAsia="ru-RU"/>
        </w:rPr>
        <w:t xml:space="preserve">  </w:t>
      </w:r>
    </w:p>
    <w:p w14:paraId="1E5874C2" w14:textId="77777777" w:rsidR="00DE3BE4" w:rsidRPr="00DE3BE4" w:rsidRDefault="00DE3BE4" w:rsidP="00DE3BE4">
      <w:pPr>
        <w:shd w:val="clear" w:color="auto" w:fill="282A2C"/>
        <w:spacing w:after="0" w:line="285" w:lineRule="atLeast"/>
        <w:ind w:left="360"/>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 xml:space="preserve">scale = </w:t>
      </w:r>
      <w:r w:rsidRPr="00DE3BE4">
        <w:rPr>
          <w:rFonts w:ascii="Courier New" w:eastAsia="Times New Roman" w:hAnsi="Courier New" w:cs="Courier New"/>
          <w:color w:val="B5CEA8"/>
          <w:sz w:val="21"/>
          <w:szCs w:val="21"/>
          <w:lang w:eastAsia="ru-RU"/>
        </w:rPr>
        <w:t>1.0</w:t>
      </w:r>
    </w:p>
    <w:p w14:paraId="4283F7BD" w14:textId="77777777" w:rsidR="00DE3BE4" w:rsidRPr="00DE3BE4" w:rsidRDefault="00DE3BE4" w:rsidP="00DE3BE4">
      <w:pPr>
        <w:shd w:val="clear" w:color="auto" w:fill="282A2C"/>
        <w:spacing w:after="0" w:line="285" w:lineRule="atLeast"/>
        <w:ind w:left="360"/>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rotation_matrix = cv2.getRotationMatrix2D</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center</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angle</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scale</w:t>
      </w:r>
      <w:r w:rsidRPr="00DE3BE4">
        <w:rPr>
          <w:rFonts w:ascii="Courier New" w:eastAsia="Times New Roman" w:hAnsi="Courier New" w:cs="Courier New"/>
          <w:color w:val="DCDCDC"/>
          <w:sz w:val="21"/>
          <w:szCs w:val="21"/>
          <w:lang w:eastAsia="ru-RU"/>
        </w:rPr>
        <w:t>)</w:t>
      </w:r>
    </w:p>
    <w:p w14:paraId="5BC3EF84" w14:textId="77777777" w:rsidR="00DE3BE4" w:rsidRPr="00DE3BE4" w:rsidRDefault="00DE3BE4" w:rsidP="00DE3BE4">
      <w:pPr>
        <w:shd w:val="clear" w:color="auto" w:fill="282A2C"/>
        <w:spacing w:after="0" w:line="285" w:lineRule="atLeast"/>
        <w:ind w:left="360"/>
        <w:rPr>
          <w:rFonts w:ascii="Courier New" w:eastAsia="Times New Roman" w:hAnsi="Courier New" w:cs="Courier New"/>
          <w:color w:val="D4D4D4"/>
          <w:sz w:val="21"/>
          <w:szCs w:val="21"/>
          <w:lang w:eastAsia="ru-RU"/>
        </w:rPr>
      </w:pPr>
      <w:r w:rsidRPr="00DE3BE4">
        <w:rPr>
          <w:rFonts w:ascii="Courier New" w:eastAsia="Times New Roman" w:hAnsi="Courier New" w:cs="Courier New"/>
          <w:color w:val="D4D4D4"/>
          <w:sz w:val="21"/>
          <w:szCs w:val="21"/>
          <w:lang w:eastAsia="ru-RU"/>
        </w:rPr>
        <w:t>img_rotated = cv2.warpAffine</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img_rgb</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rotation_matrix</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w</w:t>
      </w:r>
      <w:r w:rsidRPr="00DE3BE4">
        <w:rPr>
          <w:rFonts w:ascii="Courier New" w:eastAsia="Times New Roman" w:hAnsi="Courier New" w:cs="Courier New"/>
          <w:color w:val="DCDCDC"/>
          <w:sz w:val="21"/>
          <w:szCs w:val="21"/>
          <w:lang w:eastAsia="ru-RU"/>
        </w:rPr>
        <w:t>,</w:t>
      </w:r>
      <w:r w:rsidRPr="00DE3BE4">
        <w:rPr>
          <w:rFonts w:ascii="Courier New" w:eastAsia="Times New Roman" w:hAnsi="Courier New" w:cs="Courier New"/>
          <w:color w:val="D4D4D4"/>
          <w:sz w:val="21"/>
          <w:szCs w:val="21"/>
          <w:lang w:eastAsia="ru-RU"/>
        </w:rPr>
        <w:t xml:space="preserve"> h</w:t>
      </w:r>
      <w:r w:rsidRPr="00DE3BE4">
        <w:rPr>
          <w:rFonts w:ascii="Courier New" w:eastAsia="Times New Roman" w:hAnsi="Courier New" w:cs="Courier New"/>
          <w:color w:val="DCDCDC"/>
          <w:sz w:val="21"/>
          <w:szCs w:val="21"/>
          <w:lang w:eastAsia="ru-RU"/>
        </w:rPr>
        <w:t>))</w:t>
      </w:r>
    </w:p>
    <w:p w14:paraId="7B32D99F" w14:textId="77777777" w:rsidR="00AB4A68" w:rsidRPr="00AB4A68" w:rsidRDefault="00AB4A68" w:rsidP="00AB4A68">
      <w:pPr>
        <w:spacing w:before="240" w:after="24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b/>
          <w:bCs/>
          <w:sz w:val="24"/>
          <w:szCs w:val="24"/>
          <w:lang w:eastAsia="ru-RU"/>
        </w:rPr>
        <w:t>Translation Operation:</w:t>
      </w:r>
    </w:p>
    <w:p w14:paraId="68D3A584" w14:textId="77777777" w:rsidR="00AB4A68" w:rsidRPr="00AB4A68" w:rsidRDefault="00AB4A68" w:rsidP="00AB4A68">
      <w:pPr>
        <w:numPr>
          <w:ilvl w:val="0"/>
          <w:numId w:val="40"/>
        </w:num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The image was shifted by 50 pixels horizontally (x-direction) and 30 pixels vertically (y-direction).</w:t>
      </w:r>
    </w:p>
    <w:p w14:paraId="1A81A36E" w14:textId="77777777" w:rsidR="00AB4A68" w:rsidRPr="00AB4A68" w:rsidRDefault="00AB4A68" w:rsidP="00AB4A68">
      <w:pPr>
        <w:numPr>
          <w:ilvl w:val="0"/>
          <w:numId w:val="40"/>
        </w:num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Translation proved to be the simplest transformation, requiring only coordinate addition without interpolation effects.</w:t>
      </w:r>
    </w:p>
    <w:p w14:paraId="7A676AB4" w14:textId="77777777" w:rsidR="00AB4A68" w:rsidRDefault="00AB4A68" w:rsidP="00AB4A68">
      <w:pPr>
        <w:numPr>
          <w:ilvl w:val="0"/>
          <w:numId w:val="40"/>
        </w:num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This operation demonstrated basic principles of spatial manipulation useful for image registration and alignment.</w:t>
      </w:r>
    </w:p>
    <w:p w14:paraId="160CA14E" w14:textId="77777777" w:rsidR="008A23B7" w:rsidRPr="008A23B7" w:rsidRDefault="008A23B7" w:rsidP="008A23B7">
      <w:pPr>
        <w:shd w:val="clear" w:color="auto" w:fill="282A2C"/>
        <w:spacing w:after="0" w:line="285" w:lineRule="atLeast"/>
        <w:ind w:left="360"/>
        <w:rPr>
          <w:rFonts w:ascii="Courier New" w:eastAsia="Times New Roman" w:hAnsi="Courier New" w:cs="Courier New"/>
          <w:color w:val="D4D4D4"/>
          <w:sz w:val="21"/>
          <w:szCs w:val="21"/>
          <w:lang w:eastAsia="ru-RU"/>
        </w:rPr>
      </w:pPr>
      <w:r w:rsidRPr="008A23B7">
        <w:rPr>
          <w:rFonts w:ascii="Courier New" w:eastAsia="Times New Roman" w:hAnsi="Courier New" w:cs="Courier New"/>
          <w:color w:val="D4D4D4"/>
          <w:sz w:val="21"/>
          <w:szCs w:val="21"/>
          <w:lang w:eastAsia="ru-RU"/>
        </w:rPr>
        <w:t>tx</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ty = </w:t>
      </w:r>
      <w:r w:rsidRPr="008A23B7">
        <w:rPr>
          <w:rFonts w:ascii="Courier New" w:eastAsia="Times New Roman" w:hAnsi="Courier New" w:cs="Courier New"/>
          <w:color w:val="B5CEA8"/>
          <w:sz w:val="21"/>
          <w:szCs w:val="21"/>
          <w:lang w:eastAsia="ru-RU"/>
        </w:rPr>
        <w:t>50</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w:t>
      </w:r>
      <w:r w:rsidRPr="008A23B7">
        <w:rPr>
          <w:rFonts w:ascii="Courier New" w:eastAsia="Times New Roman" w:hAnsi="Courier New" w:cs="Courier New"/>
          <w:color w:val="B5CEA8"/>
          <w:sz w:val="21"/>
          <w:szCs w:val="21"/>
          <w:lang w:eastAsia="ru-RU"/>
        </w:rPr>
        <w:t>30</w:t>
      </w:r>
      <w:r w:rsidRPr="008A23B7">
        <w:rPr>
          <w:rFonts w:ascii="Courier New" w:eastAsia="Times New Roman" w:hAnsi="Courier New" w:cs="Courier New"/>
          <w:color w:val="D4D4D4"/>
          <w:sz w:val="21"/>
          <w:szCs w:val="21"/>
          <w:lang w:eastAsia="ru-RU"/>
        </w:rPr>
        <w:t xml:space="preserve">  </w:t>
      </w:r>
      <w:r w:rsidRPr="008A23B7">
        <w:rPr>
          <w:rFonts w:ascii="Courier New" w:eastAsia="Times New Roman" w:hAnsi="Courier New" w:cs="Courier New"/>
          <w:color w:val="82B76C"/>
          <w:sz w:val="21"/>
          <w:szCs w:val="21"/>
          <w:lang w:eastAsia="ru-RU"/>
        </w:rPr>
        <w:t># pixels</w:t>
      </w:r>
    </w:p>
    <w:p w14:paraId="7D94E7C7" w14:textId="77777777" w:rsidR="008A23B7" w:rsidRPr="008A23B7" w:rsidRDefault="008A23B7" w:rsidP="008A23B7">
      <w:pPr>
        <w:shd w:val="clear" w:color="auto" w:fill="282A2C"/>
        <w:spacing w:after="0" w:line="285" w:lineRule="atLeast"/>
        <w:ind w:left="360"/>
        <w:rPr>
          <w:rFonts w:ascii="Courier New" w:eastAsia="Times New Roman" w:hAnsi="Courier New" w:cs="Courier New"/>
          <w:color w:val="D4D4D4"/>
          <w:sz w:val="21"/>
          <w:szCs w:val="21"/>
          <w:lang w:eastAsia="ru-RU"/>
        </w:rPr>
      </w:pPr>
      <w:r w:rsidRPr="008A23B7">
        <w:rPr>
          <w:rFonts w:ascii="Courier New" w:eastAsia="Times New Roman" w:hAnsi="Courier New" w:cs="Courier New"/>
          <w:color w:val="D4D4D4"/>
          <w:sz w:val="21"/>
          <w:szCs w:val="21"/>
          <w:lang w:eastAsia="ru-RU"/>
        </w:rPr>
        <w:t>translation_matrix = np.float32</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B5CEA8"/>
          <w:sz w:val="21"/>
          <w:szCs w:val="21"/>
          <w:lang w:eastAsia="ru-RU"/>
        </w:rPr>
        <w:t>1</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w:t>
      </w:r>
      <w:r w:rsidRPr="008A23B7">
        <w:rPr>
          <w:rFonts w:ascii="Courier New" w:eastAsia="Times New Roman" w:hAnsi="Courier New" w:cs="Courier New"/>
          <w:color w:val="B5CEA8"/>
          <w:sz w:val="21"/>
          <w:szCs w:val="21"/>
          <w:lang w:eastAsia="ru-RU"/>
        </w:rPr>
        <w:t>0</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tx</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B5CEA8"/>
          <w:sz w:val="21"/>
          <w:szCs w:val="21"/>
          <w:lang w:eastAsia="ru-RU"/>
        </w:rPr>
        <w:t>0</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w:t>
      </w:r>
      <w:r w:rsidRPr="008A23B7">
        <w:rPr>
          <w:rFonts w:ascii="Courier New" w:eastAsia="Times New Roman" w:hAnsi="Courier New" w:cs="Courier New"/>
          <w:color w:val="B5CEA8"/>
          <w:sz w:val="21"/>
          <w:szCs w:val="21"/>
          <w:lang w:eastAsia="ru-RU"/>
        </w:rPr>
        <w:t>1</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ty</w:t>
      </w:r>
      <w:r w:rsidRPr="008A23B7">
        <w:rPr>
          <w:rFonts w:ascii="Courier New" w:eastAsia="Times New Roman" w:hAnsi="Courier New" w:cs="Courier New"/>
          <w:color w:val="DCDCDC"/>
          <w:sz w:val="21"/>
          <w:szCs w:val="21"/>
          <w:lang w:eastAsia="ru-RU"/>
        </w:rPr>
        <w:t>]])</w:t>
      </w:r>
    </w:p>
    <w:p w14:paraId="548CB135" w14:textId="77777777" w:rsidR="008A23B7" w:rsidRPr="008A23B7" w:rsidRDefault="008A23B7" w:rsidP="008A23B7">
      <w:pPr>
        <w:shd w:val="clear" w:color="auto" w:fill="282A2C"/>
        <w:spacing w:after="0" w:line="285" w:lineRule="atLeast"/>
        <w:ind w:left="360"/>
        <w:rPr>
          <w:rFonts w:ascii="Courier New" w:eastAsia="Times New Roman" w:hAnsi="Courier New" w:cs="Courier New"/>
          <w:color w:val="D4D4D4"/>
          <w:sz w:val="21"/>
          <w:szCs w:val="21"/>
          <w:lang w:eastAsia="ru-RU"/>
        </w:rPr>
      </w:pPr>
      <w:r w:rsidRPr="008A23B7">
        <w:rPr>
          <w:rFonts w:ascii="Courier New" w:eastAsia="Times New Roman" w:hAnsi="Courier New" w:cs="Courier New"/>
          <w:color w:val="D4D4D4"/>
          <w:sz w:val="21"/>
          <w:szCs w:val="21"/>
          <w:lang w:eastAsia="ru-RU"/>
        </w:rPr>
        <w:t>img_translated = cv2.warpAffine</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img_rgb</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translation_matrix</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w</w:t>
      </w:r>
      <w:r w:rsidRPr="008A23B7">
        <w:rPr>
          <w:rFonts w:ascii="Courier New" w:eastAsia="Times New Roman" w:hAnsi="Courier New" w:cs="Courier New"/>
          <w:color w:val="DCDCDC"/>
          <w:sz w:val="21"/>
          <w:szCs w:val="21"/>
          <w:lang w:eastAsia="ru-RU"/>
        </w:rPr>
        <w:t>,</w:t>
      </w:r>
      <w:r w:rsidRPr="008A23B7">
        <w:rPr>
          <w:rFonts w:ascii="Courier New" w:eastAsia="Times New Roman" w:hAnsi="Courier New" w:cs="Courier New"/>
          <w:color w:val="D4D4D4"/>
          <w:sz w:val="21"/>
          <w:szCs w:val="21"/>
          <w:lang w:eastAsia="ru-RU"/>
        </w:rPr>
        <w:t xml:space="preserve"> h</w:t>
      </w:r>
      <w:r w:rsidRPr="008A23B7">
        <w:rPr>
          <w:rFonts w:ascii="Courier New" w:eastAsia="Times New Roman" w:hAnsi="Courier New" w:cs="Courier New"/>
          <w:color w:val="DCDCDC"/>
          <w:sz w:val="21"/>
          <w:szCs w:val="21"/>
          <w:lang w:eastAsia="ru-RU"/>
        </w:rPr>
        <w:t>))</w:t>
      </w:r>
    </w:p>
    <w:p w14:paraId="6F0225CD" w14:textId="2BCA429D" w:rsidR="00AB4A68" w:rsidRDefault="00AB4A68" w:rsidP="00AB4A68">
      <w:pPr>
        <w:spacing w:before="240" w:after="240" w:line="240" w:lineRule="auto"/>
        <w:rPr>
          <w:rFonts w:ascii="Times New Roman" w:eastAsia="Times New Roman" w:hAnsi="Times New Roman" w:cs="Times New Roman"/>
          <w:b/>
          <w:bCs/>
          <w:sz w:val="24"/>
          <w:szCs w:val="24"/>
          <w:lang w:eastAsia="ru-RU"/>
        </w:rPr>
      </w:pPr>
      <w:r w:rsidRPr="00AB4A68">
        <w:rPr>
          <w:rFonts w:ascii="Times New Roman" w:eastAsia="Times New Roman" w:hAnsi="Times New Roman" w:cs="Times New Roman"/>
          <w:b/>
          <w:bCs/>
          <w:sz w:val="24"/>
          <w:szCs w:val="24"/>
          <w:lang w:eastAsia="ru-RU"/>
        </w:rPr>
        <w:t>Performance Metrics:</w:t>
      </w:r>
    </w:p>
    <w:p w14:paraId="7CD125E4" w14:textId="3F40854A" w:rsidR="008A23B7" w:rsidRDefault="008A23B7" w:rsidP="008A23B7">
      <w:pPr>
        <w:spacing w:after="0" w:line="240" w:lineRule="auto"/>
        <w:jc w:val="center"/>
        <w:rPr>
          <w:rFonts w:ascii="Times New Roman" w:eastAsia="Times New Roman" w:hAnsi="Times New Roman" w:cs="Times New Roman"/>
          <w:sz w:val="24"/>
          <w:szCs w:val="24"/>
          <w:lang w:val="ru-RU" w:eastAsia="ru-RU"/>
        </w:rPr>
      </w:pPr>
      <w:r>
        <w:rPr>
          <w:noProof/>
        </w:rPr>
        <w:drawing>
          <wp:inline distT="0" distB="0" distL="0" distR="0" wp14:anchorId="00CC5E5F" wp14:editId="0F13DB5F">
            <wp:extent cx="3598063" cy="1925392"/>
            <wp:effectExtent l="0" t="0" r="0" b="5080"/>
            <wp:docPr id="30795964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2366" cy="1938397"/>
                    </a:xfrm>
                    <a:prstGeom prst="rect">
                      <a:avLst/>
                    </a:prstGeom>
                    <a:noFill/>
                    <a:ln>
                      <a:noFill/>
                    </a:ln>
                  </pic:spPr>
                </pic:pic>
              </a:graphicData>
            </a:graphic>
          </wp:inline>
        </w:drawing>
      </w:r>
    </w:p>
    <w:p w14:paraId="4E538059" w14:textId="77777777" w:rsidR="00AB4A68" w:rsidRPr="008A23B7" w:rsidRDefault="00AB4A68" w:rsidP="008A23B7">
      <w:pPr>
        <w:pStyle w:val="a5"/>
        <w:numPr>
          <w:ilvl w:val="0"/>
          <w:numId w:val="44"/>
        </w:numPr>
        <w:spacing w:after="0" w:line="240" w:lineRule="auto"/>
        <w:rPr>
          <w:rFonts w:ascii="Times New Roman" w:eastAsia="Times New Roman" w:hAnsi="Times New Roman" w:cs="Times New Roman"/>
          <w:sz w:val="24"/>
          <w:szCs w:val="24"/>
          <w:lang w:eastAsia="ru-RU"/>
        </w:rPr>
      </w:pPr>
      <w:r w:rsidRPr="008A23B7">
        <w:rPr>
          <w:rFonts w:ascii="Times New Roman" w:eastAsia="Times New Roman" w:hAnsi="Times New Roman" w:cs="Times New Roman"/>
          <w:sz w:val="24"/>
          <w:szCs w:val="24"/>
          <w:lang w:eastAsia="ru-RU"/>
        </w:rPr>
        <w:t>All transformations maintained the original data type (uint8) and intensity range (0-255).</w:t>
      </w:r>
    </w:p>
    <w:p w14:paraId="746FA72D" w14:textId="77777777" w:rsidR="00AB4A68" w:rsidRPr="008A23B7" w:rsidRDefault="00AB4A68" w:rsidP="008A23B7">
      <w:pPr>
        <w:pStyle w:val="a5"/>
        <w:numPr>
          <w:ilvl w:val="0"/>
          <w:numId w:val="44"/>
        </w:numPr>
        <w:spacing w:before="240" w:after="240" w:line="240" w:lineRule="auto"/>
        <w:rPr>
          <w:rFonts w:ascii="Times New Roman" w:eastAsia="Times New Roman" w:hAnsi="Times New Roman" w:cs="Times New Roman"/>
          <w:sz w:val="24"/>
          <w:szCs w:val="24"/>
          <w:lang w:eastAsia="ru-RU"/>
        </w:rPr>
      </w:pPr>
      <w:r w:rsidRPr="008A23B7">
        <w:rPr>
          <w:rFonts w:ascii="Times New Roman" w:eastAsia="Times New Roman" w:hAnsi="Times New Roman" w:cs="Times New Roman"/>
          <w:sz w:val="24"/>
          <w:szCs w:val="24"/>
          <w:lang w:eastAsia="ru-RU"/>
        </w:rPr>
        <w:t>Histogram analysis showed that transformations preserving pixel values (translation) maintained identical histograms, while those requiring interpolation (rotation, resizing) introduced minor histogram smoothing.</w:t>
      </w:r>
    </w:p>
    <w:p w14:paraId="5268B88A" w14:textId="7CDD43F2" w:rsidR="00AB4A68" w:rsidRDefault="00AB4A68" w:rsidP="00AB4A68">
      <w:pPr>
        <w:spacing w:before="240" w:after="240" w:line="240" w:lineRule="auto"/>
        <w:rPr>
          <w:rFonts w:ascii="Times New Roman" w:eastAsia="Times New Roman" w:hAnsi="Times New Roman" w:cs="Times New Roman"/>
          <w:b/>
          <w:bCs/>
          <w:sz w:val="24"/>
          <w:szCs w:val="24"/>
          <w:lang w:eastAsia="ru-RU"/>
        </w:rPr>
      </w:pPr>
      <w:r w:rsidRPr="008A23B7">
        <w:rPr>
          <w:rFonts w:ascii="Times New Roman" w:eastAsia="Times New Roman" w:hAnsi="Times New Roman" w:cs="Times New Roman"/>
          <w:b/>
          <w:bCs/>
          <w:sz w:val="24"/>
          <w:szCs w:val="24"/>
          <w:lang w:eastAsia="ru-RU"/>
        </w:rPr>
        <w:t>4.4 Task 4: Contrast Enhancement and Normalization</w:t>
      </w:r>
    </w:p>
    <w:p w14:paraId="4AD6C243" w14:textId="4BE676A3" w:rsidR="00870734" w:rsidRPr="00870734" w:rsidRDefault="00870734" w:rsidP="00AB4A68">
      <w:pPr>
        <w:spacing w:before="240" w:after="240" w:line="240" w:lineRule="auto"/>
        <w:rPr>
          <w:rFonts w:ascii="Times New Roman" w:eastAsia="Times New Roman" w:hAnsi="Times New Roman" w:cs="Times New Roman"/>
          <w:b/>
          <w:bCs/>
          <w:sz w:val="24"/>
          <w:szCs w:val="24"/>
          <w:lang w:val="ru-RU" w:eastAsia="ru-RU"/>
        </w:rPr>
      </w:pPr>
      <w:r>
        <w:rPr>
          <w:noProof/>
        </w:rPr>
        <w:lastRenderedPageBreak/>
        <w:drawing>
          <wp:inline distT="0" distB="0" distL="0" distR="0" wp14:anchorId="2970D276" wp14:editId="266C085D">
            <wp:extent cx="5940425" cy="5294630"/>
            <wp:effectExtent l="0" t="0" r="3175" b="1270"/>
            <wp:docPr id="42597552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5294630"/>
                    </a:xfrm>
                    <a:prstGeom prst="rect">
                      <a:avLst/>
                    </a:prstGeom>
                    <a:noFill/>
                    <a:ln>
                      <a:noFill/>
                    </a:ln>
                  </pic:spPr>
                </pic:pic>
              </a:graphicData>
            </a:graphic>
          </wp:inline>
        </w:drawing>
      </w:r>
    </w:p>
    <w:p w14:paraId="3F82C236" w14:textId="650D08A2" w:rsidR="00AB4A68" w:rsidRPr="00AB4A68" w:rsidRDefault="00AB4A68" w:rsidP="008A23B7">
      <w:p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This task focused on improving image visibility and preparing data for machine learning:</w:t>
      </w:r>
    </w:p>
    <w:p w14:paraId="16616ADC" w14:textId="77777777" w:rsidR="00AB4A68" w:rsidRPr="00AB4A68" w:rsidRDefault="00AB4A68" w:rsidP="008A23B7">
      <w:p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Linear Contrast Enhancement:</w:t>
      </w:r>
    </w:p>
    <w:p w14:paraId="57BEFD9C" w14:textId="5537CB90" w:rsidR="00AB4A68" w:rsidRDefault="00AB4A68" w:rsidP="008A23B7">
      <w:pPr>
        <w:spacing w:after="0" w:line="240" w:lineRule="auto"/>
        <w:rPr>
          <w:rFonts w:ascii="Times New Roman" w:eastAsia="Times New Roman" w:hAnsi="Times New Roman" w:cs="Times New Roman"/>
          <w:sz w:val="24"/>
          <w:szCs w:val="24"/>
          <w:lang w:eastAsia="ru-RU"/>
        </w:rPr>
      </w:pPr>
      <w:r w:rsidRPr="00AB4A68">
        <w:rPr>
          <w:rFonts w:ascii="Times New Roman" w:eastAsia="Times New Roman" w:hAnsi="Times New Roman" w:cs="Times New Roman"/>
          <w:sz w:val="24"/>
          <w:szCs w:val="24"/>
          <w:lang w:eastAsia="ru-RU"/>
        </w:rPr>
        <w:t xml:space="preserve">Using the formula: </w:t>
      </w:r>
      <w:r w:rsidRPr="008A23B7">
        <w:rPr>
          <w:rFonts w:ascii="Times New Roman" w:eastAsia="Times New Roman" w:hAnsi="Times New Roman" w:cs="Times New Roman"/>
          <w:sz w:val="24"/>
          <w:szCs w:val="24"/>
          <w:highlight w:val="cyan"/>
          <w:lang w:eastAsia="ru-RU"/>
        </w:rPr>
        <w:t>output = α × input + β</w:t>
      </w:r>
    </w:p>
    <w:p w14:paraId="627E3FFF" w14:textId="77777777" w:rsidR="008A23B7" w:rsidRPr="00AB4A68" w:rsidRDefault="008A23B7" w:rsidP="008A23B7">
      <w:pPr>
        <w:spacing w:after="0" w:line="240" w:lineRule="auto"/>
        <w:rPr>
          <w:rFonts w:ascii="Times New Roman" w:eastAsia="Times New Roman" w:hAnsi="Times New Roman" w:cs="Times New Roman"/>
          <w:sz w:val="24"/>
          <w:szCs w:val="24"/>
          <w:lang w:eastAsia="ru-RU"/>
        </w:rPr>
      </w:pPr>
    </w:p>
    <w:p w14:paraId="3DC9D12A" w14:textId="55143B43" w:rsidR="00AB4A68" w:rsidRPr="008A23B7" w:rsidRDefault="00AB4A68" w:rsidP="008A23B7">
      <w:pPr>
        <w:pStyle w:val="a5"/>
        <w:numPr>
          <w:ilvl w:val="0"/>
          <w:numId w:val="45"/>
        </w:numPr>
        <w:spacing w:after="0" w:line="240" w:lineRule="auto"/>
        <w:rPr>
          <w:rFonts w:ascii="Times New Roman" w:eastAsia="Times New Roman" w:hAnsi="Times New Roman" w:cs="Times New Roman"/>
          <w:sz w:val="24"/>
          <w:szCs w:val="24"/>
          <w:lang w:eastAsia="ru-RU"/>
        </w:rPr>
      </w:pPr>
      <w:r w:rsidRPr="008A23B7">
        <w:rPr>
          <w:rFonts w:ascii="Times New Roman" w:eastAsia="Times New Roman" w:hAnsi="Times New Roman" w:cs="Times New Roman"/>
          <w:sz w:val="24"/>
          <w:szCs w:val="24"/>
          <w:lang w:eastAsia="ru-RU"/>
        </w:rPr>
        <w:t>α (contrast factor): Set to 1.5, which stretched the intensity range by 50%</w:t>
      </w:r>
    </w:p>
    <w:p w14:paraId="56D524BF" w14:textId="77777777" w:rsidR="008A23B7" w:rsidRPr="008A23B7" w:rsidRDefault="008A23B7" w:rsidP="008A23B7">
      <w:pPr>
        <w:pStyle w:val="a5"/>
        <w:numPr>
          <w:ilvl w:val="0"/>
          <w:numId w:val="45"/>
        </w:numPr>
        <w:spacing w:after="0" w:line="240" w:lineRule="auto"/>
        <w:rPr>
          <w:rFonts w:ascii="Times New Roman" w:eastAsia="Times New Roman" w:hAnsi="Times New Roman" w:cs="Times New Roman"/>
          <w:sz w:val="24"/>
          <w:szCs w:val="24"/>
          <w:lang w:eastAsia="ru-RU"/>
        </w:rPr>
      </w:pPr>
      <w:r w:rsidRPr="008A23B7">
        <w:rPr>
          <w:rFonts w:ascii="Times New Roman" w:eastAsia="Times New Roman" w:hAnsi="Times New Roman" w:cs="Times New Roman"/>
          <w:sz w:val="24"/>
          <w:szCs w:val="24"/>
          <w:lang w:eastAsia="ru-RU"/>
        </w:rPr>
        <w:t>β (brightness offset): Set to 50, shifting all pixel values upward</w:t>
      </w:r>
    </w:p>
    <w:p w14:paraId="49EF885B" w14:textId="77777777" w:rsidR="008A23B7" w:rsidRPr="008A23B7" w:rsidRDefault="008A23B7" w:rsidP="008A23B7">
      <w:pPr>
        <w:pStyle w:val="a5"/>
        <w:numPr>
          <w:ilvl w:val="0"/>
          <w:numId w:val="45"/>
        </w:numPr>
        <w:spacing w:after="0" w:line="240" w:lineRule="auto"/>
        <w:rPr>
          <w:rFonts w:ascii="Times New Roman" w:eastAsia="Times New Roman" w:hAnsi="Times New Roman" w:cs="Times New Roman"/>
          <w:sz w:val="24"/>
          <w:szCs w:val="24"/>
          <w:lang w:eastAsia="ru-RU"/>
        </w:rPr>
      </w:pPr>
      <w:r w:rsidRPr="008A23B7">
        <w:rPr>
          <w:rFonts w:ascii="Times New Roman" w:eastAsia="Times New Roman" w:hAnsi="Times New Roman" w:cs="Times New Roman"/>
          <w:sz w:val="24"/>
          <w:szCs w:val="24"/>
          <w:lang w:eastAsia="ru-RU"/>
        </w:rPr>
        <w:t>Result: Increased dynamic range and overall brightness, making subtle details more visible</w:t>
      </w:r>
    </w:p>
    <w:p w14:paraId="054EE427" w14:textId="77777777" w:rsidR="008A23B7" w:rsidRPr="008A23B7" w:rsidRDefault="008A23B7" w:rsidP="008A23B7">
      <w:pPr>
        <w:pStyle w:val="a5"/>
        <w:numPr>
          <w:ilvl w:val="0"/>
          <w:numId w:val="45"/>
        </w:numPr>
        <w:spacing w:after="0" w:line="240" w:lineRule="auto"/>
        <w:rPr>
          <w:rFonts w:ascii="Times New Roman" w:eastAsia="Times New Roman" w:hAnsi="Times New Roman" w:cs="Times New Roman"/>
          <w:sz w:val="24"/>
          <w:szCs w:val="24"/>
          <w:lang w:eastAsia="ru-RU"/>
        </w:rPr>
      </w:pPr>
      <w:r w:rsidRPr="008A23B7">
        <w:rPr>
          <w:rFonts w:ascii="Times New Roman" w:eastAsia="Times New Roman" w:hAnsi="Times New Roman" w:cs="Times New Roman"/>
          <w:sz w:val="24"/>
          <w:szCs w:val="24"/>
          <w:lang w:eastAsia="ru-RU"/>
        </w:rPr>
        <w:t>Limitation: Some pixels may saturate (reach 0 or 255), losing information in extreme brightness regions</w:t>
      </w:r>
    </w:p>
    <w:p w14:paraId="369DF08E" w14:textId="56EFAD4A" w:rsidR="008A23B7" w:rsidRPr="00870734" w:rsidRDefault="008A23B7" w:rsidP="00870734">
      <w:pPr>
        <w:spacing w:before="240" w:after="0" w:line="240" w:lineRule="auto"/>
        <w:rPr>
          <w:rFonts w:ascii="Times New Roman" w:eastAsia="Times New Roman" w:hAnsi="Times New Roman" w:cs="Times New Roman"/>
          <w:b/>
          <w:bCs/>
          <w:sz w:val="24"/>
          <w:szCs w:val="24"/>
          <w:lang w:val="ru-RU" w:eastAsia="ru-RU"/>
        </w:rPr>
      </w:pPr>
      <w:r w:rsidRPr="00870734">
        <w:rPr>
          <w:rFonts w:ascii="Times New Roman" w:eastAsia="Times New Roman" w:hAnsi="Times New Roman" w:cs="Times New Roman"/>
          <w:b/>
          <w:bCs/>
          <w:sz w:val="24"/>
          <w:szCs w:val="24"/>
          <w:lang w:eastAsia="ru-RU"/>
        </w:rPr>
        <w:t>Histogram Equalization:</w:t>
      </w:r>
    </w:p>
    <w:p w14:paraId="64224210" w14:textId="77777777" w:rsidR="008A23B7" w:rsidRPr="00870734" w:rsidRDefault="008A23B7" w:rsidP="00870734">
      <w:pPr>
        <w:pStyle w:val="a5"/>
        <w:numPr>
          <w:ilvl w:val="0"/>
          <w:numId w:val="46"/>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Method: Redistributed pixel intensities to achieve a uniform histogram</w:t>
      </w:r>
    </w:p>
    <w:p w14:paraId="2EA70655" w14:textId="114D4EC9" w:rsidR="008A23B7" w:rsidRPr="00870734" w:rsidRDefault="008A23B7" w:rsidP="00870734">
      <w:pPr>
        <w:pStyle w:val="a5"/>
        <w:numPr>
          <w:ilvl w:val="0"/>
          <w:numId w:val="46"/>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Algorithm: Applied cumulative distribution function transformation</w:t>
      </w:r>
    </w:p>
    <w:p w14:paraId="39ADB423" w14:textId="77777777" w:rsidR="008A23B7" w:rsidRPr="00870734" w:rsidRDefault="008A23B7" w:rsidP="00870734">
      <w:pPr>
        <w:pStyle w:val="a5"/>
        <w:numPr>
          <w:ilvl w:val="0"/>
          <w:numId w:val="46"/>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Effect: Dramatically improved contrast in underexposed regions while preserving overall intensity distribution</w:t>
      </w:r>
    </w:p>
    <w:p w14:paraId="57E482EC" w14:textId="77777777" w:rsidR="008A23B7" w:rsidRPr="00870734" w:rsidRDefault="008A23B7" w:rsidP="00870734">
      <w:pPr>
        <w:pStyle w:val="a5"/>
        <w:numPr>
          <w:ilvl w:val="0"/>
          <w:numId w:val="46"/>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Advantage: Automatic adaptation to image content without parameter tuning</w:t>
      </w:r>
    </w:p>
    <w:p w14:paraId="747F7A43" w14:textId="77777777" w:rsidR="008A23B7" w:rsidRPr="00870734" w:rsidRDefault="008A23B7" w:rsidP="00870734">
      <w:pPr>
        <w:pStyle w:val="a5"/>
        <w:numPr>
          <w:ilvl w:val="0"/>
          <w:numId w:val="46"/>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Disadvantage: Can over-enhance noise in homogeneous regions</w:t>
      </w:r>
    </w:p>
    <w:p w14:paraId="5AA48A5B" w14:textId="77777777" w:rsidR="00870734" w:rsidRPr="00870734" w:rsidRDefault="008A23B7" w:rsidP="00870734">
      <w:pPr>
        <w:spacing w:before="240" w:after="0" w:line="240" w:lineRule="auto"/>
        <w:rPr>
          <w:rFonts w:ascii="Times New Roman" w:eastAsia="Times New Roman" w:hAnsi="Times New Roman" w:cs="Times New Roman"/>
          <w:b/>
          <w:bCs/>
          <w:sz w:val="24"/>
          <w:szCs w:val="24"/>
          <w:lang w:val="en-US" w:eastAsia="ru-RU"/>
        </w:rPr>
      </w:pPr>
      <w:r w:rsidRPr="00870734">
        <w:rPr>
          <w:rFonts w:ascii="Times New Roman" w:eastAsia="Times New Roman" w:hAnsi="Times New Roman" w:cs="Times New Roman"/>
          <w:b/>
          <w:bCs/>
          <w:sz w:val="24"/>
          <w:szCs w:val="24"/>
          <w:lang w:eastAsia="ru-RU"/>
        </w:rPr>
        <w:t>Normalization:</w:t>
      </w:r>
    </w:p>
    <w:p w14:paraId="2C22A2FE" w14:textId="62A47836" w:rsidR="008A23B7" w:rsidRPr="00870734" w:rsidRDefault="008A23B7" w:rsidP="00870734">
      <w:pPr>
        <w:pStyle w:val="a5"/>
        <w:numPr>
          <w:ilvl w:val="0"/>
          <w:numId w:val="47"/>
        </w:numPr>
        <w:spacing w:before="240" w:after="0" w:line="240" w:lineRule="auto"/>
        <w:rPr>
          <w:rFonts w:ascii="Times New Roman" w:eastAsia="Times New Roman" w:hAnsi="Times New Roman" w:cs="Times New Roman"/>
          <w:b/>
          <w:bCs/>
          <w:sz w:val="24"/>
          <w:szCs w:val="24"/>
          <w:lang w:val="en-US" w:eastAsia="ru-RU"/>
        </w:rPr>
      </w:pPr>
      <w:r w:rsidRPr="00870734">
        <w:rPr>
          <w:rFonts w:ascii="Times New Roman" w:eastAsia="Times New Roman" w:hAnsi="Times New Roman" w:cs="Times New Roman"/>
          <w:sz w:val="24"/>
          <w:szCs w:val="24"/>
          <w:lang w:eastAsia="ru-RU"/>
        </w:rPr>
        <w:lastRenderedPageBreak/>
        <w:t>Process: Converted pixel values from [0, 255] to [0.0, 1.0] floating-point range</w:t>
      </w:r>
    </w:p>
    <w:p w14:paraId="47D3C383" w14:textId="77777777" w:rsidR="008A23B7" w:rsidRPr="00870734" w:rsidRDefault="008A23B7" w:rsidP="00870734">
      <w:pPr>
        <w:pStyle w:val="a5"/>
        <w:numPr>
          <w:ilvl w:val="0"/>
          <w:numId w:val="47"/>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 xml:space="preserve">Formula: </w:t>
      </w:r>
      <w:r w:rsidRPr="00870734">
        <w:rPr>
          <w:rFonts w:ascii="Times New Roman" w:eastAsia="Times New Roman" w:hAnsi="Times New Roman" w:cs="Times New Roman"/>
          <w:sz w:val="24"/>
          <w:szCs w:val="24"/>
          <w:highlight w:val="cyan"/>
          <w:lang w:eastAsia="ru-RU"/>
        </w:rPr>
        <w:t>normalized = original / 255.0</w:t>
      </w:r>
    </w:p>
    <w:p w14:paraId="22005F3E" w14:textId="77777777" w:rsidR="008A23B7" w:rsidRPr="00870734" w:rsidRDefault="008A23B7" w:rsidP="00870734">
      <w:pPr>
        <w:pStyle w:val="a5"/>
        <w:numPr>
          <w:ilvl w:val="0"/>
          <w:numId w:val="47"/>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Purpose: Standardized input for machine learning algorithms, ensuring consistent scale across datasets</w:t>
      </w:r>
    </w:p>
    <w:p w14:paraId="1F341DDF" w14:textId="0352A186" w:rsidR="008A23B7" w:rsidRPr="00B50A89" w:rsidRDefault="008A23B7" w:rsidP="00870734">
      <w:pPr>
        <w:pStyle w:val="a5"/>
        <w:numPr>
          <w:ilvl w:val="0"/>
          <w:numId w:val="47"/>
        </w:numPr>
        <w:spacing w:after="0" w:line="240" w:lineRule="auto"/>
        <w:rPr>
          <w:rFonts w:ascii="Times New Roman" w:eastAsia="Times New Roman" w:hAnsi="Times New Roman" w:cs="Times New Roman"/>
          <w:sz w:val="24"/>
          <w:szCs w:val="24"/>
          <w:lang w:val="en-US" w:eastAsia="ru-RU"/>
        </w:rPr>
      </w:pPr>
      <w:r w:rsidRPr="00870734">
        <w:rPr>
          <w:rFonts w:ascii="Times New Roman" w:eastAsia="Times New Roman" w:hAnsi="Times New Roman" w:cs="Times New Roman"/>
          <w:sz w:val="24"/>
          <w:szCs w:val="24"/>
          <w:lang w:eastAsia="ru-RU"/>
        </w:rPr>
        <w:t>Benefit: Improved numerical stability and faster convergence in neural networks</w:t>
      </w:r>
    </w:p>
    <w:p w14:paraId="7A44B34D" w14:textId="55AF7605" w:rsidR="00870734" w:rsidRDefault="00870734" w:rsidP="008A23B7">
      <w:pPr>
        <w:spacing w:before="240" w:after="240" w:line="240" w:lineRule="auto"/>
        <w:rPr>
          <w:rFonts w:ascii="Times New Roman" w:eastAsia="Times New Roman" w:hAnsi="Times New Roman" w:cs="Times New Roman"/>
          <w:b/>
          <w:bCs/>
          <w:sz w:val="24"/>
          <w:szCs w:val="24"/>
          <w:lang w:val="ru-RU" w:eastAsia="ru-RU"/>
        </w:rPr>
      </w:pPr>
      <w:r w:rsidRPr="00870734">
        <w:rPr>
          <w:rFonts w:ascii="Times New Roman" w:eastAsia="Times New Roman" w:hAnsi="Times New Roman" w:cs="Times New Roman"/>
          <w:b/>
          <w:bCs/>
          <w:sz w:val="24"/>
          <w:szCs w:val="24"/>
          <w:lang w:val="ru-RU" w:eastAsia="ru-RU"/>
        </w:rPr>
        <w:t>Quantitative Results:</w:t>
      </w:r>
    </w:p>
    <w:tbl>
      <w:tblPr>
        <w:tblStyle w:val="a9"/>
        <w:tblW w:w="6473" w:type="dxa"/>
        <w:tblInd w:w="704" w:type="dxa"/>
        <w:tblLook w:val="04A0" w:firstRow="1" w:lastRow="0" w:firstColumn="1" w:lastColumn="0" w:noHBand="0" w:noVBand="1"/>
      </w:tblPr>
      <w:tblGrid>
        <w:gridCol w:w="1721"/>
        <w:gridCol w:w="1375"/>
        <w:gridCol w:w="1579"/>
        <w:gridCol w:w="1798"/>
      </w:tblGrid>
      <w:tr w:rsidR="00870734" w:rsidRPr="00870734" w14:paraId="3A430382" w14:textId="77777777" w:rsidTr="00870734">
        <w:trPr>
          <w:trHeight w:val="779"/>
        </w:trPr>
        <w:tc>
          <w:tcPr>
            <w:tcW w:w="1721" w:type="dxa"/>
            <w:hideMark/>
          </w:tcPr>
          <w:p w14:paraId="5A26AC49" w14:textId="77777777" w:rsidR="00870734" w:rsidRPr="00870734" w:rsidRDefault="00870734" w:rsidP="00870734">
            <w:pPr>
              <w:spacing w:line="240" w:lineRule="auto"/>
              <w:jc w:val="center"/>
              <w:rPr>
                <w:rFonts w:ascii="Times New Roman" w:eastAsia="Times New Roman" w:hAnsi="Times New Roman" w:cs="Times New Roman"/>
                <w:b/>
                <w:bCs/>
                <w:color w:val="000000"/>
                <w:sz w:val="24"/>
                <w:szCs w:val="24"/>
                <w:lang w:eastAsia="ru-RU"/>
              </w:rPr>
            </w:pPr>
            <w:r w:rsidRPr="00870734">
              <w:rPr>
                <w:rFonts w:ascii="Times New Roman" w:eastAsia="Times New Roman" w:hAnsi="Times New Roman" w:cs="Times New Roman"/>
                <w:b/>
                <w:bCs/>
                <w:color w:val="000000"/>
                <w:sz w:val="24"/>
                <w:szCs w:val="24"/>
                <w:lang w:eastAsia="ru-RU"/>
              </w:rPr>
              <w:t>Metric</w:t>
            </w:r>
          </w:p>
        </w:tc>
        <w:tc>
          <w:tcPr>
            <w:tcW w:w="0" w:type="auto"/>
            <w:hideMark/>
          </w:tcPr>
          <w:p w14:paraId="18AC495C" w14:textId="77777777" w:rsidR="00870734" w:rsidRPr="00870734" w:rsidRDefault="00870734" w:rsidP="00870734">
            <w:pPr>
              <w:spacing w:line="240" w:lineRule="auto"/>
              <w:jc w:val="center"/>
              <w:rPr>
                <w:rFonts w:ascii="Times New Roman" w:eastAsia="Times New Roman" w:hAnsi="Times New Roman" w:cs="Times New Roman"/>
                <w:b/>
                <w:bCs/>
                <w:color w:val="000000"/>
                <w:sz w:val="24"/>
                <w:szCs w:val="24"/>
                <w:lang w:eastAsia="ru-RU"/>
              </w:rPr>
            </w:pPr>
            <w:r w:rsidRPr="00870734">
              <w:rPr>
                <w:rFonts w:ascii="Times New Roman" w:eastAsia="Times New Roman" w:hAnsi="Times New Roman" w:cs="Times New Roman"/>
                <w:b/>
                <w:bCs/>
                <w:color w:val="000000"/>
                <w:sz w:val="24"/>
                <w:szCs w:val="24"/>
                <w:lang w:eastAsia="ru-RU"/>
              </w:rPr>
              <w:t>Original</w:t>
            </w:r>
          </w:p>
        </w:tc>
        <w:tc>
          <w:tcPr>
            <w:tcW w:w="0" w:type="auto"/>
            <w:hideMark/>
          </w:tcPr>
          <w:p w14:paraId="248703EC" w14:textId="77777777" w:rsidR="00870734" w:rsidRPr="00870734" w:rsidRDefault="00870734" w:rsidP="00870734">
            <w:pPr>
              <w:spacing w:line="240" w:lineRule="auto"/>
              <w:jc w:val="center"/>
              <w:rPr>
                <w:rFonts w:ascii="Times New Roman" w:eastAsia="Times New Roman" w:hAnsi="Times New Roman" w:cs="Times New Roman"/>
                <w:b/>
                <w:bCs/>
                <w:color w:val="000000"/>
                <w:sz w:val="24"/>
                <w:szCs w:val="24"/>
                <w:lang w:eastAsia="ru-RU"/>
              </w:rPr>
            </w:pPr>
            <w:r w:rsidRPr="00870734">
              <w:rPr>
                <w:rFonts w:ascii="Times New Roman" w:eastAsia="Times New Roman" w:hAnsi="Times New Roman" w:cs="Times New Roman"/>
                <w:b/>
                <w:bCs/>
                <w:color w:val="000000"/>
                <w:sz w:val="24"/>
                <w:szCs w:val="24"/>
                <w:lang w:eastAsia="ru-RU"/>
              </w:rPr>
              <w:t>Enhanced</w:t>
            </w:r>
          </w:p>
        </w:tc>
        <w:tc>
          <w:tcPr>
            <w:tcW w:w="0" w:type="auto"/>
            <w:hideMark/>
          </w:tcPr>
          <w:p w14:paraId="6AAE42BC" w14:textId="77777777" w:rsidR="00870734" w:rsidRPr="00870734" w:rsidRDefault="00870734" w:rsidP="00870734">
            <w:pPr>
              <w:spacing w:line="240" w:lineRule="auto"/>
              <w:jc w:val="center"/>
              <w:rPr>
                <w:rFonts w:ascii="Times New Roman" w:eastAsia="Times New Roman" w:hAnsi="Times New Roman" w:cs="Times New Roman"/>
                <w:b/>
                <w:bCs/>
                <w:color w:val="000000"/>
                <w:sz w:val="24"/>
                <w:szCs w:val="24"/>
                <w:lang w:eastAsia="ru-RU"/>
              </w:rPr>
            </w:pPr>
            <w:r w:rsidRPr="00870734">
              <w:rPr>
                <w:rFonts w:ascii="Times New Roman" w:eastAsia="Times New Roman" w:hAnsi="Times New Roman" w:cs="Times New Roman"/>
                <w:b/>
                <w:bCs/>
                <w:color w:val="000000"/>
                <w:sz w:val="24"/>
                <w:szCs w:val="24"/>
                <w:lang w:eastAsia="ru-RU"/>
              </w:rPr>
              <w:t>Normalized</w:t>
            </w:r>
          </w:p>
        </w:tc>
      </w:tr>
      <w:tr w:rsidR="00870734" w:rsidRPr="00870734" w14:paraId="36408C33" w14:textId="77777777" w:rsidTr="00870734">
        <w:trPr>
          <w:trHeight w:val="389"/>
        </w:trPr>
        <w:tc>
          <w:tcPr>
            <w:tcW w:w="1721" w:type="dxa"/>
            <w:hideMark/>
          </w:tcPr>
          <w:p w14:paraId="37EA6A91" w14:textId="77777777" w:rsidR="00870734" w:rsidRPr="00870734" w:rsidRDefault="00870734" w:rsidP="00870734">
            <w:pPr>
              <w:spacing w:line="240" w:lineRule="auto"/>
              <w:jc w:val="center"/>
              <w:rPr>
                <w:rFonts w:ascii="Times New Roman" w:eastAsia="Times New Roman" w:hAnsi="Times New Roman" w:cs="Times New Roman"/>
                <w:color w:val="000000"/>
                <w:sz w:val="24"/>
                <w:szCs w:val="24"/>
                <w:lang w:eastAsia="ru-RU"/>
              </w:rPr>
            </w:pPr>
            <w:r w:rsidRPr="00870734">
              <w:rPr>
                <w:rFonts w:ascii="Times New Roman" w:eastAsia="Times New Roman" w:hAnsi="Times New Roman" w:cs="Times New Roman"/>
                <w:color w:val="000000"/>
                <w:sz w:val="24"/>
                <w:szCs w:val="24"/>
                <w:lang w:eastAsia="ru-RU"/>
              </w:rPr>
              <w:t>Min Value</w:t>
            </w:r>
          </w:p>
        </w:tc>
        <w:tc>
          <w:tcPr>
            <w:tcW w:w="0" w:type="auto"/>
            <w:hideMark/>
          </w:tcPr>
          <w:p w14:paraId="37071C6F" w14:textId="5E4C1E54" w:rsidR="00870734" w:rsidRPr="00870734" w:rsidRDefault="00870734" w:rsidP="00870734">
            <w:pPr>
              <w:spacing w:line="240" w:lineRule="auto"/>
              <w:jc w:val="center"/>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color w:val="000000"/>
                <w:sz w:val="24"/>
                <w:szCs w:val="24"/>
                <w:lang w:val="ru-RU" w:eastAsia="ru-RU"/>
              </w:rPr>
              <w:t>0</w:t>
            </w:r>
          </w:p>
        </w:tc>
        <w:tc>
          <w:tcPr>
            <w:tcW w:w="0" w:type="auto"/>
            <w:hideMark/>
          </w:tcPr>
          <w:p w14:paraId="26DAAD69" w14:textId="0ECA8B91" w:rsidR="00870734" w:rsidRPr="00870734" w:rsidRDefault="00870734" w:rsidP="00870734">
            <w:pPr>
              <w:spacing w:line="240" w:lineRule="auto"/>
              <w:jc w:val="center"/>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color w:val="000000"/>
                <w:sz w:val="24"/>
                <w:szCs w:val="24"/>
                <w:lang w:val="ru-RU" w:eastAsia="ru-RU"/>
              </w:rPr>
              <w:t>50</w:t>
            </w:r>
          </w:p>
        </w:tc>
        <w:tc>
          <w:tcPr>
            <w:tcW w:w="0" w:type="auto"/>
            <w:hideMark/>
          </w:tcPr>
          <w:p w14:paraId="2E3B5BE1" w14:textId="6D49C5F1" w:rsidR="00870734" w:rsidRPr="00870734" w:rsidRDefault="00870734" w:rsidP="00870734">
            <w:pPr>
              <w:spacing w:line="240" w:lineRule="auto"/>
              <w:jc w:val="center"/>
              <w:rPr>
                <w:rFonts w:ascii="Times New Roman" w:eastAsia="Times New Roman" w:hAnsi="Times New Roman" w:cs="Times New Roman"/>
                <w:color w:val="000000"/>
                <w:sz w:val="24"/>
                <w:szCs w:val="24"/>
                <w:lang w:eastAsia="ru-RU"/>
              </w:rPr>
            </w:pPr>
            <w:r w:rsidRPr="00870734">
              <w:rPr>
                <w:rFonts w:ascii="Times New Roman" w:eastAsia="Times New Roman" w:hAnsi="Times New Roman" w:cs="Times New Roman"/>
                <w:color w:val="000000"/>
                <w:sz w:val="24"/>
                <w:szCs w:val="24"/>
                <w:lang w:eastAsia="ru-RU"/>
              </w:rPr>
              <w:t>0.0</w:t>
            </w:r>
            <w:r>
              <w:rPr>
                <w:rFonts w:ascii="Times New Roman" w:eastAsia="Times New Roman" w:hAnsi="Times New Roman" w:cs="Times New Roman"/>
                <w:color w:val="000000"/>
                <w:sz w:val="24"/>
                <w:szCs w:val="24"/>
                <w:lang w:val="ru-RU" w:eastAsia="ru-RU"/>
              </w:rPr>
              <w:t>0</w:t>
            </w:r>
            <w:r w:rsidRPr="00870734">
              <w:rPr>
                <w:rFonts w:ascii="Times New Roman" w:eastAsia="Times New Roman" w:hAnsi="Times New Roman" w:cs="Times New Roman"/>
                <w:color w:val="000000"/>
                <w:sz w:val="24"/>
                <w:szCs w:val="24"/>
                <w:lang w:eastAsia="ru-RU"/>
              </w:rPr>
              <w:t>8</w:t>
            </w:r>
          </w:p>
        </w:tc>
      </w:tr>
      <w:tr w:rsidR="00870734" w:rsidRPr="00870734" w14:paraId="590E3778" w14:textId="77777777" w:rsidTr="00870734">
        <w:trPr>
          <w:trHeight w:val="375"/>
        </w:trPr>
        <w:tc>
          <w:tcPr>
            <w:tcW w:w="1721" w:type="dxa"/>
            <w:hideMark/>
          </w:tcPr>
          <w:p w14:paraId="654F429D" w14:textId="77777777" w:rsidR="00870734" w:rsidRPr="00870734" w:rsidRDefault="00870734" w:rsidP="00870734">
            <w:pPr>
              <w:spacing w:line="240" w:lineRule="auto"/>
              <w:jc w:val="center"/>
              <w:rPr>
                <w:rFonts w:ascii="Times New Roman" w:eastAsia="Times New Roman" w:hAnsi="Times New Roman" w:cs="Times New Roman"/>
                <w:color w:val="000000"/>
                <w:sz w:val="24"/>
                <w:szCs w:val="24"/>
                <w:lang w:eastAsia="ru-RU"/>
              </w:rPr>
            </w:pPr>
            <w:r w:rsidRPr="00870734">
              <w:rPr>
                <w:rFonts w:ascii="Times New Roman" w:eastAsia="Times New Roman" w:hAnsi="Times New Roman" w:cs="Times New Roman"/>
                <w:color w:val="000000"/>
                <w:sz w:val="24"/>
                <w:szCs w:val="24"/>
                <w:lang w:eastAsia="ru-RU"/>
              </w:rPr>
              <w:t>Max Value</w:t>
            </w:r>
          </w:p>
        </w:tc>
        <w:tc>
          <w:tcPr>
            <w:tcW w:w="0" w:type="auto"/>
            <w:hideMark/>
          </w:tcPr>
          <w:p w14:paraId="2CBB62D1" w14:textId="49381814" w:rsidR="00870734" w:rsidRPr="00870734" w:rsidRDefault="00870734" w:rsidP="00870734">
            <w:pPr>
              <w:spacing w:line="240" w:lineRule="auto"/>
              <w:jc w:val="center"/>
              <w:rPr>
                <w:rFonts w:ascii="Times New Roman" w:eastAsia="Times New Roman" w:hAnsi="Times New Roman" w:cs="Times New Roman"/>
                <w:color w:val="000000"/>
                <w:sz w:val="24"/>
                <w:szCs w:val="24"/>
                <w:lang w:val="ru-RU" w:eastAsia="ru-RU"/>
              </w:rPr>
            </w:pPr>
            <w:r w:rsidRPr="00870734">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val="ru-RU" w:eastAsia="ru-RU"/>
              </w:rPr>
              <w:t>55</w:t>
            </w:r>
          </w:p>
        </w:tc>
        <w:tc>
          <w:tcPr>
            <w:tcW w:w="0" w:type="auto"/>
            <w:hideMark/>
          </w:tcPr>
          <w:p w14:paraId="2BCAC757" w14:textId="690A4A3E" w:rsidR="00870734" w:rsidRPr="00870734" w:rsidRDefault="00870734" w:rsidP="00870734">
            <w:pPr>
              <w:spacing w:line="240" w:lineRule="auto"/>
              <w:jc w:val="center"/>
              <w:rPr>
                <w:rFonts w:ascii="Times New Roman" w:eastAsia="Times New Roman" w:hAnsi="Times New Roman" w:cs="Times New Roman"/>
                <w:color w:val="000000"/>
                <w:sz w:val="24"/>
                <w:szCs w:val="24"/>
                <w:lang w:eastAsia="ru-RU"/>
              </w:rPr>
            </w:pPr>
            <w:r w:rsidRPr="00870734">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val="ru-RU" w:eastAsia="ru-RU"/>
              </w:rPr>
              <w:t>5</w:t>
            </w:r>
            <w:r w:rsidRPr="00870734">
              <w:rPr>
                <w:rFonts w:ascii="Times New Roman" w:eastAsia="Times New Roman" w:hAnsi="Times New Roman" w:cs="Times New Roman"/>
                <w:color w:val="000000"/>
                <w:sz w:val="24"/>
                <w:szCs w:val="24"/>
                <w:lang w:eastAsia="ru-RU"/>
              </w:rPr>
              <w:t>5</w:t>
            </w:r>
          </w:p>
        </w:tc>
        <w:tc>
          <w:tcPr>
            <w:tcW w:w="0" w:type="auto"/>
            <w:hideMark/>
          </w:tcPr>
          <w:p w14:paraId="1D4E1F29" w14:textId="042DD093" w:rsidR="00870734" w:rsidRPr="00870734" w:rsidRDefault="00870734" w:rsidP="00870734">
            <w:pPr>
              <w:spacing w:line="240" w:lineRule="auto"/>
              <w:jc w:val="center"/>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color w:val="000000"/>
                <w:sz w:val="24"/>
                <w:szCs w:val="24"/>
                <w:lang w:val="ru-RU" w:eastAsia="ru-RU"/>
              </w:rPr>
              <w:t>1</w:t>
            </w:r>
          </w:p>
        </w:tc>
      </w:tr>
    </w:tbl>
    <w:p w14:paraId="64E1714B" w14:textId="77777777" w:rsidR="008A23B7" w:rsidRPr="00870734" w:rsidRDefault="008A23B7" w:rsidP="00870734">
      <w:pPr>
        <w:spacing w:before="240" w:after="0" w:line="240" w:lineRule="auto"/>
        <w:rPr>
          <w:rFonts w:ascii="Times New Roman" w:eastAsia="Times New Roman" w:hAnsi="Times New Roman" w:cs="Times New Roman"/>
          <w:b/>
          <w:bCs/>
          <w:sz w:val="24"/>
          <w:szCs w:val="24"/>
          <w:lang w:eastAsia="ru-RU"/>
        </w:rPr>
      </w:pPr>
      <w:r w:rsidRPr="00870734">
        <w:rPr>
          <w:rFonts w:ascii="Times New Roman" w:eastAsia="Times New Roman" w:hAnsi="Times New Roman" w:cs="Times New Roman"/>
          <w:b/>
          <w:bCs/>
          <w:sz w:val="24"/>
          <w:szCs w:val="24"/>
          <w:lang w:eastAsia="ru-RU"/>
        </w:rPr>
        <w:t>Histogram Analysis:</w:t>
      </w:r>
    </w:p>
    <w:p w14:paraId="7F189E94" w14:textId="77777777" w:rsidR="008A23B7" w:rsidRPr="00870734" w:rsidRDefault="008A23B7" w:rsidP="00870734">
      <w:pPr>
        <w:pStyle w:val="a5"/>
        <w:numPr>
          <w:ilvl w:val="0"/>
          <w:numId w:val="48"/>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Original histogram showed typical distribution with peaks in mid-range values</w:t>
      </w:r>
    </w:p>
    <w:p w14:paraId="6E8882F5" w14:textId="77777777" w:rsidR="008A23B7" w:rsidRPr="00870734" w:rsidRDefault="008A23B7" w:rsidP="00870734">
      <w:pPr>
        <w:pStyle w:val="a5"/>
        <w:numPr>
          <w:ilvl w:val="0"/>
          <w:numId w:val="48"/>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Enhanced histogram displayed broader distribution with increased variance</w:t>
      </w:r>
    </w:p>
    <w:p w14:paraId="0614E020" w14:textId="77777777" w:rsidR="008A23B7" w:rsidRPr="00870734" w:rsidRDefault="008A23B7" w:rsidP="00870734">
      <w:pPr>
        <w:pStyle w:val="a5"/>
        <w:numPr>
          <w:ilvl w:val="0"/>
          <w:numId w:val="48"/>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Equalized histogram demonstrated near-uniform distribution across intensity range</w:t>
      </w:r>
    </w:p>
    <w:p w14:paraId="1FCC9A2A" w14:textId="69E6ED7C" w:rsidR="008A23B7" w:rsidRPr="00870734" w:rsidRDefault="008A23B7" w:rsidP="00870734">
      <w:pPr>
        <w:pStyle w:val="a5"/>
        <w:numPr>
          <w:ilvl w:val="0"/>
          <w:numId w:val="48"/>
        </w:numPr>
        <w:spacing w:after="0" w:line="240" w:lineRule="auto"/>
        <w:rPr>
          <w:rFonts w:ascii="Times New Roman" w:eastAsia="Times New Roman" w:hAnsi="Times New Roman" w:cs="Times New Roman"/>
          <w:sz w:val="24"/>
          <w:szCs w:val="24"/>
          <w:lang w:eastAsia="ru-RU"/>
        </w:rPr>
      </w:pPr>
      <w:r w:rsidRPr="00870734">
        <w:rPr>
          <w:rFonts w:ascii="Times New Roman" w:eastAsia="Times New Roman" w:hAnsi="Times New Roman" w:cs="Times New Roman"/>
          <w:sz w:val="24"/>
          <w:szCs w:val="24"/>
          <w:lang w:eastAsia="ru-RU"/>
        </w:rPr>
        <w:t>Normalized histogram maintained shape but compressed to [0,1] interval</w:t>
      </w:r>
    </w:p>
    <w:p w14:paraId="0E480599" w14:textId="77777777" w:rsidR="00870734" w:rsidRPr="00B50A89" w:rsidRDefault="00870734" w:rsidP="00870734">
      <w:pPr>
        <w:spacing w:after="0" w:line="240" w:lineRule="auto"/>
        <w:rPr>
          <w:rFonts w:ascii="Times New Roman" w:eastAsia="Times New Roman" w:hAnsi="Times New Roman" w:cs="Times New Roman"/>
          <w:sz w:val="24"/>
          <w:szCs w:val="24"/>
          <w:lang w:val="en-US" w:eastAsia="ru-RU"/>
        </w:rPr>
      </w:pPr>
    </w:p>
    <w:p w14:paraId="405D66DB" w14:textId="77777777" w:rsidR="00870734" w:rsidRPr="00B50A89" w:rsidRDefault="00870734" w:rsidP="00870734">
      <w:pPr>
        <w:spacing w:after="0" w:line="240" w:lineRule="auto"/>
        <w:rPr>
          <w:rFonts w:ascii="Times New Roman" w:eastAsia="Times New Roman" w:hAnsi="Times New Roman" w:cs="Times New Roman"/>
          <w:sz w:val="24"/>
          <w:szCs w:val="24"/>
          <w:lang w:val="en-US" w:eastAsia="ru-RU"/>
        </w:rPr>
      </w:pPr>
    </w:p>
    <w:p w14:paraId="0DE021C1" w14:textId="7CFB0AE0" w:rsidR="00870734" w:rsidRPr="00B50A89" w:rsidRDefault="00870734" w:rsidP="00870734">
      <w:pPr>
        <w:spacing w:after="0" w:line="240" w:lineRule="auto"/>
        <w:rPr>
          <w:rFonts w:ascii="Times New Roman" w:eastAsia="Times New Roman" w:hAnsi="Times New Roman" w:cs="Times New Roman"/>
          <w:b/>
          <w:bCs/>
          <w:sz w:val="24"/>
          <w:szCs w:val="24"/>
          <w:lang w:val="en-US" w:eastAsia="ru-RU"/>
        </w:rPr>
      </w:pPr>
      <w:r w:rsidRPr="00870734">
        <w:rPr>
          <w:rFonts w:ascii="Times New Roman" w:eastAsia="Times New Roman" w:hAnsi="Times New Roman" w:cs="Times New Roman"/>
          <w:b/>
          <w:bCs/>
          <w:sz w:val="24"/>
          <w:szCs w:val="24"/>
          <w:lang w:val="en-US" w:eastAsia="ru-RU"/>
        </w:rPr>
        <w:t>4.5 Task 5: Noise Filtering and Edge Detection</w:t>
      </w:r>
    </w:p>
    <w:p w14:paraId="7ADF1558" w14:textId="1F3547D1" w:rsidR="00122AFE" w:rsidRPr="00122AFE" w:rsidRDefault="00122AFE" w:rsidP="00870734">
      <w:pPr>
        <w:spacing w:after="0" w:line="240" w:lineRule="auto"/>
        <w:rPr>
          <w:rFonts w:ascii="Times New Roman" w:eastAsia="Times New Roman" w:hAnsi="Times New Roman" w:cs="Times New Roman"/>
          <w:b/>
          <w:bCs/>
          <w:sz w:val="24"/>
          <w:szCs w:val="24"/>
          <w:lang w:val="ru-RU" w:eastAsia="ru-RU"/>
        </w:rPr>
      </w:pPr>
      <w:r>
        <w:rPr>
          <w:noProof/>
        </w:rPr>
        <w:drawing>
          <wp:inline distT="0" distB="0" distL="0" distR="0" wp14:anchorId="1E286689" wp14:editId="3A44F047">
            <wp:extent cx="5829613" cy="3362325"/>
            <wp:effectExtent l="0" t="0" r="0" b="3175"/>
            <wp:docPr id="1621888888" name="Рисунок 12" descr="Изображение выглядит как снимок экрана, зарисовка, черно-белый, дом&#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88888" name="Рисунок 12" descr="Изображение выглядит как снимок экрана, зарисовка, черно-белый, дом&#10;&#10;Содержимое, созданное искусственным интеллектом, может быть неверным."/>
                    <pic:cNvPicPr>
                      <a:picLocks noChangeAspect="1" noChangeArrowheads="1"/>
                    </pic:cNvPicPr>
                  </pic:nvPicPr>
                  <pic:blipFill rotWithShape="1">
                    <a:blip r:embed="rId18">
                      <a:extLst>
                        <a:ext uri="{28A0092B-C50C-407E-A947-70E740481C1C}">
                          <a14:useLocalDpi xmlns:a14="http://schemas.microsoft.com/office/drawing/2010/main" val="0"/>
                        </a:ext>
                      </a:extLst>
                    </a:blip>
                    <a:srcRect l="-220"/>
                    <a:stretch>
                      <a:fillRect/>
                    </a:stretch>
                  </pic:blipFill>
                  <pic:spPr bwMode="auto">
                    <a:xfrm>
                      <a:off x="0" y="0"/>
                      <a:ext cx="6005768" cy="3463925"/>
                    </a:xfrm>
                    <a:prstGeom prst="rect">
                      <a:avLst/>
                    </a:prstGeom>
                    <a:noFill/>
                    <a:ln>
                      <a:noFill/>
                    </a:ln>
                    <a:extLst>
                      <a:ext uri="{53640926-AAD7-44D8-BBD7-CCE9431645EC}">
                        <a14:shadowObscured xmlns:a14="http://schemas.microsoft.com/office/drawing/2010/main"/>
                      </a:ext>
                    </a:extLst>
                  </pic:spPr>
                </pic:pic>
              </a:graphicData>
            </a:graphic>
          </wp:inline>
        </w:drawing>
      </w:r>
    </w:p>
    <w:p w14:paraId="23417DE2" w14:textId="45DD214B" w:rsidR="00870734" w:rsidRPr="00B50A89" w:rsidRDefault="00870734" w:rsidP="00870734">
      <w:pPr>
        <w:spacing w:after="0" w:line="240" w:lineRule="auto"/>
        <w:rPr>
          <w:rFonts w:ascii="Times New Roman" w:eastAsia="Times New Roman" w:hAnsi="Times New Roman" w:cs="Times New Roman"/>
          <w:sz w:val="24"/>
          <w:szCs w:val="24"/>
          <w:lang w:val="en-US" w:eastAsia="ru-RU"/>
        </w:rPr>
      </w:pPr>
      <w:r w:rsidRPr="00122AFE">
        <w:rPr>
          <w:rFonts w:ascii="Times New Roman" w:eastAsia="Times New Roman" w:hAnsi="Times New Roman" w:cs="Times New Roman"/>
          <w:b/>
          <w:bCs/>
          <w:i/>
          <w:iCs/>
          <w:sz w:val="24"/>
          <w:szCs w:val="24"/>
          <w:lang w:val="en-US" w:eastAsia="ru-RU"/>
        </w:rPr>
        <w:t>Noise Reduction Performance</w:t>
      </w:r>
      <w:r w:rsidRPr="00870734">
        <w:rPr>
          <w:rFonts w:ascii="Times New Roman" w:eastAsia="Times New Roman" w:hAnsi="Times New Roman" w:cs="Times New Roman"/>
          <w:sz w:val="24"/>
          <w:szCs w:val="24"/>
          <w:lang w:val="en-US" w:eastAsia="ru-RU"/>
        </w:rPr>
        <w:t>:</w:t>
      </w:r>
    </w:p>
    <w:p w14:paraId="16ABC1FA" w14:textId="3BC30A2B" w:rsidR="00C84588" w:rsidRPr="00C84588" w:rsidRDefault="00C84588" w:rsidP="00C84588">
      <w:pPr>
        <w:spacing w:after="0" w:line="240" w:lineRule="auto"/>
        <w:rPr>
          <w:rFonts w:ascii="Times New Roman" w:eastAsia="Times New Roman" w:hAnsi="Times New Roman" w:cs="Times New Roman"/>
          <w:b/>
          <w:bCs/>
          <w:sz w:val="24"/>
          <w:szCs w:val="24"/>
          <w:lang w:eastAsia="ru-RU"/>
        </w:rPr>
      </w:pPr>
      <w:r w:rsidRPr="00C84588">
        <w:rPr>
          <w:rFonts w:ascii="Times New Roman" w:eastAsia="Times New Roman" w:hAnsi="Times New Roman" w:cs="Times New Roman"/>
          <w:b/>
          <w:bCs/>
          <w:sz w:val="24"/>
          <w:szCs w:val="24"/>
          <w:lang w:eastAsia="ru-RU"/>
        </w:rPr>
        <w:t>Gaussian Filter (5×5 kernel, σ=0):</w:t>
      </w:r>
    </w:p>
    <w:p w14:paraId="0988AD67" w14:textId="441C88F1" w:rsidR="00C84588" w:rsidRPr="005A40DA" w:rsidRDefault="00C84588" w:rsidP="005A40DA">
      <w:pPr>
        <w:pStyle w:val="a5"/>
        <w:numPr>
          <w:ilvl w:val="0"/>
          <w:numId w:val="66"/>
        </w:numPr>
        <w:spacing w:after="0" w:line="240" w:lineRule="auto"/>
        <w:rPr>
          <w:rFonts w:ascii="Times New Roman" w:eastAsia="Times New Roman" w:hAnsi="Times New Roman" w:cs="Times New Roman"/>
          <w:sz w:val="24"/>
          <w:szCs w:val="24"/>
          <w:lang w:eastAsia="ru-RU"/>
        </w:rPr>
      </w:pPr>
      <w:r w:rsidRPr="005A40DA">
        <w:rPr>
          <w:rFonts w:ascii="Times New Roman" w:eastAsia="Times New Roman" w:hAnsi="Times New Roman" w:cs="Times New Roman"/>
          <w:sz w:val="24"/>
          <w:szCs w:val="24"/>
          <w:lang w:eastAsia="ru-RU"/>
        </w:rPr>
        <w:t xml:space="preserve">Result: </w:t>
      </w:r>
      <w:r w:rsidR="001F76F0" w:rsidRPr="001F76F0">
        <w:rPr>
          <w:rFonts w:ascii="Times New Roman" w:eastAsia="Times New Roman" w:hAnsi="Times New Roman" w:cs="Times New Roman"/>
          <w:sz w:val="24"/>
          <w:szCs w:val="24"/>
          <w:lang w:eastAsia="ru-RU"/>
        </w:rPr>
        <w:t>The Gaussian filter effectively reduced high-frequency noise while preserving smooth intensity transitions. The overall appearance of the image remained natural, although fine details became slightly blurred.</w:t>
      </w:r>
      <w:r w:rsidR="001F76F0" w:rsidRPr="001F76F0">
        <w:rPr>
          <w:rFonts w:ascii="Times New Roman" w:eastAsia="Times New Roman" w:hAnsi="Times New Roman" w:cs="Times New Roman"/>
          <w:sz w:val="24"/>
          <w:szCs w:val="24"/>
          <w:lang w:val="en-US" w:eastAsia="ru-RU"/>
        </w:rPr>
        <w:t xml:space="preserve">     </w:t>
      </w:r>
    </w:p>
    <w:p w14:paraId="5B710795" w14:textId="77777777" w:rsidR="00C84588" w:rsidRPr="005A40DA" w:rsidRDefault="00C84588" w:rsidP="005A40DA">
      <w:pPr>
        <w:pStyle w:val="a5"/>
        <w:numPr>
          <w:ilvl w:val="0"/>
          <w:numId w:val="66"/>
        </w:numPr>
        <w:spacing w:after="0" w:line="240" w:lineRule="auto"/>
        <w:rPr>
          <w:rFonts w:ascii="Times New Roman" w:eastAsia="Times New Roman" w:hAnsi="Times New Roman" w:cs="Times New Roman"/>
          <w:sz w:val="24"/>
          <w:szCs w:val="24"/>
          <w:lang w:eastAsia="ru-RU"/>
        </w:rPr>
      </w:pPr>
      <w:r w:rsidRPr="005A40DA">
        <w:rPr>
          <w:rFonts w:ascii="Times New Roman" w:eastAsia="Times New Roman" w:hAnsi="Times New Roman" w:cs="Times New Roman"/>
          <w:sz w:val="24"/>
          <w:szCs w:val="24"/>
          <w:lang w:eastAsia="ru-RU"/>
        </w:rPr>
        <w:t>Advantage for our image: Preserved natural texture and smooth gradients; the visual result was closer to the original.</w:t>
      </w:r>
    </w:p>
    <w:p w14:paraId="1A3CBDB1" w14:textId="77777777" w:rsidR="00C84588" w:rsidRPr="005A40DA" w:rsidRDefault="00C84588" w:rsidP="005A40DA">
      <w:pPr>
        <w:pStyle w:val="a5"/>
        <w:numPr>
          <w:ilvl w:val="0"/>
          <w:numId w:val="66"/>
        </w:numPr>
        <w:spacing w:after="0" w:line="240" w:lineRule="auto"/>
        <w:rPr>
          <w:rFonts w:ascii="Times New Roman" w:eastAsia="Times New Roman" w:hAnsi="Times New Roman" w:cs="Times New Roman"/>
          <w:sz w:val="24"/>
          <w:szCs w:val="24"/>
          <w:lang w:eastAsia="ru-RU"/>
        </w:rPr>
      </w:pPr>
      <w:r w:rsidRPr="005A40DA">
        <w:rPr>
          <w:rFonts w:ascii="Times New Roman" w:eastAsia="Times New Roman" w:hAnsi="Times New Roman" w:cs="Times New Roman"/>
          <w:sz w:val="24"/>
          <w:szCs w:val="24"/>
          <w:lang w:eastAsia="ru-RU"/>
        </w:rPr>
        <w:t>Disadvantage: Introduced slight blurring, especially noticeable on fine details and textures.</w:t>
      </w:r>
    </w:p>
    <w:p w14:paraId="2C9CD280" w14:textId="07A2A325" w:rsidR="00C84588" w:rsidRPr="001F76F0" w:rsidRDefault="00C84588" w:rsidP="000C3753">
      <w:pPr>
        <w:pStyle w:val="a5"/>
        <w:numPr>
          <w:ilvl w:val="0"/>
          <w:numId w:val="66"/>
        </w:numPr>
        <w:spacing w:after="0" w:line="240" w:lineRule="auto"/>
        <w:rPr>
          <w:rFonts w:ascii="Times New Roman" w:eastAsia="Times New Roman" w:hAnsi="Times New Roman" w:cs="Times New Roman"/>
          <w:sz w:val="24"/>
          <w:szCs w:val="24"/>
          <w:lang w:val="en-US" w:eastAsia="ru-RU"/>
        </w:rPr>
      </w:pPr>
      <w:r w:rsidRPr="001F76F0">
        <w:rPr>
          <w:rFonts w:ascii="Times New Roman" w:eastAsia="Times New Roman" w:hAnsi="Times New Roman" w:cs="Times New Roman"/>
          <w:sz w:val="24"/>
          <w:szCs w:val="24"/>
          <w:lang w:eastAsia="ru-RU"/>
        </w:rPr>
        <w:lastRenderedPageBreak/>
        <w:t xml:space="preserve">Conclusion: </w:t>
      </w:r>
      <w:r w:rsidR="001F76F0" w:rsidRPr="001F76F0">
        <w:rPr>
          <w:rFonts w:ascii="Times New Roman" w:eastAsia="Times New Roman" w:hAnsi="Times New Roman" w:cs="Times New Roman"/>
          <w:sz w:val="24"/>
          <w:szCs w:val="24"/>
          <w:lang w:eastAsia="ru-RU"/>
        </w:rPr>
        <w:t>For the given image, which contained smooth gradients and no strong impulse noise, Gaussian filtering provided a good balance between noise reduction and visual quality.</w:t>
      </w:r>
    </w:p>
    <w:p w14:paraId="6B23731F" w14:textId="77777777" w:rsidR="001F76F0" w:rsidRPr="001F76F0" w:rsidRDefault="001F76F0" w:rsidP="001F76F0">
      <w:pPr>
        <w:spacing w:after="0" w:line="240" w:lineRule="auto"/>
        <w:rPr>
          <w:rFonts w:ascii="Times New Roman" w:eastAsia="Times New Roman" w:hAnsi="Times New Roman" w:cs="Times New Roman"/>
          <w:sz w:val="24"/>
          <w:szCs w:val="24"/>
          <w:lang w:val="en-US" w:eastAsia="ru-RU"/>
        </w:rPr>
      </w:pPr>
    </w:p>
    <w:p w14:paraId="2E0E5538" w14:textId="628D7E20" w:rsidR="00C84588" w:rsidRPr="00C84588" w:rsidRDefault="00C84588" w:rsidP="00C84588">
      <w:pPr>
        <w:spacing w:after="0" w:line="240" w:lineRule="auto"/>
        <w:rPr>
          <w:rFonts w:ascii="Times New Roman" w:eastAsia="Times New Roman" w:hAnsi="Times New Roman" w:cs="Times New Roman"/>
          <w:b/>
          <w:bCs/>
          <w:sz w:val="24"/>
          <w:szCs w:val="24"/>
          <w:lang w:val="ru-RU" w:eastAsia="ru-RU"/>
        </w:rPr>
      </w:pPr>
      <w:r w:rsidRPr="00C84588">
        <w:rPr>
          <w:rFonts w:ascii="Times New Roman" w:eastAsia="Times New Roman" w:hAnsi="Times New Roman" w:cs="Times New Roman"/>
          <w:b/>
          <w:bCs/>
          <w:sz w:val="24"/>
          <w:szCs w:val="24"/>
          <w:lang w:eastAsia="ru-RU"/>
        </w:rPr>
        <w:t>Median Filter (5×5 kernel):</w:t>
      </w:r>
    </w:p>
    <w:p w14:paraId="76E81969" w14:textId="2C4D9646" w:rsidR="00C84588" w:rsidRPr="005A40DA" w:rsidRDefault="00C84588" w:rsidP="005A40DA">
      <w:pPr>
        <w:pStyle w:val="a5"/>
        <w:numPr>
          <w:ilvl w:val="0"/>
          <w:numId w:val="65"/>
        </w:numPr>
        <w:spacing w:after="0" w:line="240" w:lineRule="auto"/>
        <w:rPr>
          <w:rFonts w:ascii="Times New Roman" w:eastAsia="Times New Roman" w:hAnsi="Times New Roman" w:cs="Times New Roman"/>
          <w:sz w:val="24"/>
          <w:szCs w:val="24"/>
          <w:lang w:eastAsia="ru-RU"/>
        </w:rPr>
      </w:pPr>
      <w:r w:rsidRPr="005A40DA">
        <w:rPr>
          <w:rFonts w:ascii="Times New Roman" w:eastAsia="Times New Roman" w:hAnsi="Times New Roman" w:cs="Times New Roman"/>
          <w:sz w:val="24"/>
          <w:szCs w:val="24"/>
          <w:lang w:eastAsia="ru-RU"/>
        </w:rPr>
        <w:t xml:space="preserve">Result: </w:t>
      </w:r>
      <w:r w:rsidR="001F76F0" w:rsidRPr="001F76F0">
        <w:rPr>
          <w:rFonts w:ascii="Times New Roman" w:eastAsia="Times New Roman" w:hAnsi="Times New Roman" w:cs="Times New Roman"/>
          <w:sz w:val="24"/>
          <w:szCs w:val="24"/>
          <w:lang w:eastAsia="ru-RU"/>
        </w:rPr>
        <w:t>While the median filter successfully removed isolated noisy pixels, it introduced visible artifacts in homogeneous regions, making the image appear less smooth.</w:t>
      </w:r>
    </w:p>
    <w:p w14:paraId="4123C9B4" w14:textId="75547792" w:rsidR="00C84588" w:rsidRPr="005A40DA" w:rsidRDefault="00C84588" w:rsidP="005A40DA">
      <w:pPr>
        <w:pStyle w:val="a5"/>
        <w:numPr>
          <w:ilvl w:val="0"/>
          <w:numId w:val="65"/>
        </w:numPr>
        <w:spacing w:after="0" w:line="240" w:lineRule="auto"/>
        <w:rPr>
          <w:rFonts w:ascii="Times New Roman" w:eastAsia="Times New Roman" w:hAnsi="Times New Roman" w:cs="Times New Roman"/>
          <w:sz w:val="24"/>
          <w:szCs w:val="24"/>
          <w:lang w:eastAsia="ru-RU"/>
        </w:rPr>
      </w:pPr>
      <w:r w:rsidRPr="005A40DA">
        <w:rPr>
          <w:rFonts w:ascii="Times New Roman" w:eastAsia="Times New Roman" w:hAnsi="Times New Roman" w:cs="Times New Roman"/>
          <w:sz w:val="24"/>
          <w:szCs w:val="24"/>
          <w:lang w:eastAsia="ru-RU"/>
        </w:rPr>
        <w:t>Disadvantage for our image: Created "blocky" artifacts in homogeneous regions, degrading overall visual quality.</w:t>
      </w:r>
    </w:p>
    <w:p w14:paraId="14FDE246" w14:textId="09951831" w:rsidR="00C84588" w:rsidRPr="005A40DA" w:rsidRDefault="00C84588" w:rsidP="005A40DA">
      <w:pPr>
        <w:pStyle w:val="a5"/>
        <w:numPr>
          <w:ilvl w:val="0"/>
          <w:numId w:val="65"/>
        </w:numPr>
        <w:spacing w:after="0" w:line="240" w:lineRule="auto"/>
        <w:rPr>
          <w:rFonts w:ascii="Times New Roman" w:eastAsia="Times New Roman" w:hAnsi="Times New Roman" w:cs="Times New Roman"/>
          <w:sz w:val="24"/>
          <w:szCs w:val="24"/>
          <w:lang w:eastAsia="ru-RU"/>
        </w:rPr>
      </w:pPr>
      <w:r w:rsidRPr="005A40DA">
        <w:rPr>
          <w:rFonts w:ascii="Times New Roman" w:eastAsia="Times New Roman" w:hAnsi="Times New Roman" w:cs="Times New Roman"/>
          <w:sz w:val="24"/>
          <w:szCs w:val="24"/>
          <w:lang w:eastAsia="ru-RU"/>
        </w:rPr>
        <w:t>Theoretical advantage: Better at preserving sharp edges compared to Gaussian.</w:t>
      </w:r>
    </w:p>
    <w:p w14:paraId="068CBAD8" w14:textId="36BD1A97" w:rsidR="00BC50A2" w:rsidRPr="001F76F0" w:rsidRDefault="00C84588" w:rsidP="00E41D1D">
      <w:pPr>
        <w:pStyle w:val="a5"/>
        <w:numPr>
          <w:ilvl w:val="0"/>
          <w:numId w:val="65"/>
        </w:numPr>
        <w:spacing w:after="0" w:line="240" w:lineRule="auto"/>
        <w:rPr>
          <w:rFonts w:ascii="Times New Roman" w:eastAsia="Times New Roman" w:hAnsi="Times New Roman" w:cs="Times New Roman"/>
          <w:b/>
          <w:bCs/>
          <w:i/>
          <w:iCs/>
          <w:sz w:val="24"/>
          <w:szCs w:val="24"/>
          <w:lang w:val="en-US" w:eastAsia="ru-RU"/>
        </w:rPr>
      </w:pPr>
      <w:r w:rsidRPr="001F76F0">
        <w:rPr>
          <w:rFonts w:ascii="Times New Roman" w:eastAsia="Times New Roman" w:hAnsi="Times New Roman" w:cs="Times New Roman"/>
          <w:sz w:val="24"/>
          <w:szCs w:val="24"/>
          <w:lang w:eastAsia="ru-RU"/>
        </w:rPr>
        <w:t xml:space="preserve">Conclusion: </w:t>
      </w:r>
      <w:r w:rsidR="001F76F0" w:rsidRPr="001F76F0">
        <w:rPr>
          <w:rFonts w:ascii="Times New Roman" w:eastAsia="Times New Roman" w:hAnsi="Times New Roman" w:cs="Times New Roman"/>
          <w:sz w:val="24"/>
          <w:szCs w:val="24"/>
          <w:lang w:eastAsia="ru-RU"/>
        </w:rPr>
        <w:t>Although median filtering is generally effective for salt-and-pepper noise and edge preservation, in this experiment it produced lower visual quality compared to Gaussian filtering.</w:t>
      </w:r>
    </w:p>
    <w:p w14:paraId="054A7BE8" w14:textId="77777777" w:rsidR="001F76F0" w:rsidRPr="001F76F0" w:rsidRDefault="001F76F0" w:rsidP="001F76F0">
      <w:pPr>
        <w:spacing w:after="0" w:line="240" w:lineRule="auto"/>
        <w:rPr>
          <w:rFonts w:ascii="Times New Roman" w:eastAsia="Times New Roman" w:hAnsi="Times New Roman" w:cs="Times New Roman"/>
          <w:b/>
          <w:bCs/>
          <w:i/>
          <w:iCs/>
          <w:sz w:val="24"/>
          <w:szCs w:val="24"/>
          <w:lang w:val="en-US" w:eastAsia="ru-RU"/>
        </w:rPr>
      </w:pPr>
    </w:p>
    <w:p w14:paraId="46A387FF" w14:textId="147AE741" w:rsidR="00C84588" w:rsidRPr="001F76F0" w:rsidRDefault="00C84588" w:rsidP="00C84588">
      <w:pPr>
        <w:spacing w:after="0" w:line="240" w:lineRule="auto"/>
        <w:rPr>
          <w:rFonts w:ascii="Times New Roman" w:eastAsia="Times New Roman" w:hAnsi="Times New Roman" w:cs="Times New Roman"/>
          <w:b/>
          <w:bCs/>
          <w:i/>
          <w:iCs/>
          <w:sz w:val="24"/>
          <w:szCs w:val="24"/>
          <w:lang w:val="en-US" w:eastAsia="ru-RU"/>
        </w:rPr>
      </w:pPr>
      <w:r w:rsidRPr="00BC50A2">
        <w:rPr>
          <w:rFonts w:ascii="Times New Roman" w:eastAsia="Times New Roman" w:hAnsi="Times New Roman" w:cs="Times New Roman"/>
          <w:b/>
          <w:bCs/>
          <w:i/>
          <w:iCs/>
          <w:sz w:val="24"/>
          <w:szCs w:val="24"/>
          <w:lang w:eastAsia="ru-RU"/>
        </w:rPr>
        <w:t>Edge Detection Results</w:t>
      </w:r>
      <w:r w:rsidR="00BC50A2" w:rsidRPr="00BC50A2">
        <w:rPr>
          <w:rFonts w:ascii="Times New Roman" w:eastAsia="Times New Roman" w:hAnsi="Times New Roman" w:cs="Times New Roman"/>
          <w:b/>
          <w:bCs/>
          <w:i/>
          <w:iCs/>
          <w:sz w:val="24"/>
          <w:szCs w:val="24"/>
          <w:lang w:val="en-US" w:eastAsia="ru-RU"/>
        </w:rPr>
        <w:t>:</w:t>
      </w:r>
    </w:p>
    <w:p w14:paraId="7E12C6D9" w14:textId="10C2C060" w:rsidR="00C84588" w:rsidRPr="00BC50A2" w:rsidRDefault="00C84588" w:rsidP="00C84588">
      <w:pPr>
        <w:spacing w:after="0" w:line="240" w:lineRule="auto"/>
        <w:rPr>
          <w:rFonts w:ascii="Times New Roman" w:eastAsia="Times New Roman" w:hAnsi="Times New Roman" w:cs="Times New Roman"/>
          <w:b/>
          <w:bCs/>
          <w:sz w:val="24"/>
          <w:szCs w:val="24"/>
          <w:lang w:val="en-US" w:eastAsia="ru-RU"/>
        </w:rPr>
      </w:pPr>
      <w:r w:rsidRPr="00C84588">
        <w:rPr>
          <w:rFonts w:ascii="Times New Roman" w:eastAsia="Times New Roman" w:hAnsi="Times New Roman" w:cs="Times New Roman"/>
          <w:b/>
          <w:bCs/>
          <w:sz w:val="24"/>
          <w:szCs w:val="24"/>
          <w:lang w:eastAsia="ru-RU"/>
        </w:rPr>
        <w:t>Sobel Operator:</w:t>
      </w:r>
    </w:p>
    <w:p w14:paraId="22950A3A" w14:textId="22F586F0" w:rsidR="005A40DA" w:rsidRPr="005A40DA" w:rsidRDefault="005A40DA" w:rsidP="005A40DA">
      <w:pPr>
        <w:pStyle w:val="a5"/>
        <w:numPr>
          <w:ilvl w:val="0"/>
          <w:numId w:val="64"/>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Result: Detected edges by computing gradient magnitudes in both horizontal and vertical directions.</w:t>
      </w:r>
    </w:p>
    <w:p w14:paraId="4AB60AD1" w14:textId="59AFE10F" w:rsidR="005A40DA" w:rsidRPr="005A40DA" w:rsidRDefault="005A40DA" w:rsidP="005A40DA">
      <w:pPr>
        <w:pStyle w:val="a5"/>
        <w:numPr>
          <w:ilvl w:val="0"/>
          <w:numId w:val="64"/>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Edge quality: Produced thicker, more continuous edges that clearly outlined object boundaries.</w:t>
      </w:r>
    </w:p>
    <w:p w14:paraId="44C9D329" w14:textId="5E5AB037" w:rsidR="005A40DA" w:rsidRPr="005A40DA" w:rsidRDefault="005A40DA" w:rsidP="005A40DA">
      <w:pPr>
        <w:pStyle w:val="a5"/>
        <w:numPr>
          <w:ilvl w:val="0"/>
          <w:numId w:val="64"/>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Advantage for our image: Showed better edge connectivity (approximately 92% of edges were continuous) and detected subtle gradients that Canny missed.</w:t>
      </w:r>
    </w:p>
    <w:p w14:paraId="5398A2EC" w14:textId="3382E02A" w:rsidR="001F76F0" w:rsidRPr="001F76F0" w:rsidRDefault="001F76F0" w:rsidP="005A40DA">
      <w:pPr>
        <w:spacing w:after="0" w:line="240" w:lineRule="auto"/>
        <w:rPr>
          <w:rFonts w:ascii="Times New Roman" w:eastAsia="Times New Roman" w:hAnsi="Times New Roman" w:cs="Times New Roman"/>
          <w:sz w:val="24"/>
          <w:szCs w:val="24"/>
          <w:lang w:val="en-US" w:eastAsia="ru-RU"/>
        </w:rPr>
      </w:pPr>
    </w:p>
    <w:p w14:paraId="27662CF3" w14:textId="1154ECEB" w:rsidR="005A40DA" w:rsidRPr="005A40DA" w:rsidRDefault="005A40DA" w:rsidP="005A40DA">
      <w:pPr>
        <w:spacing w:after="0" w:line="240" w:lineRule="auto"/>
        <w:rPr>
          <w:rFonts w:ascii="Times New Roman" w:eastAsia="Times New Roman" w:hAnsi="Times New Roman" w:cs="Times New Roman"/>
          <w:b/>
          <w:bCs/>
          <w:sz w:val="24"/>
          <w:szCs w:val="24"/>
          <w:lang w:val="ru-RU" w:eastAsia="ru-RU"/>
        </w:rPr>
      </w:pPr>
      <w:r w:rsidRPr="005A40DA">
        <w:rPr>
          <w:rFonts w:ascii="Times New Roman" w:eastAsia="Times New Roman" w:hAnsi="Times New Roman" w:cs="Times New Roman"/>
          <w:b/>
          <w:bCs/>
          <w:sz w:val="24"/>
          <w:szCs w:val="24"/>
          <w:lang w:val="en-US" w:eastAsia="ru-RU"/>
        </w:rPr>
        <w:t>2. Canny Edge Detector:</w:t>
      </w:r>
    </w:p>
    <w:p w14:paraId="15D72E23" w14:textId="02183D5A" w:rsidR="005A40DA" w:rsidRPr="005A40DA" w:rsidRDefault="005A40DA" w:rsidP="005A40DA">
      <w:pPr>
        <w:pStyle w:val="a5"/>
        <w:numPr>
          <w:ilvl w:val="0"/>
          <w:numId w:val="67"/>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Result: Multi-stage algorithm with Gaussian smoothing, gradient calculation, non-maximum suppression, and hysteresis thresholding.</w:t>
      </w:r>
    </w:p>
    <w:p w14:paraId="7B11AF9B" w14:textId="361561F3" w:rsidR="005A40DA" w:rsidRPr="005A40DA" w:rsidRDefault="005A40DA" w:rsidP="005A40DA">
      <w:pPr>
        <w:pStyle w:val="a5"/>
        <w:numPr>
          <w:ilvl w:val="0"/>
          <w:numId w:val="67"/>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Edge quality: Produced thin, precise edges but with significant fragmentation.</w:t>
      </w:r>
    </w:p>
    <w:p w14:paraId="708AC4AB" w14:textId="51FE25EF" w:rsidR="005A40DA" w:rsidRPr="005A40DA" w:rsidRDefault="005A40DA" w:rsidP="005A40DA">
      <w:pPr>
        <w:pStyle w:val="a5"/>
        <w:numPr>
          <w:ilvl w:val="0"/>
          <w:numId w:val="67"/>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Disadvantage for our image: The algorithm's strict thresholding criteria caused many important edges to be broken or missed entirely.</w:t>
      </w:r>
    </w:p>
    <w:p w14:paraId="3BD4B094" w14:textId="47964BC4" w:rsidR="005A40DA" w:rsidRPr="005A40DA" w:rsidRDefault="005A40DA" w:rsidP="005A40DA">
      <w:pPr>
        <w:spacing w:after="0" w:line="240" w:lineRule="auto"/>
        <w:rPr>
          <w:rFonts w:ascii="Times New Roman" w:eastAsia="Times New Roman" w:hAnsi="Times New Roman" w:cs="Times New Roman"/>
          <w:sz w:val="24"/>
          <w:szCs w:val="24"/>
          <w:lang w:val="en-US" w:eastAsia="ru-RU"/>
        </w:rPr>
      </w:pPr>
    </w:p>
    <w:p w14:paraId="517FC449" w14:textId="73EC25A9" w:rsidR="005A40DA" w:rsidRPr="005A40DA" w:rsidRDefault="005A40DA" w:rsidP="005A40DA">
      <w:pPr>
        <w:spacing w:after="0" w:line="240" w:lineRule="auto"/>
        <w:rPr>
          <w:rFonts w:ascii="Times New Roman" w:eastAsia="Times New Roman" w:hAnsi="Times New Roman" w:cs="Times New Roman"/>
          <w:b/>
          <w:bCs/>
          <w:sz w:val="24"/>
          <w:szCs w:val="24"/>
          <w:lang w:val="en-US" w:eastAsia="ru-RU"/>
        </w:rPr>
      </w:pPr>
    </w:p>
    <w:p w14:paraId="09E7C844" w14:textId="51DA8DE3" w:rsidR="005A40DA" w:rsidRDefault="005A40DA" w:rsidP="005A40DA">
      <w:pPr>
        <w:spacing w:after="0" w:line="240" w:lineRule="auto"/>
        <w:rPr>
          <w:rFonts w:ascii="Times New Roman" w:eastAsia="Times New Roman" w:hAnsi="Times New Roman" w:cs="Times New Roman"/>
          <w:sz w:val="24"/>
          <w:szCs w:val="24"/>
          <w:lang w:val="ru-RU" w:eastAsia="ru-RU"/>
        </w:rPr>
      </w:pPr>
      <w:r w:rsidRPr="005A40DA">
        <w:rPr>
          <w:rFonts w:ascii="Times New Roman" w:eastAsia="Times New Roman" w:hAnsi="Times New Roman" w:cs="Times New Roman"/>
          <w:b/>
          <w:bCs/>
          <w:sz w:val="24"/>
          <w:szCs w:val="24"/>
          <w:lang w:val="en-US" w:eastAsia="ru-RU"/>
        </w:rPr>
        <w:t xml:space="preserve">Key Finding: </w:t>
      </w:r>
      <w:r w:rsidRPr="005A40DA">
        <w:rPr>
          <w:rFonts w:ascii="Times New Roman" w:eastAsia="Times New Roman" w:hAnsi="Times New Roman" w:cs="Times New Roman"/>
          <w:sz w:val="24"/>
          <w:szCs w:val="24"/>
          <w:lang w:val="en-US" w:eastAsia="ru-RU"/>
        </w:rPr>
        <w:t>Contrary to theoretical expectations, the Sobel operator outperformed the Canny detector for our specific test image.</w:t>
      </w:r>
      <w:r w:rsidR="001F76F0" w:rsidRPr="001F76F0">
        <w:t xml:space="preserve"> </w:t>
      </w:r>
      <w:r w:rsidR="001F76F0" w:rsidRPr="001F76F0">
        <w:rPr>
          <w:rFonts w:ascii="Times New Roman" w:eastAsia="Times New Roman" w:hAnsi="Times New Roman" w:cs="Times New Roman"/>
          <w:sz w:val="24"/>
          <w:szCs w:val="24"/>
          <w:lang w:val="en-US" w:eastAsia="ru-RU"/>
        </w:rPr>
        <w:t>Visually, the Sobel operator produced thicker and more continuous edges, while the Canny detector generated thinner but more fragmented contours.</w:t>
      </w:r>
    </w:p>
    <w:p w14:paraId="6972F2BA" w14:textId="117C4B72" w:rsidR="001F76F0" w:rsidRPr="001F76F0" w:rsidRDefault="001F76F0" w:rsidP="005A40DA">
      <w:pPr>
        <w:spacing w:after="0" w:line="240" w:lineRule="auto"/>
        <w:rPr>
          <w:rFonts w:ascii="Times New Roman" w:eastAsia="Times New Roman" w:hAnsi="Times New Roman" w:cs="Times New Roman"/>
          <w:sz w:val="24"/>
          <w:szCs w:val="24"/>
          <w:lang w:val="ru-RU" w:eastAsia="ru-RU"/>
        </w:rPr>
      </w:pPr>
    </w:p>
    <w:p w14:paraId="77F73A53" w14:textId="45F783FE" w:rsidR="005A40DA" w:rsidRPr="005A40DA" w:rsidRDefault="005A40DA" w:rsidP="005A40DA">
      <w:pPr>
        <w:spacing w:after="0" w:line="240" w:lineRule="auto"/>
        <w:rPr>
          <w:rFonts w:ascii="Times New Roman" w:eastAsia="Times New Roman" w:hAnsi="Times New Roman" w:cs="Times New Roman"/>
          <w:b/>
          <w:bCs/>
          <w:sz w:val="24"/>
          <w:szCs w:val="24"/>
          <w:lang w:val="en-US" w:eastAsia="ru-RU"/>
        </w:rPr>
      </w:pPr>
      <w:r w:rsidRPr="005A40DA">
        <w:rPr>
          <w:rFonts w:ascii="Times New Roman" w:eastAsia="Times New Roman" w:hAnsi="Times New Roman" w:cs="Times New Roman"/>
          <w:b/>
          <w:bCs/>
          <w:sz w:val="24"/>
          <w:szCs w:val="24"/>
          <w:lang w:val="en-US" w:eastAsia="ru-RU"/>
        </w:rPr>
        <w:t>Why Sobel worked better for our image:</w:t>
      </w:r>
    </w:p>
    <w:p w14:paraId="628582A7" w14:textId="7D08371E" w:rsidR="005A40DA" w:rsidRPr="005A40DA" w:rsidRDefault="005A40DA" w:rsidP="005A40DA">
      <w:pPr>
        <w:pStyle w:val="a5"/>
        <w:numPr>
          <w:ilvl w:val="0"/>
          <w:numId w:val="68"/>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Moderate contrast levels: Our image had gradual intensity transitions that favored Sobel's gradient-based approach</w:t>
      </w:r>
    </w:p>
    <w:p w14:paraId="6276A9FF" w14:textId="4A3585D4" w:rsidR="005A40DA" w:rsidRPr="005A40DA" w:rsidRDefault="005A40DA" w:rsidP="005A40DA">
      <w:pPr>
        <w:pStyle w:val="a5"/>
        <w:numPr>
          <w:ilvl w:val="0"/>
          <w:numId w:val="68"/>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Texture complexity: Canny's non-maximum suppression was too aggressive for our textured regions</w:t>
      </w:r>
    </w:p>
    <w:p w14:paraId="7144983B" w14:textId="216C54EB" w:rsidR="001F76F0" w:rsidRPr="001F76F0" w:rsidRDefault="005A40DA" w:rsidP="001F76F0">
      <w:pPr>
        <w:pStyle w:val="a5"/>
        <w:numPr>
          <w:ilvl w:val="0"/>
          <w:numId w:val="68"/>
        </w:numPr>
        <w:spacing w:after="0" w:line="240" w:lineRule="auto"/>
        <w:rPr>
          <w:rFonts w:ascii="Times New Roman" w:eastAsia="Times New Roman" w:hAnsi="Times New Roman" w:cs="Times New Roman"/>
          <w:sz w:val="24"/>
          <w:szCs w:val="24"/>
          <w:lang w:val="en-US" w:eastAsia="ru-RU"/>
        </w:rPr>
      </w:pPr>
      <w:r w:rsidRPr="005A40DA">
        <w:rPr>
          <w:rFonts w:ascii="Times New Roman" w:eastAsia="Times New Roman" w:hAnsi="Times New Roman" w:cs="Times New Roman"/>
          <w:sz w:val="24"/>
          <w:szCs w:val="24"/>
          <w:lang w:val="en-US" w:eastAsia="ru-RU"/>
        </w:rPr>
        <w:t>Edge connectivity: Sobel produced thicker edges that maintained object boundary integrity</w:t>
      </w:r>
    </w:p>
    <w:p w14:paraId="3116B3EE" w14:textId="003BA14A" w:rsidR="00C84588" w:rsidRPr="005A40DA" w:rsidRDefault="001F76F0" w:rsidP="005A40DA">
      <w:pPr>
        <w:spacing w:after="0" w:line="240" w:lineRule="auto"/>
        <w:rPr>
          <w:rFonts w:ascii="Times New Roman" w:eastAsia="Times New Roman" w:hAnsi="Times New Roman" w:cs="Times New Roman"/>
          <w:sz w:val="24"/>
          <w:szCs w:val="24"/>
          <w:lang w:val="en-US" w:eastAsia="ru-RU"/>
        </w:rPr>
      </w:pPr>
      <w:r w:rsidRPr="005A40DA">
        <w:rPr>
          <w:noProof/>
        </w:rPr>
        <w:drawing>
          <wp:anchor distT="0" distB="0" distL="114300" distR="114300" simplePos="0" relativeHeight="251659264" behindDoc="0" locked="0" layoutInCell="1" allowOverlap="1" wp14:anchorId="67EF5ED5" wp14:editId="1979C857">
            <wp:simplePos x="0" y="0"/>
            <wp:positionH relativeFrom="margin">
              <wp:posOffset>4025752</wp:posOffset>
            </wp:positionH>
            <wp:positionV relativeFrom="margin">
              <wp:posOffset>7688240</wp:posOffset>
            </wp:positionV>
            <wp:extent cx="1981835" cy="1841500"/>
            <wp:effectExtent l="0" t="0" r="0" b="0"/>
            <wp:wrapSquare wrapText="bothSides"/>
            <wp:docPr id="41391996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1835"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42658A" w14:textId="15988A92" w:rsidR="005C2DEC" w:rsidRPr="005C2DEC" w:rsidRDefault="001F76F0" w:rsidP="005C2DEC">
      <w:pPr>
        <w:spacing w:after="0" w:line="240" w:lineRule="auto"/>
        <w:jc w:val="both"/>
        <w:rPr>
          <w:rFonts w:ascii="Times New Roman" w:eastAsia="Times New Roman" w:hAnsi="Times New Roman" w:cs="Times New Roman"/>
          <w:sz w:val="24"/>
          <w:szCs w:val="24"/>
          <w:lang w:val="en-US" w:eastAsia="ru-RU"/>
        </w:rPr>
      </w:pPr>
      <w:r w:rsidRPr="005A40DA">
        <w:rPr>
          <w:noProof/>
          <w:lang w:val="en-US" w:eastAsia="ru-RU"/>
        </w:rPr>
        <w:drawing>
          <wp:anchor distT="0" distB="0" distL="114300" distR="114300" simplePos="0" relativeHeight="251658240" behindDoc="0" locked="0" layoutInCell="1" allowOverlap="1" wp14:anchorId="11846EC8" wp14:editId="2610ADD8">
            <wp:simplePos x="0" y="0"/>
            <wp:positionH relativeFrom="margin">
              <wp:posOffset>1764798</wp:posOffset>
            </wp:positionH>
            <wp:positionV relativeFrom="margin">
              <wp:posOffset>7697116</wp:posOffset>
            </wp:positionV>
            <wp:extent cx="1841500" cy="1841500"/>
            <wp:effectExtent l="0" t="0" r="0" b="0"/>
            <wp:wrapSquare wrapText="bothSides"/>
            <wp:docPr id="146912227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2275" name="Рисунок 1469122275"/>
                    <pic:cNvPicPr/>
                  </pic:nvPicPr>
                  <pic:blipFill>
                    <a:blip r:embed="rId20">
                      <a:extLst>
                        <a:ext uri="{28A0092B-C50C-407E-A947-70E740481C1C}">
                          <a14:useLocalDpi xmlns:a14="http://schemas.microsoft.com/office/drawing/2010/main" val="0"/>
                        </a:ext>
                      </a:extLst>
                    </a:blip>
                    <a:stretch>
                      <a:fillRect/>
                    </a:stretch>
                  </pic:blipFill>
                  <pic:spPr>
                    <a:xfrm>
                      <a:off x="0" y="0"/>
                      <a:ext cx="1841500" cy="1841500"/>
                    </a:xfrm>
                    <a:prstGeom prst="rect">
                      <a:avLst/>
                    </a:prstGeom>
                  </pic:spPr>
                </pic:pic>
              </a:graphicData>
            </a:graphic>
            <wp14:sizeRelH relativeFrom="margin">
              <wp14:pctWidth>0</wp14:pctWidth>
            </wp14:sizeRelH>
            <wp14:sizeRelV relativeFrom="margin">
              <wp14:pctHeight>0</wp14:pctHeight>
            </wp14:sizeRelV>
          </wp:anchor>
        </w:drawing>
      </w:r>
      <w:r w:rsidR="005C2DEC" w:rsidRPr="005C2DEC">
        <w:rPr>
          <w:rFonts w:ascii="Times New Roman" w:eastAsia="Times New Roman" w:hAnsi="Times New Roman" w:cs="Times New Roman"/>
          <w:sz w:val="24"/>
          <w:szCs w:val="24"/>
          <w:lang w:val="en-US" w:eastAsia="ru-RU"/>
        </w:rPr>
        <w:t>Comparative Metrics:</w:t>
      </w:r>
    </w:p>
    <w:p w14:paraId="2409CBBC" w14:textId="2231F55D" w:rsidR="005C2DEC" w:rsidRPr="001F76F0" w:rsidRDefault="005C2DEC" w:rsidP="005C2DEC">
      <w:pPr>
        <w:spacing w:after="0" w:line="240" w:lineRule="auto"/>
        <w:jc w:val="both"/>
        <w:rPr>
          <w:rFonts w:ascii="Times New Roman" w:eastAsia="Times New Roman" w:hAnsi="Times New Roman" w:cs="Times New Roman"/>
          <w:sz w:val="24"/>
          <w:szCs w:val="24"/>
          <w:lang w:val="en-US" w:eastAsia="ru-RU"/>
        </w:rPr>
      </w:pPr>
    </w:p>
    <w:p w14:paraId="3E8653EE" w14:textId="35CEA52B" w:rsidR="001F76F0" w:rsidRPr="001F76F0" w:rsidRDefault="001F76F0" w:rsidP="005C2DEC">
      <w:pPr>
        <w:spacing w:after="0" w:line="240" w:lineRule="auto"/>
        <w:jc w:val="both"/>
        <w:rPr>
          <w:rFonts w:ascii="Times New Roman" w:eastAsia="Times New Roman" w:hAnsi="Times New Roman" w:cs="Times New Roman"/>
          <w:sz w:val="24"/>
          <w:szCs w:val="24"/>
          <w:lang w:val="en-US" w:eastAsia="ru-RU"/>
        </w:rPr>
      </w:pPr>
    </w:p>
    <w:p w14:paraId="6141E14B" w14:textId="41B0F3E8" w:rsidR="001F76F0" w:rsidRPr="001F76F0" w:rsidRDefault="001F76F0" w:rsidP="005C2DEC">
      <w:pPr>
        <w:spacing w:after="0" w:line="240" w:lineRule="auto"/>
        <w:jc w:val="both"/>
        <w:rPr>
          <w:rFonts w:ascii="Times New Roman" w:eastAsia="Times New Roman" w:hAnsi="Times New Roman" w:cs="Times New Roman"/>
          <w:sz w:val="24"/>
          <w:szCs w:val="24"/>
          <w:lang w:val="en-US" w:eastAsia="ru-RU"/>
        </w:rPr>
      </w:pPr>
    </w:p>
    <w:p w14:paraId="6A6F23D8" w14:textId="785F1294" w:rsidR="001F76F0" w:rsidRPr="001F76F0" w:rsidRDefault="001F76F0" w:rsidP="005C2DEC">
      <w:pPr>
        <w:spacing w:after="0" w:line="240" w:lineRule="auto"/>
        <w:jc w:val="both"/>
        <w:rPr>
          <w:rFonts w:ascii="Times New Roman" w:eastAsia="Times New Roman" w:hAnsi="Times New Roman" w:cs="Times New Roman"/>
          <w:sz w:val="24"/>
          <w:szCs w:val="24"/>
          <w:lang w:val="en-US" w:eastAsia="ru-RU"/>
        </w:rPr>
      </w:pPr>
    </w:p>
    <w:p w14:paraId="6F9E50F3" w14:textId="2B2625E8" w:rsidR="001F76F0" w:rsidRPr="001F76F0" w:rsidRDefault="001F76F0" w:rsidP="005C2DEC">
      <w:pPr>
        <w:spacing w:after="0" w:line="240" w:lineRule="auto"/>
        <w:jc w:val="both"/>
        <w:rPr>
          <w:rFonts w:ascii="Times New Roman" w:eastAsia="Times New Roman" w:hAnsi="Times New Roman" w:cs="Times New Roman"/>
          <w:sz w:val="24"/>
          <w:szCs w:val="24"/>
          <w:lang w:val="en-US" w:eastAsia="ru-RU"/>
        </w:rPr>
      </w:pPr>
    </w:p>
    <w:p w14:paraId="35B48E39" w14:textId="77777777" w:rsidR="001F76F0" w:rsidRPr="001F76F0" w:rsidRDefault="001F76F0" w:rsidP="005C2DEC">
      <w:pPr>
        <w:spacing w:after="0" w:line="240" w:lineRule="auto"/>
        <w:jc w:val="both"/>
        <w:rPr>
          <w:rFonts w:ascii="Times New Roman" w:eastAsia="Times New Roman" w:hAnsi="Times New Roman" w:cs="Times New Roman"/>
          <w:b/>
          <w:bCs/>
          <w:sz w:val="24"/>
          <w:szCs w:val="24"/>
          <w:lang w:val="ru-RU" w:eastAsia="ru-RU"/>
        </w:rPr>
      </w:pPr>
    </w:p>
    <w:p w14:paraId="5D7520C1" w14:textId="28A0A3B1" w:rsidR="005C2DEC" w:rsidRPr="00B50A89" w:rsidRDefault="005C2DEC" w:rsidP="005C2DEC">
      <w:pPr>
        <w:spacing w:after="0" w:line="240" w:lineRule="auto"/>
        <w:jc w:val="both"/>
        <w:rPr>
          <w:rFonts w:ascii="Times New Roman" w:eastAsia="Times New Roman" w:hAnsi="Times New Roman" w:cs="Times New Roman"/>
          <w:b/>
          <w:bCs/>
          <w:sz w:val="24"/>
          <w:szCs w:val="24"/>
          <w:lang w:val="en-US" w:eastAsia="ru-RU"/>
        </w:rPr>
      </w:pPr>
      <w:r w:rsidRPr="005C2DEC">
        <w:rPr>
          <w:rFonts w:ascii="Times New Roman" w:eastAsia="Times New Roman" w:hAnsi="Times New Roman" w:cs="Times New Roman"/>
          <w:b/>
          <w:bCs/>
          <w:sz w:val="24"/>
          <w:szCs w:val="24"/>
          <w:lang w:val="en-US" w:eastAsia="ru-RU"/>
        </w:rPr>
        <w:lastRenderedPageBreak/>
        <w:t>Image and Object Extraction</w:t>
      </w:r>
    </w:p>
    <w:p w14:paraId="02E9021C" w14:textId="32A7B633" w:rsidR="00FF141F" w:rsidRPr="00FF141F" w:rsidRDefault="00FF141F" w:rsidP="005C2DEC">
      <w:pPr>
        <w:spacing w:after="0" w:line="240" w:lineRule="auto"/>
        <w:jc w:val="both"/>
        <w:rPr>
          <w:rFonts w:ascii="Times New Roman" w:eastAsia="Times New Roman" w:hAnsi="Times New Roman" w:cs="Times New Roman"/>
          <w:b/>
          <w:bCs/>
          <w:sz w:val="24"/>
          <w:szCs w:val="24"/>
          <w:lang w:val="ru-RU" w:eastAsia="ru-RU"/>
        </w:rPr>
      </w:pPr>
      <w:r>
        <w:rPr>
          <w:noProof/>
        </w:rPr>
        <w:drawing>
          <wp:inline distT="0" distB="0" distL="0" distR="0" wp14:anchorId="6BF86451" wp14:editId="7CD00724">
            <wp:extent cx="5940425" cy="3572510"/>
            <wp:effectExtent l="0" t="0" r="3175" b="0"/>
            <wp:docPr id="189203576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572510"/>
                    </a:xfrm>
                    <a:prstGeom prst="rect">
                      <a:avLst/>
                    </a:prstGeom>
                    <a:noFill/>
                    <a:ln>
                      <a:noFill/>
                    </a:ln>
                  </pic:spPr>
                </pic:pic>
              </a:graphicData>
            </a:graphic>
          </wp:inline>
        </w:drawing>
      </w:r>
    </w:p>
    <w:p w14:paraId="1306093F" w14:textId="77777777" w:rsidR="00FF141F" w:rsidRPr="001F76F0" w:rsidRDefault="005C2DEC" w:rsidP="005C2DEC">
      <w:pPr>
        <w:spacing w:after="0" w:line="240" w:lineRule="auto"/>
        <w:jc w:val="both"/>
        <w:rPr>
          <w:rFonts w:ascii="Times New Roman" w:eastAsia="Times New Roman" w:hAnsi="Times New Roman" w:cs="Times New Roman"/>
          <w:b/>
          <w:bCs/>
          <w:i/>
          <w:iCs/>
          <w:sz w:val="24"/>
          <w:szCs w:val="24"/>
          <w:lang w:val="en-US" w:eastAsia="ru-RU"/>
        </w:rPr>
      </w:pPr>
      <w:r w:rsidRPr="005C2DEC">
        <w:rPr>
          <w:rFonts w:ascii="Times New Roman" w:eastAsia="Times New Roman" w:hAnsi="Times New Roman" w:cs="Times New Roman"/>
          <w:b/>
          <w:bCs/>
          <w:i/>
          <w:iCs/>
          <w:sz w:val="24"/>
          <w:szCs w:val="24"/>
          <w:lang w:val="en-US" w:eastAsia="ru-RU"/>
        </w:rPr>
        <w:t>Thresholding Results:</w:t>
      </w:r>
    </w:p>
    <w:p w14:paraId="1F772254" w14:textId="30882F0E" w:rsidR="005C2DEC" w:rsidRPr="001F76F0" w:rsidRDefault="005C2DEC" w:rsidP="005C2DEC">
      <w:pPr>
        <w:spacing w:after="0" w:line="240" w:lineRule="auto"/>
        <w:jc w:val="both"/>
        <w:rPr>
          <w:rFonts w:ascii="Times New Roman" w:eastAsia="Times New Roman" w:hAnsi="Times New Roman" w:cs="Times New Roman"/>
          <w:b/>
          <w:bCs/>
          <w:i/>
          <w:iCs/>
          <w:sz w:val="24"/>
          <w:szCs w:val="24"/>
          <w:lang w:val="en-US" w:eastAsia="ru-RU"/>
        </w:rPr>
      </w:pPr>
      <w:r w:rsidRPr="005C2DEC">
        <w:rPr>
          <w:rFonts w:ascii="Times New Roman" w:eastAsia="Times New Roman" w:hAnsi="Times New Roman" w:cs="Times New Roman"/>
          <w:b/>
          <w:bCs/>
          <w:sz w:val="24"/>
          <w:szCs w:val="24"/>
          <w:lang w:val="en-US" w:eastAsia="ru-RU"/>
        </w:rPr>
        <w:t>Otsu's Method</w:t>
      </w:r>
      <w:r w:rsidRPr="005C2DEC">
        <w:rPr>
          <w:rFonts w:ascii="Times New Roman" w:eastAsia="Times New Roman" w:hAnsi="Times New Roman" w:cs="Times New Roman"/>
          <w:sz w:val="24"/>
          <w:szCs w:val="24"/>
          <w:lang w:val="en-US" w:eastAsia="ru-RU"/>
        </w:rPr>
        <w:t>:</w:t>
      </w:r>
      <w:r w:rsidR="001F76F0" w:rsidRPr="001F76F0">
        <w:t xml:space="preserve"> </w:t>
      </w:r>
      <w:r w:rsidR="001F76F0" w:rsidRPr="001F76F0">
        <w:rPr>
          <w:rFonts w:ascii="Times New Roman" w:eastAsia="Times New Roman" w:hAnsi="Times New Roman" w:cs="Times New Roman"/>
          <w:sz w:val="24"/>
          <w:szCs w:val="24"/>
          <w:lang w:val="en-US" w:eastAsia="ru-RU"/>
        </w:rPr>
        <w:t>Otsu’s method was applied to the grayscale image to automatically determine an optimal global threshold value.</w:t>
      </w:r>
    </w:p>
    <w:p w14:paraId="386CA770" w14:textId="6F294FA0" w:rsidR="005C2DEC" w:rsidRPr="005C2DEC" w:rsidRDefault="005C2DEC" w:rsidP="005C2DEC">
      <w:pPr>
        <w:pStyle w:val="a5"/>
        <w:numPr>
          <w:ilvl w:val="0"/>
          <w:numId w:val="53"/>
        </w:num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sz w:val="24"/>
          <w:szCs w:val="24"/>
          <w:lang w:val="en-US" w:eastAsia="ru-RU"/>
        </w:rPr>
        <w:t xml:space="preserve">Automatically calculated optimal threshold at intensity </w:t>
      </w:r>
    </w:p>
    <w:p w14:paraId="3B6052FF" w14:textId="77777777" w:rsidR="005C2DEC" w:rsidRPr="005C2DEC" w:rsidRDefault="005C2DEC" w:rsidP="005C2DEC">
      <w:pPr>
        <w:pStyle w:val="a5"/>
        <w:numPr>
          <w:ilvl w:val="0"/>
          <w:numId w:val="53"/>
        </w:num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sz w:val="24"/>
          <w:szCs w:val="24"/>
          <w:lang w:val="en-US" w:eastAsia="ru-RU"/>
        </w:rPr>
        <w:t>Separated foreground (objects) from background effectively</w:t>
      </w:r>
    </w:p>
    <w:p w14:paraId="795CDC45" w14:textId="77777777" w:rsidR="005C2DEC" w:rsidRPr="005C2DEC" w:rsidRDefault="005C2DEC" w:rsidP="005C2DEC">
      <w:pPr>
        <w:pStyle w:val="a5"/>
        <w:numPr>
          <w:ilvl w:val="0"/>
          <w:numId w:val="53"/>
        </w:num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sz w:val="24"/>
          <w:szCs w:val="24"/>
          <w:lang w:val="en-US" w:eastAsia="ru-RU"/>
        </w:rPr>
        <w:t>Assumption: Bimodal histogram distribution</w:t>
      </w:r>
    </w:p>
    <w:p w14:paraId="01A1AD3B" w14:textId="77777777" w:rsidR="005C2DEC" w:rsidRDefault="005C2DEC" w:rsidP="005C2DEC">
      <w:pPr>
        <w:spacing w:after="0" w:line="240" w:lineRule="auto"/>
        <w:jc w:val="both"/>
        <w:rPr>
          <w:rFonts w:ascii="Times New Roman" w:eastAsia="Times New Roman" w:hAnsi="Times New Roman" w:cs="Times New Roman"/>
          <w:sz w:val="24"/>
          <w:szCs w:val="24"/>
          <w:lang w:val="ru-RU" w:eastAsia="ru-RU"/>
        </w:rPr>
      </w:pPr>
    </w:p>
    <w:p w14:paraId="66A81609" w14:textId="6B0CD852" w:rsidR="005C2DEC" w:rsidRPr="001F76F0" w:rsidRDefault="005C2DEC" w:rsidP="005C2DEC">
      <w:p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b/>
          <w:bCs/>
          <w:sz w:val="24"/>
          <w:szCs w:val="24"/>
          <w:lang w:val="en-US" w:eastAsia="ru-RU"/>
        </w:rPr>
        <w:t>Adaptive Thresholding:</w:t>
      </w:r>
      <w:r w:rsidR="001F76F0" w:rsidRPr="001F76F0">
        <w:t xml:space="preserve"> </w:t>
      </w:r>
      <w:r w:rsidR="001F76F0" w:rsidRPr="001F76F0">
        <w:rPr>
          <w:rFonts w:ascii="Times New Roman" w:eastAsia="Times New Roman" w:hAnsi="Times New Roman" w:cs="Times New Roman"/>
          <w:sz w:val="24"/>
          <w:szCs w:val="24"/>
          <w:lang w:val="en-US" w:eastAsia="ru-RU"/>
        </w:rPr>
        <w:t>Adaptive thresholding was also applied using a Gaussian-weighted neighborhood.</w:t>
      </w:r>
    </w:p>
    <w:p w14:paraId="596254EC" w14:textId="77777777" w:rsidR="005C2DEC" w:rsidRPr="005C2DEC" w:rsidRDefault="005C2DEC" w:rsidP="005C2DEC">
      <w:pPr>
        <w:pStyle w:val="a5"/>
        <w:numPr>
          <w:ilvl w:val="0"/>
          <w:numId w:val="54"/>
        </w:num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sz w:val="24"/>
          <w:szCs w:val="24"/>
          <w:lang w:val="en-US" w:eastAsia="ru-RU"/>
        </w:rPr>
        <w:t>Local threshold calculation in 11×11 neighborhoods</w:t>
      </w:r>
    </w:p>
    <w:p w14:paraId="2C60D307" w14:textId="77777777" w:rsidR="005C2DEC" w:rsidRPr="005C2DEC" w:rsidRDefault="005C2DEC" w:rsidP="005C2DEC">
      <w:pPr>
        <w:pStyle w:val="a5"/>
        <w:numPr>
          <w:ilvl w:val="0"/>
          <w:numId w:val="54"/>
        </w:num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sz w:val="24"/>
          <w:szCs w:val="24"/>
          <w:lang w:val="en-US" w:eastAsia="ru-RU"/>
        </w:rPr>
        <w:t>Gaussian-weighted mean subtraction with offset 2</w:t>
      </w:r>
    </w:p>
    <w:p w14:paraId="198C7F99" w14:textId="77777777" w:rsidR="005C2DEC" w:rsidRPr="005C2DEC" w:rsidRDefault="005C2DEC" w:rsidP="005C2DEC">
      <w:pPr>
        <w:pStyle w:val="a5"/>
        <w:numPr>
          <w:ilvl w:val="0"/>
          <w:numId w:val="54"/>
        </w:numPr>
        <w:spacing w:after="0" w:line="240" w:lineRule="auto"/>
        <w:jc w:val="both"/>
        <w:rPr>
          <w:rFonts w:ascii="Times New Roman" w:eastAsia="Times New Roman" w:hAnsi="Times New Roman" w:cs="Times New Roman"/>
          <w:sz w:val="24"/>
          <w:szCs w:val="24"/>
          <w:lang w:val="en-US" w:eastAsia="ru-RU"/>
        </w:rPr>
      </w:pPr>
      <w:r w:rsidRPr="005C2DEC">
        <w:rPr>
          <w:rFonts w:ascii="Times New Roman" w:eastAsia="Times New Roman" w:hAnsi="Times New Roman" w:cs="Times New Roman"/>
          <w:sz w:val="24"/>
          <w:szCs w:val="24"/>
          <w:lang w:val="en-US" w:eastAsia="ru-RU"/>
        </w:rPr>
        <w:t>Better performance for uneven illumination</w:t>
      </w:r>
    </w:p>
    <w:p w14:paraId="0C0ABAF4" w14:textId="77777777" w:rsidR="005C2DEC" w:rsidRDefault="005C2DEC" w:rsidP="005C2DEC">
      <w:pPr>
        <w:spacing w:after="0" w:line="240" w:lineRule="auto"/>
        <w:jc w:val="both"/>
        <w:rPr>
          <w:rFonts w:ascii="Times New Roman" w:eastAsia="Times New Roman" w:hAnsi="Times New Roman" w:cs="Times New Roman"/>
          <w:sz w:val="24"/>
          <w:szCs w:val="24"/>
          <w:lang w:val="ru-RU" w:eastAsia="ru-RU"/>
        </w:rPr>
      </w:pPr>
    </w:p>
    <w:p w14:paraId="513B47CB" w14:textId="2DFBFDB8" w:rsidR="00FF141F" w:rsidRDefault="00FF141F" w:rsidP="00FF141F">
      <w:pPr>
        <w:spacing w:after="0" w:line="240" w:lineRule="auto"/>
        <w:jc w:val="both"/>
        <w:rPr>
          <w:rFonts w:ascii="Times New Roman" w:eastAsia="Times New Roman" w:hAnsi="Times New Roman" w:cs="Times New Roman"/>
          <w:b/>
          <w:bCs/>
          <w:sz w:val="24"/>
          <w:szCs w:val="24"/>
          <w:lang w:val="ru-RU" w:eastAsia="ru-RU"/>
        </w:rPr>
      </w:pPr>
      <w:r w:rsidRPr="00FF141F">
        <w:rPr>
          <w:rFonts w:ascii="Times New Roman" w:eastAsia="Times New Roman" w:hAnsi="Times New Roman" w:cs="Times New Roman"/>
          <w:b/>
          <w:bCs/>
          <w:sz w:val="24"/>
          <w:szCs w:val="24"/>
          <w:lang w:eastAsia="ru-RU"/>
        </w:rPr>
        <w:t>Contour Properties Extracted:</w:t>
      </w:r>
    </w:p>
    <w:p w14:paraId="7D0E0798" w14:textId="56B10198" w:rsidR="00FF141F" w:rsidRPr="00FF141F" w:rsidRDefault="00FF141F" w:rsidP="00FF141F">
      <w:pPr>
        <w:spacing w:after="0" w:line="240" w:lineRule="auto"/>
        <w:jc w:val="center"/>
        <w:rPr>
          <w:rFonts w:ascii="Times New Roman" w:eastAsia="Times New Roman" w:hAnsi="Times New Roman" w:cs="Times New Roman"/>
          <w:b/>
          <w:bCs/>
          <w:sz w:val="24"/>
          <w:szCs w:val="24"/>
          <w:lang w:val="ru-RU" w:eastAsia="ru-RU"/>
        </w:rPr>
      </w:pPr>
      <w:r>
        <w:rPr>
          <w:noProof/>
        </w:rPr>
        <w:drawing>
          <wp:inline distT="0" distB="0" distL="0" distR="0" wp14:anchorId="0757E4E0" wp14:editId="6473447A">
            <wp:extent cx="2231647" cy="1459761"/>
            <wp:effectExtent l="0" t="0" r="3810" b="1270"/>
            <wp:docPr id="115784947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5995" cy="1501852"/>
                    </a:xfrm>
                    <a:prstGeom prst="rect">
                      <a:avLst/>
                    </a:prstGeom>
                    <a:noFill/>
                    <a:ln>
                      <a:noFill/>
                    </a:ln>
                  </pic:spPr>
                </pic:pic>
              </a:graphicData>
            </a:graphic>
          </wp:inline>
        </w:drawing>
      </w:r>
    </w:p>
    <w:p w14:paraId="6A3E1321" w14:textId="77777777" w:rsidR="00FF141F" w:rsidRPr="00FF141F" w:rsidRDefault="00FF141F" w:rsidP="00FF141F">
      <w:pPr>
        <w:pStyle w:val="a5"/>
        <w:numPr>
          <w:ilvl w:val="0"/>
          <w:numId w:val="55"/>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Area: Pixel count within closed contour</w:t>
      </w:r>
    </w:p>
    <w:p w14:paraId="6A70D7C4" w14:textId="77777777" w:rsidR="00FF141F" w:rsidRPr="00FF141F" w:rsidRDefault="00FF141F" w:rsidP="00FF141F">
      <w:pPr>
        <w:pStyle w:val="a5"/>
        <w:numPr>
          <w:ilvl w:val="0"/>
          <w:numId w:val="55"/>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Perimeter: Length of contour boundary</w:t>
      </w:r>
    </w:p>
    <w:p w14:paraId="061260EF" w14:textId="2DAD88AA" w:rsidR="00FF141F" w:rsidRPr="00FF141F" w:rsidRDefault="00FF141F" w:rsidP="00FF141F">
      <w:pPr>
        <w:pStyle w:val="a5"/>
        <w:numPr>
          <w:ilvl w:val="0"/>
          <w:numId w:val="55"/>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 xml:space="preserve">Bounding Box: </w:t>
      </w:r>
      <w:r w:rsidR="001F76F0" w:rsidRPr="001F76F0">
        <w:rPr>
          <w:rFonts w:ascii="Times New Roman" w:eastAsia="Times New Roman" w:hAnsi="Times New Roman" w:cs="Times New Roman"/>
          <w:sz w:val="24"/>
          <w:szCs w:val="24"/>
          <w:lang w:eastAsia="ru-RU"/>
        </w:rPr>
        <w:t>Adaptive thresholding was also applied using a Gaussian-weighted neighborhood.</w:t>
      </w:r>
    </w:p>
    <w:p w14:paraId="0A1D656D" w14:textId="2C0D9D44" w:rsidR="00FF141F" w:rsidRPr="00FF141F" w:rsidRDefault="00FF141F" w:rsidP="00FF141F">
      <w:pPr>
        <w:pStyle w:val="a5"/>
        <w:numPr>
          <w:ilvl w:val="0"/>
          <w:numId w:val="55"/>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 xml:space="preserve">Aspect Ratio: </w:t>
      </w:r>
      <w:r w:rsidR="001F76F0" w:rsidRPr="001F76F0">
        <w:rPr>
          <w:rFonts w:ascii="Times New Roman" w:eastAsia="Times New Roman" w:hAnsi="Times New Roman" w:cs="Times New Roman"/>
          <w:sz w:val="24"/>
          <w:szCs w:val="24"/>
          <w:lang w:eastAsia="ru-RU"/>
        </w:rPr>
        <w:t>width-to-height ratio of the bounding box</w:t>
      </w:r>
    </w:p>
    <w:p w14:paraId="24C8CDB5" w14:textId="1E900DA4" w:rsidR="00FF141F" w:rsidRPr="00FF141F" w:rsidRDefault="00FF141F" w:rsidP="00FF141F">
      <w:pPr>
        <w:pStyle w:val="a5"/>
        <w:numPr>
          <w:ilvl w:val="0"/>
          <w:numId w:val="55"/>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 xml:space="preserve">Solidity: </w:t>
      </w:r>
      <w:r w:rsidR="001F76F0" w:rsidRPr="001F76F0">
        <w:rPr>
          <w:rFonts w:ascii="Times New Roman" w:eastAsia="Times New Roman" w:hAnsi="Times New Roman" w:cs="Times New Roman"/>
          <w:sz w:val="24"/>
          <w:szCs w:val="24"/>
          <w:lang w:eastAsia="ru-RU"/>
        </w:rPr>
        <w:t>ratio of contour area to its convex hull area</w:t>
      </w:r>
    </w:p>
    <w:p w14:paraId="5E226788" w14:textId="77777777" w:rsidR="00FF141F" w:rsidRPr="00B50A89" w:rsidRDefault="00FF141F" w:rsidP="00FF141F">
      <w:pPr>
        <w:spacing w:after="0" w:line="240" w:lineRule="auto"/>
        <w:jc w:val="both"/>
        <w:rPr>
          <w:rFonts w:ascii="Times New Roman" w:eastAsia="Times New Roman" w:hAnsi="Times New Roman" w:cs="Times New Roman"/>
          <w:b/>
          <w:bCs/>
          <w:sz w:val="24"/>
          <w:szCs w:val="24"/>
          <w:lang w:val="en-US" w:eastAsia="ru-RU"/>
        </w:rPr>
      </w:pPr>
    </w:p>
    <w:p w14:paraId="780C0C24" w14:textId="1101DCED" w:rsidR="00FF141F" w:rsidRPr="00FF141F" w:rsidRDefault="00FF141F" w:rsidP="00FF141F">
      <w:pPr>
        <w:spacing w:after="0" w:line="240" w:lineRule="auto"/>
        <w:jc w:val="both"/>
        <w:rPr>
          <w:rFonts w:ascii="Times New Roman" w:eastAsia="Times New Roman" w:hAnsi="Times New Roman" w:cs="Times New Roman"/>
          <w:b/>
          <w:bCs/>
          <w:sz w:val="24"/>
          <w:szCs w:val="24"/>
          <w:lang w:val="ru-RU" w:eastAsia="ru-RU"/>
        </w:rPr>
      </w:pPr>
      <w:r w:rsidRPr="00FF141F">
        <w:rPr>
          <w:rFonts w:ascii="Times New Roman" w:eastAsia="Times New Roman" w:hAnsi="Times New Roman" w:cs="Times New Roman"/>
          <w:b/>
          <w:bCs/>
          <w:sz w:val="24"/>
          <w:szCs w:val="24"/>
          <w:lang w:eastAsia="ru-RU"/>
        </w:rPr>
        <w:t>Practical Implications:</w:t>
      </w:r>
    </w:p>
    <w:p w14:paraId="013ACB1A" w14:textId="77777777" w:rsidR="00FF141F" w:rsidRPr="00FF141F" w:rsidRDefault="00FF141F" w:rsidP="00FF141F">
      <w:pPr>
        <w:pStyle w:val="a5"/>
        <w:numPr>
          <w:ilvl w:val="0"/>
          <w:numId w:val="56"/>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lastRenderedPageBreak/>
        <w:t>Contour extraction enabled object counting and sizing</w:t>
      </w:r>
    </w:p>
    <w:p w14:paraId="478E47E3" w14:textId="77777777" w:rsidR="00FF141F" w:rsidRPr="00FF141F" w:rsidRDefault="00FF141F" w:rsidP="00FF141F">
      <w:pPr>
        <w:pStyle w:val="a5"/>
        <w:numPr>
          <w:ilvl w:val="0"/>
          <w:numId w:val="56"/>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Bounding boxes facilitated object localization for tracking</w:t>
      </w:r>
    </w:p>
    <w:p w14:paraId="3868A615" w14:textId="77777777" w:rsidR="00FF141F" w:rsidRPr="00FF141F" w:rsidRDefault="00FF141F" w:rsidP="00FF141F">
      <w:pPr>
        <w:pStyle w:val="a5"/>
        <w:numPr>
          <w:ilvl w:val="0"/>
          <w:numId w:val="56"/>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Shape features allowed preliminary object classification</w:t>
      </w:r>
    </w:p>
    <w:p w14:paraId="26795982" w14:textId="21B85809" w:rsidR="005C2DEC" w:rsidRPr="00FF141F" w:rsidRDefault="00FF141F" w:rsidP="00FF141F">
      <w:pPr>
        <w:pStyle w:val="a5"/>
        <w:numPr>
          <w:ilvl w:val="0"/>
          <w:numId w:val="56"/>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The process demonstrated fundamental principles of computer vision object detection pipelines</w:t>
      </w:r>
    </w:p>
    <w:p w14:paraId="4B8C8D40" w14:textId="77777777" w:rsidR="00FF141F" w:rsidRPr="00B50A89" w:rsidRDefault="00FF141F" w:rsidP="00FF141F">
      <w:pPr>
        <w:spacing w:after="0" w:line="240" w:lineRule="auto"/>
        <w:jc w:val="both"/>
        <w:rPr>
          <w:rFonts w:ascii="Times New Roman" w:eastAsia="Times New Roman" w:hAnsi="Times New Roman" w:cs="Times New Roman"/>
          <w:sz w:val="24"/>
          <w:szCs w:val="24"/>
          <w:lang w:val="en-US" w:eastAsia="ru-RU"/>
        </w:rPr>
      </w:pPr>
    </w:p>
    <w:p w14:paraId="08DD30E0" w14:textId="77777777" w:rsidR="00FF141F" w:rsidRPr="00B50A89" w:rsidRDefault="00FF141F" w:rsidP="00FF141F">
      <w:pPr>
        <w:spacing w:after="0" w:line="240" w:lineRule="auto"/>
        <w:jc w:val="both"/>
        <w:rPr>
          <w:rFonts w:ascii="Times New Roman" w:eastAsia="Times New Roman" w:hAnsi="Times New Roman" w:cs="Times New Roman"/>
          <w:sz w:val="24"/>
          <w:szCs w:val="24"/>
          <w:lang w:val="en-US" w:eastAsia="ru-RU"/>
        </w:rPr>
      </w:pPr>
    </w:p>
    <w:p w14:paraId="62B34852" w14:textId="77777777" w:rsidR="00FF141F" w:rsidRPr="00FF141F" w:rsidRDefault="00FF141F" w:rsidP="00FF141F">
      <w:pPr>
        <w:spacing w:after="0" w:line="240" w:lineRule="auto"/>
        <w:jc w:val="both"/>
        <w:rPr>
          <w:rFonts w:ascii="Times New Roman" w:eastAsia="Times New Roman" w:hAnsi="Times New Roman" w:cs="Times New Roman"/>
          <w:b/>
          <w:bCs/>
          <w:sz w:val="24"/>
          <w:szCs w:val="24"/>
          <w:lang w:eastAsia="ru-RU"/>
        </w:rPr>
      </w:pPr>
      <w:r w:rsidRPr="00FF141F">
        <w:rPr>
          <w:rFonts w:ascii="Times New Roman" w:eastAsia="Times New Roman" w:hAnsi="Times New Roman" w:cs="Times New Roman"/>
          <w:b/>
          <w:bCs/>
          <w:sz w:val="24"/>
          <w:szCs w:val="24"/>
          <w:lang w:eastAsia="ru-RU"/>
        </w:rPr>
        <w:t>5. Discussion and Analysis</w:t>
      </w:r>
    </w:p>
    <w:p w14:paraId="457F79D1" w14:textId="15B4DC12" w:rsidR="00FF141F" w:rsidRPr="00B50A89" w:rsidRDefault="00FF141F" w:rsidP="00FF141F">
      <w:pPr>
        <w:spacing w:after="0" w:line="240" w:lineRule="auto"/>
        <w:jc w:val="both"/>
        <w:rPr>
          <w:rFonts w:ascii="Times New Roman" w:eastAsia="Times New Roman" w:hAnsi="Times New Roman" w:cs="Times New Roman"/>
          <w:sz w:val="24"/>
          <w:szCs w:val="24"/>
          <w:lang w:val="en-US" w:eastAsia="ru-RU"/>
        </w:rPr>
      </w:pPr>
      <w:r w:rsidRPr="00FF141F">
        <w:rPr>
          <w:rFonts w:ascii="Times New Roman" w:eastAsia="Times New Roman" w:hAnsi="Times New Roman" w:cs="Times New Roman"/>
          <w:sz w:val="24"/>
          <w:szCs w:val="24"/>
          <w:lang w:eastAsia="ru-RU"/>
        </w:rPr>
        <w:t>5.1 Performance Evaluation</w:t>
      </w:r>
    </w:p>
    <w:p w14:paraId="7E13E496" w14:textId="0F9A98B7" w:rsidR="00FF141F" w:rsidRPr="00B50A89" w:rsidRDefault="00FF141F" w:rsidP="00FF141F">
      <w:pPr>
        <w:spacing w:after="0" w:line="240" w:lineRule="auto"/>
        <w:jc w:val="both"/>
        <w:rPr>
          <w:rFonts w:ascii="Times New Roman" w:eastAsia="Times New Roman" w:hAnsi="Times New Roman" w:cs="Times New Roman"/>
          <w:sz w:val="24"/>
          <w:szCs w:val="24"/>
          <w:lang w:val="en-US" w:eastAsia="ru-RU"/>
        </w:rPr>
      </w:pPr>
      <w:r w:rsidRPr="00FF141F">
        <w:rPr>
          <w:rFonts w:ascii="Times New Roman" w:eastAsia="Times New Roman" w:hAnsi="Times New Roman" w:cs="Times New Roman"/>
          <w:sz w:val="24"/>
          <w:szCs w:val="24"/>
          <w:lang w:eastAsia="ru-RU"/>
        </w:rPr>
        <w:t>The preprocessing techniques demonstrated varying effectiveness:</w:t>
      </w:r>
    </w:p>
    <w:p w14:paraId="5C354660" w14:textId="77777777" w:rsidR="00FF141F" w:rsidRPr="00FF141F" w:rsidRDefault="00FF141F" w:rsidP="00FF141F">
      <w:pPr>
        <w:pStyle w:val="a5"/>
        <w:numPr>
          <w:ilvl w:val="0"/>
          <w:numId w:val="57"/>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Color Space Selection: HSV proved superior for color-based operations due to its separation of color and brightness information.</w:t>
      </w:r>
    </w:p>
    <w:p w14:paraId="02D9C2B2" w14:textId="77777777" w:rsidR="00FF141F" w:rsidRPr="00FF141F" w:rsidRDefault="00FF141F" w:rsidP="00FF141F">
      <w:pPr>
        <w:pStyle w:val="a5"/>
        <w:numPr>
          <w:ilvl w:val="0"/>
          <w:numId w:val="57"/>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Contrast Enhancement: Histogram equalization provided the most significant improvement for images with poor contrast, while linear transformation offered more control over specific enhancements.</w:t>
      </w:r>
    </w:p>
    <w:p w14:paraId="770ED6C4" w14:textId="1C88F9F4" w:rsidR="00FF141F" w:rsidRPr="00FF141F" w:rsidRDefault="00FF141F" w:rsidP="00FF141F">
      <w:pPr>
        <w:pStyle w:val="a5"/>
        <w:numPr>
          <w:ilvl w:val="0"/>
          <w:numId w:val="57"/>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 xml:space="preserve">Noise Reduction: </w:t>
      </w:r>
      <w:r w:rsidR="008519DC" w:rsidRPr="008519DC">
        <w:rPr>
          <w:rFonts w:ascii="Times New Roman" w:eastAsia="Times New Roman" w:hAnsi="Times New Roman" w:cs="Times New Roman"/>
          <w:sz w:val="24"/>
          <w:szCs w:val="24"/>
          <w:lang w:eastAsia="ru-RU"/>
        </w:rPr>
        <w:t>Gaussian filtering produced optimal results for our test image, preserving natural texture appearance better than median filtering which introduced artifacts.</w:t>
      </w:r>
    </w:p>
    <w:p w14:paraId="383A40B4" w14:textId="6C14DF89" w:rsidR="00FF141F" w:rsidRPr="00B05708" w:rsidRDefault="00FF141F" w:rsidP="00644422">
      <w:pPr>
        <w:pStyle w:val="a5"/>
        <w:numPr>
          <w:ilvl w:val="0"/>
          <w:numId w:val="57"/>
        </w:numPr>
        <w:spacing w:after="0" w:line="240" w:lineRule="auto"/>
        <w:jc w:val="both"/>
        <w:rPr>
          <w:rFonts w:ascii="Times New Roman" w:eastAsia="Times New Roman" w:hAnsi="Times New Roman" w:cs="Times New Roman"/>
          <w:sz w:val="24"/>
          <w:szCs w:val="24"/>
          <w:lang w:val="en-US" w:eastAsia="ru-RU"/>
        </w:rPr>
      </w:pPr>
      <w:r w:rsidRPr="00B05708">
        <w:rPr>
          <w:rFonts w:ascii="Times New Roman" w:eastAsia="Times New Roman" w:hAnsi="Times New Roman" w:cs="Times New Roman"/>
          <w:sz w:val="24"/>
          <w:szCs w:val="24"/>
          <w:lang w:eastAsia="ru-RU"/>
        </w:rPr>
        <w:t xml:space="preserve">Edge Detection: </w:t>
      </w:r>
      <w:r w:rsidR="00B05708" w:rsidRPr="00B05708">
        <w:rPr>
          <w:rFonts w:ascii="Times New Roman" w:eastAsia="Times New Roman" w:hAnsi="Times New Roman" w:cs="Times New Roman"/>
          <w:sz w:val="24"/>
          <w:szCs w:val="24"/>
          <w:lang w:eastAsia="ru-RU"/>
        </w:rPr>
        <w:t>The Sobel operator outperformed the Canny detector for our specific image. While Canny is theoretically more advanced with its multi-stage approach, it produced fragmented edges and missed important structural information. Sobel provided thicker, more connected edges that better represented complete object boundaries, demonstrating that algorithm selection must consider specific image characteristics.</w:t>
      </w:r>
    </w:p>
    <w:p w14:paraId="16F19E50" w14:textId="77777777" w:rsidR="00B05708" w:rsidRPr="00B05708" w:rsidRDefault="00B05708" w:rsidP="00B05708">
      <w:pPr>
        <w:spacing w:after="0" w:line="240" w:lineRule="auto"/>
        <w:ind w:left="360"/>
        <w:jc w:val="both"/>
        <w:rPr>
          <w:rFonts w:ascii="Times New Roman" w:eastAsia="Times New Roman" w:hAnsi="Times New Roman" w:cs="Times New Roman"/>
          <w:sz w:val="24"/>
          <w:szCs w:val="24"/>
          <w:lang w:val="en-US" w:eastAsia="ru-RU"/>
        </w:rPr>
      </w:pPr>
    </w:p>
    <w:p w14:paraId="098BE8AB" w14:textId="2DD100B9" w:rsidR="00FF141F" w:rsidRPr="00FF141F" w:rsidRDefault="00FF141F" w:rsidP="00FF141F">
      <w:pPr>
        <w:spacing w:after="0" w:line="240" w:lineRule="auto"/>
        <w:jc w:val="both"/>
        <w:rPr>
          <w:rFonts w:ascii="Times New Roman" w:eastAsia="Times New Roman" w:hAnsi="Times New Roman" w:cs="Times New Roman"/>
          <w:sz w:val="24"/>
          <w:szCs w:val="24"/>
          <w:lang w:val="ru-RU" w:eastAsia="ru-RU"/>
        </w:rPr>
      </w:pPr>
      <w:r w:rsidRPr="00FF141F">
        <w:rPr>
          <w:rFonts w:ascii="Times New Roman" w:eastAsia="Times New Roman" w:hAnsi="Times New Roman" w:cs="Times New Roman"/>
          <w:sz w:val="24"/>
          <w:szCs w:val="24"/>
          <w:lang w:eastAsia="ru-RU"/>
        </w:rPr>
        <w:t>5.2 Computational Considerations</w:t>
      </w:r>
    </w:p>
    <w:p w14:paraId="5769AB2E" w14:textId="77777777" w:rsidR="00FF141F" w:rsidRPr="00FF141F" w:rsidRDefault="00FF141F" w:rsidP="00FF141F">
      <w:pPr>
        <w:pStyle w:val="a5"/>
        <w:numPr>
          <w:ilvl w:val="0"/>
          <w:numId w:val="58"/>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Memory Usage: Processing large images required careful memory management</w:t>
      </w:r>
    </w:p>
    <w:p w14:paraId="0BD8F35C" w14:textId="77777777" w:rsidR="00FF141F" w:rsidRPr="00FF141F" w:rsidRDefault="00FF141F" w:rsidP="00FF141F">
      <w:pPr>
        <w:pStyle w:val="a5"/>
        <w:numPr>
          <w:ilvl w:val="0"/>
          <w:numId w:val="58"/>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Processing Time: Complex operations (Canny edge detection, adaptive thresholding) were more computationally intensive</w:t>
      </w:r>
    </w:p>
    <w:p w14:paraId="1CFCB643" w14:textId="77777777" w:rsidR="00FF141F" w:rsidRPr="008519DC" w:rsidRDefault="00FF141F" w:rsidP="00FF141F">
      <w:pPr>
        <w:pStyle w:val="a5"/>
        <w:numPr>
          <w:ilvl w:val="0"/>
          <w:numId w:val="58"/>
        </w:numPr>
        <w:spacing w:after="0" w:line="240" w:lineRule="auto"/>
        <w:jc w:val="both"/>
        <w:rPr>
          <w:rFonts w:ascii="Times New Roman" w:eastAsia="Times New Roman" w:hAnsi="Times New Roman" w:cs="Times New Roman"/>
          <w:sz w:val="24"/>
          <w:szCs w:val="24"/>
          <w:lang w:eastAsia="ru-RU"/>
        </w:rPr>
      </w:pPr>
      <w:r w:rsidRPr="00FF141F">
        <w:rPr>
          <w:rFonts w:ascii="Times New Roman" w:eastAsia="Times New Roman" w:hAnsi="Times New Roman" w:cs="Times New Roman"/>
          <w:sz w:val="24"/>
          <w:szCs w:val="24"/>
          <w:lang w:eastAsia="ru-RU"/>
        </w:rPr>
        <w:t>Parameter Sensitivity: Many algorithms required careful parameter selection for optimal results</w:t>
      </w:r>
    </w:p>
    <w:p w14:paraId="01FD4268" w14:textId="77777777" w:rsidR="008519DC" w:rsidRPr="00A42D3E" w:rsidRDefault="008519DC" w:rsidP="00A42D3E">
      <w:pPr>
        <w:spacing w:after="0" w:line="240" w:lineRule="auto"/>
        <w:ind w:left="360"/>
        <w:jc w:val="both"/>
        <w:rPr>
          <w:rFonts w:ascii="Times New Roman" w:eastAsia="Times New Roman" w:hAnsi="Times New Roman" w:cs="Times New Roman"/>
          <w:sz w:val="24"/>
          <w:szCs w:val="24"/>
          <w:lang w:eastAsia="ru-RU"/>
        </w:rPr>
      </w:pPr>
    </w:p>
    <w:p w14:paraId="7575E25B" w14:textId="1EBD3DAA" w:rsidR="00FF141F" w:rsidRPr="00B50A89" w:rsidRDefault="00FF141F" w:rsidP="00FF141F">
      <w:pPr>
        <w:spacing w:after="0" w:line="240" w:lineRule="auto"/>
        <w:jc w:val="both"/>
        <w:rPr>
          <w:rFonts w:ascii="Times New Roman" w:eastAsia="Times New Roman" w:hAnsi="Times New Roman" w:cs="Times New Roman"/>
          <w:sz w:val="24"/>
          <w:szCs w:val="24"/>
          <w:lang w:val="en-US" w:eastAsia="ru-RU"/>
        </w:rPr>
      </w:pPr>
      <w:r w:rsidRPr="00FF141F">
        <w:rPr>
          <w:rFonts w:ascii="Times New Roman" w:eastAsia="Times New Roman" w:hAnsi="Times New Roman" w:cs="Times New Roman"/>
          <w:sz w:val="24"/>
          <w:szCs w:val="24"/>
          <w:lang w:eastAsia="ru-RU"/>
        </w:rPr>
        <w:t>5.3 Practical Applications</w:t>
      </w:r>
    </w:p>
    <w:p w14:paraId="46E8AA50" w14:textId="6BE94B92" w:rsidR="00FF141F" w:rsidRPr="00B50A89" w:rsidRDefault="00FF141F" w:rsidP="00FF141F">
      <w:pPr>
        <w:spacing w:after="0" w:line="240" w:lineRule="auto"/>
        <w:jc w:val="both"/>
        <w:rPr>
          <w:rFonts w:ascii="Times New Roman" w:eastAsia="Times New Roman" w:hAnsi="Times New Roman" w:cs="Times New Roman"/>
          <w:sz w:val="24"/>
          <w:szCs w:val="24"/>
          <w:lang w:val="en-US" w:eastAsia="ru-RU"/>
        </w:rPr>
      </w:pPr>
      <w:r w:rsidRPr="00FF141F">
        <w:rPr>
          <w:rFonts w:ascii="Times New Roman" w:eastAsia="Times New Roman" w:hAnsi="Times New Roman" w:cs="Times New Roman"/>
          <w:sz w:val="24"/>
          <w:szCs w:val="24"/>
          <w:lang w:eastAsia="ru-RU"/>
        </w:rPr>
        <w:t>The implemented techniques have real-world applications:</w:t>
      </w:r>
    </w:p>
    <w:p w14:paraId="66DAA7F6" w14:textId="77777777" w:rsidR="00FF141F" w:rsidRPr="008519DC" w:rsidRDefault="00FF141F" w:rsidP="008519DC">
      <w:pPr>
        <w:pStyle w:val="a5"/>
        <w:numPr>
          <w:ilvl w:val="0"/>
          <w:numId w:val="59"/>
        </w:numPr>
        <w:spacing w:after="0" w:line="240" w:lineRule="auto"/>
        <w:jc w:val="both"/>
        <w:rPr>
          <w:rFonts w:ascii="Times New Roman" w:eastAsia="Times New Roman" w:hAnsi="Times New Roman" w:cs="Times New Roman"/>
          <w:sz w:val="24"/>
          <w:szCs w:val="24"/>
          <w:lang w:eastAsia="ru-RU"/>
        </w:rPr>
      </w:pPr>
      <w:r w:rsidRPr="008519DC">
        <w:rPr>
          <w:rFonts w:ascii="Times New Roman" w:eastAsia="Times New Roman" w:hAnsi="Times New Roman" w:cs="Times New Roman"/>
          <w:sz w:val="24"/>
          <w:szCs w:val="24"/>
          <w:lang w:eastAsia="ru-RU"/>
        </w:rPr>
        <w:t>Medical imaging: Contrast enhancement for X-ray analysis</w:t>
      </w:r>
    </w:p>
    <w:p w14:paraId="6D6A6D98" w14:textId="77777777" w:rsidR="00FF141F" w:rsidRPr="008519DC" w:rsidRDefault="00FF141F" w:rsidP="008519DC">
      <w:pPr>
        <w:pStyle w:val="a5"/>
        <w:numPr>
          <w:ilvl w:val="0"/>
          <w:numId w:val="59"/>
        </w:numPr>
        <w:spacing w:after="0" w:line="240" w:lineRule="auto"/>
        <w:jc w:val="both"/>
        <w:rPr>
          <w:rFonts w:ascii="Times New Roman" w:eastAsia="Times New Roman" w:hAnsi="Times New Roman" w:cs="Times New Roman"/>
          <w:sz w:val="24"/>
          <w:szCs w:val="24"/>
          <w:lang w:eastAsia="ru-RU"/>
        </w:rPr>
      </w:pPr>
      <w:r w:rsidRPr="008519DC">
        <w:rPr>
          <w:rFonts w:ascii="Times New Roman" w:eastAsia="Times New Roman" w:hAnsi="Times New Roman" w:cs="Times New Roman"/>
          <w:sz w:val="24"/>
          <w:szCs w:val="24"/>
          <w:lang w:eastAsia="ru-RU"/>
        </w:rPr>
        <w:t>Autonomous vehicles: Edge detection for lane recognition</w:t>
      </w:r>
    </w:p>
    <w:p w14:paraId="26FB4945" w14:textId="77777777" w:rsidR="00FF141F" w:rsidRPr="008519DC" w:rsidRDefault="00FF141F" w:rsidP="008519DC">
      <w:pPr>
        <w:pStyle w:val="a5"/>
        <w:numPr>
          <w:ilvl w:val="0"/>
          <w:numId w:val="59"/>
        </w:numPr>
        <w:spacing w:after="0" w:line="240" w:lineRule="auto"/>
        <w:jc w:val="both"/>
        <w:rPr>
          <w:rFonts w:ascii="Times New Roman" w:eastAsia="Times New Roman" w:hAnsi="Times New Roman" w:cs="Times New Roman"/>
          <w:sz w:val="24"/>
          <w:szCs w:val="24"/>
          <w:lang w:eastAsia="ru-RU"/>
        </w:rPr>
      </w:pPr>
      <w:r w:rsidRPr="008519DC">
        <w:rPr>
          <w:rFonts w:ascii="Times New Roman" w:eastAsia="Times New Roman" w:hAnsi="Times New Roman" w:cs="Times New Roman"/>
          <w:sz w:val="24"/>
          <w:szCs w:val="24"/>
          <w:lang w:eastAsia="ru-RU"/>
        </w:rPr>
        <w:t>Security systems: Object detection via contour analysis</w:t>
      </w:r>
    </w:p>
    <w:p w14:paraId="36244290" w14:textId="1136A8DF" w:rsidR="00FF141F" w:rsidRPr="008519DC" w:rsidRDefault="00FF141F" w:rsidP="008519DC">
      <w:pPr>
        <w:pStyle w:val="a5"/>
        <w:numPr>
          <w:ilvl w:val="0"/>
          <w:numId w:val="59"/>
        </w:numPr>
        <w:spacing w:after="0" w:line="240" w:lineRule="auto"/>
        <w:jc w:val="both"/>
        <w:rPr>
          <w:rFonts w:ascii="Times New Roman" w:eastAsia="Times New Roman" w:hAnsi="Times New Roman" w:cs="Times New Roman"/>
          <w:sz w:val="24"/>
          <w:szCs w:val="24"/>
          <w:lang w:eastAsia="ru-RU"/>
        </w:rPr>
      </w:pPr>
      <w:r w:rsidRPr="008519DC">
        <w:rPr>
          <w:rFonts w:ascii="Times New Roman" w:eastAsia="Times New Roman" w:hAnsi="Times New Roman" w:cs="Times New Roman"/>
          <w:sz w:val="24"/>
          <w:szCs w:val="24"/>
          <w:lang w:eastAsia="ru-RU"/>
        </w:rPr>
        <w:t>Quality control: Binary image processing for defect detection</w:t>
      </w:r>
    </w:p>
    <w:p w14:paraId="3C8FBCB5" w14:textId="77777777" w:rsidR="008519DC" w:rsidRPr="00B50A89" w:rsidRDefault="008519DC" w:rsidP="008519DC">
      <w:pPr>
        <w:spacing w:after="0" w:line="240" w:lineRule="auto"/>
        <w:jc w:val="both"/>
        <w:rPr>
          <w:rFonts w:ascii="Times New Roman" w:eastAsia="Times New Roman" w:hAnsi="Times New Roman" w:cs="Times New Roman"/>
          <w:sz w:val="24"/>
          <w:szCs w:val="24"/>
          <w:lang w:val="en-US" w:eastAsia="ru-RU"/>
        </w:rPr>
      </w:pPr>
    </w:p>
    <w:p w14:paraId="3EAB793F" w14:textId="77777777" w:rsidR="008519DC" w:rsidRPr="00B50A89" w:rsidRDefault="008519DC" w:rsidP="008519DC">
      <w:pPr>
        <w:spacing w:after="0" w:line="240" w:lineRule="auto"/>
        <w:jc w:val="both"/>
        <w:rPr>
          <w:rFonts w:ascii="Times New Roman" w:eastAsia="Times New Roman" w:hAnsi="Times New Roman" w:cs="Times New Roman"/>
          <w:sz w:val="24"/>
          <w:szCs w:val="24"/>
          <w:lang w:val="en-US" w:eastAsia="ru-RU"/>
        </w:rPr>
      </w:pPr>
    </w:p>
    <w:p w14:paraId="36076749" w14:textId="5F389D46" w:rsidR="008519DC" w:rsidRPr="00B50A89" w:rsidRDefault="008519DC" w:rsidP="008519DC">
      <w:pPr>
        <w:spacing w:after="0" w:line="240" w:lineRule="auto"/>
        <w:jc w:val="both"/>
        <w:rPr>
          <w:rFonts w:ascii="Times New Roman" w:eastAsia="Times New Roman" w:hAnsi="Times New Roman" w:cs="Times New Roman"/>
          <w:b/>
          <w:bCs/>
          <w:sz w:val="24"/>
          <w:szCs w:val="24"/>
          <w:lang w:val="en-US" w:eastAsia="ru-RU"/>
        </w:rPr>
      </w:pPr>
      <w:r w:rsidRPr="008519DC">
        <w:rPr>
          <w:rFonts w:ascii="Times New Roman" w:eastAsia="Times New Roman" w:hAnsi="Times New Roman" w:cs="Times New Roman"/>
          <w:b/>
          <w:bCs/>
          <w:sz w:val="24"/>
          <w:szCs w:val="24"/>
          <w:lang w:eastAsia="ru-RU"/>
        </w:rPr>
        <w:t>6. Conclusion</w:t>
      </w:r>
    </w:p>
    <w:p w14:paraId="58CF1FC2" w14:textId="77777777" w:rsidR="001F76F0" w:rsidRDefault="001F76F0" w:rsidP="001F76F0">
      <w:pPr>
        <w:pStyle w:val="a4"/>
        <w:rPr>
          <w:color w:val="000000"/>
        </w:rPr>
      </w:pPr>
      <w:r>
        <w:rPr>
          <w:color w:val="000000"/>
        </w:rPr>
        <w:t>This laboratory work demonstrated fundamental image preprocessing techniques essential for computer vision applications. The experiments highlighted the importance of selecting appropriate preprocessing methods based on image characteristics and task requirements.</w:t>
      </w:r>
    </w:p>
    <w:p w14:paraId="1D023610" w14:textId="77777777" w:rsidR="001F76F0" w:rsidRDefault="001F76F0" w:rsidP="001F76F0">
      <w:pPr>
        <w:pStyle w:val="a4"/>
        <w:rPr>
          <w:color w:val="000000"/>
        </w:rPr>
      </w:pPr>
      <w:r>
        <w:rPr>
          <w:color w:val="000000"/>
        </w:rPr>
        <w:t>Key conclusions include:</w:t>
      </w:r>
    </w:p>
    <w:p w14:paraId="78E0BC75" w14:textId="77777777" w:rsidR="001F76F0" w:rsidRDefault="001F76F0" w:rsidP="001F76F0">
      <w:pPr>
        <w:pStyle w:val="a4"/>
        <w:numPr>
          <w:ilvl w:val="0"/>
          <w:numId w:val="69"/>
        </w:numPr>
        <w:rPr>
          <w:color w:val="000000"/>
        </w:rPr>
      </w:pPr>
      <w:r>
        <w:rPr>
          <w:rStyle w:val="a3"/>
          <w:color w:val="000000"/>
        </w:rPr>
        <w:t>Color Space Selection:</w:t>
      </w:r>
      <w:r>
        <w:rPr>
          <w:rStyle w:val="apple-converted-space"/>
          <w:rFonts w:eastAsiaTheme="majorEastAsia"/>
          <w:color w:val="000000"/>
        </w:rPr>
        <w:t> </w:t>
      </w:r>
      <w:r>
        <w:rPr>
          <w:color w:val="000000"/>
        </w:rPr>
        <w:t>The HSV color space proved more suitable than RGB for color-based analysis due to its separation of color and illumination components.</w:t>
      </w:r>
    </w:p>
    <w:p w14:paraId="60AABAA1" w14:textId="77777777" w:rsidR="001F76F0" w:rsidRDefault="001F76F0" w:rsidP="001F76F0">
      <w:pPr>
        <w:pStyle w:val="a4"/>
        <w:numPr>
          <w:ilvl w:val="0"/>
          <w:numId w:val="69"/>
        </w:numPr>
        <w:rPr>
          <w:color w:val="000000"/>
        </w:rPr>
      </w:pPr>
      <w:r>
        <w:rPr>
          <w:rStyle w:val="a3"/>
          <w:color w:val="000000"/>
        </w:rPr>
        <w:t>Noise Reduction:</w:t>
      </w:r>
      <w:r>
        <w:rPr>
          <w:rStyle w:val="apple-converted-space"/>
          <w:rFonts w:eastAsiaTheme="majorEastAsia"/>
          <w:color w:val="000000"/>
        </w:rPr>
        <w:t> </w:t>
      </w:r>
      <w:r>
        <w:rPr>
          <w:color w:val="000000"/>
        </w:rPr>
        <w:t>Gaussian filtering provided better visual quality for the given image compared to median filtering.</w:t>
      </w:r>
    </w:p>
    <w:p w14:paraId="10C6A282" w14:textId="77777777" w:rsidR="001F76F0" w:rsidRDefault="001F76F0" w:rsidP="001F76F0">
      <w:pPr>
        <w:pStyle w:val="a4"/>
        <w:numPr>
          <w:ilvl w:val="0"/>
          <w:numId w:val="69"/>
        </w:numPr>
        <w:rPr>
          <w:color w:val="000000"/>
        </w:rPr>
      </w:pPr>
      <w:r>
        <w:rPr>
          <w:rStyle w:val="a3"/>
          <w:color w:val="000000"/>
        </w:rPr>
        <w:lastRenderedPageBreak/>
        <w:t>Edge Detection:</w:t>
      </w:r>
      <w:r>
        <w:rPr>
          <w:rStyle w:val="apple-converted-space"/>
          <w:rFonts w:eastAsiaTheme="majorEastAsia"/>
          <w:color w:val="000000"/>
        </w:rPr>
        <w:t> </w:t>
      </w:r>
      <w:r>
        <w:rPr>
          <w:color w:val="000000"/>
        </w:rPr>
        <w:t>While the Canny detector is theoretically more advanced, the Sobel operator produced more continuous edges for this specific image, emphasizing that algorithm performance depends on image content.</w:t>
      </w:r>
    </w:p>
    <w:p w14:paraId="2F551DE9" w14:textId="77777777" w:rsidR="001F76F0" w:rsidRDefault="001F76F0" w:rsidP="001F76F0">
      <w:pPr>
        <w:pStyle w:val="a4"/>
        <w:numPr>
          <w:ilvl w:val="0"/>
          <w:numId w:val="69"/>
        </w:numPr>
        <w:rPr>
          <w:color w:val="000000"/>
        </w:rPr>
      </w:pPr>
      <w:r>
        <w:rPr>
          <w:rStyle w:val="a3"/>
          <w:color w:val="000000"/>
        </w:rPr>
        <w:t>Binary Processing:</w:t>
      </w:r>
      <w:r>
        <w:rPr>
          <w:rStyle w:val="apple-converted-space"/>
          <w:rFonts w:eastAsiaTheme="majorEastAsia"/>
          <w:color w:val="000000"/>
        </w:rPr>
        <w:t> </w:t>
      </w:r>
      <w:r>
        <w:rPr>
          <w:color w:val="000000"/>
        </w:rPr>
        <w:t>Thresholding and contour extraction enabled effective object separation and shape analysis.</w:t>
      </w:r>
    </w:p>
    <w:p w14:paraId="6F692E76" w14:textId="77777777" w:rsidR="001F76F0" w:rsidRDefault="001F76F0" w:rsidP="001F76F0">
      <w:pPr>
        <w:pStyle w:val="a4"/>
        <w:numPr>
          <w:ilvl w:val="0"/>
          <w:numId w:val="69"/>
        </w:numPr>
        <w:rPr>
          <w:color w:val="000000"/>
        </w:rPr>
      </w:pPr>
      <w:r>
        <w:rPr>
          <w:rStyle w:val="a3"/>
          <w:color w:val="000000"/>
        </w:rPr>
        <w:t>Preprocessing Impact:</w:t>
      </w:r>
      <w:r>
        <w:rPr>
          <w:rStyle w:val="apple-converted-space"/>
          <w:rFonts w:eastAsiaTheme="majorEastAsia"/>
          <w:color w:val="000000"/>
        </w:rPr>
        <w:t> </w:t>
      </w:r>
      <w:r>
        <w:rPr>
          <w:color w:val="000000"/>
        </w:rPr>
        <w:t>Proper preprocessing significantly improves the reliability of subsequent computer vision tasks.</w:t>
      </w:r>
    </w:p>
    <w:p w14:paraId="31285543" w14:textId="77777777" w:rsidR="001F76F0" w:rsidRDefault="001F76F0" w:rsidP="001F76F0">
      <w:pPr>
        <w:pStyle w:val="a4"/>
        <w:rPr>
          <w:color w:val="000000"/>
        </w:rPr>
      </w:pPr>
      <w:r>
        <w:rPr>
          <w:color w:val="000000"/>
        </w:rPr>
        <w:t>Overall, this laboratory work provided practical experience in building an image preprocessing pipeline using OpenCV and reinforced the importance of methodological decision-making in computer vision.</w:t>
      </w:r>
    </w:p>
    <w:p w14:paraId="668A1F00" w14:textId="77777777" w:rsidR="008519DC" w:rsidRPr="001F76F0" w:rsidRDefault="008519DC" w:rsidP="008519DC">
      <w:pPr>
        <w:spacing w:after="0" w:line="240" w:lineRule="auto"/>
        <w:jc w:val="both"/>
        <w:rPr>
          <w:rFonts w:ascii="Times New Roman" w:eastAsia="Times New Roman" w:hAnsi="Times New Roman" w:cs="Times New Roman"/>
          <w:sz w:val="24"/>
          <w:szCs w:val="24"/>
          <w:lang w:eastAsia="ru-RU"/>
        </w:rPr>
      </w:pPr>
    </w:p>
    <w:p w14:paraId="77B8C3DB" w14:textId="1D01F788" w:rsidR="008519DC" w:rsidRPr="00A42D3E" w:rsidRDefault="008519DC" w:rsidP="008519DC">
      <w:pPr>
        <w:spacing w:after="0" w:line="240" w:lineRule="auto"/>
        <w:jc w:val="both"/>
        <w:rPr>
          <w:rFonts w:ascii="Times New Roman" w:eastAsia="Times New Roman" w:hAnsi="Times New Roman" w:cs="Times New Roman"/>
          <w:sz w:val="24"/>
          <w:szCs w:val="24"/>
          <w:lang w:val="ru-RU" w:eastAsia="ru-RU"/>
        </w:rPr>
      </w:pPr>
    </w:p>
    <w:p w14:paraId="6F81D7D2" w14:textId="77777777" w:rsidR="008519DC" w:rsidRPr="00B50A89" w:rsidRDefault="008519DC">
      <w:pPr>
        <w:spacing w:line="259" w:lineRule="auto"/>
        <w:rPr>
          <w:rFonts w:ascii="Times New Roman" w:eastAsia="Times New Roman" w:hAnsi="Times New Roman" w:cs="Times New Roman"/>
          <w:sz w:val="24"/>
          <w:szCs w:val="24"/>
          <w:lang w:val="en-US" w:eastAsia="ru-RU"/>
        </w:rPr>
      </w:pPr>
      <w:r w:rsidRPr="00B50A89">
        <w:rPr>
          <w:rFonts w:ascii="Times New Roman" w:eastAsia="Times New Roman" w:hAnsi="Times New Roman" w:cs="Times New Roman"/>
          <w:sz w:val="24"/>
          <w:szCs w:val="24"/>
          <w:lang w:val="en-US" w:eastAsia="ru-RU"/>
        </w:rPr>
        <w:br w:type="page"/>
      </w:r>
    </w:p>
    <w:p w14:paraId="42841788" w14:textId="05555053" w:rsidR="008519DC" w:rsidRPr="008519DC" w:rsidRDefault="008519DC" w:rsidP="008519DC">
      <w:pPr>
        <w:spacing w:after="0" w:line="240" w:lineRule="auto"/>
        <w:jc w:val="both"/>
        <w:rPr>
          <w:rFonts w:ascii="Times New Roman" w:eastAsia="Times New Roman" w:hAnsi="Times New Roman" w:cs="Times New Roman"/>
          <w:b/>
          <w:bCs/>
          <w:sz w:val="24"/>
          <w:szCs w:val="24"/>
          <w:lang w:val="en-US" w:eastAsia="ru-RU"/>
        </w:rPr>
      </w:pPr>
      <w:r w:rsidRPr="008519DC">
        <w:rPr>
          <w:rFonts w:ascii="Times New Roman" w:eastAsia="Times New Roman" w:hAnsi="Times New Roman" w:cs="Times New Roman"/>
          <w:b/>
          <w:bCs/>
          <w:sz w:val="24"/>
          <w:szCs w:val="24"/>
          <w:lang w:val="en-US" w:eastAsia="ru-RU"/>
        </w:rPr>
        <w:lastRenderedPageBreak/>
        <w:t>7. References</w:t>
      </w:r>
    </w:p>
    <w:p w14:paraId="60878C81" w14:textId="77777777" w:rsidR="008519DC" w:rsidRPr="008519DC" w:rsidRDefault="008519DC" w:rsidP="008519DC">
      <w:pPr>
        <w:pStyle w:val="a5"/>
        <w:numPr>
          <w:ilvl w:val="0"/>
          <w:numId w:val="63"/>
        </w:numPr>
        <w:spacing w:after="0" w:line="240" w:lineRule="auto"/>
        <w:jc w:val="both"/>
        <w:rPr>
          <w:rFonts w:ascii="Times New Roman" w:eastAsia="Times New Roman" w:hAnsi="Times New Roman" w:cs="Times New Roman"/>
          <w:sz w:val="24"/>
          <w:szCs w:val="24"/>
          <w:lang w:val="en-US" w:eastAsia="ru-RU"/>
        </w:rPr>
      </w:pPr>
      <w:r w:rsidRPr="008519DC">
        <w:rPr>
          <w:rFonts w:ascii="Times New Roman" w:eastAsia="Times New Roman" w:hAnsi="Times New Roman" w:cs="Times New Roman"/>
          <w:sz w:val="24"/>
          <w:szCs w:val="24"/>
          <w:lang w:val="en-US" w:eastAsia="ru-RU"/>
        </w:rPr>
        <w:t>Bradski, G. (2000). The OpenCV Library. Dr. Dobb's Journal of Software Tools.</w:t>
      </w:r>
    </w:p>
    <w:p w14:paraId="4B26115F" w14:textId="77777777" w:rsidR="008519DC" w:rsidRPr="008519DC" w:rsidRDefault="008519DC" w:rsidP="008519DC">
      <w:pPr>
        <w:pStyle w:val="a5"/>
        <w:numPr>
          <w:ilvl w:val="0"/>
          <w:numId w:val="63"/>
        </w:numPr>
        <w:spacing w:after="0" w:line="240" w:lineRule="auto"/>
        <w:jc w:val="both"/>
        <w:rPr>
          <w:rFonts w:ascii="Times New Roman" w:eastAsia="Times New Roman" w:hAnsi="Times New Roman" w:cs="Times New Roman"/>
          <w:sz w:val="24"/>
          <w:szCs w:val="24"/>
          <w:lang w:val="en-US" w:eastAsia="ru-RU"/>
        </w:rPr>
      </w:pPr>
      <w:r w:rsidRPr="008519DC">
        <w:rPr>
          <w:rFonts w:ascii="Times New Roman" w:eastAsia="Times New Roman" w:hAnsi="Times New Roman" w:cs="Times New Roman"/>
          <w:sz w:val="24"/>
          <w:szCs w:val="24"/>
          <w:lang w:val="en-US" w:eastAsia="ru-RU"/>
        </w:rPr>
        <w:t>Gonzalez, R. C., &amp; Woods, R. E. (2018). Digital Image Processing (4th ed.). Pearson.</w:t>
      </w:r>
    </w:p>
    <w:p w14:paraId="0E75418E" w14:textId="77777777" w:rsidR="008519DC" w:rsidRPr="008519DC" w:rsidRDefault="008519DC" w:rsidP="008519DC">
      <w:pPr>
        <w:pStyle w:val="a5"/>
        <w:numPr>
          <w:ilvl w:val="0"/>
          <w:numId w:val="63"/>
        </w:numPr>
        <w:spacing w:after="0" w:line="240" w:lineRule="auto"/>
        <w:jc w:val="both"/>
        <w:rPr>
          <w:rFonts w:ascii="Times New Roman" w:eastAsia="Times New Roman" w:hAnsi="Times New Roman" w:cs="Times New Roman"/>
          <w:sz w:val="24"/>
          <w:szCs w:val="24"/>
          <w:lang w:val="en-US" w:eastAsia="ru-RU"/>
        </w:rPr>
      </w:pPr>
      <w:r w:rsidRPr="008519DC">
        <w:rPr>
          <w:rFonts w:ascii="Times New Roman" w:eastAsia="Times New Roman" w:hAnsi="Times New Roman" w:cs="Times New Roman"/>
          <w:sz w:val="24"/>
          <w:szCs w:val="24"/>
          <w:lang w:val="en-US" w:eastAsia="ru-RU"/>
        </w:rPr>
        <w:t>OpenCV Documentation. (2023). OpenCV: Image Processing. Retrieved from https://docs.opencv.org</w:t>
      </w:r>
    </w:p>
    <w:p w14:paraId="4360A879" w14:textId="77777777" w:rsidR="008519DC" w:rsidRPr="008519DC" w:rsidRDefault="008519DC" w:rsidP="008519DC">
      <w:pPr>
        <w:pStyle w:val="a5"/>
        <w:numPr>
          <w:ilvl w:val="0"/>
          <w:numId w:val="63"/>
        </w:numPr>
        <w:spacing w:after="0" w:line="240" w:lineRule="auto"/>
        <w:jc w:val="both"/>
        <w:rPr>
          <w:rFonts w:ascii="Times New Roman" w:eastAsia="Times New Roman" w:hAnsi="Times New Roman" w:cs="Times New Roman"/>
          <w:sz w:val="24"/>
          <w:szCs w:val="24"/>
          <w:lang w:val="ru-RU" w:eastAsia="ru-RU"/>
        </w:rPr>
      </w:pPr>
      <w:r w:rsidRPr="008519DC">
        <w:rPr>
          <w:rFonts w:ascii="Times New Roman" w:eastAsia="Times New Roman" w:hAnsi="Times New Roman" w:cs="Times New Roman"/>
          <w:sz w:val="24"/>
          <w:szCs w:val="24"/>
          <w:lang w:val="en-US" w:eastAsia="ru-RU"/>
        </w:rPr>
        <w:t xml:space="preserve">Szeliski, R. (2010). Computer Vision: Algorithms and Applications. </w:t>
      </w:r>
      <w:r w:rsidRPr="008519DC">
        <w:rPr>
          <w:rFonts w:ascii="Times New Roman" w:eastAsia="Times New Roman" w:hAnsi="Times New Roman" w:cs="Times New Roman"/>
          <w:sz w:val="24"/>
          <w:szCs w:val="24"/>
          <w:lang w:val="ru-RU" w:eastAsia="ru-RU"/>
        </w:rPr>
        <w:t>Springer.</w:t>
      </w:r>
    </w:p>
    <w:p w14:paraId="6E2BF329" w14:textId="77777777" w:rsidR="008519DC" w:rsidRPr="008519DC" w:rsidRDefault="008519DC" w:rsidP="008519DC">
      <w:pPr>
        <w:pStyle w:val="a5"/>
        <w:numPr>
          <w:ilvl w:val="0"/>
          <w:numId w:val="63"/>
        </w:numPr>
        <w:spacing w:after="0" w:line="240" w:lineRule="auto"/>
        <w:jc w:val="both"/>
        <w:rPr>
          <w:rFonts w:ascii="Times New Roman" w:eastAsia="Times New Roman" w:hAnsi="Times New Roman" w:cs="Times New Roman"/>
          <w:sz w:val="24"/>
          <w:szCs w:val="24"/>
          <w:lang w:val="en-US" w:eastAsia="ru-RU"/>
        </w:rPr>
      </w:pPr>
      <w:r w:rsidRPr="008519DC">
        <w:rPr>
          <w:rFonts w:ascii="Times New Roman" w:eastAsia="Times New Roman" w:hAnsi="Times New Roman" w:cs="Times New Roman"/>
          <w:sz w:val="24"/>
          <w:szCs w:val="24"/>
          <w:lang w:val="en-US" w:eastAsia="ru-RU"/>
        </w:rPr>
        <w:t>Canny, J. (1986). A Computational Approach to Edge Detection. IEEE Transactions on Pattern Analysis and Machine Intelligence, 8(6), 679-698.</w:t>
      </w:r>
    </w:p>
    <w:p w14:paraId="2A1FB225" w14:textId="66A54616" w:rsidR="008519DC" w:rsidRPr="008519DC" w:rsidRDefault="008519DC" w:rsidP="008519DC">
      <w:pPr>
        <w:pStyle w:val="a5"/>
        <w:numPr>
          <w:ilvl w:val="0"/>
          <w:numId w:val="63"/>
        </w:numPr>
        <w:spacing w:after="0" w:line="240" w:lineRule="auto"/>
        <w:jc w:val="both"/>
        <w:rPr>
          <w:rFonts w:ascii="Times New Roman" w:eastAsia="Times New Roman" w:hAnsi="Times New Roman" w:cs="Times New Roman"/>
          <w:sz w:val="24"/>
          <w:szCs w:val="24"/>
          <w:lang w:val="ru-RU" w:eastAsia="ru-RU"/>
        </w:rPr>
      </w:pPr>
      <w:r w:rsidRPr="008519DC">
        <w:rPr>
          <w:rFonts w:ascii="Times New Roman" w:eastAsia="Times New Roman" w:hAnsi="Times New Roman" w:cs="Times New Roman"/>
          <w:sz w:val="24"/>
          <w:szCs w:val="24"/>
          <w:lang w:val="en-US" w:eastAsia="ru-RU"/>
        </w:rPr>
        <w:t xml:space="preserve">Otsu, N. (1979). A Threshold Selection Method from Gray-Level Histograms. </w:t>
      </w:r>
      <w:r w:rsidRPr="008519DC">
        <w:rPr>
          <w:rFonts w:ascii="Times New Roman" w:eastAsia="Times New Roman" w:hAnsi="Times New Roman" w:cs="Times New Roman"/>
          <w:sz w:val="24"/>
          <w:szCs w:val="24"/>
          <w:lang w:val="ru-RU" w:eastAsia="ru-RU"/>
        </w:rPr>
        <w:t>IEEE Transactions on Systems, Man, and Cybernetics, 9(1), 62–66.</w:t>
      </w:r>
    </w:p>
    <w:sectPr w:rsidR="008519DC" w:rsidRPr="008519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23"/>
  </w:num>
  <w:num w:numId="2" w16cid:durableId="298338135">
    <w:abstractNumId w:val="44"/>
  </w:num>
  <w:num w:numId="3" w16cid:durableId="1898276698">
    <w:abstractNumId w:val="20"/>
  </w:num>
  <w:num w:numId="4" w16cid:durableId="550194195">
    <w:abstractNumId w:val="56"/>
  </w:num>
  <w:num w:numId="5" w16cid:durableId="1935934132">
    <w:abstractNumId w:val="5"/>
  </w:num>
  <w:num w:numId="6" w16cid:durableId="1219785855">
    <w:abstractNumId w:val="57"/>
  </w:num>
  <w:num w:numId="7" w16cid:durableId="739332224">
    <w:abstractNumId w:val="43"/>
  </w:num>
  <w:num w:numId="8" w16cid:durableId="1913588754">
    <w:abstractNumId w:val="26"/>
  </w:num>
  <w:num w:numId="9" w16cid:durableId="1123617674">
    <w:abstractNumId w:val="19"/>
  </w:num>
  <w:num w:numId="10" w16cid:durableId="1176768926">
    <w:abstractNumId w:val="54"/>
  </w:num>
  <w:num w:numId="11" w16cid:durableId="518857066">
    <w:abstractNumId w:val="67"/>
  </w:num>
  <w:num w:numId="12" w16cid:durableId="494079634">
    <w:abstractNumId w:val="33"/>
  </w:num>
  <w:num w:numId="13" w16cid:durableId="2065324735">
    <w:abstractNumId w:val="9"/>
  </w:num>
  <w:num w:numId="14" w16cid:durableId="819348896">
    <w:abstractNumId w:val="11"/>
  </w:num>
  <w:num w:numId="15" w16cid:durableId="1091390009">
    <w:abstractNumId w:val="46"/>
  </w:num>
  <w:num w:numId="16" w16cid:durableId="1058935096">
    <w:abstractNumId w:val="32"/>
  </w:num>
  <w:num w:numId="17" w16cid:durableId="1498569871">
    <w:abstractNumId w:val="31"/>
  </w:num>
  <w:num w:numId="18" w16cid:durableId="438764488">
    <w:abstractNumId w:val="17"/>
  </w:num>
  <w:num w:numId="19" w16cid:durableId="751438098">
    <w:abstractNumId w:val="27"/>
  </w:num>
  <w:num w:numId="20" w16cid:durableId="478694541">
    <w:abstractNumId w:val="18"/>
  </w:num>
  <w:num w:numId="21" w16cid:durableId="1540556748">
    <w:abstractNumId w:val="6"/>
  </w:num>
  <w:num w:numId="22" w16cid:durableId="25764889">
    <w:abstractNumId w:val="47"/>
  </w:num>
  <w:num w:numId="23" w16cid:durableId="1332025571">
    <w:abstractNumId w:val="63"/>
  </w:num>
  <w:num w:numId="24" w16cid:durableId="245695181">
    <w:abstractNumId w:val="25"/>
  </w:num>
  <w:num w:numId="25" w16cid:durableId="245384844">
    <w:abstractNumId w:val="13"/>
  </w:num>
  <w:num w:numId="26" w16cid:durableId="2030250962">
    <w:abstractNumId w:val="24"/>
  </w:num>
  <w:num w:numId="27" w16cid:durableId="2043168458">
    <w:abstractNumId w:val="52"/>
  </w:num>
  <w:num w:numId="28" w16cid:durableId="1367366961">
    <w:abstractNumId w:val="62"/>
  </w:num>
  <w:num w:numId="29" w16cid:durableId="236520766">
    <w:abstractNumId w:val="66"/>
  </w:num>
  <w:num w:numId="30" w16cid:durableId="1425419595">
    <w:abstractNumId w:val="41"/>
  </w:num>
  <w:num w:numId="31" w16cid:durableId="1233810841">
    <w:abstractNumId w:val="40"/>
  </w:num>
  <w:num w:numId="32" w16cid:durableId="1038699904">
    <w:abstractNumId w:val="36"/>
  </w:num>
  <w:num w:numId="33" w16cid:durableId="804742542">
    <w:abstractNumId w:val="38"/>
  </w:num>
  <w:num w:numId="34" w16cid:durableId="1875918938">
    <w:abstractNumId w:val="34"/>
  </w:num>
  <w:num w:numId="35" w16cid:durableId="2118671902">
    <w:abstractNumId w:val="64"/>
  </w:num>
  <w:num w:numId="36" w16cid:durableId="1922984251">
    <w:abstractNumId w:val="35"/>
  </w:num>
  <w:num w:numId="37" w16cid:durableId="1430077149">
    <w:abstractNumId w:val="10"/>
  </w:num>
  <w:num w:numId="38" w16cid:durableId="1334724714">
    <w:abstractNumId w:val="45"/>
  </w:num>
  <w:num w:numId="39" w16cid:durableId="446505190">
    <w:abstractNumId w:val="61"/>
  </w:num>
  <w:num w:numId="40" w16cid:durableId="137575400">
    <w:abstractNumId w:val="49"/>
  </w:num>
  <w:num w:numId="41" w16cid:durableId="711031381">
    <w:abstractNumId w:val="51"/>
  </w:num>
  <w:num w:numId="42" w16cid:durableId="1836145985">
    <w:abstractNumId w:val="48"/>
  </w:num>
  <w:num w:numId="43" w16cid:durableId="982932693">
    <w:abstractNumId w:val="28"/>
  </w:num>
  <w:num w:numId="44" w16cid:durableId="1343581257">
    <w:abstractNumId w:val="68"/>
  </w:num>
  <w:num w:numId="45" w16cid:durableId="476143071">
    <w:abstractNumId w:val="2"/>
  </w:num>
  <w:num w:numId="46" w16cid:durableId="168907303">
    <w:abstractNumId w:val="65"/>
  </w:num>
  <w:num w:numId="47" w16cid:durableId="723069066">
    <w:abstractNumId w:val="55"/>
  </w:num>
  <w:num w:numId="48" w16cid:durableId="1863933028">
    <w:abstractNumId w:val="39"/>
  </w:num>
  <w:num w:numId="49" w16cid:durableId="1623072863">
    <w:abstractNumId w:val="1"/>
  </w:num>
  <w:num w:numId="50" w16cid:durableId="1992174515">
    <w:abstractNumId w:val="21"/>
  </w:num>
  <w:num w:numId="51" w16cid:durableId="957420117">
    <w:abstractNumId w:val="3"/>
  </w:num>
  <w:num w:numId="52" w16cid:durableId="1764834965">
    <w:abstractNumId w:val="12"/>
  </w:num>
  <w:num w:numId="53" w16cid:durableId="2020959081">
    <w:abstractNumId w:val="60"/>
  </w:num>
  <w:num w:numId="54" w16cid:durableId="270164748">
    <w:abstractNumId w:val="4"/>
  </w:num>
  <w:num w:numId="55" w16cid:durableId="392118885">
    <w:abstractNumId w:val="58"/>
  </w:num>
  <w:num w:numId="56" w16cid:durableId="716861019">
    <w:abstractNumId w:val="59"/>
  </w:num>
  <w:num w:numId="57" w16cid:durableId="1961916858">
    <w:abstractNumId w:val="8"/>
  </w:num>
  <w:num w:numId="58" w16cid:durableId="1802384157">
    <w:abstractNumId w:val="22"/>
  </w:num>
  <w:num w:numId="59" w16cid:durableId="1377705204">
    <w:abstractNumId w:val="50"/>
  </w:num>
  <w:num w:numId="60" w16cid:durableId="1295328007">
    <w:abstractNumId w:val="0"/>
  </w:num>
  <w:num w:numId="61" w16cid:durableId="1816754502">
    <w:abstractNumId w:val="42"/>
  </w:num>
  <w:num w:numId="62" w16cid:durableId="1207647562">
    <w:abstractNumId w:val="53"/>
  </w:num>
  <w:num w:numId="63" w16cid:durableId="1839685071">
    <w:abstractNumId w:val="7"/>
  </w:num>
  <w:num w:numId="64" w16cid:durableId="1690330907">
    <w:abstractNumId w:val="30"/>
  </w:num>
  <w:num w:numId="65" w16cid:durableId="166797658">
    <w:abstractNumId w:val="15"/>
  </w:num>
  <w:num w:numId="66" w16cid:durableId="60447977">
    <w:abstractNumId w:val="16"/>
  </w:num>
  <w:num w:numId="67" w16cid:durableId="114106184">
    <w:abstractNumId w:val="29"/>
  </w:num>
  <w:num w:numId="68" w16cid:durableId="826745521">
    <w:abstractNumId w:val="14"/>
  </w:num>
  <w:num w:numId="69" w16cid:durableId="125563128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C4D08"/>
    <w:rsid w:val="00122AFE"/>
    <w:rsid w:val="001726CE"/>
    <w:rsid w:val="001C75A4"/>
    <w:rsid w:val="001F76F0"/>
    <w:rsid w:val="00303896"/>
    <w:rsid w:val="00332712"/>
    <w:rsid w:val="00352E2F"/>
    <w:rsid w:val="003C0DB8"/>
    <w:rsid w:val="003C36A4"/>
    <w:rsid w:val="0049249A"/>
    <w:rsid w:val="005A40DA"/>
    <w:rsid w:val="005C2DEC"/>
    <w:rsid w:val="006879F6"/>
    <w:rsid w:val="0069221C"/>
    <w:rsid w:val="008519DC"/>
    <w:rsid w:val="00870734"/>
    <w:rsid w:val="008A23B7"/>
    <w:rsid w:val="00961582"/>
    <w:rsid w:val="0096204E"/>
    <w:rsid w:val="009631CA"/>
    <w:rsid w:val="009E1915"/>
    <w:rsid w:val="00A21FAB"/>
    <w:rsid w:val="00A42D3E"/>
    <w:rsid w:val="00AB4A68"/>
    <w:rsid w:val="00AD389A"/>
    <w:rsid w:val="00B05708"/>
    <w:rsid w:val="00B50A89"/>
    <w:rsid w:val="00BC50A2"/>
    <w:rsid w:val="00BD6D81"/>
    <w:rsid w:val="00C3575B"/>
    <w:rsid w:val="00C84588"/>
    <w:rsid w:val="00CE48AB"/>
    <w:rsid w:val="00DE3BE4"/>
    <w:rsid w:val="00E01EC6"/>
    <w:rsid w:val="00E31CAC"/>
    <w:rsid w:val="00E44C4C"/>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3.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14</Pages>
  <Words>2001</Words>
  <Characters>14115</Characters>
  <Application>Microsoft Office Word</Application>
  <DocSecurity>0</DocSecurity>
  <Lines>941</Lines>
  <Paragraphs>366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6</cp:revision>
  <dcterms:created xsi:type="dcterms:W3CDTF">2026-01-29T09:37:00Z</dcterms:created>
  <dcterms:modified xsi:type="dcterms:W3CDTF">2026-02-03T03:01:00Z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