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078" w:rsidRPr="003C1B51" w:rsidRDefault="009B2CCC" w:rsidP="003C1B51">
      <w:pPr>
        <w:spacing w:before="58"/>
        <w:ind w:left="876"/>
        <w:jc w:val="center"/>
        <w:rPr>
          <w:rFonts w:asciiTheme="minorHAnsi" w:hAnsiTheme="minorHAnsi" w:cstheme="minorHAnsi"/>
          <w:b/>
          <w:sz w:val="18"/>
          <w:szCs w:val="18"/>
        </w:rPr>
      </w:pPr>
      <w:r w:rsidRPr="003C1B51">
        <w:rPr>
          <w:rFonts w:asciiTheme="minorHAnsi" w:hAnsiTheme="minorHAnsi" w:cstheme="minorHAnsi"/>
          <w:b/>
          <w:w w:val="110"/>
          <w:sz w:val="18"/>
          <w:szCs w:val="18"/>
          <w:u w:val="single"/>
        </w:rPr>
        <w:t>DOCUMENTO DE COMPROMISO CON LA ESCUELA MILITAR DE INGENIERÍA</w:t>
      </w:r>
    </w:p>
    <w:p w:rsidR="00302078" w:rsidRPr="003C1B51" w:rsidRDefault="009B2CCC">
      <w:pPr>
        <w:spacing w:before="30"/>
        <w:ind w:left="7678"/>
        <w:rPr>
          <w:rFonts w:asciiTheme="minorHAnsi" w:hAnsiTheme="minorHAnsi" w:cstheme="minorHAnsi"/>
          <w:b/>
          <w:sz w:val="18"/>
          <w:szCs w:val="18"/>
        </w:rPr>
      </w:pPr>
      <w:r w:rsidRPr="003C1B51">
        <w:rPr>
          <w:rFonts w:asciiTheme="minorHAnsi" w:hAnsiTheme="minorHAnsi" w:cstheme="minorHAnsi"/>
          <w:b/>
          <w:w w:val="110"/>
          <w:sz w:val="18"/>
          <w:szCs w:val="18"/>
        </w:rPr>
        <w:t>(Estudiantes de grado)</w:t>
      </w:r>
    </w:p>
    <w:p w:rsidR="00302078" w:rsidRPr="003C1B51" w:rsidRDefault="003C1B51" w:rsidP="009B2CCC">
      <w:pPr>
        <w:pStyle w:val="Textoindependiente"/>
        <w:spacing w:before="26"/>
        <w:ind w:right="274"/>
        <w:jc w:val="both"/>
        <w:rPr>
          <w:rFonts w:asciiTheme="minorHAnsi" w:hAnsiTheme="minorHAnsi" w:cstheme="minorHAnsi"/>
          <w:sz w:val="18"/>
          <w:szCs w:val="18"/>
        </w:rPr>
      </w:pPr>
      <w:r w:rsidRPr="003C1B51">
        <w:rPr>
          <w:rFonts w:asciiTheme="minorHAnsi" w:hAnsiTheme="minorHAnsi" w:cstheme="minorHAnsi"/>
          <w:sz w:val="18"/>
          <w:szCs w:val="18"/>
        </w:rPr>
        <w:t>Nosotros,</w:t>
      </w:r>
      <w:r w:rsidR="009B2CCC" w:rsidRPr="003C1B51">
        <w:rPr>
          <w:rFonts w:asciiTheme="minorHAnsi" w:hAnsiTheme="minorHAnsi" w:cstheme="minorHAnsi"/>
          <w:sz w:val="18"/>
          <w:szCs w:val="18"/>
        </w:rPr>
        <w:t xml:space="preserve"> por una parte: (Padre o Tutor Nombres y Apellidos)</w:t>
      </w:r>
      <w:r w:rsidRPr="003C1B51">
        <w:rPr>
          <w:rFonts w:asciiTheme="minorHAnsi" w:hAnsiTheme="minorHAnsi" w:cstheme="minorHAnsi"/>
          <w:sz w:val="18"/>
          <w:szCs w:val="18"/>
        </w:rPr>
        <w:t xml:space="preserve"> ………………………………….……………</w:t>
      </w:r>
      <w:r w:rsidR="009B2CCC" w:rsidRPr="003C1B51">
        <w:rPr>
          <w:rFonts w:asciiTheme="minorHAnsi" w:hAnsiTheme="minorHAnsi" w:cstheme="minorHAnsi"/>
          <w:sz w:val="18"/>
          <w:szCs w:val="18"/>
        </w:rPr>
        <w:t>mayor</w:t>
      </w:r>
      <w:r w:rsidRPr="003C1B51">
        <w:rPr>
          <w:rFonts w:asciiTheme="minorHAnsi" w:hAnsiTheme="minorHAnsi" w:cstheme="minorHAnsi"/>
          <w:sz w:val="18"/>
          <w:szCs w:val="18"/>
        </w:rPr>
        <w:t xml:space="preserve"> </w:t>
      </w:r>
      <w:r w:rsidR="009B2CCC" w:rsidRPr="003C1B51">
        <w:rPr>
          <w:rFonts w:asciiTheme="minorHAnsi" w:hAnsiTheme="minorHAnsi" w:cstheme="minorHAnsi"/>
          <w:sz w:val="18"/>
          <w:szCs w:val="18"/>
        </w:rPr>
        <w:t>de edad, hábil por  derecho,</w:t>
      </w:r>
      <w:r w:rsidRPr="003C1B51">
        <w:rPr>
          <w:rFonts w:asciiTheme="minorHAnsi" w:hAnsiTheme="minorHAnsi" w:cstheme="minorHAnsi"/>
          <w:sz w:val="18"/>
          <w:szCs w:val="18"/>
        </w:rPr>
        <w:t xml:space="preserve">  de  profesión  u  ocupación: ………………………</w:t>
      </w:r>
      <w:r w:rsidR="009B2CCC">
        <w:rPr>
          <w:rFonts w:asciiTheme="minorHAnsi" w:hAnsiTheme="minorHAnsi" w:cstheme="minorHAnsi"/>
          <w:sz w:val="18"/>
          <w:szCs w:val="18"/>
        </w:rPr>
        <w:t xml:space="preserve"> </w:t>
      </w:r>
      <w:r w:rsidR="009B2CCC" w:rsidRPr="003C1B51">
        <w:rPr>
          <w:rFonts w:asciiTheme="minorHAnsi" w:hAnsiTheme="minorHAnsi" w:cstheme="minorHAnsi"/>
          <w:sz w:val="18"/>
          <w:szCs w:val="18"/>
        </w:rPr>
        <w:t>con  domicilio en …………………………………………………….Nº……………Zona…………</w:t>
      </w:r>
      <w:r>
        <w:rPr>
          <w:rFonts w:asciiTheme="minorHAnsi" w:hAnsiTheme="minorHAnsi" w:cstheme="minorHAnsi"/>
          <w:sz w:val="18"/>
          <w:szCs w:val="18"/>
        </w:rPr>
        <w:t>…….</w:t>
      </w:r>
      <w:r w:rsidR="009B2CCC" w:rsidRPr="003C1B51">
        <w:rPr>
          <w:rFonts w:asciiTheme="minorHAnsi" w:hAnsiTheme="minorHAnsi" w:cstheme="minorHAnsi"/>
          <w:sz w:val="18"/>
          <w:szCs w:val="18"/>
        </w:rPr>
        <w:t>……………de la ciudad de…………………</w:t>
      </w:r>
      <w:r>
        <w:rPr>
          <w:rFonts w:asciiTheme="minorHAnsi" w:hAnsiTheme="minorHAnsi" w:cstheme="minorHAnsi"/>
          <w:sz w:val="18"/>
          <w:szCs w:val="18"/>
        </w:rPr>
        <w:t>………</w:t>
      </w:r>
      <w:r w:rsidR="009B2CCC" w:rsidRPr="003C1B51">
        <w:rPr>
          <w:rFonts w:asciiTheme="minorHAnsi" w:hAnsiTheme="minorHAnsi" w:cstheme="minorHAnsi"/>
          <w:sz w:val="18"/>
          <w:szCs w:val="18"/>
        </w:rPr>
        <w:t xml:space="preserve">…….y </w:t>
      </w:r>
      <w:r w:rsidRPr="003C1B51">
        <w:rPr>
          <w:rFonts w:asciiTheme="minorHAnsi" w:hAnsiTheme="minorHAnsi" w:cstheme="minorHAnsi"/>
          <w:sz w:val="18"/>
          <w:szCs w:val="18"/>
        </w:rPr>
        <w:t xml:space="preserve">(Estudiante Nombres y Apellidos) </w:t>
      </w:r>
      <w:r w:rsidRPr="003C1B51">
        <w:rPr>
          <w:rFonts w:asciiTheme="minorHAnsi" w:hAnsiTheme="minorHAnsi" w:cstheme="minorHAnsi"/>
          <w:sz w:val="18"/>
          <w:szCs w:val="18"/>
        </w:rPr>
        <w:t>……………………………………………</w:t>
      </w:r>
      <w:r w:rsidR="009B2CCC" w:rsidRPr="003C1B51">
        <w:rPr>
          <w:rFonts w:asciiTheme="minorHAnsi" w:hAnsiTheme="minorHAnsi" w:cstheme="minorHAnsi"/>
          <w:sz w:val="18"/>
          <w:szCs w:val="18"/>
        </w:rPr>
        <w:t>mayor de  edad,  hábil por derecho, estu</w:t>
      </w:r>
      <w:r w:rsidRPr="003C1B51">
        <w:rPr>
          <w:rFonts w:asciiTheme="minorHAnsi" w:hAnsiTheme="minorHAnsi" w:cstheme="minorHAnsi"/>
          <w:sz w:val="18"/>
          <w:szCs w:val="18"/>
        </w:rPr>
        <w:t>diante de la Carrera de …………………………………….</w:t>
      </w:r>
      <w:r w:rsidR="009B2CCC" w:rsidRPr="003C1B51">
        <w:rPr>
          <w:rFonts w:asciiTheme="minorHAnsi" w:hAnsiTheme="minorHAnsi" w:cstheme="minorHAnsi"/>
          <w:sz w:val="18"/>
          <w:szCs w:val="18"/>
        </w:rPr>
        <w:t xml:space="preserve"> de la Escuela</w:t>
      </w:r>
      <w:bookmarkStart w:id="0" w:name="_GoBack"/>
      <w:bookmarkEnd w:id="0"/>
      <w:r w:rsidR="009B2CCC" w:rsidRPr="003C1B51">
        <w:rPr>
          <w:rFonts w:asciiTheme="minorHAnsi" w:hAnsiTheme="minorHAnsi" w:cstheme="minorHAnsi"/>
          <w:sz w:val="18"/>
          <w:szCs w:val="18"/>
        </w:rPr>
        <w:t xml:space="preserve"> Militar de Ingeniería de nuestra propia voluntad y sin que medie vicio alguno del consentimiento manifestamos lo</w:t>
      </w:r>
      <w:r w:rsidR="009B2CCC" w:rsidRPr="003C1B51">
        <w:rPr>
          <w:rFonts w:asciiTheme="minorHAnsi" w:hAnsiTheme="minorHAnsi" w:cstheme="minorHAnsi"/>
          <w:spacing w:val="-12"/>
          <w:sz w:val="18"/>
          <w:szCs w:val="18"/>
        </w:rPr>
        <w:t xml:space="preserve"> </w:t>
      </w:r>
      <w:r w:rsidR="009B2CCC" w:rsidRPr="003C1B51">
        <w:rPr>
          <w:rFonts w:asciiTheme="minorHAnsi" w:hAnsiTheme="minorHAnsi" w:cstheme="minorHAnsi"/>
          <w:sz w:val="18"/>
          <w:szCs w:val="18"/>
        </w:rPr>
        <w:t>siguiente:</w:t>
      </w:r>
    </w:p>
    <w:p w:rsidR="00302078" w:rsidRPr="003C1B51" w:rsidRDefault="009B2CCC" w:rsidP="009B2CCC">
      <w:pPr>
        <w:pStyle w:val="Prrafodelista"/>
        <w:numPr>
          <w:ilvl w:val="0"/>
          <w:numId w:val="1"/>
        </w:numPr>
        <w:tabs>
          <w:tab w:val="left" w:pos="475"/>
          <w:tab w:val="left" w:pos="476"/>
        </w:tabs>
        <w:spacing w:before="18" w:line="264" w:lineRule="auto"/>
        <w:ind w:left="475" w:right="274"/>
        <w:jc w:val="both"/>
        <w:rPr>
          <w:rFonts w:asciiTheme="minorHAnsi" w:hAnsiTheme="minorHAnsi" w:cstheme="minorHAnsi"/>
          <w:sz w:val="18"/>
          <w:szCs w:val="18"/>
        </w:rPr>
      </w:pPr>
      <w:r w:rsidRPr="003C1B51">
        <w:rPr>
          <w:rFonts w:asciiTheme="minorHAnsi" w:hAnsiTheme="minorHAnsi" w:cstheme="minorHAnsi"/>
          <w:sz w:val="18"/>
          <w:szCs w:val="18"/>
        </w:rPr>
        <w:t>Es de nuestro conocimiento que el pago de cuotas se efectúa bajo la modalidad</w:t>
      </w:r>
      <w:r w:rsidRPr="003C1B51">
        <w:rPr>
          <w:rFonts w:asciiTheme="minorHAnsi" w:hAnsiTheme="minorHAnsi" w:cstheme="minorHAnsi"/>
          <w:sz w:val="18"/>
          <w:szCs w:val="18"/>
        </w:rPr>
        <w:t xml:space="preserve"> de mes anticipado.</w:t>
      </w:r>
    </w:p>
    <w:p w:rsidR="00302078" w:rsidRPr="003C1B51" w:rsidRDefault="009B2CCC" w:rsidP="009B2CCC">
      <w:pPr>
        <w:pStyle w:val="Prrafodelista"/>
        <w:numPr>
          <w:ilvl w:val="0"/>
          <w:numId w:val="1"/>
        </w:numPr>
        <w:tabs>
          <w:tab w:val="left" w:pos="475"/>
          <w:tab w:val="left" w:pos="476"/>
        </w:tabs>
        <w:spacing w:after="11" w:line="266" w:lineRule="auto"/>
        <w:ind w:left="475" w:right="274"/>
        <w:jc w:val="both"/>
        <w:rPr>
          <w:rFonts w:asciiTheme="minorHAnsi" w:hAnsiTheme="minorHAnsi" w:cstheme="minorHAnsi"/>
          <w:sz w:val="18"/>
          <w:szCs w:val="18"/>
        </w:rPr>
      </w:pPr>
      <w:r w:rsidRPr="003C1B51">
        <w:rPr>
          <w:rFonts w:asciiTheme="minorHAnsi" w:hAnsiTheme="minorHAnsi" w:cstheme="minorHAnsi"/>
          <w:sz w:val="18"/>
          <w:szCs w:val="18"/>
        </w:rPr>
        <w:t>Es nuestra obligación cancelar de manera pronta y oportuna las mensualidades de acuerdo al siguiente</w:t>
      </w:r>
      <w:r w:rsidRPr="003C1B51">
        <w:rPr>
          <w:rFonts w:asciiTheme="minorHAnsi" w:hAnsiTheme="minorHAnsi" w:cstheme="minorHAnsi"/>
          <w:spacing w:val="-7"/>
          <w:sz w:val="18"/>
          <w:szCs w:val="18"/>
        </w:rPr>
        <w:t xml:space="preserve"> </w:t>
      </w:r>
      <w:r w:rsidRPr="003C1B51">
        <w:rPr>
          <w:rFonts w:asciiTheme="minorHAnsi" w:hAnsiTheme="minorHAnsi" w:cstheme="minorHAnsi"/>
          <w:sz w:val="18"/>
          <w:szCs w:val="18"/>
        </w:rPr>
        <w:t>cronograma:</w:t>
      </w:r>
    </w:p>
    <w:tbl>
      <w:tblPr>
        <w:tblStyle w:val="TableNormal"/>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1978"/>
        <w:gridCol w:w="1978"/>
        <w:gridCol w:w="1978"/>
        <w:gridCol w:w="1978"/>
      </w:tblGrid>
      <w:tr w:rsidR="00302078" w:rsidRPr="003C1B51">
        <w:trPr>
          <w:trHeight w:val="745"/>
        </w:trPr>
        <w:tc>
          <w:tcPr>
            <w:tcW w:w="1978" w:type="dxa"/>
          </w:tcPr>
          <w:p w:rsidR="003C1B51" w:rsidRDefault="003C1B51" w:rsidP="003C1B51">
            <w:pPr>
              <w:pStyle w:val="TableParagraph"/>
              <w:spacing w:line="228" w:lineRule="auto"/>
              <w:ind w:left="464" w:right="272" w:hanging="459"/>
              <w:jc w:val="center"/>
              <w:rPr>
                <w:rFonts w:asciiTheme="minorHAnsi" w:hAnsiTheme="minorHAnsi" w:cstheme="minorHAnsi"/>
                <w:sz w:val="18"/>
                <w:szCs w:val="18"/>
              </w:rPr>
            </w:pPr>
            <w:r>
              <w:rPr>
                <w:rFonts w:asciiTheme="minorHAnsi" w:hAnsiTheme="minorHAnsi" w:cstheme="minorHAnsi"/>
                <w:sz w:val="18"/>
                <w:szCs w:val="18"/>
              </w:rPr>
              <w:t>1º Cuota, Matrícula,</w:t>
            </w:r>
          </w:p>
          <w:p w:rsidR="003C1B51" w:rsidRDefault="009B2CCC" w:rsidP="003C1B51">
            <w:pPr>
              <w:pStyle w:val="TableParagraph"/>
              <w:spacing w:line="228" w:lineRule="auto"/>
              <w:ind w:left="464" w:right="272" w:hanging="459"/>
              <w:jc w:val="center"/>
              <w:rPr>
                <w:rFonts w:asciiTheme="minorHAnsi" w:hAnsiTheme="minorHAnsi" w:cstheme="minorHAnsi"/>
                <w:sz w:val="18"/>
                <w:szCs w:val="18"/>
              </w:rPr>
            </w:pPr>
            <w:r w:rsidRPr="003C1B51">
              <w:rPr>
                <w:rFonts w:asciiTheme="minorHAnsi" w:hAnsiTheme="minorHAnsi" w:cstheme="minorHAnsi"/>
                <w:sz w:val="18"/>
                <w:szCs w:val="18"/>
              </w:rPr>
              <w:t>Seguro</w:t>
            </w:r>
            <w:r w:rsidR="003C1B51">
              <w:rPr>
                <w:rFonts w:asciiTheme="minorHAnsi" w:hAnsiTheme="minorHAnsi" w:cstheme="minorHAnsi"/>
                <w:sz w:val="18"/>
                <w:szCs w:val="18"/>
              </w:rPr>
              <w:t xml:space="preserve"> </w:t>
            </w:r>
            <w:r w:rsidRPr="003C1B51">
              <w:rPr>
                <w:rFonts w:asciiTheme="minorHAnsi" w:hAnsiTheme="minorHAnsi" w:cstheme="minorHAnsi"/>
                <w:sz w:val="18"/>
                <w:szCs w:val="18"/>
              </w:rPr>
              <w:t>Médico,</w:t>
            </w:r>
          </w:p>
          <w:p w:rsidR="003C1B51" w:rsidRDefault="009B2CCC" w:rsidP="003C1B51">
            <w:pPr>
              <w:pStyle w:val="TableParagraph"/>
              <w:spacing w:before="4" w:line="184" w:lineRule="exact"/>
              <w:ind w:left="125" w:right="272" w:hanging="118"/>
              <w:jc w:val="center"/>
              <w:rPr>
                <w:rFonts w:asciiTheme="minorHAnsi" w:hAnsiTheme="minorHAnsi" w:cstheme="minorHAnsi"/>
                <w:sz w:val="18"/>
                <w:szCs w:val="18"/>
              </w:rPr>
            </w:pPr>
            <w:r w:rsidRPr="003C1B51">
              <w:rPr>
                <w:rFonts w:asciiTheme="minorHAnsi" w:hAnsiTheme="minorHAnsi" w:cstheme="minorHAnsi"/>
                <w:sz w:val="18"/>
                <w:szCs w:val="18"/>
              </w:rPr>
              <w:t>Ext. Univ.</w:t>
            </w:r>
          </w:p>
          <w:p w:rsidR="00302078" w:rsidRPr="003C1B51" w:rsidRDefault="009B2CCC" w:rsidP="003C1B51">
            <w:pPr>
              <w:pStyle w:val="TableParagraph"/>
              <w:spacing w:before="4" w:line="184" w:lineRule="exact"/>
              <w:ind w:left="125" w:right="272" w:hanging="118"/>
              <w:jc w:val="center"/>
              <w:rPr>
                <w:rFonts w:asciiTheme="minorHAnsi" w:hAnsiTheme="minorHAnsi" w:cstheme="minorHAnsi"/>
                <w:sz w:val="18"/>
                <w:szCs w:val="18"/>
              </w:rPr>
            </w:pPr>
            <w:r w:rsidRPr="003C1B51">
              <w:rPr>
                <w:rFonts w:asciiTheme="minorHAnsi" w:hAnsiTheme="minorHAnsi" w:cstheme="minorHAnsi"/>
                <w:sz w:val="18"/>
                <w:szCs w:val="18"/>
              </w:rPr>
              <w:t>Bs. ……………..</w:t>
            </w:r>
          </w:p>
        </w:tc>
        <w:tc>
          <w:tcPr>
            <w:tcW w:w="1978" w:type="dxa"/>
          </w:tcPr>
          <w:p w:rsidR="00302078" w:rsidRPr="003C1B51" w:rsidRDefault="00302078" w:rsidP="003C1B51">
            <w:pPr>
              <w:pStyle w:val="TableParagraph"/>
              <w:spacing w:before="9"/>
              <w:jc w:val="center"/>
              <w:rPr>
                <w:rFonts w:asciiTheme="minorHAnsi" w:hAnsiTheme="minorHAnsi" w:cstheme="minorHAnsi"/>
                <w:sz w:val="18"/>
                <w:szCs w:val="18"/>
              </w:rPr>
            </w:pPr>
          </w:p>
          <w:p w:rsidR="003C1B51" w:rsidRDefault="009B2CCC" w:rsidP="003C1B51">
            <w:pPr>
              <w:pStyle w:val="TableParagraph"/>
              <w:spacing w:line="230" w:lineRule="auto"/>
              <w:ind w:left="221" w:right="477" w:firstLine="276"/>
              <w:jc w:val="center"/>
              <w:rPr>
                <w:rFonts w:asciiTheme="minorHAnsi" w:hAnsiTheme="minorHAnsi" w:cstheme="minorHAnsi"/>
                <w:w w:val="105"/>
                <w:sz w:val="18"/>
                <w:szCs w:val="18"/>
              </w:rPr>
            </w:pPr>
            <w:r w:rsidRPr="003C1B51">
              <w:rPr>
                <w:rFonts w:asciiTheme="minorHAnsi" w:hAnsiTheme="minorHAnsi" w:cstheme="minorHAnsi"/>
                <w:w w:val="105"/>
                <w:sz w:val="18"/>
                <w:szCs w:val="18"/>
              </w:rPr>
              <w:t>2º Cuota</w:t>
            </w:r>
          </w:p>
          <w:p w:rsidR="00302078" w:rsidRPr="003C1B51" w:rsidRDefault="009B2CCC" w:rsidP="003C1B51">
            <w:pPr>
              <w:pStyle w:val="TableParagraph"/>
              <w:spacing w:line="230" w:lineRule="auto"/>
              <w:ind w:left="221" w:right="477" w:firstLine="276"/>
              <w:rPr>
                <w:rFonts w:asciiTheme="minorHAnsi" w:hAnsiTheme="minorHAnsi" w:cstheme="minorHAnsi"/>
                <w:sz w:val="18"/>
                <w:szCs w:val="18"/>
              </w:rPr>
            </w:pPr>
            <w:r w:rsidRPr="003C1B51">
              <w:rPr>
                <w:rFonts w:asciiTheme="minorHAnsi" w:hAnsiTheme="minorHAnsi" w:cstheme="minorHAnsi"/>
                <w:w w:val="105"/>
                <w:sz w:val="18"/>
                <w:szCs w:val="18"/>
              </w:rPr>
              <w:t xml:space="preserve">Bs. </w:t>
            </w:r>
            <w:r w:rsidRPr="003C1B51">
              <w:rPr>
                <w:rFonts w:asciiTheme="minorHAnsi" w:hAnsiTheme="minorHAnsi" w:cstheme="minorHAnsi"/>
                <w:w w:val="105"/>
                <w:sz w:val="18"/>
                <w:szCs w:val="18"/>
              </w:rPr>
              <w:t>……………</w:t>
            </w:r>
          </w:p>
        </w:tc>
        <w:tc>
          <w:tcPr>
            <w:tcW w:w="1978" w:type="dxa"/>
          </w:tcPr>
          <w:p w:rsidR="00302078" w:rsidRPr="003C1B51" w:rsidRDefault="00302078" w:rsidP="003C1B51">
            <w:pPr>
              <w:pStyle w:val="TableParagraph"/>
              <w:spacing w:before="9"/>
              <w:jc w:val="center"/>
              <w:rPr>
                <w:rFonts w:asciiTheme="minorHAnsi" w:hAnsiTheme="minorHAnsi" w:cstheme="minorHAnsi"/>
                <w:sz w:val="18"/>
                <w:szCs w:val="18"/>
              </w:rPr>
            </w:pPr>
          </w:p>
          <w:p w:rsidR="003C1B51" w:rsidRDefault="009B2CCC" w:rsidP="003C1B51">
            <w:pPr>
              <w:pStyle w:val="TableParagraph"/>
              <w:spacing w:line="230" w:lineRule="auto"/>
              <w:ind w:left="326" w:right="477" w:firstLine="172"/>
              <w:jc w:val="center"/>
              <w:rPr>
                <w:rFonts w:asciiTheme="minorHAnsi" w:hAnsiTheme="minorHAnsi" w:cstheme="minorHAnsi"/>
                <w:w w:val="105"/>
                <w:sz w:val="18"/>
                <w:szCs w:val="18"/>
              </w:rPr>
            </w:pPr>
            <w:r w:rsidRPr="003C1B51">
              <w:rPr>
                <w:rFonts w:asciiTheme="minorHAnsi" w:hAnsiTheme="minorHAnsi" w:cstheme="minorHAnsi"/>
                <w:w w:val="105"/>
                <w:sz w:val="18"/>
                <w:szCs w:val="18"/>
              </w:rPr>
              <w:t>3º Cuota</w:t>
            </w:r>
          </w:p>
          <w:p w:rsidR="00302078" w:rsidRPr="003C1B51" w:rsidRDefault="009B2CCC" w:rsidP="003C1B51">
            <w:pPr>
              <w:pStyle w:val="TableParagraph"/>
              <w:spacing w:line="230" w:lineRule="auto"/>
              <w:ind w:left="326" w:right="477" w:firstLine="172"/>
              <w:jc w:val="center"/>
              <w:rPr>
                <w:rFonts w:asciiTheme="minorHAnsi" w:hAnsiTheme="minorHAnsi" w:cstheme="minorHAnsi"/>
                <w:sz w:val="18"/>
                <w:szCs w:val="18"/>
              </w:rPr>
            </w:pPr>
            <w:r w:rsidRPr="003C1B51">
              <w:rPr>
                <w:rFonts w:asciiTheme="minorHAnsi" w:hAnsiTheme="minorHAnsi" w:cstheme="minorHAnsi"/>
                <w:w w:val="105"/>
                <w:sz w:val="18"/>
                <w:szCs w:val="18"/>
              </w:rPr>
              <w:t>Bs. ……………</w:t>
            </w:r>
          </w:p>
        </w:tc>
        <w:tc>
          <w:tcPr>
            <w:tcW w:w="1978" w:type="dxa"/>
          </w:tcPr>
          <w:p w:rsidR="00302078" w:rsidRPr="003C1B51" w:rsidRDefault="00302078" w:rsidP="003C1B51">
            <w:pPr>
              <w:pStyle w:val="TableParagraph"/>
              <w:spacing w:before="9"/>
              <w:jc w:val="center"/>
              <w:rPr>
                <w:rFonts w:asciiTheme="minorHAnsi" w:hAnsiTheme="minorHAnsi" w:cstheme="minorHAnsi"/>
                <w:sz w:val="18"/>
                <w:szCs w:val="18"/>
              </w:rPr>
            </w:pPr>
          </w:p>
          <w:p w:rsidR="003C1B51" w:rsidRDefault="009B2CCC" w:rsidP="003C1B51">
            <w:pPr>
              <w:pStyle w:val="TableParagraph"/>
              <w:spacing w:line="230" w:lineRule="auto"/>
              <w:ind w:left="381" w:right="477" w:firstLine="117"/>
              <w:jc w:val="center"/>
              <w:rPr>
                <w:rFonts w:asciiTheme="minorHAnsi" w:hAnsiTheme="minorHAnsi" w:cstheme="minorHAnsi"/>
                <w:w w:val="105"/>
                <w:sz w:val="18"/>
                <w:szCs w:val="18"/>
              </w:rPr>
            </w:pPr>
            <w:r w:rsidRPr="003C1B51">
              <w:rPr>
                <w:rFonts w:asciiTheme="minorHAnsi" w:hAnsiTheme="minorHAnsi" w:cstheme="minorHAnsi"/>
                <w:w w:val="105"/>
                <w:sz w:val="18"/>
                <w:szCs w:val="18"/>
              </w:rPr>
              <w:t>4º Cuota</w:t>
            </w:r>
          </w:p>
          <w:p w:rsidR="00302078" w:rsidRPr="003C1B51" w:rsidRDefault="009B2CCC" w:rsidP="003C1B51">
            <w:pPr>
              <w:pStyle w:val="TableParagraph"/>
              <w:spacing w:line="230" w:lineRule="auto"/>
              <w:ind w:left="381" w:right="477" w:firstLine="117"/>
              <w:jc w:val="center"/>
              <w:rPr>
                <w:rFonts w:asciiTheme="minorHAnsi" w:hAnsiTheme="minorHAnsi" w:cstheme="minorHAnsi"/>
                <w:sz w:val="18"/>
                <w:szCs w:val="18"/>
              </w:rPr>
            </w:pPr>
            <w:r w:rsidRPr="003C1B51">
              <w:rPr>
                <w:rFonts w:asciiTheme="minorHAnsi" w:hAnsiTheme="minorHAnsi" w:cstheme="minorHAnsi"/>
                <w:w w:val="105"/>
                <w:sz w:val="18"/>
                <w:szCs w:val="18"/>
              </w:rPr>
              <w:t>Bs. …………</w:t>
            </w:r>
          </w:p>
        </w:tc>
        <w:tc>
          <w:tcPr>
            <w:tcW w:w="1978" w:type="dxa"/>
          </w:tcPr>
          <w:p w:rsidR="00302078" w:rsidRPr="003C1B51" w:rsidRDefault="00302078" w:rsidP="003C1B51">
            <w:pPr>
              <w:pStyle w:val="TableParagraph"/>
              <w:spacing w:before="9"/>
              <w:jc w:val="center"/>
              <w:rPr>
                <w:rFonts w:asciiTheme="minorHAnsi" w:hAnsiTheme="minorHAnsi" w:cstheme="minorHAnsi"/>
                <w:sz w:val="18"/>
                <w:szCs w:val="18"/>
              </w:rPr>
            </w:pPr>
          </w:p>
          <w:p w:rsidR="003C1B51" w:rsidRDefault="009B2CCC" w:rsidP="003C1B51">
            <w:pPr>
              <w:pStyle w:val="TableParagraph"/>
              <w:spacing w:line="230" w:lineRule="auto"/>
              <w:ind w:left="299" w:right="477" w:firstLine="199"/>
              <w:jc w:val="center"/>
              <w:rPr>
                <w:rFonts w:asciiTheme="minorHAnsi" w:hAnsiTheme="minorHAnsi" w:cstheme="minorHAnsi"/>
                <w:w w:val="105"/>
                <w:sz w:val="18"/>
                <w:szCs w:val="18"/>
              </w:rPr>
            </w:pPr>
            <w:r w:rsidRPr="003C1B51">
              <w:rPr>
                <w:rFonts w:asciiTheme="minorHAnsi" w:hAnsiTheme="minorHAnsi" w:cstheme="minorHAnsi"/>
                <w:w w:val="105"/>
                <w:sz w:val="18"/>
                <w:szCs w:val="18"/>
              </w:rPr>
              <w:t>5º Cuota</w:t>
            </w:r>
          </w:p>
          <w:p w:rsidR="00302078" w:rsidRPr="003C1B51" w:rsidRDefault="009B2CCC" w:rsidP="003C1B51">
            <w:pPr>
              <w:pStyle w:val="TableParagraph"/>
              <w:spacing w:line="230" w:lineRule="auto"/>
              <w:ind w:left="299" w:right="477" w:firstLine="199"/>
              <w:jc w:val="center"/>
              <w:rPr>
                <w:rFonts w:asciiTheme="minorHAnsi" w:hAnsiTheme="minorHAnsi" w:cstheme="minorHAnsi"/>
                <w:sz w:val="18"/>
                <w:szCs w:val="18"/>
              </w:rPr>
            </w:pPr>
            <w:r w:rsidRPr="003C1B51">
              <w:rPr>
                <w:rFonts w:asciiTheme="minorHAnsi" w:hAnsiTheme="minorHAnsi" w:cstheme="minorHAnsi"/>
                <w:w w:val="105"/>
                <w:sz w:val="18"/>
                <w:szCs w:val="18"/>
              </w:rPr>
              <w:t>Bs. ……………</w:t>
            </w:r>
          </w:p>
        </w:tc>
      </w:tr>
      <w:tr w:rsidR="00302078" w:rsidRPr="003C1B51">
        <w:trPr>
          <w:trHeight w:val="373"/>
        </w:trPr>
        <w:tc>
          <w:tcPr>
            <w:tcW w:w="1978" w:type="dxa"/>
          </w:tcPr>
          <w:p w:rsidR="00302078" w:rsidRPr="003C1B51" w:rsidRDefault="009B2CCC">
            <w:pPr>
              <w:pStyle w:val="TableParagraph"/>
              <w:spacing w:line="181" w:lineRule="exact"/>
              <w:ind w:left="519"/>
              <w:rPr>
                <w:rFonts w:asciiTheme="minorHAnsi" w:hAnsiTheme="minorHAnsi" w:cstheme="minorHAnsi"/>
                <w:sz w:val="18"/>
                <w:szCs w:val="18"/>
              </w:rPr>
            </w:pPr>
            <w:r w:rsidRPr="003C1B51">
              <w:rPr>
                <w:rFonts w:asciiTheme="minorHAnsi" w:hAnsiTheme="minorHAnsi" w:cstheme="minorHAnsi"/>
                <w:sz w:val="18"/>
                <w:szCs w:val="18"/>
              </w:rPr>
              <w:t>Hasta el</w:t>
            </w:r>
          </w:p>
        </w:tc>
        <w:tc>
          <w:tcPr>
            <w:tcW w:w="1978" w:type="dxa"/>
          </w:tcPr>
          <w:p w:rsidR="00302078" w:rsidRPr="003C1B51" w:rsidRDefault="009B2CCC">
            <w:pPr>
              <w:pStyle w:val="TableParagraph"/>
              <w:spacing w:line="181" w:lineRule="exact"/>
              <w:ind w:left="519"/>
              <w:rPr>
                <w:rFonts w:asciiTheme="minorHAnsi" w:hAnsiTheme="minorHAnsi" w:cstheme="minorHAnsi"/>
                <w:sz w:val="18"/>
                <w:szCs w:val="18"/>
              </w:rPr>
            </w:pPr>
            <w:r w:rsidRPr="003C1B51">
              <w:rPr>
                <w:rFonts w:asciiTheme="minorHAnsi" w:hAnsiTheme="minorHAnsi" w:cstheme="minorHAnsi"/>
                <w:sz w:val="18"/>
                <w:szCs w:val="18"/>
              </w:rPr>
              <w:t>Hasta el</w:t>
            </w:r>
          </w:p>
        </w:tc>
        <w:tc>
          <w:tcPr>
            <w:tcW w:w="1978" w:type="dxa"/>
          </w:tcPr>
          <w:p w:rsidR="00302078" w:rsidRPr="003C1B51" w:rsidRDefault="009B2CCC">
            <w:pPr>
              <w:pStyle w:val="TableParagraph"/>
              <w:spacing w:line="181" w:lineRule="exact"/>
              <w:ind w:left="518"/>
              <w:rPr>
                <w:rFonts w:asciiTheme="minorHAnsi" w:hAnsiTheme="minorHAnsi" w:cstheme="minorHAnsi"/>
                <w:sz w:val="18"/>
                <w:szCs w:val="18"/>
              </w:rPr>
            </w:pPr>
            <w:r w:rsidRPr="003C1B51">
              <w:rPr>
                <w:rFonts w:asciiTheme="minorHAnsi" w:hAnsiTheme="minorHAnsi" w:cstheme="minorHAnsi"/>
                <w:sz w:val="18"/>
                <w:szCs w:val="18"/>
              </w:rPr>
              <w:t>Hasta el</w:t>
            </w:r>
          </w:p>
        </w:tc>
        <w:tc>
          <w:tcPr>
            <w:tcW w:w="1978" w:type="dxa"/>
          </w:tcPr>
          <w:p w:rsidR="00302078" w:rsidRPr="003C1B51" w:rsidRDefault="009B2CCC">
            <w:pPr>
              <w:pStyle w:val="TableParagraph"/>
              <w:spacing w:line="181" w:lineRule="exact"/>
              <w:ind w:left="520"/>
              <w:rPr>
                <w:rFonts w:asciiTheme="minorHAnsi" w:hAnsiTheme="minorHAnsi" w:cstheme="minorHAnsi"/>
                <w:sz w:val="18"/>
                <w:szCs w:val="18"/>
              </w:rPr>
            </w:pPr>
            <w:r w:rsidRPr="003C1B51">
              <w:rPr>
                <w:rFonts w:asciiTheme="minorHAnsi" w:hAnsiTheme="minorHAnsi" w:cstheme="minorHAnsi"/>
                <w:sz w:val="18"/>
                <w:szCs w:val="18"/>
              </w:rPr>
              <w:t>Hasta el</w:t>
            </w:r>
          </w:p>
        </w:tc>
        <w:tc>
          <w:tcPr>
            <w:tcW w:w="1978" w:type="dxa"/>
          </w:tcPr>
          <w:p w:rsidR="00302078" w:rsidRPr="003C1B51" w:rsidRDefault="009B2CCC">
            <w:pPr>
              <w:pStyle w:val="TableParagraph"/>
              <w:spacing w:line="181" w:lineRule="exact"/>
              <w:ind w:left="520"/>
              <w:rPr>
                <w:rFonts w:asciiTheme="minorHAnsi" w:hAnsiTheme="minorHAnsi" w:cstheme="minorHAnsi"/>
                <w:sz w:val="18"/>
                <w:szCs w:val="18"/>
              </w:rPr>
            </w:pPr>
            <w:r w:rsidRPr="003C1B51">
              <w:rPr>
                <w:rFonts w:asciiTheme="minorHAnsi" w:hAnsiTheme="minorHAnsi" w:cstheme="minorHAnsi"/>
                <w:sz w:val="18"/>
                <w:szCs w:val="18"/>
              </w:rPr>
              <w:t>Hasta el</w:t>
            </w:r>
          </w:p>
        </w:tc>
      </w:tr>
      <w:tr w:rsidR="00302078" w:rsidRPr="003C1B51">
        <w:trPr>
          <w:trHeight w:val="371"/>
        </w:trPr>
        <w:tc>
          <w:tcPr>
            <w:tcW w:w="5934" w:type="dxa"/>
            <w:gridSpan w:val="3"/>
          </w:tcPr>
          <w:p w:rsidR="00302078" w:rsidRPr="003C1B51" w:rsidRDefault="00302078">
            <w:pPr>
              <w:pStyle w:val="TableParagraph"/>
              <w:rPr>
                <w:rFonts w:asciiTheme="minorHAnsi" w:hAnsiTheme="minorHAnsi" w:cstheme="minorHAnsi"/>
                <w:sz w:val="18"/>
                <w:szCs w:val="18"/>
              </w:rPr>
            </w:pPr>
          </w:p>
        </w:tc>
        <w:tc>
          <w:tcPr>
            <w:tcW w:w="1978" w:type="dxa"/>
          </w:tcPr>
          <w:p w:rsidR="00302078" w:rsidRPr="003C1B51" w:rsidRDefault="009B2CCC">
            <w:pPr>
              <w:pStyle w:val="TableParagraph"/>
              <w:spacing w:line="176" w:lineRule="exact"/>
              <w:ind w:left="393"/>
              <w:rPr>
                <w:rFonts w:asciiTheme="minorHAnsi" w:hAnsiTheme="minorHAnsi" w:cstheme="minorHAnsi"/>
                <w:sz w:val="18"/>
                <w:szCs w:val="18"/>
              </w:rPr>
            </w:pPr>
            <w:r w:rsidRPr="003C1B51">
              <w:rPr>
                <w:rFonts w:asciiTheme="minorHAnsi" w:hAnsiTheme="minorHAnsi" w:cstheme="minorHAnsi"/>
                <w:sz w:val="18"/>
                <w:szCs w:val="18"/>
              </w:rPr>
              <w:t>Monto total</w:t>
            </w:r>
          </w:p>
          <w:p w:rsidR="00302078" w:rsidRPr="003C1B51" w:rsidRDefault="009B2CCC">
            <w:pPr>
              <w:pStyle w:val="TableParagraph"/>
              <w:spacing w:line="176" w:lineRule="exact"/>
              <w:ind w:left="343"/>
              <w:rPr>
                <w:rFonts w:asciiTheme="minorHAnsi" w:hAnsiTheme="minorHAnsi" w:cstheme="minorHAnsi"/>
                <w:sz w:val="18"/>
                <w:szCs w:val="18"/>
              </w:rPr>
            </w:pPr>
            <w:r w:rsidRPr="003C1B51">
              <w:rPr>
                <w:rFonts w:asciiTheme="minorHAnsi" w:hAnsiTheme="minorHAnsi" w:cstheme="minorHAnsi"/>
                <w:w w:val="105"/>
                <w:sz w:val="18"/>
                <w:szCs w:val="18"/>
              </w:rPr>
              <w:t>a cancelarse</w:t>
            </w:r>
          </w:p>
        </w:tc>
        <w:tc>
          <w:tcPr>
            <w:tcW w:w="1978" w:type="dxa"/>
          </w:tcPr>
          <w:p w:rsidR="00302078" w:rsidRPr="003C1B51" w:rsidRDefault="00302078">
            <w:pPr>
              <w:pStyle w:val="TableParagraph"/>
              <w:rPr>
                <w:rFonts w:asciiTheme="minorHAnsi" w:hAnsiTheme="minorHAnsi" w:cstheme="minorHAnsi"/>
                <w:sz w:val="18"/>
                <w:szCs w:val="18"/>
              </w:rPr>
            </w:pPr>
          </w:p>
        </w:tc>
      </w:tr>
    </w:tbl>
    <w:p w:rsidR="00302078" w:rsidRPr="003C1B51" w:rsidRDefault="009B2CCC" w:rsidP="009B2CCC">
      <w:pPr>
        <w:pStyle w:val="Prrafodelista"/>
        <w:numPr>
          <w:ilvl w:val="0"/>
          <w:numId w:val="1"/>
        </w:numPr>
        <w:tabs>
          <w:tab w:val="left" w:pos="476"/>
        </w:tabs>
        <w:spacing w:before="0" w:line="264" w:lineRule="auto"/>
        <w:ind w:left="475" w:right="172"/>
        <w:jc w:val="both"/>
        <w:rPr>
          <w:rFonts w:asciiTheme="minorHAnsi" w:hAnsiTheme="minorHAnsi" w:cstheme="minorHAnsi"/>
          <w:sz w:val="18"/>
          <w:szCs w:val="18"/>
        </w:rPr>
      </w:pPr>
      <w:r w:rsidRPr="003C1B51">
        <w:rPr>
          <w:rFonts w:asciiTheme="minorHAnsi" w:hAnsiTheme="minorHAnsi" w:cstheme="minorHAnsi"/>
          <w:sz w:val="18"/>
          <w:szCs w:val="18"/>
        </w:rPr>
        <w:t>Es de nuestro conocimiento que contamos con 10 días calendario para poder regularizar el pago de una mensualidad adeudada, en caso de no cumplir con éste plazo aceptamos la sanción dispuesta en el Art. 22 del Reglamento de Cobranzas RAD-10 que textualmente</w:t>
      </w:r>
      <w:r w:rsidRPr="003C1B51">
        <w:rPr>
          <w:rFonts w:asciiTheme="minorHAnsi" w:hAnsiTheme="minorHAnsi" w:cstheme="minorHAnsi"/>
          <w:sz w:val="18"/>
          <w:szCs w:val="18"/>
        </w:rPr>
        <w:t xml:space="preserve"> señala: “El estudiante que no cumpla con el plazo de 10 días para regularizar sus  cuotas  atrasadas,</w:t>
      </w:r>
      <w:r w:rsidRPr="003C1B51">
        <w:rPr>
          <w:rFonts w:asciiTheme="minorHAnsi" w:hAnsiTheme="minorHAnsi" w:cstheme="minorHAnsi"/>
          <w:sz w:val="18"/>
          <w:szCs w:val="18"/>
          <w:u w:val="single"/>
        </w:rPr>
        <w:t xml:space="preserve"> </w:t>
      </w:r>
      <w:r w:rsidRPr="003C1B51">
        <w:rPr>
          <w:rFonts w:asciiTheme="minorHAnsi" w:hAnsiTheme="minorHAnsi" w:cstheme="minorHAnsi"/>
          <w:b/>
          <w:sz w:val="18"/>
          <w:szCs w:val="18"/>
          <w:u w:val="single"/>
        </w:rPr>
        <w:t xml:space="preserve">perderá  inmediatamente  su  condición  de  Estudiante  Regular  de  la  </w:t>
      </w:r>
      <w:proofErr w:type="spellStart"/>
      <w:r w:rsidRPr="003C1B51">
        <w:rPr>
          <w:rFonts w:asciiTheme="minorHAnsi" w:hAnsiTheme="minorHAnsi" w:cstheme="minorHAnsi"/>
          <w:b/>
          <w:sz w:val="18"/>
          <w:szCs w:val="18"/>
          <w:u w:val="single"/>
        </w:rPr>
        <w:t>E.M.I</w:t>
      </w:r>
      <w:proofErr w:type="spellEnd"/>
      <w:r w:rsidRPr="003C1B51">
        <w:rPr>
          <w:rFonts w:asciiTheme="minorHAnsi" w:hAnsiTheme="minorHAnsi" w:cstheme="minorHAnsi"/>
          <w:b/>
          <w:sz w:val="18"/>
          <w:szCs w:val="18"/>
          <w:u w:val="single"/>
        </w:rPr>
        <w:t>,</w:t>
      </w:r>
      <w:r w:rsidRPr="003C1B51">
        <w:rPr>
          <w:rFonts w:asciiTheme="minorHAnsi" w:hAnsiTheme="minorHAnsi" w:cstheme="minorHAnsi"/>
          <w:b/>
          <w:sz w:val="18"/>
          <w:szCs w:val="18"/>
        </w:rPr>
        <w:t xml:space="preserve">”  </w:t>
      </w:r>
      <w:r w:rsidRPr="003C1B51">
        <w:rPr>
          <w:rFonts w:asciiTheme="minorHAnsi" w:hAnsiTheme="minorHAnsi" w:cstheme="minorHAnsi"/>
          <w:sz w:val="18"/>
          <w:szCs w:val="18"/>
        </w:rPr>
        <w:t>por  lo  tanto  será eliminado de las listas oficiales de la</w:t>
      </w:r>
      <w:r w:rsidRPr="003C1B51">
        <w:rPr>
          <w:rFonts w:asciiTheme="minorHAnsi" w:hAnsiTheme="minorHAnsi" w:cstheme="minorHAnsi"/>
          <w:spacing w:val="-43"/>
          <w:sz w:val="18"/>
          <w:szCs w:val="18"/>
        </w:rPr>
        <w:t xml:space="preserve"> </w:t>
      </w:r>
      <w:r w:rsidRPr="003C1B51">
        <w:rPr>
          <w:rFonts w:asciiTheme="minorHAnsi" w:hAnsiTheme="minorHAnsi" w:cstheme="minorHAnsi"/>
          <w:sz w:val="18"/>
          <w:szCs w:val="18"/>
        </w:rPr>
        <w:t>institución.</w:t>
      </w:r>
    </w:p>
    <w:p w:rsidR="00302078" w:rsidRPr="003C1B51" w:rsidRDefault="009B2CCC" w:rsidP="009B2CCC">
      <w:pPr>
        <w:pStyle w:val="Prrafodelista"/>
        <w:numPr>
          <w:ilvl w:val="0"/>
          <w:numId w:val="1"/>
        </w:numPr>
        <w:tabs>
          <w:tab w:val="left" w:pos="476"/>
        </w:tabs>
        <w:spacing w:before="16" w:line="264" w:lineRule="auto"/>
        <w:ind w:left="475" w:right="174"/>
        <w:jc w:val="both"/>
        <w:rPr>
          <w:rFonts w:asciiTheme="minorHAnsi" w:hAnsiTheme="minorHAnsi" w:cstheme="minorHAnsi"/>
          <w:sz w:val="18"/>
          <w:szCs w:val="18"/>
        </w:rPr>
      </w:pPr>
      <w:r w:rsidRPr="003C1B51">
        <w:rPr>
          <w:rFonts w:asciiTheme="minorHAnsi" w:hAnsiTheme="minorHAnsi" w:cstheme="minorHAnsi"/>
          <w:noProof/>
          <w:sz w:val="18"/>
          <w:szCs w:val="18"/>
          <w:lang w:bidi="ar-SA"/>
        </w:rPr>
        <w:drawing>
          <wp:anchor distT="0" distB="0" distL="0" distR="0" simplePos="0" relativeHeight="251659776" behindDoc="1" locked="0" layoutInCell="1" allowOverlap="1">
            <wp:simplePos x="0" y="0"/>
            <wp:positionH relativeFrom="page">
              <wp:posOffset>1080516</wp:posOffset>
            </wp:positionH>
            <wp:positionV relativeFrom="paragraph">
              <wp:posOffset>163039</wp:posOffset>
            </wp:positionV>
            <wp:extent cx="5903510" cy="20532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03510" cy="2053285"/>
                    </a:xfrm>
                    <a:prstGeom prst="rect">
                      <a:avLst/>
                    </a:prstGeom>
                  </pic:spPr>
                </pic:pic>
              </a:graphicData>
            </a:graphic>
          </wp:anchor>
        </w:drawing>
      </w:r>
      <w:r w:rsidRPr="003C1B51">
        <w:rPr>
          <w:rFonts w:asciiTheme="minorHAnsi" w:hAnsiTheme="minorHAnsi" w:cstheme="minorHAnsi"/>
          <w:sz w:val="18"/>
          <w:szCs w:val="18"/>
        </w:rPr>
        <w:t>Es de nuestro conocimiento y aceptación que los estudiantes de la Escuela Militar de Ingeniería pueden</w:t>
      </w:r>
      <w:r w:rsidRPr="003C1B51">
        <w:rPr>
          <w:rFonts w:asciiTheme="minorHAnsi" w:hAnsiTheme="minorHAnsi" w:cstheme="minorHAnsi"/>
          <w:spacing w:val="-5"/>
          <w:sz w:val="18"/>
          <w:szCs w:val="18"/>
        </w:rPr>
        <w:t xml:space="preserve"> </w:t>
      </w:r>
      <w:r w:rsidRPr="003C1B51">
        <w:rPr>
          <w:rFonts w:asciiTheme="minorHAnsi" w:hAnsiTheme="minorHAnsi" w:cstheme="minorHAnsi"/>
          <w:sz w:val="18"/>
          <w:szCs w:val="18"/>
        </w:rPr>
        <w:t>ser</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separados</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sin</w:t>
      </w:r>
      <w:r w:rsidRPr="003C1B51">
        <w:rPr>
          <w:rFonts w:asciiTheme="minorHAnsi" w:hAnsiTheme="minorHAnsi" w:cstheme="minorHAnsi"/>
          <w:spacing w:val="-5"/>
          <w:sz w:val="18"/>
          <w:szCs w:val="18"/>
        </w:rPr>
        <w:t xml:space="preserve"> </w:t>
      </w:r>
      <w:r w:rsidRPr="003C1B51">
        <w:rPr>
          <w:rFonts w:asciiTheme="minorHAnsi" w:hAnsiTheme="minorHAnsi" w:cstheme="minorHAnsi"/>
          <w:sz w:val="18"/>
          <w:szCs w:val="18"/>
        </w:rPr>
        <w:t>derecho</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a</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reincorporación</w:t>
      </w:r>
      <w:r w:rsidRPr="003C1B51">
        <w:rPr>
          <w:rFonts w:asciiTheme="minorHAnsi" w:hAnsiTheme="minorHAnsi" w:cstheme="minorHAnsi"/>
          <w:spacing w:val="-7"/>
          <w:sz w:val="18"/>
          <w:szCs w:val="18"/>
        </w:rPr>
        <w:t xml:space="preserve"> </w:t>
      </w:r>
      <w:r w:rsidRPr="003C1B51">
        <w:rPr>
          <w:rFonts w:asciiTheme="minorHAnsi" w:hAnsiTheme="minorHAnsi" w:cstheme="minorHAnsi"/>
          <w:sz w:val="18"/>
          <w:szCs w:val="18"/>
        </w:rPr>
        <w:t>por</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las</w:t>
      </w:r>
      <w:r w:rsidRPr="003C1B51">
        <w:rPr>
          <w:rFonts w:asciiTheme="minorHAnsi" w:hAnsiTheme="minorHAnsi" w:cstheme="minorHAnsi"/>
          <w:spacing w:val="-5"/>
          <w:sz w:val="18"/>
          <w:szCs w:val="18"/>
        </w:rPr>
        <w:t xml:space="preserve"> </w:t>
      </w:r>
      <w:r w:rsidRPr="003C1B51">
        <w:rPr>
          <w:rFonts w:asciiTheme="minorHAnsi" w:hAnsiTheme="minorHAnsi" w:cstheme="minorHAnsi"/>
          <w:sz w:val="18"/>
          <w:szCs w:val="18"/>
        </w:rPr>
        <w:t>siguientes</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causales:</w:t>
      </w:r>
    </w:p>
    <w:p w:rsidR="00302078" w:rsidRPr="003C1B51" w:rsidRDefault="009B2CCC" w:rsidP="009B2CCC">
      <w:pPr>
        <w:pStyle w:val="Prrafodelista"/>
        <w:numPr>
          <w:ilvl w:val="1"/>
          <w:numId w:val="1"/>
        </w:numPr>
        <w:tabs>
          <w:tab w:val="left" w:pos="904"/>
        </w:tabs>
        <w:spacing w:line="264" w:lineRule="auto"/>
        <w:ind w:right="173"/>
        <w:jc w:val="both"/>
        <w:rPr>
          <w:rFonts w:asciiTheme="minorHAnsi" w:hAnsiTheme="minorHAnsi" w:cstheme="minorHAnsi"/>
          <w:sz w:val="18"/>
          <w:szCs w:val="18"/>
        </w:rPr>
      </w:pPr>
      <w:r w:rsidRPr="003C1B51">
        <w:rPr>
          <w:rFonts w:asciiTheme="minorHAnsi" w:hAnsiTheme="minorHAnsi" w:cstheme="minorHAnsi"/>
          <w:sz w:val="18"/>
          <w:szCs w:val="18"/>
        </w:rPr>
        <w:t>Cometer el delito de sustracción o hurto de bienes, objetos person</w:t>
      </w:r>
      <w:r w:rsidRPr="003C1B51">
        <w:rPr>
          <w:rFonts w:asciiTheme="minorHAnsi" w:hAnsiTheme="minorHAnsi" w:cstheme="minorHAnsi"/>
          <w:sz w:val="18"/>
          <w:szCs w:val="18"/>
        </w:rPr>
        <w:t>ales de estudiantes, docentes y/o personal administrativo, así como material de equipo perteneciente a la EMI y/o ser cómplice de éste acto delictivo, sin perjuicio de denunciar el hecho a las autoridades correspondientes”</w:t>
      </w:r>
    </w:p>
    <w:p w:rsidR="00302078" w:rsidRPr="003C1B51" w:rsidRDefault="009B2CCC" w:rsidP="009B2CCC">
      <w:pPr>
        <w:pStyle w:val="Prrafodelista"/>
        <w:numPr>
          <w:ilvl w:val="1"/>
          <w:numId w:val="1"/>
        </w:numPr>
        <w:tabs>
          <w:tab w:val="left" w:pos="904"/>
        </w:tabs>
        <w:spacing w:line="264" w:lineRule="auto"/>
        <w:ind w:right="178"/>
        <w:jc w:val="both"/>
        <w:rPr>
          <w:rFonts w:asciiTheme="minorHAnsi" w:hAnsiTheme="minorHAnsi" w:cstheme="minorHAnsi"/>
          <w:sz w:val="18"/>
          <w:szCs w:val="18"/>
        </w:rPr>
      </w:pPr>
      <w:r w:rsidRPr="003C1B51">
        <w:rPr>
          <w:rFonts w:asciiTheme="minorHAnsi" w:hAnsiTheme="minorHAnsi" w:cstheme="minorHAnsi"/>
          <w:sz w:val="18"/>
          <w:szCs w:val="18"/>
        </w:rPr>
        <w:t>Ser descubierto con parte o con l</w:t>
      </w:r>
      <w:r w:rsidRPr="003C1B51">
        <w:rPr>
          <w:rFonts w:asciiTheme="minorHAnsi" w:hAnsiTheme="minorHAnsi" w:cstheme="minorHAnsi"/>
          <w:sz w:val="18"/>
          <w:szCs w:val="18"/>
        </w:rPr>
        <w:t>a totalidad del examen en proceso, esté resuelto o no. La Dirección de la Unidad Académica instruirá la realización de los procedimientos correspondientes para la determinación de cómplices y/o autores</w:t>
      </w:r>
      <w:r w:rsidRPr="003C1B51">
        <w:rPr>
          <w:rFonts w:asciiTheme="minorHAnsi" w:hAnsiTheme="minorHAnsi" w:cstheme="minorHAnsi"/>
          <w:spacing w:val="-42"/>
          <w:sz w:val="18"/>
          <w:szCs w:val="18"/>
        </w:rPr>
        <w:t xml:space="preserve"> </w:t>
      </w:r>
      <w:r w:rsidRPr="003C1B51">
        <w:rPr>
          <w:rFonts w:asciiTheme="minorHAnsi" w:hAnsiTheme="minorHAnsi" w:cstheme="minorHAnsi"/>
          <w:sz w:val="18"/>
          <w:szCs w:val="18"/>
        </w:rPr>
        <w:t>intelectuales.</w:t>
      </w:r>
    </w:p>
    <w:p w:rsidR="00302078" w:rsidRPr="003C1B51" w:rsidRDefault="009B2CCC" w:rsidP="009B2CCC">
      <w:pPr>
        <w:pStyle w:val="Prrafodelista"/>
        <w:numPr>
          <w:ilvl w:val="1"/>
          <w:numId w:val="1"/>
        </w:numPr>
        <w:tabs>
          <w:tab w:val="left" w:pos="904"/>
        </w:tabs>
        <w:spacing w:before="16"/>
        <w:ind w:hanging="361"/>
        <w:jc w:val="both"/>
        <w:rPr>
          <w:rFonts w:asciiTheme="minorHAnsi" w:hAnsiTheme="minorHAnsi" w:cstheme="minorHAnsi"/>
          <w:sz w:val="18"/>
          <w:szCs w:val="18"/>
        </w:rPr>
      </w:pPr>
      <w:r w:rsidRPr="003C1B51">
        <w:rPr>
          <w:rFonts w:asciiTheme="minorHAnsi" w:hAnsiTheme="minorHAnsi" w:cstheme="minorHAnsi"/>
          <w:sz w:val="18"/>
          <w:szCs w:val="18"/>
        </w:rPr>
        <w:t>Suplantación de</w:t>
      </w:r>
      <w:r w:rsidRPr="003C1B51">
        <w:rPr>
          <w:rFonts w:asciiTheme="minorHAnsi" w:hAnsiTheme="minorHAnsi" w:cstheme="minorHAnsi"/>
          <w:spacing w:val="-11"/>
          <w:sz w:val="18"/>
          <w:szCs w:val="18"/>
        </w:rPr>
        <w:t xml:space="preserve"> </w:t>
      </w:r>
      <w:r w:rsidRPr="003C1B51">
        <w:rPr>
          <w:rFonts w:asciiTheme="minorHAnsi" w:hAnsiTheme="minorHAnsi" w:cstheme="minorHAnsi"/>
          <w:sz w:val="18"/>
          <w:szCs w:val="18"/>
        </w:rPr>
        <w:t>identidad</w:t>
      </w:r>
    </w:p>
    <w:p w:rsidR="00302078" w:rsidRPr="003C1B51" w:rsidRDefault="009B2CCC" w:rsidP="009B2CCC">
      <w:pPr>
        <w:pStyle w:val="Prrafodelista"/>
        <w:numPr>
          <w:ilvl w:val="1"/>
          <w:numId w:val="1"/>
        </w:numPr>
        <w:tabs>
          <w:tab w:val="left" w:pos="904"/>
        </w:tabs>
        <w:spacing w:before="40"/>
        <w:ind w:hanging="361"/>
        <w:jc w:val="both"/>
        <w:rPr>
          <w:rFonts w:asciiTheme="minorHAnsi" w:hAnsiTheme="minorHAnsi" w:cstheme="minorHAnsi"/>
          <w:sz w:val="18"/>
          <w:szCs w:val="18"/>
        </w:rPr>
      </w:pPr>
      <w:r w:rsidRPr="003C1B51">
        <w:rPr>
          <w:rFonts w:asciiTheme="minorHAnsi" w:hAnsiTheme="minorHAnsi" w:cstheme="minorHAnsi"/>
          <w:sz w:val="18"/>
          <w:szCs w:val="18"/>
        </w:rPr>
        <w:t xml:space="preserve">Suplantación </w:t>
      </w:r>
      <w:r w:rsidRPr="003C1B51">
        <w:rPr>
          <w:rFonts w:asciiTheme="minorHAnsi" w:hAnsiTheme="minorHAnsi" w:cstheme="minorHAnsi"/>
          <w:sz w:val="18"/>
          <w:szCs w:val="18"/>
        </w:rPr>
        <w:t>o falsificación de</w:t>
      </w:r>
      <w:r w:rsidRPr="003C1B51">
        <w:rPr>
          <w:rFonts w:asciiTheme="minorHAnsi" w:hAnsiTheme="minorHAnsi" w:cstheme="minorHAnsi"/>
          <w:spacing w:val="-23"/>
          <w:sz w:val="18"/>
          <w:szCs w:val="18"/>
        </w:rPr>
        <w:t xml:space="preserve"> </w:t>
      </w:r>
      <w:r w:rsidRPr="003C1B51">
        <w:rPr>
          <w:rFonts w:asciiTheme="minorHAnsi" w:hAnsiTheme="minorHAnsi" w:cstheme="minorHAnsi"/>
          <w:sz w:val="18"/>
          <w:szCs w:val="18"/>
        </w:rPr>
        <w:t>firmas</w:t>
      </w:r>
    </w:p>
    <w:p w:rsidR="00302078" w:rsidRPr="003C1B51" w:rsidRDefault="009B2CCC" w:rsidP="009B2CCC">
      <w:pPr>
        <w:pStyle w:val="Prrafodelista"/>
        <w:numPr>
          <w:ilvl w:val="1"/>
          <w:numId w:val="1"/>
        </w:numPr>
        <w:tabs>
          <w:tab w:val="left" w:pos="904"/>
        </w:tabs>
        <w:spacing w:before="38" w:line="264" w:lineRule="auto"/>
        <w:ind w:right="175"/>
        <w:jc w:val="both"/>
        <w:rPr>
          <w:rFonts w:asciiTheme="minorHAnsi" w:hAnsiTheme="minorHAnsi" w:cstheme="minorHAnsi"/>
          <w:sz w:val="18"/>
          <w:szCs w:val="18"/>
        </w:rPr>
      </w:pPr>
      <w:r w:rsidRPr="003C1B51">
        <w:rPr>
          <w:rFonts w:asciiTheme="minorHAnsi" w:hAnsiTheme="minorHAnsi" w:cstheme="minorHAnsi"/>
          <w:sz w:val="18"/>
          <w:szCs w:val="18"/>
        </w:rPr>
        <w:t>Tenencia, consumo y/o comercialización de bebidas alcohólicas drogas y/o alucinógenos dentro de las instalaciones de la</w:t>
      </w:r>
      <w:r w:rsidRPr="003C1B51">
        <w:rPr>
          <w:rFonts w:asciiTheme="minorHAnsi" w:hAnsiTheme="minorHAnsi" w:cstheme="minorHAnsi"/>
          <w:spacing w:val="-32"/>
          <w:sz w:val="18"/>
          <w:szCs w:val="18"/>
        </w:rPr>
        <w:t xml:space="preserve"> </w:t>
      </w:r>
      <w:r w:rsidRPr="003C1B51">
        <w:rPr>
          <w:rFonts w:asciiTheme="minorHAnsi" w:hAnsiTheme="minorHAnsi" w:cstheme="minorHAnsi"/>
          <w:sz w:val="18"/>
          <w:szCs w:val="18"/>
        </w:rPr>
        <w:t>EMI</w:t>
      </w:r>
    </w:p>
    <w:p w:rsidR="00302078" w:rsidRPr="003C1B51" w:rsidRDefault="009B2CCC" w:rsidP="009B2CCC">
      <w:pPr>
        <w:pStyle w:val="Prrafodelista"/>
        <w:numPr>
          <w:ilvl w:val="1"/>
          <w:numId w:val="1"/>
        </w:numPr>
        <w:tabs>
          <w:tab w:val="left" w:pos="904"/>
        </w:tabs>
        <w:spacing w:line="264" w:lineRule="auto"/>
        <w:ind w:right="180"/>
        <w:jc w:val="both"/>
        <w:rPr>
          <w:rFonts w:asciiTheme="minorHAnsi" w:hAnsiTheme="minorHAnsi" w:cstheme="minorHAnsi"/>
          <w:sz w:val="18"/>
          <w:szCs w:val="18"/>
        </w:rPr>
      </w:pPr>
      <w:r w:rsidRPr="003C1B51">
        <w:rPr>
          <w:rFonts w:asciiTheme="minorHAnsi" w:hAnsiTheme="minorHAnsi" w:cstheme="minorHAnsi"/>
          <w:sz w:val="18"/>
          <w:szCs w:val="18"/>
        </w:rPr>
        <w:t>Y las demás causales estipuladas en el Artículo 9 del RAC-07 Reglamento Interno de Disciplina de</w:t>
      </w:r>
      <w:r w:rsidRPr="003C1B51">
        <w:rPr>
          <w:rFonts w:asciiTheme="minorHAnsi" w:hAnsiTheme="minorHAnsi" w:cstheme="minorHAnsi"/>
          <w:spacing w:val="-12"/>
          <w:sz w:val="18"/>
          <w:szCs w:val="18"/>
        </w:rPr>
        <w:t xml:space="preserve"> </w:t>
      </w:r>
      <w:r w:rsidRPr="003C1B51">
        <w:rPr>
          <w:rFonts w:asciiTheme="minorHAnsi" w:hAnsiTheme="minorHAnsi" w:cstheme="minorHAnsi"/>
          <w:sz w:val="18"/>
          <w:szCs w:val="18"/>
        </w:rPr>
        <w:t>Grado.</w:t>
      </w:r>
    </w:p>
    <w:p w:rsidR="00302078" w:rsidRPr="003C1B51" w:rsidRDefault="009B2CCC" w:rsidP="009B2CCC">
      <w:pPr>
        <w:pStyle w:val="Prrafodelista"/>
        <w:numPr>
          <w:ilvl w:val="0"/>
          <w:numId w:val="1"/>
        </w:numPr>
        <w:tabs>
          <w:tab w:val="left" w:pos="475"/>
          <w:tab w:val="left" w:pos="476"/>
        </w:tabs>
        <w:spacing w:line="266" w:lineRule="auto"/>
        <w:ind w:left="475" w:right="173"/>
        <w:jc w:val="both"/>
        <w:rPr>
          <w:rFonts w:asciiTheme="minorHAnsi" w:hAnsiTheme="minorHAnsi" w:cstheme="minorHAnsi"/>
          <w:sz w:val="18"/>
          <w:szCs w:val="18"/>
        </w:rPr>
      </w:pPr>
      <w:r w:rsidRPr="003C1B51">
        <w:rPr>
          <w:rFonts w:asciiTheme="minorHAnsi" w:hAnsiTheme="minorHAnsi" w:cstheme="minorHAnsi"/>
          <w:sz w:val="18"/>
          <w:szCs w:val="18"/>
        </w:rPr>
        <w:t>Es de nuestro conocimiento y aceptación, que la calificación mínima de aprobación de las asignaturas</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técnicas</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es</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de</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5.10</w:t>
      </w:r>
      <w:r w:rsidRPr="003C1B51">
        <w:rPr>
          <w:rFonts w:asciiTheme="minorHAnsi" w:hAnsiTheme="minorHAnsi" w:cstheme="minorHAnsi"/>
          <w:spacing w:val="-5"/>
          <w:sz w:val="18"/>
          <w:szCs w:val="18"/>
        </w:rPr>
        <w:t xml:space="preserve"> </w:t>
      </w:r>
      <w:r w:rsidRPr="003C1B51">
        <w:rPr>
          <w:rFonts w:asciiTheme="minorHAnsi" w:hAnsiTheme="minorHAnsi" w:cstheme="minorHAnsi"/>
          <w:sz w:val="18"/>
          <w:szCs w:val="18"/>
        </w:rPr>
        <w:t>y</w:t>
      </w:r>
      <w:r w:rsidRPr="003C1B51">
        <w:rPr>
          <w:rFonts w:asciiTheme="minorHAnsi" w:hAnsiTheme="minorHAnsi" w:cstheme="minorHAnsi"/>
          <w:spacing w:val="-9"/>
          <w:sz w:val="18"/>
          <w:szCs w:val="18"/>
        </w:rPr>
        <w:t xml:space="preserve"> </w:t>
      </w:r>
      <w:r w:rsidRPr="003C1B51">
        <w:rPr>
          <w:rFonts w:asciiTheme="minorHAnsi" w:hAnsiTheme="minorHAnsi" w:cstheme="minorHAnsi"/>
          <w:sz w:val="18"/>
          <w:szCs w:val="18"/>
        </w:rPr>
        <w:t>de</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las</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asignaturas</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militares</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es</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de</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7.10</w:t>
      </w:r>
    </w:p>
    <w:p w:rsidR="00302078" w:rsidRPr="003C1B51" w:rsidRDefault="009B2CCC" w:rsidP="009B2CCC">
      <w:pPr>
        <w:pStyle w:val="Prrafodelista"/>
        <w:numPr>
          <w:ilvl w:val="0"/>
          <w:numId w:val="1"/>
        </w:numPr>
        <w:tabs>
          <w:tab w:val="left" w:pos="475"/>
          <w:tab w:val="left" w:pos="476"/>
        </w:tabs>
        <w:spacing w:before="12" w:line="264" w:lineRule="auto"/>
        <w:ind w:left="475" w:right="180"/>
        <w:jc w:val="both"/>
        <w:rPr>
          <w:rFonts w:asciiTheme="minorHAnsi" w:hAnsiTheme="minorHAnsi" w:cstheme="minorHAnsi"/>
          <w:sz w:val="18"/>
          <w:szCs w:val="18"/>
        </w:rPr>
      </w:pPr>
      <w:r w:rsidRPr="003C1B51">
        <w:rPr>
          <w:rFonts w:asciiTheme="minorHAnsi" w:hAnsiTheme="minorHAnsi" w:cstheme="minorHAnsi"/>
          <w:sz w:val="18"/>
          <w:szCs w:val="18"/>
        </w:rPr>
        <w:t>Es de nuestro conocimiento que el estudiante tiene derecho a solicitar la revisión de los exámenes</w:t>
      </w:r>
      <w:r w:rsidRPr="003C1B51">
        <w:rPr>
          <w:rFonts w:asciiTheme="minorHAnsi" w:hAnsiTheme="minorHAnsi" w:cstheme="minorHAnsi"/>
          <w:spacing w:val="-7"/>
          <w:sz w:val="18"/>
          <w:szCs w:val="18"/>
        </w:rPr>
        <w:t xml:space="preserve"> </w:t>
      </w:r>
      <w:r w:rsidRPr="003C1B51">
        <w:rPr>
          <w:rFonts w:asciiTheme="minorHAnsi" w:hAnsiTheme="minorHAnsi" w:cstheme="minorHAnsi"/>
          <w:sz w:val="18"/>
          <w:szCs w:val="18"/>
        </w:rPr>
        <w:t>finales</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y</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de</w:t>
      </w:r>
      <w:r w:rsidRPr="003C1B51">
        <w:rPr>
          <w:rFonts w:asciiTheme="minorHAnsi" w:hAnsiTheme="minorHAnsi" w:cstheme="minorHAnsi"/>
          <w:spacing w:val="-7"/>
          <w:sz w:val="18"/>
          <w:szCs w:val="18"/>
        </w:rPr>
        <w:t xml:space="preserve"> </w:t>
      </w:r>
      <w:r w:rsidRPr="003C1B51">
        <w:rPr>
          <w:rFonts w:asciiTheme="minorHAnsi" w:hAnsiTheme="minorHAnsi" w:cstheme="minorHAnsi"/>
          <w:sz w:val="18"/>
          <w:szCs w:val="18"/>
        </w:rPr>
        <w:t>segunda</w:t>
      </w:r>
      <w:r w:rsidRPr="003C1B51">
        <w:rPr>
          <w:rFonts w:asciiTheme="minorHAnsi" w:hAnsiTheme="minorHAnsi" w:cstheme="minorHAnsi"/>
          <w:spacing w:val="-5"/>
          <w:sz w:val="18"/>
          <w:szCs w:val="18"/>
        </w:rPr>
        <w:t xml:space="preserve"> </w:t>
      </w:r>
      <w:r w:rsidRPr="003C1B51">
        <w:rPr>
          <w:rFonts w:asciiTheme="minorHAnsi" w:hAnsiTheme="minorHAnsi" w:cstheme="minorHAnsi"/>
          <w:sz w:val="18"/>
          <w:szCs w:val="18"/>
        </w:rPr>
        <w:t>instancia,</w:t>
      </w:r>
      <w:r w:rsidRPr="003C1B51">
        <w:rPr>
          <w:rFonts w:asciiTheme="minorHAnsi" w:hAnsiTheme="minorHAnsi" w:cstheme="minorHAnsi"/>
          <w:spacing w:val="-4"/>
          <w:sz w:val="18"/>
          <w:szCs w:val="18"/>
        </w:rPr>
        <w:t xml:space="preserve"> </w:t>
      </w:r>
      <w:r w:rsidRPr="003C1B51">
        <w:rPr>
          <w:rFonts w:asciiTheme="minorHAnsi" w:hAnsiTheme="minorHAnsi" w:cstheme="minorHAnsi"/>
          <w:sz w:val="18"/>
          <w:szCs w:val="18"/>
        </w:rPr>
        <w:t>debiendo</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llenar</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para</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ello</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el</w:t>
      </w:r>
      <w:r w:rsidRPr="003C1B51">
        <w:rPr>
          <w:rFonts w:asciiTheme="minorHAnsi" w:hAnsiTheme="minorHAnsi" w:cstheme="minorHAnsi"/>
          <w:spacing w:val="-6"/>
          <w:sz w:val="18"/>
          <w:szCs w:val="18"/>
        </w:rPr>
        <w:t xml:space="preserve"> </w:t>
      </w:r>
      <w:r w:rsidRPr="003C1B51">
        <w:rPr>
          <w:rFonts w:asciiTheme="minorHAnsi" w:hAnsiTheme="minorHAnsi" w:cstheme="minorHAnsi"/>
          <w:sz w:val="18"/>
          <w:szCs w:val="18"/>
        </w:rPr>
        <w:t>Formulario</w:t>
      </w:r>
      <w:r w:rsidRPr="003C1B51">
        <w:rPr>
          <w:rFonts w:asciiTheme="minorHAnsi" w:hAnsiTheme="minorHAnsi" w:cstheme="minorHAnsi"/>
          <w:spacing w:val="-5"/>
          <w:sz w:val="18"/>
          <w:szCs w:val="18"/>
        </w:rPr>
        <w:t xml:space="preserve"> </w:t>
      </w:r>
      <w:r w:rsidRPr="003C1B51">
        <w:rPr>
          <w:rFonts w:asciiTheme="minorHAnsi" w:hAnsiTheme="minorHAnsi" w:cstheme="minorHAnsi"/>
          <w:sz w:val="18"/>
          <w:szCs w:val="18"/>
        </w:rPr>
        <w:t>T-15.</w:t>
      </w:r>
    </w:p>
    <w:p w:rsidR="00302078" w:rsidRPr="003C1B51" w:rsidRDefault="009B2CCC" w:rsidP="009B2CCC">
      <w:pPr>
        <w:pStyle w:val="Prrafodelista"/>
        <w:numPr>
          <w:ilvl w:val="0"/>
          <w:numId w:val="1"/>
        </w:numPr>
        <w:tabs>
          <w:tab w:val="left" w:pos="475"/>
          <w:tab w:val="left" w:pos="476"/>
        </w:tabs>
        <w:spacing w:before="13" w:line="266" w:lineRule="auto"/>
        <w:ind w:left="475" w:right="176"/>
        <w:jc w:val="both"/>
        <w:rPr>
          <w:rFonts w:asciiTheme="minorHAnsi" w:hAnsiTheme="minorHAnsi" w:cstheme="minorHAnsi"/>
          <w:sz w:val="18"/>
          <w:szCs w:val="18"/>
        </w:rPr>
      </w:pPr>
      <w:r w:rsidRPr="003C1B51">
        <w:rPr>
          <w:rFonts w:asciiTheme="minorHAnsi" w:hAnsiTheme="minorHAnsi" w:cstheme="minorHAnsi"/>
          <w:sz w:val="18"/>
          <w:szCs w:val="18"/>
        </w:rPr>
        <w:t xml:space="preserve">Es de nuestro conocimiento la obligación que tienen los estudiantes de Conocer </w:t>
      </w:r>
      <w:r w:rsidRPr="003C1B51">
        <w:rPr>
          <w:rFonts w:asciiTheme="minorHAnsi" w:hAnsiTheme="minorHAnsi" w:cstheme="minorHAnsi"/>
          <w:sz w:val="18"/>
          <w:szCs w:val="18"/>
        </w:rPr>
        <w:t>y dar estricto cumplimiento a los Reglamentos de la Escuela Militar de</w:t>
      </w:r>
      <w:r w:rsidRPr="003C1B51">
        <w:rPr>
          <w:rFonts w:asciiTheme="minorHAnsi" w:hAnsiTheme="minorHAnsi" w:cstheme="minorHAnsi"/>
          <w:spacing w:val="-49"/>
          <w:sz w:val="18"/>
          <w:szCs w:val="18"/>
        </w:rPr>
        <w:t xml:space="preserve"> </w:t>
      </w:r>
      <w:r w:rsidRPr="003C1B51">
        <w:rPr>
          <w:rFonts w:asciiTheme="minorHAnsi" w:hAnsiTheme="minorHAnsi" w:cstheme="minorHAnsi"/>
          <w:sz w:val="18"/>
          <w:szCs w:val="18"/>
        </w:rPr>
        <w:t>Ingeniería.</w:t>
      </w:r>
    </w:p>
    <w:p w:rsidR="00302078" w:rsidRPr="003C1B51" w:rsidRDefault="009B2CCC" w:rsidP="009B2CCC">
      <w:pPr>
        <w:pStyle w:val="Textoindependiente"/>
        <w:spacing w:line="266" w:lineRule="auto"/>
        <w:ind w:right="178"/>
        <w:jc w:val="both"/>
        <w:rPr>
          <w:rFonts w:asciiTheme="minorHAnsi" w:hAnsiTheme="minorHAnsi" w:cstheme="minorHAnsi"/>
          <w:sz w:val="18"/>
          <w:szCs w:val="18"/>
        </w:rPr>
      </w:pPr>
      <w:r w:rsidRPr="003C1B51">
        <w:rPr>
          <w:rFonts w:asciiTheme="minorHAnsi" w:hAnsiTheme="minorHAnsi" w:cstheme="minorHAnsi"/>
          <w:sz w:val="18"/>
          <w:szCs w:val="18"/>
        </w:rPr>
        <w:t>Habiendo leído el documento extensamente, y estando de acuerdo con las condiciones establecidas por la Escuela Militar de Ingeniería, manifestamos nuestra conformidad y comp</w:t>
      </w:r>
      <w:r w:rsidRPr="003C1B51">
        <w:rPr>
          <w:rFonts w:asciiTheme="minorHAnsi" w:hAnsiTheme="minorHAnsi" w:cstheme="minorHAnsi"/>
          <w:sz w:val="18"/>
          <w:szCs w:val="18"/>
        </w:rPr>
        <w:t>romiso de cumplimiento suscribiendo los interesados al pie del presente:</w:t>
      </w:r>
    </w:p>
    <w:p w:rsidR="00302078" w:rsidRPr="003C1B51" w:rsidRDefault="00302078">
      <w:pPr>
        <w:pStyle w:val="Textoindependiente"/>
        <w:spacing w:before="1"/>
        <w:ind w:left="0"/>
        <w:rPr>
          <w:rFonts w:asciiTheme="minorHAnsi" w:hAnsiTheme="minorHAnsi" w:cstheme="minorHAnsi"/>
          <w:sz w:val="18"/>
          <w:szCs w:val="18"/>
        </w:rPr>
      </w:pPr>
    </w:p>
    <w:p w:rsidR="00302078" w:rsidRPr="003C1B51" w:rsidRDefault="009B2CCC">
      <w:pPr>
        <w:pStyle w:val="Textoindependiente"/>
        <w:tabs>
          <w:tab w:val="left" w:leader="dot" w:pos="5554"/>
        </w:tabs>
        <w:jc w:val="both"/>
        <w:rPr>
          <w:rFonts w:asciiTheme="minorHAnsi" w:hAnsiTheme="minorHAnsi" w:cstheme="minorHAnsi"/>
          <w:sz w:val="18"/>
          <w:szCs w:val="18"/>
        </w:rPr>
      </w:pPr>
      <w:proofErr w:type="gramStart"/>
      <w:r w:rsidRPr="003C1B51">
        <w:rPr>
          <w:rFonts w:asciiTheme="minorHAnsi" w:hAnsiTheme="minorHAnsi" w:cstheme="minorHAnsi"/>
          <w:w w:val="110"/>
          <w:sz w:val="18"/>
          <w:szCs w:val="18"/>
        </w:rPr>
        <w:t>Lugar:…</w:t>
      </w:r>
      <w:proofErr w:type="gramEnd"/>
      <w:r w:rsidRPr="003C1B51">
        <w:rPr>
          <w:rFonts w:asciiTheme="minorHAnsi" w:hAnsiTheme="minorHAnsi" w:cstheme="minorHAnsi"/>
          <w:w w:val="110"/>
          <w:sz w:val="18"/>
          <w:szCs w:val="18"/>
        </w:rPr>
        <w:t>…………………………de</w:t>
      </w:r>
      <w:r w:rsidRPr="003C1B51">
        <w:rPr>
          <w:rFonts w:asciiTheme="minorHAnsi" w:hAnsiTheme="minorHAnsi" w:cstheme="minorHAnsi"/>
          <w:w w:val="110"/>
          <w:sz w:val="18"/>
          <w:szCs w:val="18"/>
        </w:rPr>
        <w:tab/>
      </w:r>
      <w:proofErr w:type="spellStart"/>
      <w:r w:rsidRPr="003C1B51">
        <w:rPr>
          <w:rFonts w:asciiTheme="minorHAnsi" w:hAnsiTheme="minorHAnsi" w:cstheme="minorHAnsi"/>
          <w:w w:val="110"/>
          <w:sz w:val="18"/>
          <w:szCs w:val="18"/>
        </w:rPr>
        <w:t>de</w:t>
      </w:r>
      <w:proofErr w:type="spellEnd"/>
      <w:r w:rsidRPr="003C1B51">
        <w:rPr>
          <w:rFonts w:asciiTheme="minorHAnsi" w:hAnsiTheme="minorHAnsi" w:cstheme="minorHAnsi"/>
          <w:spacing w:val="-15"/>
          <w:w w:val="110"/>
          <w:sz w:val="18"/>
          <w:szCs w:val="18"/>
        </w:rPr>
        <w:t xml:space="preserve"> </w:t>
      </w:r>
      <w:r w:rsidRPr="003C1B51">
        <w:rPr>
          <w:rFonts w:asciiTheme="minorHAnsi" w:hAnsiTheme="minorHAnsi" w:cstheme="minorHAnsi"/>
          <w:w w:val="110"/>
          <w:sz w:val="18"/>
          <w:szCs w:val="18"/>
        </w:rPr>
        <w:t>2020</w:t>
      </w:r>
    </w:p>
    <w:p w:rsidR="00302078" w:rsidRPr="003C1B51" w:rsidRDefault="00302078">
      <w:pPr>
        <w:pStyle w:val="Textoindependiente"/>
        <w:ind w:left="0"/>
        <w:rPr>
          <w:rFonts w:asciiTheme="minorHAnsi" w:hAnsiTheme="minorHAnsi" w:cstheme="minorHAnsi"/>
          <w:sz w:val="18"/>
          <w:szCs w:val="18"/>
        </w:rPr>
      </w:pPr>
    </w:p>
    <w:p w:rsidR="00302078" w:rsidRPr="003C1B51" w:rsidRDefault="00302078">
      <w:pPr>
        <w:pStyle w:val="Textoindependiente"/>
        <w:ind w:left="0"/>
        <w:rPr>
          <w:rFonts w:asciiTheme="minorHAnsi" w:hAnsiTheme="minorHAnsi" w:cstheme="minorHAnsi"/>
          <w:sz w:val="18"/>
          <w:szCs w:val="18"/>
        </w:rPr>
      </w:pPr>
    </w:p>
    <w:p w:rsidR="00302078" w:rsidRPr="003C1B51" w:rsidRDefault="00302078">
      <w:pPr>
        <w:pStyle w:val="Textoindependiente"/>
        <w:spacing w:before="3"/>
        <w:ind w:left="0"/>
        <w:rPr>
          <w:rFonts w:asciiTheme="minorHAnsi" w:hAnsiTheme="minorHAnsi" w:cstheme="minorHAnsi"/>
          <w:sz w:val="18"/>
          <w:szCs w:val="18"/>
        </w:rPr>
      </w:pPr>
    </w:p>
    <w:p w:rsidR="00302078" w:rsidRPr="003C1B51" w:rsidRDefault="003C1B51" w:rsidP="009B2CCC">
      <w:pPr>
        <w:pStyle w:val="Textoindependiente"/>
        <w:jc w:val="center"/>
        <w:rPr>
          <w:rFonts w:asciiTheme="minorHAnsi" w:hAnsiTheme="minorHAnsi" w:cstheme="minorHAnsi"/>
          <w:sz w:val="18"/>
          <w:szCs w:val="18"/>
        </w:rPr>
      </w:pPr>
      <w:r w:rsidRPr="003C1B51">
        <w:rPr>
          <w:rFonts w:asciiTheme="minorHAnsi" w:hAnsiTheme="minorHAnsi" w:cstheme="minorHAnsi"/>
          <w:w w:val="120"/>
          <w:sz w:val="18"/>
          <w:szCs w:val="18"/>
        </w:rPr>
        <w:t>……………………………………………………</w:t>
      </w:r>
      <w:r w:rsidRPr="003C1B51">
        <w:rPr>
          <w:rFonts w:asciiTheme="minorHAnsi" w:hAnsiTheme="minorHAnsi" w:cstheme="minorHAnsi"/>
          <w:sz w:val="18"/>
          <w:szCs w:val="18"/>
        </w:rPr>
        <w:t xml:space="preserve">                         </w:t>
      </w:r>
      <w:r w:rsidR="009B2CCC">
        <w:rPr>
          <w:rFonts w:asciiTheme="minorHAnsi" w:hAnsiTheme="minorHAnsi" w:cstheme="minorHAnsi"/>
          <w:sz w:val="18"/>
          <w:szCs w:val="18"/>
        </w:rPr>
        <w:tab/>
      </w:r>
      <w:r w:rsidR="009B2CCC">
        <w:rPr>
          <w:rFonts w:asciiTheme="minorHAnsi" w:hAnsiTheme="minorHAnsi" w:cstheme="minorHAnsi"/>
          <w:sz w:val="18"/>
          <w:szCs w:val="18"/>
        </w:rPr>
        <w:tab/>
        <w:t xml:space="preserve">           </w:t>
      </w:r>
      <w:r w:rsidRPr="003C1B51">
        <w:rPr>
          <w:rFonts w:asciiTheme="minorHAnsi" w:hAnsiTheme="minorHAnsi" w:cstheme="minorHAnsi"/>
          <w:sz w:val="18"/>
          <w:szCs w:val="18"/>
        </w:rPr>
        <w:t xml:space="preserve">  </w:t>
      </w:r>
      <w:r w:rsidR="009B2CCC" w:rsidRPr="003C1B51">
        <w:rPr>
          <w:rFonts w:asciiTheme="minorHAnsi" w:hAnsiTheme="minorHAnsi" w:cstheme="minorHAnsi"/>
          <w:w w:val="120"/>
          <w:sz w:val="18"/>
          <w:szCs w:val="18"/>
        </w:rPr>
        <w:t>……………………………………………………</w:t>
      </w:r>
    </w:p>
    <w:p w:rsidR="003C1B51" w:rsidRPr="009B2CCC" w:rsidRDefault="009B2CCC" w:rsidP="009B2CCC">
      <w:pPr>
        <w:pStyle w:val="Textoindependiente"/>
        <w:tabs>
          <w:tab w:val="left" w:pos="7195"/>
        </w:tabs>
        <w:spacing w:before="25"/>
        <w:ind w:left="668"/>
        <w:rPr>
          <w:rFonts w:asciiTheme="minorHAnsi" w:hAnsiTheme="minorHAnsi" w:cstheme="minorHAnsi"/>
          <w:spacing w:val="-14"/>
          <w:sz w:val="18"/>
          <w:szCs w:val="18"/>
        </w:rPr>
      </w:pPr>
      <w:r w:rsidRPr="003C1B51">
        <w:rPr>
          <w:rFonts w:asciiTheme="minorHAnsi" w:hAnsiTheme="minorHAnsi" w:cstheme="minorHAnsi"/>
          <w:sz w:val="18"/>
          <w:szCs w:val="18"/>
        </w:rPr>
        <w:pict>
          <v:shape id="_x0000_s1030" style="position:absolute;left:0;text-align:left;margin-left:175.45pt;margin-top:14.35pt;width:79.45pt;height:75.9pt;z-index:-251773952;mso-position-horizontal-relative:page" coordorigin="3509,287" coordsize="1589,1518" o:spt="100" adj="0,,0" path="m5098,1805r-1589,l3509,287r1589,l5098,294r-1574,l3516,302r8,l3524,1790r-8,l3524,1797r1574,l5098,1805xm3524,302r-8,l3524,294r,8xm5083,302r-1559,l3524,294r1559,l5083,302xm5083,1797r,-1503l5090,302r8,l5098,1790r-8,l5083,1797xm5098,302r-8,l5083,294r15,l5098,302xm3524,1797r-8,-7l3524,1790r,7xm5083,1797r-1559,l3524,1790r1559,l5083,1797xm5098,1797r-15,l5090,1790r8,l5098,1797xe" fillcolor="black" stroked="f">
            <v:stroke joinstyle="round"/>
            <v:formulas/>
            <v:path arrowok="t" o:connecttype="segments"/>
            <w10:wrap anchorx="page"/>
          </v:shape>
        </w:pict>
      </w:r>
      <w:r>
        <w:rPr>
          <w:rFonts w:asciiTheme="minorHAnsi" w:hAnsiTheme="minorHAnsi" w:cstheme="minorHAnsi"/>
          <w:sz w:val="18"/>
          <w:szCs w:val="18"/>
        </w:rPr>
        <w:t xml:space="preserve">                           </w:t>
      </w:r>
      <w:r w:rsidRPr="003C1B51">
        <w:rPr>
          <w:rFonts w:asciiTheme="minorHAnsi" w:hAnsiTheme="minorHAnsi" w:cstheme="minorHAnsi"/>
          <w:sz w:val="18"/>
          <w:szCs w:val="18"/>
        </w:rPr>
        <w:t>FIRMA PADRE</w:t>
      </w:r>
      <w:r w:rsidRPr="003C1B51">
        <w:rPr>
          <w:rFonts w:asciiTheme="minorHAnsi" w:hAnsiTheme="minorHAnsi" w:cstheme="minorHAnsi"/>
          <w:spacing w:val="-26"/>
          <w:sz w:val="18"/>
          <w:szCs w:val="18"/>
        </w:rPr>
        <w:t xml:space="preserve"> </w:t>
      </w:r>
      <w:r w:rsidRPr="003C1B51">
        <w:rPr>
          <w:rFonts w:asciiTheme="minorHAnsi" w:hAnsiTheme="minorHAnsi" w:cstheme="minorHAnsi"/>
          <w:sz w:val="18"/>
          <w:szCs w:val="18"/>
        </w:rPr>
        <w:t>O</w:t>
      </w:r>
      <w:r>
        <w:rPr>
          <w:rFonts w:asciiTheme="minorHAnsi" w:hAnsiTheme="minorHAnsi" w:cstheme="minorHAnsi"/>
          <w:spacing w:val="-14"/>
          <w:sz w:val="18"/>
          <w:szCs w:val="18"/>
        </w:rPr>
        <w:t xml:space="preserve"> TUTOR                                                                                                                                                                            </w:t>
      </w:r>
      <w:r w:rsidR="003C1B51" w:rsidRPr="003C1B51">
        <w:rPr>
          <w:rFonts w:asciiTheme="minorHAnsi" w:hAnsiTheme="minorHAnsi" w:cstheme="minorHAnsi"/>
          <w:sz w:val="18"/>
          <w:szCs w:val="18"/>
        </w:rPr>
        <w:t xml:space="preserve"> </w:t>
      </w:r>
      <w:r w:rsidRPr="003C1B51">
        <w:rPr>
          <w:rFonts w:asciiTheme="minorHAnsi" w:hAnsiTheme="minorHAnsi" w:cstheme="minorHAnsi"/>
          <w:sz w:val="18"/>
          <w:szCs w:val="18"/>
        </w:rPr>
        <w:t>ESTUDIANTE</w:t>
      </w:r>
    </w:p>
    <w:p w:rsidR="00302078" w:rsidRPr="003C1B51" w:rsidRDefault="003C1B51">
      <w:pPr>
        <w:pStyle w:val="Textoindependiente"/>
        <w:ind w:left="0"/>
        <w:rPr>
          <w:rFonts w:asciiTheme="minorHAnsi" w:hAnsiTheme="minorHAnsi" w:cstheme="minorHAnsi"/>
          <w:sz w:val="18"/>
          <w:szCs w:val="18"/>
        </w:rPr>
      </w:pPr>
      <w:r w:rsidRPr="003C1B51">
        <w:rPr>
          <w:rFonts w:asciiTheme="minorHAnsi" w:hAnsiTheme="minorHAnsi" w:cstheme="minorHAnsi"/>
          <w:sz w:val="18"/>
          <w:szCs w:val="18"/>
        </w:rPr>
        <w:pict>
          <v:group id="_x0000_s1027" style="position:absolute;margin-left:466.4pt;margin-top:1.3pt;width:79.45pt;height:75.9pt;z-index:-251772928;mso-position-horizontal-relative:page" coordorigin="9090,287" coordsize="1589,1518">
            <v:rect id="_x0000_s1029" style="position:absolute;left:9096;top:294;width:1575;height:1503" stroked="f"/>
            <v:shape id="_x0000_s1028" style="position:absolute;left:9089;top:286;width:1589;height:1518" coordorigin="9090,287" coordsize="1589,1518" o:spt="100" adj="0,,0" path="m10679,1805r-1589,l9090,287r1589,l10679,294r-1574,l9097,302r8,l9105,1790r-8,l9105,1797r1574,l10679,1805xm9105,302r-8,l9105,294r,8xm10664,302r-1559,l9105,294r1559,l10664,302xm10664,1797r,-1503l10671,302r8,l10679,1790r-8,l10664,1797xm10679,302r-8,l10664,294r15,l10679,302xm9105,1797r-8,-7l9105,1790r,7xm10664,1797r-1559,l9105,1790r1559,l10664,1797xm10679,1797r-15,l10671,1790r8,l10679,1797xe" fillcolor="black" stroked="f">
              <v:stroke joinstyle="round"/>
              <v:formulas/>
              <v:path arrowok="t" o:connecttype="segments"/>
            </v:shape>
            <w10:wrap anchorx="page"/>
          </v:group>
        </w:pict>
      </w:r>
    </w:p>
    <w:p w:rsidR="00302078" w:rsidRPr="003C1B51" w:rsidRDefault="00302078">
      <w:pPr>
        <w:pStyle w:val="Textoindependiente"/>
        <w:spacing w:before="2"/>
        <w:ind w:left="0"/>
        <w:rPr>
          <w:rFonts w:asciiTheme="minorHAnsi" w:hAnsiTheme="minorHAnsi" w:cstheme="minorHAnsi"/>
          <w:sz w:val="18"/>
          <w:szCs w:val="18"/>
        </w:rPr>
      </w:pPr>
    </w:p>
    <w:p w:rsidR="00302078" w:rsidRPr="003C1B51" w:rsidRDefault="009B2CCC">
      <w:pPr>
        <w:pStyle w:val="Textoindependiente"/>
        <w:tabs>
          <w:tab w:val="left" w:pos="7251"/>
        </w:tabs>
        <w:rPr>
          <w:rFonts w:asciiTheme="minorHAnsi" w:hAnsiTheme="minorHAnsi" w:cstheme="minorHAnsi"/>
          <w:sz w:val="18"/>
          <w:szCs w:val="18"/>
        </w:rPr>
      </w:pPr>
      <w:r>
        <w:rPr>
          <w:rFonts w:asciiTheme="minorHAnsi" w:hAnsiTheme="minorHAnsi" w:cstheme="minorHAnsi"/>
          <w:sz w:val="18"/>
          <w:szCs w:val="18"/>
        </w:rPr>
        <w:t xml:space="preserve">              </w:t>
      </w:r>
      <w:r w:rsidRPr="003C1B51">
        <w:rPr>
          <w:rFonts w:asciiTheme="minorHAnsi" w:hAnsiTheme="minorHAnsi" w:cstheme="minorHAnsi"/>
          <w:sz w:val="18"/>
          <w:szCs w:val="18"/>
        </w:rPr>
        <w:t>Impresión</w:t>
      </w:r>
      <w:r w:rsidRPr="003C1B51">
        <w:rPr>
          <w:rFonts w:asciiTheme="minorHAnsi" w:hAnsiTheme="minorHAnsi" w:cstheme="minorHAnsi"/>
          <w:spacing w:val="-15"/>
          <w:sz w:val="18"/>
          <w:szCs w:val="18"/>
        </w:rPr>
        <w:t xml:space="preserve"> </w:t>
      </w:r>
      <w:r w:rsidR="003C1B51" w:rsidRPr="003C1B51">
        <w:rPr>
          <w:rFonts w:asciiTheme="minorHAnsi" w:hAnsiTheme="minorHAnsi" w:cstheme="minorHAnsi"/>
          <w:sz w:val="18"/>
          <w:szCs w:val="18"/>
        </w:rPr>
        <w:t xml:space="preserve">Digital                                                       </w:t>
      </w:r>
      <w:r>
        <w:rPr>
          <w:rFonts w:asciiTheme="minorHAnsi" w:hAnsiTheme="minorHAnsi" w:cstheme="minorHAnsi"/>
          <w:sz w:val="18"/>
          <w:szCs w:val="18"/>
        </w:rPr>
        <w:t xml:space="preserve">                                                     </w:t>
      </w:r>
      <w:r w:rsidR="003C1B51" w:rsidRPr="003C1B51">
        <w:rPr>
          <w:rFonts w:asciiTheme="minorHAnsi" w:hAnsiTheme="minorHAnsi" w:cstheme="minorHAnsi"/>
          <w:sz w:val="18"/>
          <w:szCs w:val="18"/>
        </w:rPr>
        <w:t xml:space="preserve">   </w:t>
      </w:r>
      <w:r w:rsidRPr="003C1B51">
        <w:rPr>
          <w:rFonts w:asciiTheme="minorHAnsi" w:hAnsiTheme="minorHAnsi" w:cstheme="minorHAnsi"/>
          <w:sz w:val="18"/>
          <w:szCs w:val="18"/>
        </w:rPr>
        <w:t>Impresión</w:t>
      </w:r>
      <w:r w:rsidR="003C1B51" w:rsidRPr="003C1B51">
        <w:rPr>
          <w:rFonts w:asciiTheme="minorHAnsi" w:hAnsiTheme="minorHAnsi" w:cstheme="minorHAnsi"/>
          <w:sz w:val="18"/>
          <w:szCs w:val="18"/>
        </w:rPr>
        <w:t xml:space="preserve"> Digital</w:t>
      </w:r>
    </w:p>
    <w:sectPr w:rsidR="00302078" w:rsidRPr="003C1B51" w:rsidSect="003C1B51">
      <w:type w:val="continuous"/>
      <w:pgSz w:w="12240" w:h="15840" w:code="1"/>
      <w:pgMar w:top="1340" w:right="820" w:bottom="280" w:left="9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67E1B"/>
    <w:multiLevelType w:val="hybridMultilevel"/>
    <w:tmpl w:val="D48CB128"/>
    <w:lvl w:ilvl="0" w:tplc="EBA48EC0">
      <w:start w:val="1"/>
      <w:numFmt w:val="decimal"/>
      <w:lvlText w:val="%1."/>
      <w:lvlJc w:val="left"/>
      <w:pPr>
        <w:ind w:left="476" w:hanging="360"/>
        <w:jc w:val="left"/>
      </w:pPr>
      <w:rPr>
        <w:rFonts w:ascii="Verdana" w:eastAsia="Tahoma" w:hAnsi="Verdana" w:cs="Tahoma" w:hint="default"/>
        <w:spacing w:val="-2"/>
        <w:w w:val="51"/>
        <w:sz w:val="20"/>
        <w:szCs w:val="20"/>
        <w:lang w:val="es-ES" w:eastAsia="es-ES" w:bidi="es-ES"/>
      </w:rPr>
    </w:lvl>
    <w:lvl w:ilvl="1" w:tplc="7AFCA8A4">
      <w:start w:val="1"/>
      <w:numFmt w:val="lowerLetter"/>
      <w:lvlText w:val="%2."/>
      <w:lvlJc w:val="left"/>
      <w:pPr>
        <w:ind w:left="903" w:hanging="360"/>
        <w:jc w:val="left"/>
      </w:pPr>
      <w:rPr>
        <w:rFonts w:ascii="Tahoma" w:eastAsia="Tahoma" w:hAnsi="Tahoma" w:cs="Tahoma" w:hint="default"/>
        <w:spacing w:val="-1"/>
        <w:w w:val="51"/>
        <w:sz w:val="20"/>
        <w:szCs w:val="20"/>
        <w:lang w:val="es-ES" w:eastAsia="es-ES" w:bidi="es-ES"/>
      </w:rPr>
    </w:lvl>
    <w:lvl w:ilvl="2" w:tplc="3AF63B52">
      <w:numFmt w:val="bullet"/>
      <w:lvlText w:val="•"/>
      <w:lvlJc w:val="left"/>
      <w:pPr>
        <w:ind w:left="1964" w:hanging="360"/>
      </w:pPr>
      <w:rPr>
        <w:rFonts w:hint="default"/>
        <w:lang w:val="es-ES" w:eastAsia="es-ES" w:bidi="es-ES"/>
      </w:rPr>
    </w:lvl>
    <w:lvl w:ilvl="3" w:tplc="3A541C86">
      <w:numFmt w:val="bullet"/>
      <w:lvlText w:val="•"/>
      <w:lvlJc w:val="left"/>
      <w:pPr>
        <w:ind w:left="3029" w:hanging="360"/>
      </w:pPr>
      <w:rPr>
        <w:rFonts w:hint="default"/>
        <w:lang w:val="es-ES" w:eastAsia="es-ES" w:bidi="es-ES"/>
      </w:rPr>
    </w:lvl>
    <w:lvl w:ilvl="4" w:tplc="8118EC8E">
      <w:numFmt w:val="bullet"/>
      <w:lvlText w:val="•"/>
      <w:lvlJc w:val="left"/>
      <w:pPr>
        <w:ind w:left="4094" w:hanging="360"/>
      </w:pPr>
      <w:rPr>
        <w:rFonts w:hint="default"/>
        <w:lang w:val="es-ES" w:eastAsia="es-ES" w:bidi="es-ES"/>
      </w:rPr>
    </w:lvl>
    <w:lvl w:ilvl="5" w:tplc="BD76DE9E">
      <w:numFmt w:val="bullet"/>
      <w:lvlText w:val="•"/>
      <w:lvlJc w:val="left"/>
      <w:pPr>
        <w:ind w:left="5158" w:hanging="360"/>
      </w:pPr>
      <w:rPr>
        <w:rFonts w:hint="default"/>
        <w:lang w:val="es-ES" w:eastAsia="es-ES" w:bidi="es-ES"/>
      </w:rPr>
    </w:lvl>
    <w:lvl w:ilvl="6" w:tplc="DAE66C34">
      <w:numFmt w:val="bullet"/>
      <w:lvlText w:val="•"/>
      <w:lvlJc w:val="left"/>
      <w:pPr>
        <w:ind w:left="6223" w:hanging="360"/>
      </w:pPr>
      <w:rPr>
        <w:rFonts w:hint="default"/>
        <w:lang w:val="es-ES" w:eastAsia="es-ES" w:bidi="es-ES"/>
      </w:rPr>
    </w:lvl>
    <w:lvl w:ilvl="7" w:tplc="5E1851DA">
      <w:numFmt w:val="bullet"/>
      <w:lvlText w:val="•"/>
      <w:lvlJc w:val="left"/>
      <w:pPr>
        <w:ind w:left="7288" w:hanging="360"/>
      </w:pPr>
      <w:rPr>
        <w:rFonts w:hint="default"/>
        <w:lang w:val="es-ES" w:eastAsia="es-ES" w:bidi="es-ES"/>
      </w:rPr>
    </w:lvl>
    <w:lvl w:ilvl="8" w:tplc="99500D10">
      <w:numFmt w:val="bullet"/>
      <w:lvlText w:val="•"/>
      <w:lvlJc w:val="left"/>
      <w:pPr>
        <w:ind w:left="8352"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02078"/>
    <w:rsid w:val="00302078"/>
    <w:rsid w:val="003C1B51"/>
    <w:rsid w:val="009B2C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590D994"/>
  <w15:docId w15:val="{0B4621CC-CAC6-48BD-BDC9-E25D4935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75"/>
    </w:pPr>
    <w:rPr>
      <w:sz w:val="20"/>
      <w:szCs w:val="20"/>
    </w:rPr>
  </w:style>
  <w:style w:type="paragraph" w:styleId="Prrafodelista">
    <w:name w:val="List Paragraph"/>
    <w:basedOn w:val="Normal"/>
    <w:uiPriority w:val="1"/>
    <w:qFormat/>
    <w:pPr>
      <w:spacing w:before="15"/>
      <w:ind w:left="475" w:hanging="360"/>
      <w:jc w:val="both"/>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9B2C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2CCC"/>
    <w:rPr>
      <w:rFonts w:ascii="Segoe UI" w:eastAsia="Verdana"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COMP1</dc:creator>
  <cp:lastModifiedBy>Jan Di</cp:lastModifiedBy>
  <cp:revision>2</cp:revision>
  <cp:lastPrinted>2020-02-02T19:45:00Z</cp:lastPrinted>
  <dcterms:created xsi:type="dcterms:W3CDTF">2020-01-14T19:27:00Z</dcterms:created>
  <dcterms:modified xsi:type="dcterms:W3CDTF">2020-02-02T19:45:00Z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2020-01-12T00:00:00Z</vt:filetime>
  </property>
  <property fmtid="{D5CDD505-2E9C-101B-9397-08002B2CF9AE}" pid="3" name="Creator">
    <vt:lpwstr>WPS Writer</vt:lpwstr>
  </property>
  <property fmtid="{D5CDD505-2E9C-101B-9397-08002B2CF9AE}" pid="4" name="LastSaved">
    <vt:filetime>2020-01-14T00:00:00Z</vt:filetime>
  </property>
</Properties>
</file>