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как-запустить-проект"/>
    <w:p>
      <w:pPr>
        <w:pStyle w:val="Heading3"/>
      </w:pPr>
      <w:r>
        <w:t xml:space="preserve">Как запустить проект:</w:t>
      </w:r>
    </w:p>
    <w:p>
      <w:pPr>
        <w:pStyle w:val="FirstParagraph"/>
      </w:pPr>
      <w:r>
        <w:t xml:space="preserve">Клонировать репозиторий и перейти в него в командной строке:</w:t>
      </w:r>
    </w:p>
    <w:p>
      <w:pPr>
        <w:pStyle w:val="SourceCode"/>
      </w:pPr>
      <w:r>
        <w:rPr>
          <w:rStyle w:val="VerbatimChar"/>
        </w:rPr>
        <w:t xml:space="preserve">git clone https://github.com/Aizenhaim/kittygram.git</w:t>
      </w:r>
    </w:p>
    <w:p>
      <w:pPr>
        <w:pStyle w:val="SourceCode"/>
      </w:pPr>
      <w:r>
        <w:rPr>
          <w:rStyle w:val="VerbatimChar"/>
        </w:rPr>
        <w:t xml:space="preserve">cd kittygram</w:t>
      </w:r>
    </w:p>
    <w:p>
      <w:pPr>
        <w:pStyle w:val="FirstParagraph"/>
      </w:pPr>
      <w:r>
        <w:t xml:space="preserve">Cоздать и активировать виртуальное окружение:</w:t>
      </w:r>
    </w:p>
    <w:p>
      <w:pPr>
        <w:pStyle w:val="SourceCode"/>
      </w:pPr>
      <w:r>
        <w:rPr>
          <w:rStyle w:val="VerbatimChar"/>
        </w:rPr>
        <w:t xml:space="preserve">python3 -m venv env</w:t>
      </w:r>
    </w:p>
    <w:p>
      <w:pPr>
        <w:pStyle w:val="SourceCode"/>
      </w:pPr>
      <w:r>
        <w:rPr>
          <w:rStyle w:val="VerbatimChar"/>
        </w:rPr>
        <w:t xml:space="preserve">source env/bin/activate</w:t>
      </w:r>
    </w:p>
    <w:p>
      <w:pPr>
        <w:pStyle w:val="SourceCode"/>
      </w:pPr>
      <w:r>
        <w:rPr>
          <w:rStyle w:val="VerbatimChar"/>
        </w:rPr>
        <w:t xml:space="preserve">python3 -m pip install --upgrade pip</w:t>
      </w:r>
    </w:p>
    <w:p>
      <w:pPr>
        <w:pStyle w:val="FirstParagraph"/>
      </w:pPr>
      <w:r>
        <w:t xml:space="preserve">Установить зависимости из файла requirements.txt: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t xml:space="preserve">Выполнить миграции:</w:t>
      </w:r>
    </w:p>
    <w:p>
      <w:pPr>
        <w:pStyle w:val="SourceCode"/>
      </w:pPr>
      <w:r>
        <w:rPr>
          <w:rStyle w:val="VerbatimChar"/>
        </w:rPr>
        <w:t xml:space="preserve">python3 manage.py migrate</w:t>
      </w:r>
    </w:p>
    <w:p>
      <w:pPr>
        <w:pStyle w:val="FirstParagraph"/>
      </w:pPr>
      <w:r>
        <w:t xml:space="preserve">Запустить проект:</w:t>
      </w:r>
    </w:p>
    <w:p>
      <w:pPr>
        <w:pStyle w:val="SourceCode"/>
      </w:pPr>
      <w:r>
        <w:rPr>
          <w:rStyle w:val="VerbatimChar"/>
        </w:rPr>
        <w:t xml:space="preserve">python3 manage.py runserver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2026-04-29T08:31:52Z</dcterms:created>
  <dcterms:modified xsi:type="dcterms:W3CDTF">2026-04-29T08:31:52Z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