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11EA" w14:textId="77777777" w:rsidR="00CE5DDB" w:rsidRDefault="00000000">
      <w:pPr>
        <w:pStyle w:val="Title"/>
        <w:spacing w:line="268" w:lineRule="auto"/>
      </w:pPr>
      <w:r>
        <w:t>Fog-Enabled Smart Security:</w:t>
      </w:r>
      <w:r>
        <w:rPr>
          <w:spacing w:val="40"/>
        </w:rPr>
        <w:t xml:space="preserve"> </w:t>
      </w:r>
      <w:r>
        <w:t>A Real-Time Intrusion Detection</w:t>
      </w:r>
      <w:r>
        <w:rPr>
          <w:spacing w:val="80"/>
        </w:rPr>
        <w:t xml:space="preserve"> </w:t>
      </w:r>
      <w:r>
        <w:t>System Using Edge Computing</w:t>
      </w:r>
    </w:p>
    <w:p w14:paraId="101430A7" w14:textId="77777777" w:rsidR="00CE5DDB" w:rsidRDefault="00000000">
      <w:pPr>
        <w:pStyle w:val="Heading3"/>
        <w:spacing w:before="261"/>
        <w:ind w:left="1"/>
      </w:pPr>
      <w:r>
        <w:rPr>
          <w:w w:val="105"/>
        </w:rPr>
        <w:t>Nirup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Koyilada</w:t>
      </w:r>
    </w:p>
    <w:p w14:paraId="719B26B2" w14:textId="4AECAEF4" w:rsidR="00CE5DDB" w:rsidRDefault="00AD101A">
      <w:pPr>
        <w:spacing w:before="37"/>
        <w:ind w:right="1273"/>
        <w:jc w:val="center"/>
        <w:rPr>
          <w:rFonts w:ascii="Cambria"/>
          <w:sz w:val="20"/>
        </w:rPr>
      </w:pPr>
      <w:r>
        <w:t>nirup.</w:t>
      </w:r>
      <w:hyperlink r:id="rId7" w:history="1">
        <w:r w:rsidRPr="00C90F92">
          <w:rPr>
            <w:rStyle w:val="Hyperlink"/>
            <w:rFonts w:ascii="Cambria"/>
            <w:spacing w:val="-2"/>
            <w:w w:val="110"/>
            <w:sz w:val="20"/>
          </w:rPr>
          <w:t>22bce9005@vitapstudent.ac.in</w:t>
        </w:r>
      </w:hyperlink>
    </w:p>
    <w:p w14:paraId="6828650F" w14:textId="77777777" w:rsidR="00CE5DDB" w:rsidRDefault="00CE5DDB">
      <w:pPr>
        <w:pStyle w:val="BodyText"/>
        <w:spacing w:before="9"/>
        <w:rPr>
          <w:rFonts w:ascii="Cambria"/>
          <w:sz w:val="20"/>
        </w:rPr>
      </w:pPr>
    </w:p>
    <w:p w14:paraId="70B9EDF4" w14:textId="77777777" w:rsidR="00CE5DDB" w:rsidRDefault="00000000">
      <w:pPr>
        <w:pStyle w:val="Heading3"/>
        <w:spacing w:line="242" w:lineRule="auto"/>
        <w:ind w:left="2377" w:right="3649"/>
      </w:pPr>
      <w:r>
        <w:rPr>
          <w:w w:val="105"/>
        </w:rPr>
        <w:t>School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Computer</w:t>
      </w:r>
      <w:r>
        <w:rPr>
          <w:spacing w:val="-9"/>
          <w:w w:val="105"/>
        </w:rPr>
        <w:t xml:space="preserve"> </w:t>
      </w:r>
      <w:r>
        <w:rPr>
          <w:w w:val="105"/>
        </w:rPr>
        <w:t>Science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Engineering VIT-AP University</w:t>
      </w:r>
    </w:p>
    <w:p w14:paraId="6C2FE714" w14:textId="77777777" w:rsidR="00CE5DDB" w:rsidRDefault="00CE5DDB">
      <w:pPr>
        <w:pStyle w:val="BodyText"/>
        <w:rPr>
          <w:rFonts w:ascii="Times New Roman"/>
          <w:sz w:val="24"/>
        </w:rPr>
      </w:pPr>
    </w:p>
    <w:p w14:paraId="08D77AA0" w14:textId="77777777" w:rsidR="00AD101A" w:rsidRDefault="00AD101A" w:rsidP="00AD101A">
      <w:pPr>
        <w:rPr>
          <w:rFonts w:ascii="Cambria"/>
          <w:b/>
          <w:w w:val="105"/>
          <w:sz w:val="28"/>
        </w:rPr>
      </w:pPr>
    </w:p>
    <w:p w14:paraId="764382AF" w14:textId="5B633AE6" w:rsidR="00CE5DDB" w:rsidRDefault="00000000" w:rsidP="00AD101A">
      <w:pPr>
        <w:rPr>
          <w:rFonts w:ascii="Cambria"/>
          <w:b/>
          <w:spacing w:val="-2"/>
          <w:w w:val="105"/>
          <w:sz w:val="28"/>
        </w:rPr>
      </w:pPr>
      <w:r>
        <w:rPr>
          <w:rFonts w:ascii="Cambria"/>
          <w:b/>
          <w:w w:val="105"/>
          <w:sz w:val="28"/>
        </w:rPr>
        <w:t>Course:</w:t>
      </w:r>
      <w:r>
        <w:rPr>
          <w:rFonts w:ascii="Cambria"/>
          <w:b/>
          <w:spacing w:val="72"/>
          <w:w w:val="150"/>
          <w:sz w:val="28"/>
        </w:rPr>
        <w:t xml:space="preserve"> </w:t>
      </w:r>
      <w:r>
        <w:rPr>
          <w:rFonts w:ascii="Cambria"/>
          <w:b/>
          <w:w w:val="105"/>
          <w:sz w:val="28"/>
        </w:rPr>
        <w:t>Internet</w:t>
      </w:r>
      <w:r>
        <w:rPr>
          <w:rFonts w:ascii="Cambria"/>
          <w:b/>
          <w:spacing w:val="58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of</w:t>
      </w:r>
      <w:r>
        <w:rPr>
          <w:rFonts w:ascii="Cambria"/>
          <w:b/>
          <w:spacing w:val="5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Things</w:t>
      </w:r>
      <w:r>
        <w:rPr>
          <w:rFonts w:ascii="Cambria"/>
          <w:b/>
          <w:spacing w:val="58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(IOT)</w:t>
      </w:r>
      <w:r>
        <w:rPr>
          <w:rFonts w:ascii="Cambria"/>
          <w:b/>
          <w:spacing w:val="5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Project</w:t>
      </w:r>
      <w:r>
        <w:rPr>
          <w:rFonts w:ascii="Cambria"/>
          <w:b/>
          <w:spacing w:val="58"/>
          <w:w w:val="105"/>
          <w:sz w:val="28"/>
        </w:rPr>
        <w:t xml:space="preserve"> </w:t>
      </w:r>
      <w:r>
        <w:rPr>
          <w:rFonts w:ascii="Cambria"/>
          <w:b/>
          <w:spacing w:val="-2"/>
          <w:w w:val="105"/>
          <w:sz w:val="28"/>
        </w:rPr>
        <w:t>Report</w:t>
      </w:r>
    </w:p>
    <w:p w14:paraId="4B4A8898" w14:textId="77777777" w:rsidR="00AD101A" w:rsidRDefault="00AD101A">
      <w:pPr>
        <w:ind w:left="142"/>
        <w:rPr>
          <w:rFonts w:ascii="Cambria"/>
          <w:b/>
          <w:spacing w:val="-2"/>
          <w:w w:val="105"/>
          <w:sz w:val="28"/>
        </w:rPr>
      </w:pPr>
    </w:p>
    <w:p w14:paraId="5B69266A" w14:textId="77777777" w:rsidR="00AD101A" w:rsidRDefault="00AD101A">
      <w:pPr>
        <w:ind w:left="142"/>
        <w:rPr>
          <w:rFonts w:ascii="Cambria"/>
          <w:b/>
          <w:spacing w:val="-2"/>
          <w:w w:val="105"/>
          <w:sz w:val="28"/>
        </w:rPr>
      </w:pPr>
    </w:p>
    <w:p w14:paraId="7C11A757" w14:textId="77777777" w:rsidR="00AD101A" w:rsidRDefault="00AD101A">
      <w:pPr>
        <w:ind w:left="142"/>
        <w:rPr>
          <w:rFonts w:ascii="Cambria"/>
          <w:b/>
          <w:spacing w:val="-2"/>
          <w:w w:val="105"/>
          <w:sz w:val="28"/>
        </w:rPr>
      </w:pPr>
    </w:p>
    <w:p w14:paraId="5D492D7F" w14:textId="77777777" w:rsidR="00AD101A" w:rsidRDefault="00AD101A">
      <w:pPr>
        <w:ind w:left="142"/>
        <w:rPr>
          <w:rFonts w:ascii="Cambria"/>
          <w:b/>
          <w:sz w:val="28"/>
        </w:rPr>
      </w:pPr>
    </w:p>
    <w:p w14:paraId="16F95B21" w14:textId="77777777" w:rsidR="00CE5DDB" w:rsidRDefault="00000000">
      <w:pPr>
        <w:spacing w:before="203"/>
        <w:ind w:left="1" w:right="1273"/>
        <w:jc w:val="center"/>
        <w:rPr>
          <w:rFonts w:ascii="Cambria"/>
          <w:b/>
          <w:sz w:val="20"/>
        </w:rPr>
      </w:pPr>
      <w:r>
        <w:rPr>
          <w:rFonts w:ascii="Cambria"/>
          <w:b/>
          <w:spacing w:val="-2"/>
          <w:w w:val="110"/>
          <w:sz w:val="20"/>
        </w:rPr>
        <w:t>Abstract</w:t>
      </w:r>
    </w:p>
    <w:p w14:paraId="7729B5A9" w14:textId="77777777" w:rsidR="00CE5DDB" w:rsidRDefault="00000000" w:rsidP="00AD101A">
      <w:pPr>
        <w:spacing w:before="112" w:line="252" w:lineRule="auto"/>
        <w:ind w:left="687" w:right="1959" w:firstLine="298"/>
        <w:jc w:val="center"/>
        <w:rPr>
          <w:sz w:val="20"/>
        </w:rPr>
      </w:pPr>
      <w:r>
        <w:rPr>
          <w:sz w:val="20"/>
        </w:rPr>
        <w:t xml:space="preserve">The proliferation of Internet of Things (IoT) devices has enabled a new generation of </w:t>
      </w:r>
      <w:r>
        <w:rPr>
          <w:spacing w:val="-4"/>
          <w:sz w:val="20"/>
        </w:rPr>
        <w:t>smart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systems.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However, many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contemporary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heavily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reliant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central- </w:t>
      </w:r>
      <w:proofErr w:type="spellStart"/>
      <w:r>
        <w:rPr>
          <w:sz w:val="20"/>
        </w:rPr>
        <w:t>ized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architectures.</w:t>
      </w:r>
      <w:r>
        <w:rPr>
          <w:spacing w:val="14"/>
          <w:sz w:val="20"/>
        </w:rPr>
        <w:t xml:space="preserve"> </w:t>
      </w:r>
      <w:r>
        <w:rPr>
          <w:sz w:val="20"/>
        </w:rPr>
        <w:t>This</w:t>
      </w:r>
      <w:r>
        <w:rPr>
          <w:spacing w:val="-9"/>
          <w:sz w:val="20"/>
        </w:rPr>
        <w:t xml:space="preserve"> </w:t>
      </w:r>
      <w:r>
        <w:rPr>
          <w:sz w:val="20"/>
        </w:rPr>
        <w:t>dependence</w:t>
      </w:r>
      <w:r>
        <w:rPr>
          <w:spacing w:val="-9"/>
          <w:sz w:val="20"/>
        </w:rPr>
        <w:t xml:space="preserve"> </w:t>
      </w:r>
      <w:r>
        <w:rPr>
          <w:sz w:val="20"/>
        </w:rPr>
        <w:t>introduces</w:t>
      </w:r>
      <w:r>
        <w:rPr>
          <w:spacing w:val="-9"/>
          <w:sz w:val="20"/>
        </w:rPr>
        <w:t xml:space="preserve"> </w:t>
      </w:r>
      <w:r>
        <w:rPr>
          <w:sz w:val="20"/>
        </w:rPr>
        <w:t>significant</w:t>
      </w:r>
      <w:r>
        <w:rPr>
          <w:spacing w:val="-9"/>
          <w:sz w:val="20"/>
        </w:rPr>
        <w:t xml:space="preserve"> </w:t>
      </w:r>
      <w:r>
        <w:rPr>
          <w:sz w:val="20"/>
        </w:rPr>
        <w:t>challenges,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high </w:t>
      </w:r>
      <w:r>
        <w:rPr>
          <w:spacing w:val="-2"/>
          <w:sz w:val="20"/>
        </w:rPr>
        <w:t>latency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alert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processing,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inefficient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bandwidth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consumption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constant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streaming, 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failure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internet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outages.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presents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fog-enabled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smart security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overcome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limitations.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hybrid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architecture </w:t>
      </w:r>
      <w:r>
        <w:rPr>
          <w:sz w:val="20"/>
        </w:rPr>
        <w:t>using an ESP32 microcontroller as a fog/edge node, integrated with a PIR motion sensor and a Light Dependent Resistor (LDR) for environmental sensing.</w:t>
      </w:r>
    </w:p>
    <w:p w14:paraId="162B08D6" w14:textId="77777777" w:rsidR="00CE5DDB" w:rsidRDefault="00000000" w:rsidP="00AD101A">
      <w:pPr>
        <w:spacing w:before="4" w:line="252" w:lineRule="auto"/>
        <w:ind w:left="687" w:right="1959" w:firstLine="298"/>
        <w:jc w:val="center"/>
        <w:rPr>
          <w:sz w:val="20"/>
        </w:rPr>
      </w:pPr>
      <w:r>
        <w:rPr>
          <w:sz w:val="20"/>
        </w:rPr>
        <w:t>The core principle of this system is local decision-making.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ESP32 processes </w:t>
      </w:r>
      <w:proofErr w:type="spellStart"/>
      <w:r>
        <w:rPr>
          <w:sz w:val="20"/>
        </w:rPr>
        <w:t>sen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sor</w:t>
      </w:r>
      <w:proofErr w:type="spellEnd"/>
      <w:r>
        <w:rPr>
          <w:sz w:val="20"/>
        </w:rPr>
        <w:t xml:space="preserve"> data in real-time, applying a sensor fusion logic (motion AND darkness) to identify genuine</w:t>
      </w:r>
      <w:r>
        <w:rPr>
          <w:spacing w:val="-13"/>
          <w:sz w:val="20"/>
        </w:rPr>
        <w:t xml:space="preserve"> </w:t>
      </w:r>
      <w:r>
        <w:rPr>
          <w:sz w:val="20"/>
        </w:rPr>
        <w:t>intrusion</w:t>
      </w:r>
      <w:r>
        <w:rPr>
          <w:spacing w:val="-12"/>
          <w:sz w:val="20"/>
        </w:rPr>
        <w:t xml:space="preserve"> </w:t>
      </w:r>
      <w:r>
        <w:rPr>
          <w:sz w:val="20"/>
        </w:rPr>
        <w:t>events</w:t>
      </w:r>
      <w:r>
        <w:rPr>
          <w:spacing w:val="-12"/>
          <w:sz w:val="20"/>
        </w:rPr>
        <w:t xml:space="preserve"> </w:t>
      </w:r>
      <w:r>
        <w:rPr>
          <w:sz w:val="20"/>
        </w:rPr>
        <w:t>at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edge.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local</w:t>
      </w:r>
      <w:r>
        <w:rPr>
          <w:spacing w:val="-1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drastically</w:t>
      </w:r>
      <w:r>
        <w:rPr>
          <w:spacing w:val="-12"/>
          <w:sz w:val="20"/>
        </w:rPr>
        <w:t xml:space="preserve"> </w:t>
      </w:r>
      <w:r>
        <w:rPr>
          <w:sz w:val="20"/>
        </w:rPr>
        <w:t>reduces</w:t>
      </w:r>
      <w:r>
        <w:rPr>
          <w:spacing w:val="-12"/>
          <w:sz w:val="20"/>
        </w:rPr>
        <w:t xml:space="preserve"> </w:t>
      </w:r>
      <w:r>
        <w:rPr>
          <w:sz w:val="20"/>
        </w:rPr>
        <w:t>latency,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mini- </w:t>
      </w:r>
      <w:proofErr w:type="spellStart"/>
      <w:r>
        <w:rPr>
          <w:sz w:val="20"/>
        </w:rPr>
        <w:t>mizes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network</w:t>
      </w:r>
      <w:r>
        <w:rPr>
          <w:spacing w:val="-12"/>
          <w:sz w:val="20"/>
        </w:rPr>
        <w:t xml:space="preserve"> </w:t>
      </w:r>
      <w:r>
        <w:rPr>
          <w:sz w:val="20"/>
        </w:rPr>
        <w:t>traffic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over</w:t>
      </w:r>
      <w:r>
        <w:rPr>
          <w:spacing w:val="-12"/>
          <w:sz w:val="20"/>
        </w:rPr>
        <w:t xml:space="preserve"> </w:t>
      </w:r>
      <w:r>
        <w:rPr>
          <w:sz w:val="20"/>
        </w:rPr>
        <w:t>99%,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ensures</w:t>
      </w:r>
      <w:r>
        <w:rPr>
          <w:spacing w:val="-12"/>
          <w:sz w:val="20"/>
        </w:rPr>
        <w:t xml:space="preserve"> </w:t>
      </w:r>
      <w:r>
        <w:rPr>
          <w:sz w:val="20"/>
        </w:rPr>
        <w:t>continuous</w:t>
      </w:r>
      <w:r>
        <w:rPr>
          <w:spacing w:val="-12"/>
          <w:sz w:val="20"/>
        </w:rPr>
        <w:t xml:space="preserve"> </w:t>
      </w:r>
      <w:r>
        <w:rPr>
          <w:sz w:val="20"/>
        </w:rPr>
        <w:t>operation</w:t>
      </w:r>
      <w:r>
        <w:rPr>
          <w:spacing w:val="-12"/>
          <w:sz w:val="20"/>
        </w:rPr>
        <w:t xml:space="preserve"> </w:t>
      </w:r>
      <w:r>
        <w:rPr>
          <w:sz w:val="20"/>
        </w:rPr>
        <w:t>even</w:t>
      </w:r>
      <w:r>
        <w:rPr>
          <w:spacing w:val="-12"/>
          <w:sz w:val="20"/>
        </w:rPr>
        <w:t xml:space="preserve"> </w:t>
      </w:r>
      <w:r>
        <w:rPr>
          <w:sz w:val="20"/>
        </w:rPr>
        <w:t>without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2"/>
          <w:sz w:val="20"/>
        </w:rPr>
        <w:t xml:space="preserve"> </w:t>
      </w:r>
      <w:r>
        <w:rPr>
          <w:sz w:val="20"/>
        </w:rPr>
        <w:t>active internet connection.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system is validated end-to-end, beginning with a virtual proto- type in the </w:t>
      </w:r>
      <w:proofErr w:type="spellStart"/>
      <w:r>
        <w:rPr>
          <w:sz w:val="20"/>
        </w:rPr>
        <w:t>Wokwi</w:t>
      </w:r>
      <w:proofErr w:type="spellEnd"/>
      <w:r>
        <w:rPr>
          <w:sz w:val="20"/>
        </w:rPr>
        <w:t xml:space="preserve"> simulator, followed by a physical hardware implementation.</w:t>
      </w:r>
      <w:r>
        <w:rPr>
          <w:spacing w:val="31"/>
          <w:sz w:val="20"/>
        </w:rPr>
        <w:t xml:space="preserve"> </w:t>
      </w:r>
      <w:r>
        <w:rPr>
          <w:sz w:val="20"/>
        </w:rPr>
        <w:t>For global access and non-critical notifications, the system optionally integrates with the Blynk IoT platform,</w:t>
      </w:r>
      <w:r>
        <w:rPr>
          <w:spacing w:val="-5"/>
          <w:sz w:val="20"/>
        </w:rPr>
        <w:t xml:space="preserve"> </w:t>
      </w:r>
      <w:r>
        <w:rPr>
          <w:sz w:val="20"/>
        </w:rPr>
        <w:t>demonstrating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hybrid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Fog+Cloud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model.</w:t>
      </w:r>
      <w:r>
        <w:rPr>
          <w:spacing w:val="12"/>
          <w:sz w:val="20"/>
        </w:rPr>
        <w:t xml:space="preserve"> </w:t>
      </w:r>
      <w:r>
        <w:rPr>
          <w:sz w:val="20"/>
        </w:rPr>
        <w:t>Our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confirms</w:t>
      </w:r>
      <w:r>
        <w:rPr>
          <w:spacing w:val="-5"/>
          <w:sz w:val="20"/>
        </w:rPr>
        <w:t xml:space="preserve"> </w:t>
      </w:r>
      <w:r>
        <w:rPr>
          <w:sz w:val="20"/>
        </w:rPr>
        <w:t>near- instantaneous local alerts (sub-10ms) and significant power-saving potential, proving the viability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fog</w:t>
      </w:r>
      <w:r>
        <w:rPr>
          <w:spacing w:val="-7"/>
          <w:sz w:val="20"/>
        </w:rPr>
        <w:t xml:space="preserve"> </w:t>
      </w:r>
      <w:r>
        <w:rPr>
          <w:sz w:val="20"/>
        </w:rPr>
        <w:t>computing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7"/>
          <w:sz w:val="20"/>
        </w:rPr>
        <w:t xml:space="preserve"> </w:t>
      </w:r>
      <w:r>
        <w:rPr>
          <w:sz w:val="20"/>
        </w:rPr>
        <w:t>reliable,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solu</w:t>
      </w:r>
      <w:proofErr w:type="spellEnd"/>
      <w:r>
        <w:rPr>
          <w:sz w:val="20"/>
        </w:rPr>
        <w:t xml:space="preserve">- </w:t>
      </w:r>
      <w:proofErr w:type="spellStart"/>
      <w:r>
        <w:rPr>
          <w:spacing w:val="-2"/>
          <w:sz w:val="20"/>
        </w:rPr>
        <w:t>tions</w:t>
      </w:r>
      <w:proofErr w:type="spellEnd"/>
      <w:r>
        <w:rPr>
          <w:spacing w:val="-2"/>
          <w:sz w:val="20"/>
        </w:rPr>
        <w:t>.</w:t>
      </w:r>
    </w:p>
    <w:p w14:paraId="0BFEB7B6" w14:textId="77777777" w:rsidR="00CE5DDB" w:rsidRDefault="00CE5DDB">
      <w:pPr>
        <w:pStyle w:val="BodyText"/>
        <w:spacing w:before="140"/>
        <w:rPr>
          <w:sz w:val="20"/>
        </w:rPr>
      </w:pPr>
    </w:p>
    <w:p w14:paraId="357530B5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35063E69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2F0C8A80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5E6AEB80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21FE90FF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20AE4BD7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753A3200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3398ED33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35BF6BB0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24C8A05D" w14:textId="77777777" w:rsidR="00AD101A" w:rsidRDefault="00AD101A">
      <w:pPr>
        <w:ind w:left="142"/>
        <w:rPr>
          <w:rFonts w:ascii="Cambria"/>
          <w:b/>
          <w:spacing w:val="-2"/>
          <w:w w:val="110"/>
          <w:sz w:val="28"/>
        </w:rPr>
      </w:pPr>
    </w:p>
    <w:p w14:paraId="45DA7CE9" w14:textId="0B93163C" w:rsidR="00CE5DDB" w:rsidRDefault="00000000">
      <w:pPr>
        <w:ind w:left="142"/>
        <w:rPr>
          <w:rFonts w:ascii="Cambria"/>
          <w:b/>
          <w:sz w:val="28"/>
        </w:rPr>
      </w:pPr>
      <w:r>
        <w:rPr>
          <w:rFonts w:ascii="Cambria"/>
          <w:b/>
          <w:spacing w:val="-2"/>
          <w:w w:val="110"/>
          <w:sz w:val="28"/>
        </w:rPr>
        <w:t>Contents</w:t>
      </w:r>
    </w:p>
    <w:p w14:paraId="69F6CE88" w14:textId="77777777" w:rsidR="00CE5DDB" w:rsidRDefault="00CE5DDB">
      <w:pPr>
        <w:rPr>
          <w:rFonts w:ascii="Cambria"/>
          <w:b/>
          <w:sz w:val="28"/>
        </w:rPr>
        <w:sectPr w:rsidR="00CE5DDB">
          <w:footerReference w:type="default" r:id="rId8"/>
          <w:type w:val="continuous"/>
          <w:pgSz w:w="11910" w:h="16840"/>
          <w:pgMar w:top="1920" w:right="0" w:bottom="1349" w:left="1275" w:header="0" w:footer="825" w:gutter="0"/>
          <w:pgNumType w:start="1"/>
          <w:cols w:space="720"/>
        </w:sectPr>
      </w:pPr>
    </w:p>
    <w:sdt>
      <w:sdtPr>
        <w:rPr>
          <w:b w:val="0"/>
          <w:bCs w:val="0"/>
        </w:rPr>
        <w:id w:val="763966982"/>
        <w:docPartObj>
          <w:docPartGallery w:val="Table of Contents"/>
          <w:docPartUnique/>
        </w:docPartObj>
      </w:sdtPr>
      <w:sdtContent>
        <w:p w14:paraId="3C5E3A15" w14:textId="77777777" w:rsidR="00CE5DDB" w:rsidRDefault="00000000">
          <w:pPr>
            <w:pStyle w:val="TOC1"/>
            <w:numPr>
              <w:ilvl w:val="0"/>
              <w:numId w:val="4"/>
            </w:numPr>
            <w:tabs>
              <w:tab w:val="left" w:pos="467"/>
              <w:tab w:val="right" w:pos="9213"/>
            </w:tabs>
            <w:spacing w:before="224"/>
            <w:ind w:hanging="325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05E70914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1" w:history="1">
            <w:r>
              <w:rPr>
                <w:color w:val="0000FF"/>
                <w:spacing w:val="-2"/>
              </w:rPr>
              <w:t>Background and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2"/>
              </w:rPr>
              <w:t>Problem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  <w:spacing w:val="-2"/>
              </w:rPr>
              <w:t>Statement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0B5408C1" w14:textId="77777777" w:rsidR="00CE5DDB" w:rsidRDefault="00000000">
          <w:pPr>
            <w:pStyle w:val="TOC1"/>
            <w:numPr>
              <w:ilvl w:val="0"/>
              <w:numId w:val="4"/>
            </w:numPr>
            <w:tabs>
              <w:tab w:val="left" w:pos="467"/>
              <w:tab w:val="right" w:pos="9213"/>
            </w:tabs>
            <w:ind w:hanging="325"/>
          </w:pPr>
          <w:hyperlink w:anchor="_bookmark2" w:history="1">
            <w:r>
              <w:rPr>
                <w:color w:val="0000FF"/>
                <w:spacing w:val="-2"/>
              </w:rPr>
              <w:t>Methodology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31E08857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3" w:history="1">
            <w:r>
              <w:rPr>
                <w:color w:val="0000FF"/>
                <w:spacing w:val="-7"/>
              </w:rPr>
              <w:t>Hardware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2"/>
              </w:rPr>
              <w:t>Components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3</w:t>
          </w:r>
        </w:p>
        <w:p w14:paraId="0DDB3C3D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2"/>
            </w:tabs>
          </w:pPr>
          <w:hyperlink w:anchor="_bookmark4" w:history="1">
            <w:r>
              <w:rPr>
                <w:color w:val="0000FF"/>
              </w:rPr>
              <w:t>Software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-2"/>
              </w:rPr>
              <w:t xml:space="preserve"> Tools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2EA2A057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2"/>
            </w:tabs>
          </w:pPr>
          <w:hyperlink w:anchor="_bookmark5" w:history="1">
            <w:r>
              <w:rPr>
                <w:color w:val="0000FF"/>
                <w:spacing w:val="-4"/>
              </w:rPr>
              <w:t>Hardware Connections (Wiring)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2FEDFB94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6" w:history="1">
            <w:r>
              <w:rPr>
                <w:color w:val="0000FF"/>
                <w:spacing w:val="-5"/>
              </w:rPr>
              <w:t>Decision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  <w:spacing w:val="-2"/>
              </w:rPr>
              <w:t>Logic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57D92BAA" w14:textId="77777777" w:rsidR="00CE5DDB" w:rsidRDefault="00000000">
          <w:pPr>
            <w:pStyle w:val="TOC1"/>
            <w:numPr>
              <w:ilvl w:val="0"/>
              <w:numId w:val="4"/>
            </w:numPr>
            <w:tabs>
              <w:tab w:val="left" w:pos="467"/>
              <w:tab w:val="right" w:pos="9211"/>
            </w:tabs>
            <w:ind w:hanging="325"/>
          </w:pPr>
          <w:hyperlink w:anchor="_bookmark7" w:history="1">
            <w:r>
              <w:rPr>
                <w:color w:val="0000FF"/>
                <w:spacing w:val="-8"/>
              </w:rPr>
              <w:t>Implementation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8"/>
              </w:rPr>
              <w:t>and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8"/>
              </w:rPr>
              <w:t>Results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416CFCDD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8" w:history="1">
            <w:r>
              <w:rPr>
                <w:color w:val="0000FF"/>
              </w:rPr>
              <w:t>Phase</w:t>
            </w:r>
            <w:r>
              <w:rPr>
                <w:color w:val="0000FF"/>
                <w:spacing w:val="2"/>
              </w:rPr>
              <w:t xml:space="preserve"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22"/>
              </w:rPr>
              <w:t xml:space="preserve"> </w:t>
            </w:r>
            <w:r>
              <w:rPr>
                <w:color w:val="0000FF"/>
              </w:rPr>
              <w:t>Virtual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</w:rPr>
              <w:t>Simulation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2"/>
              </w:rPr>
              <w:t>(Wokwi)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4</w:t>
          </w:r>
        </w:p>
        <w:p w14:paraId="0D2D778A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9" w:history="1">
            <w:r>
              <w:rPr>
                <w:color w:val="0000FF"/>
                <w:spacing w:val="-2"/>
              </w:rPr>
              <w:t>Phase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2:</w:t>
            </w:r>
            <w:r>
              <w:rPr>
                <w:color w:val="0000FF"/>
                <w:spacing w:val="19"/>
              </w:rPr>
              <w:t xml:space="preserve"> </w:t>
            </w:r>
            <w:r>
              <w:rPr>
                <w:color w:val="0000FF"/>
                <w:spacing w:val="-2"/>
              </w:rPr>
              <w:t>Physical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Hardware</w:t>
            </w:r>
            <w:r>
              <w:rPr>
                <w:color w:val="0000FF"/>
                <w:spacing w:val="1"/>
              </w:rPr>
              <w:t xml:space="preserve"> </w:t>
            </w:r>
            <w:r>
              <w:rPr>
                <w:color w:val="0000FF"/>
                <w:spacing w:val="-2"/>
              </w:rPr>
              <w:t>Deployment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 w14:paraId="244FA707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  <w:spacing w:after="20"/>
          </w:pPr>
          <w:hyperlink w:anchor="_bookmark10" w:history="1">
            <w:r>
              <w:rPr>
                <w:color w:val="0000FF"/>
              </w:rPr>
              <w:t>Phase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3:</w:t>
            </w:r>
            <w:r>
              <w:rPr>
                <w:color w:val="0000FF"/>
                <w:spacing w:val="11"/>
              </w:rPr>
              <w:t xml:space="preserve"> </w:t>
            </w:r>
            <w:r>
              <w:rPr>
                <w:color w:val="0000FF"/>
              </w:rPr>
              <w:t>Cloud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Dashboard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(Blynk)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1EC76C5F" w14:textId="77777777" w:rsidR="00CE5DDB" w:rsidRDefault="00000000">
          <w:pPr>
            <w:pStyle w:val="TOC1"/>
            <w:numPr>
              <w:ilvl w:val="0"/>
              <w:numId w:val="4"/>
            </w:numPr>
            <w:tabs>
              <w:tab w:val="left" w:pos="467"/>
              <w:tab w:val="right" w:pos="9211"/>
            </w:tabs>
            <w:spacing w:before="79"/>
            <w:ind w:hanging="325"/>
          </w:pPr>
          <w:hyperlink w:anchor="_bookmark11" w:history="1">
            <w:r>
              <w:rPr>
                <w:color w:val="0000FF"/>
                <w:spacing w:val="-6"/>
              </w:rPr>
              <w:t>Evaluation</w:t>
            </w:r>
            <w:r>
              <w:rPr>
                <w:color w:val="0000FF"/>
                <w:spacing w:val="9"/>
              </w:rPr>
              <w:t xml:space="preserve"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  <w:spacing w:val="8"/>
              </w:rPr>
              <w:t xml:space="preserve"> </w:t>
            </w:r>
            <w:r>
              <w:rPr>
                <w:color w:val="0000FF"/>
                <w:spacing w:val="-6"/>
              </w:rPr>
              <w:t>Discussion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63952E29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2"/>
            </w:tabs>
          </w:pPr>
          <w:hyperlink w:anchor="_bookmark12" w:history="1">
            <w:r>
              <w:rPr>
                <w:color w:val="0000FF"/>
              </w:rPr>
              <w:t>Key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Result:</w:t>
            </w:r>
            <w:r>
              <w:rPr>
                <w:color w:val="0000FF"/>
                <w:spacing w:val="12"/>
              </w:rPr>
              <w:t xml:space="preserve"> </w:t>
            </w:r>
            <w:r>
              <w:rPr>
                <w:color w:val="0000FF"/>
              </w:rPr>
              <w:t>Network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Efficiency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 w14:paraId="6D18B6D4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2"/>
            </w:tabs>
          </w:pPr>
          <w:hyperlink w:anchor="_bookmark13" w:history="1">
            <w:r>
              <w:rPr>
                <w:color w:val="0000FF"/>
                <w:spacing w:val="-2"/>
              </w:rPr>
              <w:t>Evaluation: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0000FF"/>
                <w:spacing w:val="-2"/>
              </w:rPr>
              <w:t>Latency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2"/>
            </w:rPr>
            <w:t>7</w:t>
          </w:r>
        </w:p>
        <w:p w14:paraId="682ADE58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14" w:history="1">
            <w:r>
              <w:rPr>
                <w:color w:val="0000FF"/>
                <w:spacing w:val="-2"/>
              </w:rPr>
              <w:t>Evaluation: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0000FF"/>
                <w:spacing w:val="-2"/>
              </w:rPr>
              <w:t>Detection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2"/>
              </w:rPr>
              <w:t>Accuracy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4FA0D592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15" w:history="1">
            <w:r>
              <w:rPr>
                <w:color w:val="0000FF"/>
                <w:spacing w:val="-4"/>
              </w:rPr>
              <w:t>Evaluation: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  <w:spacing w:val="-4"/>
              </w:rPr>
              <w:t>Power</w:t>
            </w:r>
            <w:r>
              <w:rPr>
                <w:color w:val="0000FF"/>
                <w:spacing w:val="7"/>
              </w:rPr>
              <w:t xml:space="preserve"> </w:t>
            </w:r>
            <w:r>
              <w:rPr>
                <w:color w:val="0000FF"/>
                <w:spacing w:val="-4"/>
              </w:rPr>
              <w:t>Consumption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682E28B0" w14:textId="77777777" w:rsidR="00CE5DDB" w:rsidRDefault="00000000">
          <w:pPr>
            <w:pStyle w:val="TOC1"/>
            <w:numPr>
              <w:ilvl w:val="0"/>
              <w:numId w:val="4"/>
            </w:numPr>
            <w:tabs>
              <w:tab w:val="left" w:pos="467"/>
              <w:tab w:val="right" w:pos="9212"/>
            </w:tabs>
            <w:ind w:hanging="325"/>
          </w:pPr>
          <w:hyperlink w:anchor="_bookmark16" w:history="1">
            <w:r>
              <w:rPr>
                <w:color w:val="0000FF"/>
                <w:spacing w:val="-6"/>
              </w:rPr>
              <w:t>Conclusion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6"/>
              </w:rPr>
              <w:t>and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6"/>
              </w:rPr>
              <w:t>Future</w:t>
            </w:r>
            <w:r>
              <w:rPr>
                <w:color w:val="0000FF"/>
                <w:spacing w:val="3"/>
              </w:rPr>
              <w:t xml:space="preserve"> </w:t>
            </w:r>
            <w:r>
              <w:rPr>
                <w:color w:val="0000FF"/>
                <w:spacing w:val="-6"/>
              </w:rPr>
              <w:t>Work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4DDBE24B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3"/>
            </w:tabs>
          </w:pPr>
          <w:hyperlink w:anchor="_bookmark17" w:history="1">
            <w:r>
              <w:rPr>
                <w:color w:val="0000FF"/>
                <w:spacing w:val="-2"/>
              </w:rPr>
              <w:t>Conclusion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 w14:paraId="078548D7" w14:textId="77777777" w:rsidR="00CE5DDB" w:rsidRDefault="00000000">
          <w:pPr>
            <w:pStyle w:val="TOC2"/>
            <w:numPr>
              <w:ilvl w:val="1"/>
              <w:numId w:val="4"/>
            </w:numPr>
            <w:tabs>
              <w:tab w:val="left" w:pos="966"/>
              <w:tab w:val="right" w:leader="dot" w:pos="9212"/>
            </w:tabs>
          </w:pPr>
          <w:hyperlink w:anchor="_bookmark18" w:history="1">
            <w:r>
              <w:rPr>
                <w:color w:val="0000FF"/>
                <w:spacing w:val="-2"/>
              </w:rPr>
              <w:t>Future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  <w:spacing w:val="-4"/>
              </w:rPr>
              <w:t>Work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 w14:paraId="1F4821AC" w14:textId="77777777" w:rsidR="00CE5DDB" w:rsidRDefault="00000000">
          <w:r>
            <w:fldChar w:fldCharType="end"/>
          </w:r>
        </w:p>
      </w:sdtContent>
    </w:sdt>
    <w:p w14:paraId="2D40747D" w14:textId="77777777" w:rsidR="00CE5DDB" w:rsidRDefault="00CE5DDB">
      <w:pPr>
        <w:sectPr w:rsidR="00CE5DDB">
          <w:type w:val="continuous"/>
          <w:pgSz w:w="11910" w:h="16840"/>
          <w:pgMar w:top="1357" w:right="0" w:bottom="1349" w:left="1275" w:header="0" w:footer="825" w:gutter="0"/>
          <w:cols w:space="720"/>
        </w:sectPr>
      </w:pPr>
    </w:p>
    <w:p w14:paraId="1CC1B14F" w14:textId="77777777" w:rsidR="00CE5DDB" w:rsidRDefault="00000000">
      <w:pPr>
        <w:pStyle w:val="Heading1"/>
        <w:numPr>
          <w:ilvl w:val="0"/>
          <w:numId w:val="3"/>
        </w:numPr>
        <w:tabs>
          <w:tab w:val="left" w:pos="615"/>
        </w:tabs>
        <w:spacing w:before="72"/>
        <w:ind w:hanging="473"/>
      </w:pPr>
      <w:bookmarkStart w:id="0" w:name="Introduction"/>
      <w:bookmarkStart w:id="1" w:name="_bookmark0"/>
      <w:bookmarkEnd w:id="0"/>
      <w:bookmarkEnd w:id="1"/>
      <w:r>
        <w:rPr>
          <w:spacing w:val="-2"/>
          <w:w w:val="105"/>
        </w:rPr>
        <w:lastRenderedPageBreak/>
        <w:t>Introduction</w:t>
      </w:r>
    </w:p>
    <w:p w14:paraId="4DBBEBA1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ind w:hanging="612"/>
      </w:pPr>
      <w:bookmarkStart w:id="2" w:name="Background_and_Problem_Statement"/>
      <w:bookmarkStart w:id="3" w:name="_bookmark1"/>
      <w:bookmarkEnd w:id="2"/>
      <w:bookmarkEnd w:id="3"/>
      <w:r>
        <w:rPr>
          <w:spacing w:val="-8"/>
        </w:rPr>
        <w:t>Background</w:t>
      </w:r>
      <w: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Problem</w:t>
      </w:r>
      <w:r>
        <w:t xml:space="preserve"> </w:t>
      </w:r>
      <w:r>
        <w:rPr>
          <w:spacing w:val="-8"/>
        </w:rPr>
        <w:t>Statement</w:t>
      </w:r>
    </w:p>
    <w:p w14:paraId="3D4B67B7" w14:textId="77777777" w:rsidR="00CE5DDB" w:rsidRDefault="00000000">
      <w:pPr>
        <w:pStyle w:val="BodyText"/>
        <w:spacing w:before="158" w:line="259" w:lineRule="auto"/>
        <w:ind w:left="142" w:right="1413"/>
        <w:jc w:val="both"/>
      </w:pPr>
      <w:r>
        <w:t>In recent years, the Internet of Things (IoT) has transformed traditional home and industrial security.</w:t>
      </w:r>
      <w:r>
        <w:rPr>
          <w:spacing w:val="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connect</w:t>
      </w:r>
      <w:r>
        <w:rPr>
          <w:spacing w:val="-9"/>
        </w:rPr>
        <w:t xml:space="preserve"> </w:t>
      </w:r>
      <w:r>
        <w:t>sensors,</w:t>
      </w:r>
      <w:r>
        <w:rPr>
          <w:spacing w:val="-8"/>
        </w:rPr>
        <w:t xml:space="preserve"> </w:t>
      </w:r>
      <w:r>
        <w:t>cameras,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alarms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internet</w:t>
      </w:r>
      <w:r>
        <w:rPr>
          <w:spacing w:val="-9"/>
        </w:rPr>
        <w:t xml:space="preserve"> </w:t>
      </w:r>
      <w:r>
        <w:t>provides</w:t>
      </w:r>
      <w:r>
        <w:rPr>
          <w:spacing w:val="-9"/>
        </w:rPr>
        <w:t xml:space="preserve"> </w:t>
      </w:r>
      <w:proofErr w:type="spellStart"/>
      <w:r>
        <w:t>unprece</w:t>
      </w:r>
      <w:proofErr w:type="spellEnd"/>
      <w:r>
        <w:t>- dented</w:t>
      </w:r>
      <w:r>
        <w:rPr>
          <w:spacing w:val="-14"/>
        </w:rPr>
        <w:t xml:space="preserve"> </w:t>
      </w:r>
      <w:r>
        <w:t>convenience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monitoring</w:t>
      </w:r>
      <w:r>
        <w:rPr>
          <w:spacing w:val="-14"/>
        </w:rPr>
        <w:t xml:space="preserve"> </w:t>
      </w:r>
      <w:r>
        <w:t>capabilities.</w:t>
      </w:r>
      <w:r>
        <w:rPr>
          <w:spacing w:val="-13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dominant</w:t>
      </w:r>
      <w:r>
        <w:rPr>
          <w:spacing w:val="-14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these systems</w:t>
      </w:r>
      <w:r>
        <w:rPr>
          <w:spacing w:val="-8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cloud-centric.</w:t>
      </w:r>
      <w:r>
        <w:rPr>
          <w:spacing w:val="1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model,</w:t>
      </w:r>
      <w:r>
        <w:rPr>
          <w:spacing w:val="-7"/>
        </w:rPr>
        <w:t xml:space="preserve"> </w:t>
      </w:r>
      <w:r>
        <w:t>sensors</w:t>
      </w:r>
      <w:r>
        <w:rPr>
          <w:spacing w:val="-8"/>
        </w:rPr>
        <w:t xml:space="preserve"> </w:t>
      </w:r>
      <w:r>
        <w:t>act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collectors,</w:t>
      </w:r>
      <w:r>
        <w:rPr>
          <w:spacing w:val="-7"/>
        </w:rPr>
        <w:t xml:space="preserve"> </w:t>
      </w:r>
      <w:r>
        <w:t xml:space="preserve">streaming </w:t>
      </w:r>
      <w:r>
        <w:rPr>
          <w:spacing w:val="-2"/>
        </w:rPr>
        <w:t>raw</w:t>
      </w:r>
      <w:r>
        <w:rPr>
          <w:spacing w:val="-12"/>
        </w:rPr>
        <w:t xml:space="preserve"> </w:t>
      </w:r>
      <w:r>
        <w:rPr>
          <w:spacing w:val="-2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remote</w:t>
      </w:r>
      <w:r>
        <w:rPr>
          <w:spacing w:val="-12"/>
        </w:rPr>
        <w:t xml:space="preserve"> </w:t>
      </w:r>
      <w:r>
        <w:rPr>
          <w:spacing w:val="-2"/>
        </w:rPr>
        <w:t>cloud</w:t>
      </w:r>
      <w:r>
        <w:rPr>
          <w:spacing w:val="-11"/>
        </w:rPr>
        <w:t xml:space="preserve"> </w:t>
      </w:r>
      <w:r>
        <w:rPr>
          <w:spacing w:val="-2"/>
        </w:rPr>
        <w:t>server.</w:t>
      </w:r>
      <w:r>
        <w:rPr>
          <w:spacing w:val="8"/>
        </w:rPr>
        <w:t xml:space="preserve"> </w:t>
      </w:r>
      <w:r>
        <w:rPr>
          <w:spacing w:val="-2"/>
        </w:rPr>
        <w:t>All</w:t>
      </w:r>
      <w:r>
        <w:rPr>
          <w:spacing w:val="-12"/>
        </w:rPr>
        <w:t xml:space="preserve"> </w:t>
      </w:r>
      <w:r>
        <w:rPr>
          <w:spacing w:val="-2"/>
        </w:rPr>
        <w:t>processing,</w:t>
      </w:r>
      <w:r>
        <w:rPr>
          <w:spacing w:val="-10"/>
        </w:rPr>
        <w:t xml:space="preserve"> </w:t>
      </w:r>
      <w:r>
        <w:rPr>
          <w:spacing w:val="-2"/>
        </w:rPr>
        <w:t>analysis,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decision-making</w:t>
      </w:r>
      <w:r>
        <w:rPr>
          <w:spacing w:val="-11"/>
        </w:rPr>
        <w:t xml:space="preserve"> </w:t>
      </w:r>
      <w:r>
        <w:rPr>
          <w:spacing w:val="-2"/>
        </w:rPr>
        <w:t>occur</w:t>
      </w:r>
      <w:r>
        <w:rPr>
          <w:spacing w:val="-11"/>
        </w:rPr>
        <w:t xml:space="preserve"> </w:t>
      </w:r>
      <w:r>
        <w:rPr>
          <w:spacing w:val="-2"/>
        </w:rPr>
        <w:t xml:space="preserve">in </w:t>
      </w:r>
      <w:r>
        <w:t>this centralized data center, which then sends an alert back to the user’s device.</w:t>
      </w:r>
    </w:p>
    <w:p w14:paraId="10D6A45C" w14:textId="77777777" w:rsidR="00CE5DDB" w:rsidRDefault="00000000">
      <w:pPr>
        <w:pStyle w:val="BodyText"/>
        <w:spacing w:before="6" w:line="259" w:lineRule="auto"/>
        <w:ind w:left="142" w:right="1414" w:firstLine="338"/>
        <w:jc w:val="both"/>
      </w:pP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cloud-only</w:t>
      </w:r>
      <w:r>
        <w:rPr>
          <w:spacing w:val="-8"/>
        </w:rPr>
        <w:t xml:space="preserve"> </w:t>
      </w:r>
      <w:r>
        <w:rPr>
          <w:spacing w:val="-2"/>
        </w:rPr>
        <w:t>paradigm,</w:t>
      </w:r>
      <w:r>
        <w:rPr>
          <w:spacing w:val="-8"/>
        </w:rPr>
        <w:t xml:space="preserve"> </w:t>
      </w:r>
      <w:r>
        <w:rPr>
          <w:spacing w:val="-2"/>
        </w:rPr>
        <w:t>while</w:t>
      </w:r>
      <w:r>
        <w:rPr>
          <w:spacing w:val="-8"/>
        </w:rPr>
        <w:t xml:space="preserve"> </w:t>
      </w:r>
      <w:r>
        <w:rPr>
          <w:spacing w:val="-2"/>
        </w:rPr>
        <w:t>simple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deploy,</w:t>
      </w:r>
      <w:r>
        <w:rPr>
          <w:spacing w:val="-8"/>
        </w:rPr>
        <w:t xml:space="preserve"> </w:t>
      </w:r>
      <w:r>
        <w:rPr>
          <w:spacing w:val="-2"/>
        </w:rPr>
        <w:t>suffers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critical</w:t>
      </w:r>
      <w:r>
        <w:rPr>
          <w:spacing w:val="-8"/>
        </w:rPr>
        <w:t xml:space="preserve"> </w:t>
      </w:r>
      <w:r>
        <w:rPr>
          <w:spacing w:val="-2"/>
        </w:rPr>
        <w:t>flaws</w:t>
      </w:r>
      <w:r>
        <w:rPr>
          <w:spacing w:val="-8"/>
        </w:rPr>
        <w:t xml:space="preserve">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applied</w:t>
      </w:r>
      <w:r>
        <w:rPr>
          <w:spacing w:val="-8"/>
        </w:rPr>
        <w:t xml:space="preserve"> </w:t>
      </w:r>
      <w:r>
        <w:rPr>
          <w:spacing w:val="-2"/>
        </w:rPr>
        <w:t xml:space="preserve">to </w:t>
      </w:r>
      <w:r>
        <w:t>time-sensitive applications like security:</w:t>
      </w:r>
    </w:p>
    <w:p w14:paraId="156C1ED6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61" w:line="259" w:lineRule="auto"/>
        <w:ind w:right="1414"/>
        <w:jc w:val="both"/>
      </w:pPr>
      <w:r>
        <w:rPr>
          <w:b/>
        </w:rPr>
        <w:t xml:space="preserve">Optionality: </w:t>
      </w:r>
      <w:r>
        <w:t xml:space="preserve">This layer is crucial for remote monitoring but is </w:t>
      </w:r>
      <w:r>
        <w:rPr>
          <w:rFonts w:ascii="Times New Roman" w:hAnsi="Times New Roman"/>
          <w:i/>
        </w:rPr>
        <w:t xml:space="preserve">not </w:t>
      </w:r>
      <w:r>
        <w:t xml:space="preserve">required for the sys- </w:t>
      </w:r>
      <w:proofErr w:type="spellStart"/>
      <w:r>
        <w:t>tem’s</w:t>
      </w:r>
      <w:proofErr w:type="spellEnd"/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function.</w:t>
      </w:r>
      <w:r>
        <w:rPr>
          <w:spacing w:val="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fog</w:t>
      </w:r>
      <w:r>
        <w:rPr>
          <w:spacing w:val="-6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operates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detects</w:t>
      </w:r>
      <w:r>
        <w:rPr>
          <w:spacing w:val="-7"/>
        </w:rPr>
        <w:t xml:space="preserve"> </w:t>
      </w:r>
      <w:r>
        <w:t>intrusions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 cloud layer is offline or unreachable.</w:t>
      </w:r>
    </w:p>
    <w:p w14:paraId="6FE7C12B" w14:textId="77777777" w:rsidR="00CE5DDB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20B579A" wp14:editId="382C9EAA">
            <wp:simplePos x="0" y="0"/>
            <wp:positionH relativeFrom="page">
              <wp:posOffset>1475994</wp:posOffset>
            </wp:positionH>
            <wp:positionV relativeFrom="paragraph">
              <wp:posOffset>236196</wp:posOffset>
            </wp:positionV>
            <wp:extent cx="4651057" cy="380771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1057" cy="380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A8F20" w14:textId="77777777" w:rsidR="00CE5DDB" w:rsidRDefault="00000000">
      <w:pPr>
        <w:pStyle w:val="BodyText"/>
        <w:spacing w:before="213"/>
        <w:ind w:left="2047"/>
      </w:pPr>
      <w:r>
        <w:t>Figure</w:t>
      </w:r>
      <w:r>
        <w:rPr>
          <w:spacing w:val="-1"/>
        </w:rPr>
        <w:t xml:space="preserve"> </w:t>
      </w:r>
      <w:r>
        <w:t>1:</w:t>
      </w:r>
      <w:r>
        <w:rPr>
          <w:spacing w:val="17"/>
        </w:rPr>
        <w:t xml:space="preserve"> </w:t>
      </w:r>
      <w:r>
        <w:t>A 3-layer</w:t>
      </w:r>
      <w:r>
        <w:rPr>
          <w:spacing w:val="-1"/>
        </w:rPr>
        <w:t xml:space="preserve"> </w:t>
      </w:r>
      <w:r>
        <w:t>diagram of the</w:t>
      </w:r>
      <w:r>
        <w:rPr>
          <w:spacing w:val="-1"/>
        </w:rPr>
        <w:t xml:space="preserve"> </w:t>
      </w:r>
      <w:r>
        <w:t xml:space="preserve">system </w:t>
      </w:r>
      <w:r>
        <w:rPr>
          <w:spacing w:val="-2"/>
        </w:rPr>
        <w:t>architecture.</w:t>
      </w:r>
    </w:p>
    <w:p w14:paraId="498185E2" w14:textId="77777777" w:rsidR="00CE5DDB" w:rsidRDefault="00CE5DDB">
      <w:pPr>
        <w:pStyle w:val="BodyText"/>
      </w:pPr>
    </w:p>
    <w:p w14:paraId="08F9FEFB" w14:textId="77777777" w:rsidR="00CE5DDB" w:rsidRDefault="00CE5DDB">
      <w:pPr>
        <w:pStyle w:val="BodyText"/>
        <w:spacing w:before="102"/>
      </w:pPr>
    </w:p>
    <w:p w14:paraId="79B7886B" w14:textId="77777777" w:rsidR="00CE5DDB" w:rsidRDefault="00000000">
      <w:pPr>
        <w:pStyle w:val="Heading1"/>
        <w:numPr>
          <w:ilvl w:val="0"/>
          <w:numId w:val="3"/>
        </w:numPr>
        <w:tabs>
          <w:tab w:val="left" w:pos="615"/>
        </w:tabs>
        <w:ind w:hanging="473"/>
      </w:pPr>
      <w:bookmarkStart w:id="4" w:name="Methodology"/>
      <w:bookmarkStart w:id="5" w:name="_bookmark2"/>
      <w:bookmarkEnd w:id="4"/>
      <w:bookmarkEnd w:id="5"/>
      <w:r>
        <w:rPr>
          <w:spacing w:val="-2"/>
          <w:w w:val="105"/>
        </w:rPr>
        <w:t>Methodology</w:t>
      </w:r>
    </w:p>
    <w:p w14:paraId="10F97BA4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ind w:hanging="612"/>
      </w:pPr>
      <w:bookmarkStart w:id="6" w:name="Hardware_Components"/>
      <w:bookmarkStart w:id="7" w:name="_bookmark3"/>
      <w:bookmarkEnd w:id="6"/>
      <w:bookmarkEnd w:id="7"/>
      <w:r>
        <w:rPr>
          <w:w w:val="90"/>
        </w:rPr>
        <w:t>Hardware</w:t>
      </w:r>
      <w:r>
        <w:rPr>
          <w:spacing w:val="41"/>
        </w:rPr>
        <w:t xml:space="preserve"> </w:t>
      </w:r>
      <w:r>
        <w:rPr>
          <w:spacing w:val="-2"/>
        </w:rPr>
        <w:t>Components</w:t>
      </w:r>
    </w:p>
    <w:p w14:paraId="4E090557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57"/>
        <w:ind w:hanging="217"/>
      </w:pPr>
      <w:r>
        <w:rPr>
          <w:b/>
        </w:rPr>
        <w:t>Edge Node</w:t>
      </w:r>
      <w:r>
        <w:rPr>
          <w:b/>
          <w:spacing w:val="1"/>
        </w:rPr>
        <w:t xml:space="preserve"> </w:t>
      </w:r>
      <w:r>
        <w:rPr>
          <w:b/>
        </w:rPr>
        <w:t>(Fog):</w:t>
      </w:r>
      <w:r>
        <w:rPr>
          <w:b/>
          <w:spacing w:val="8"/>
        </w:rPr>
        <w:t xml:space="preserve"> </w:t>
      </w:r>
      <w:r>
        <w:t>ESP32</w:t>
      </w:r>
      <w:r>
        <w:rPr>
          <w:spacing w:val="-4"/>
        </w:rPr>
        <w:t xml:space="preserve"> </w:t>
      </w:r>
      <w:r>
        <w:t>Microcontroller</w:t>
      </w:r>
      <w:r>
        <w:rPr>
          <w:spacing w:val="-4"/>
        </w:rPr>
        <w:t xml:space="preserve"> </w:t>
      </w:r>
      <w:r>
        <w:t>(WEMOS</w:t>
      </w:r>
      <w:r>
        <w:rPr>
          <w:spacing w:val="-4"/>
        </w:rPr>
        <w:t xml:space="preserve"> </w:t>
      </w:r>
      <w:r>
        <w:t>D1</w:t>
      </w:r>
      <w:r>
        <w:rPr>
          <w:spacing w:val="-4"/>
        </w:rPr>
        <w:t xml:space="preserve"> </w:t>
      </w:r>
      <w:r>
        <w:rPr>
          <w:spacing w:val="-2"/>
        </w:rPr>
        <w:t>Mini)</w:t>
      </w:r>
    </w:p>
    <w:p w14:paraId="4B1EAE60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94"/>
        <w:ind w:hanging="217"/>
      </w:pPr>
      <w:r>
        <w:rPr>
          <w:b/>
          <w:spacing w:val="-2"/>
        </w:rPr>
        <w:t>Motion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Sensor:</w:t>
      </w:r>
      <w:r>
        <w:rPr>
          <w:b/>
          <w:spacing w:val="10"/>
        </w:rPr>
        <w:t xml:space="preserve"> </w:t>
      </w:r>
      <w:r>
        <w:rPr>
          <w:spacing w:val="-2"/>
        </w:rPr>
        <w:t>HC-SR501</w:t>
      </w:r>
      <w:r>
        <w:rPr>
          <w:spacing w:val="-4"/>
        </w:rPr>
        <w:t xml:space="preserve"> </w:t>
      </w:r>
      <w:r>
        <w:rPr>
          <w:spacing w:val="-2"/>
        </w:rPr>
        <w:t>PIR</w:t>
      </w:r>
      <w:r>
        <w:rPr>
          <w:spacing w:val="-3"/>
        </w:rPr>
        <w:t xml:space="preserve"> </w:t>
      </w:r>
      <w:r>
        <w:rPr>
          <w:spacing w:val="-2"/>
        </w:rPr>
        <w:t>Motion</w:t>
      </w:r>
      <w:r>
        <w:rPr>
          <w:spacing w:val="-3"/>
        </w:rPr>
        <w:t xml:space="preserve"> </w:t>
      </w:r>
      <w:r>
        <w:rPr>
          <w:spacing w:val="-2"/>
        </w:rPr>
        <w:t>Sensor</w:t>
      </w:r>
    </w:p>
    <w:p w14:paraId="7314758F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90"/>
        <w:ind w:hanging="217"/>
      </w:pPr>
      <w:r>
        <w:rPr>
          <w:b/>
          <w:spacing w:val="-2"/>
        </w:rPr>
        <w:t>Light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Sensor:</w:t>
      </w:r>
      <w:r>
        <w:rPr>
          <w:b/>
          <w:spacing w:val="9"/>
        </w:rPr>
        <w:t xml:space="preserve"> </w:t>
      </w:r>
      <w:r>
        <w:rPr>
          <w:spacing w:val="-2"/>
        </w:rPr>
        <w:t>LDR</w:t>
      </w:r>
      <w:r>
        <w:rPr>
          <w:spacing w:val="-4"/>
        </w:rPr>
        <w:t xml:space="preserve"> </w:t>
      </w:r>
      <w:r>
        <w:rPr>
          <w:spacing w:val="-2"/>
        </w:rPr>
        <w:t>(Light</w:t>
      </w:r>
      <w:r>
        <w:rPr>
          <w:spacing w:val="-3"/>
        </w:rPr>
        <w:t xml:space="preserve"> </w:t>
      </w:r>
      <w:r>
        <w:rPr>
          <w:spacing w:val="-2"/>
        </w:rPr>
        <w:t>Dependent</w:t>
      </w:r>
      <w:r>
        <w:rPr>
          <w:spacing w:val="-4"/>
        </w:rPr>
        <w:t xml:space="preserve"> </w:t>
      </w:r>
      <w:r>
        <w:rPr>
          <w:spacing w:val="-2"/>
        </w:rPr>
        <w:t>Resistor)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10k</w:t>
      </w:r>
      <w:r>
        <w:rPr>
          <w:rFonts w:ascii="Arial MT" w:hAnsi="Arial MT"/>
          <w:spacing w:val="-2"/>
        </w:rPr>
        <w:t>Ω</w:t>
      </w:r>
      <w:r>
        <w:rPr>
          <w:rFonts w:ascii="Arial MT" w:hAnsi="Arial MT"/>
          <w:spacing w:val="-11"/>
        </w:rPr>
        <w:t xml:space="preserve"> </w:t>
      </w:r>
      <w:r>
        <w:rPr>
          <w:spacing w:val="-2"/>
        </w:rPr>
        <w:t>pull-down</w:t>
      </w:r>
      <w:r>
        <w:rPr>
          <w:spacing w:val="-4"/>
        </w:rPr>
        <w:t xml:space="preserve"> </w:t>
      </w:r>
      <w:r>
        <w:rPr>
          <w:spacing w:val="-2"/>
        </w:rPr>
        <w:t>resistor</w:t>
      </w:r>
    </w:p>
    <w:p w14:paraId="72EEE33C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93"/>
        <w:ind w:hanging="217"/>
      </w:pPr>
      <w:r>
        <w:rPr>
          <w:b/>
          <w:spacing w:val="-2"/>
        </w:rPr>
        <w:t>Connectivity:</w:t>
      </w:r>
      <w:r>
        <w:rPr>
          <w:b/>
          <w:spacing w:val="11"/>
        </w:rPr>
        <w:t xml:space="preserve"> </w:t>
      </w:r>
      <w:r>
        <w:rPr>
          <w:spacing w:val="-2"/>
        </w:rPr>
        <w:t>Breadboard, Jumper Wires</w:t>
      </w:r>
    </w:p>
    <w:p w14:paraId="51907167" w14:textId="77777777" w:rsidR="00CE5DDB" w:rsidRDefault="00CE5DDB">
      <w:pPr>
        <w:pStyle w:val="ListParagraph"/>
        <w:sectPr w:rsidR="00CE5DDB">
          <w:pgSz w:w="11910" w:h="16840"/>
          <w:pgMar w:top="1280" w:right="0" w:bottom="1020" w:left="1275" w:header="0" w:footer="825" w:gutter="0"/>
          <w:cols w:space="720"/>
        </w:sectPr>
      </w:pPr>
    </w:p>
    <w:p w14:paraId="2D5B58F5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78"/>
        <w:ind w:hanging="612"/>
      </w:pPr>
      <w:bookmarkStart w:id="8" w:name="Software_&amp;_Tools"/>
      <w:bookmarkStart w:id="9" w:name="_bookmark4"/>
      <w:bookmarkEnd w:id="8"/>
      <w:bookmarkEnd w:id="9"/>
      <w:r>
        <w:rPr>
          <w:spacing w:val="-4"/>
        </w:rPr>
        <w:lastRenderedPageBreak/>
        <w:t>Software</w:t>
      </w:r>
      <w:r>
        <w:rPr>
          <w:spacing w:val="2"/>
        </w:rPr>
        <w:t xml:space="preserve"> </w:t>
      </w:r>
      <w:r>
        <w:rPr>
          <w:spacing w:val="-4"/>
        </w:rPr>
        <w:t>&amp;</w:t>
      </w:r>
      <w:r>
        <w:rPr>
          <w:spacing w:val="2"/>
        </w:rPr>
        <w:t xml:space="preserve"> </w:t>
      </w:r>
      <w:r>
        <w:rPr>
          <w:spacing w:val="-4"/>
        </w:rPr>
        <w:t>Tools</w:t>
      </w:r>
    </w:p>
    <w:p w14:paraId="24706EFF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58"/>
        <w:ind w:hanging="217"/>
      </w:pPr>
      <w:r>
        <w:rPr>
          <w:b/>
          <w:spacing w:val="-4"/>
        </w:rPr>
        <w:t>Simulation:</w:t>
      </w:r>
      <w:r>
        <w:rPr>
          <w:b/>
          <w:spacing w:val="21"/>
        </w:rPr>
        <w:t xml:space="preserve"> </w:t>
      </w:r>
      <w:proofErr w:type="spellStart"/>
      <w:r>
        <w:rPr>
          <w:spacing w:val="-4"/>
        </w:rPr>
        <w:t>Wokwi</w:t>
      </w:r>
      <w:proofErr w:type="spellEnd"/>
      <w:r>
        <w:rPr>
          <w:spacing w:val="6"/>
        </w:rPr>
        <w:t xml:space="preserve"> </w:t>
      </w:r>
      <w:r>
        <w:rPr>
          <w:spacing w:val="-4"/>
        </w:rPr>
        <w:t>Virtual</w:t>
      </w:r>
      <w:r>
        <w:rPr>
          <w:spacing w:val="6"/>
        </w:rPr>
        <w:t xml:space="preserve"> </w:t>
      </w:r>
      <w:r>
        <w:rPr>
          <w:spacing w:val="-4"/>
        </w:rPr>
        <w:t>Environment</w:t>
      </w:r>
      <w:r>
        <w:rPr>
          <w:spacing w:val="6"/>
        </w:rPr>
        <w:t xml:space="preserve"> </w:t>
      </w:r>
      <w:r>
        <w:rPr>
          <w:spacing w:val="-4"/>
        </w:rPr>
        <w:t>(for</w:t>
      </w:r>
      <w:r>
        <w:rPr>
          <w:spacing w:val="6"/>
        </w:rPr>
        <w:t xml:space="preserve"> </w:t>
      </w:r>
      <w:r>
        <w:rPr>
          <w:spacing w:val="-4"/>
        </w:rPr>
        <w:t>initial</w:t>
      </w:r>
      <w:r>
        <w:rPr>
          <w:spacing w:val="6"/>
        </w:rPr>
        <w:t xml:space="preserve"> </w:t>
      </w:r>
      <w:r>
        <w:rPr>
          <w:spacing w:val="-4"/>
        </w:rPr>
        <w:t>prototyping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</w:t>
      </w:r>
      <w:r>
        <w:rPr>
          <w:spacing w:val="-4"/>
        </w:rPr>
        <w:t>code</w:t>
      </w:r>
      <w:r>
        <w:rPr>
          <w:spacing w:val="6"/>
        </w:rPr>
        <w:t xml:space="preserve"> </w:t>
      </w:r>
      <w:r>
        <w:rPr>
          <w:spacing w:val="-4"/>
        </w:rPr>
        <w:t>validation)</w:t>
      </w:r>
    </w:p>
    <w:p w14:paraId="085EE4C3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200"/>
        <w:ind w:hanging="217"/>
      </w:pPr>
      <w:r>
        <w:rPr>
          <w:b/>
          <w:spacing w:val="-2"/>
        </w:rPr>
        <w:t>Cloud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Dashboard:</w:t>
      </w:r>
      <w:r>
        <w:rPr>
          <w:b/>
          <w:spacing w:val="16"/>
        </w:rPr>
        <w:t xml:space="preserve"> </w:t>
      </w:r>
      <w:r>
        <w:rPr>
          <w:spacing w:val="-2"/>
        </w:rPr>
        <w:t>Blynk</w:t>
      </w:r>
      <w:r>
        <w:rPr>
          <w:spacing w:val="2"/>
        </w:rPr>
        <w:t xml:space="preserve"> </w:t>
      </w:r>
      <w:r>
        <w:rPr>
          <w:spacing w:val="-2"/>
        </w:rPr>
        <w:t>IoT</w:t>
      </w:r>
      <w:r>
        <w:rPr>
          <w:spacing w:val="1"/>
        </w:rPr>
        <w:t xml:space="preserve"> </w:t>
      </w:r>
      <w:r>
        <w:rPr>
          <w:spacing w:val="-2"/>
        </w:rPr>
        <w:t>Platform</w:t>
      </w:r>
      <w:r>
        <w:rPr>
          <w:spacing w:val="2"/>
        </w:rPr>
        <w:t xml:space="preserve"> </w:t>
      </w:r>
      <w:r>
        <w:rPr>
          <w:spacing w:val="-2"/>
        </w:rPr>
        <w:t>(for</w:t>
      </w:r>
      <w:r>
        <w:rPr>
          <w:spacing w:val="2"/>
        </w:rPr>
        <w:t xml:space="preserve"> </w:t>
      </w:r>
      <w:r>
        <w:rPr>
          <w:spacing w:val="-2"/>
        </w:rPr>
        <w:t>mobile</w:t>
      </w:r>
      <w:r>
        <w:rPr>
          <w:spacing w:val="1"/>
        </w:rPr>
        <w:t xml:space="preserve"> </w:t>
      </w:r>
      <w:r>
        <w:rPr>
          <w:spacing w:val="-2"/>
        </w:rPr>
        <w:t>app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cloud</w:t>
      </w:r>
      <w:r>
        <w:rPr>
          <w:spacing w:val="1"/>
        </w:rPr>
        <w:t xml:space="preserve"> </w:t>
      </w:r>
      <w:r>
        <w:rPr>
          <w:spacing w:val="-2"/>
        </w:rPr>
        <w:t>backend)</w:t>
      </w:r>
    </w:p>
    <w:p w14:paraId="3B7AC230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201"/>
        <w:ind w:hanging="217"/>
      </w:pPr>
      <w:r>
        <w:rPr>
          <w:b/>
        </w:rPr>
        <w:t>IDE:</w:t>
      </w:r>
      <w:r>
        <w:rPr>
          <w:b/>
          <w:spacing w:val="-1"/>
        </w:rPr>
        <w:t xml:space="preserve"> </w:t>
      </w:r>
      <w:r>
        <w:t>Arduino</w:t>
      </w:r>
      <w:r>
        <w:rPr>
          <w:spacing w:val="2"/>
        </w:rPr>
        <w:t xml:space="preserve"> </w:t>
      </w:r>
      <w:r>
        <w:t>IDE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ESP32</w:t>
      </w:r>
      <w:r>
        <w:rPr>
          <w:spacing w:val="2"/>
        </w:rPr>
        <w:t xml:space="preserve"> </w:t>
      </w:r>
      <w:r>
        <w:t>board</w:t>
      </w:r>
      <w:r>
        <w:rPr>
          <w:spacing w:val="2"/>
        </w:rPr>
        <w:t xml:space="preserve"> </w:t>
      </w:r>
      <w:r>
        <w:rPr>
          <w:spacing w:val="-2"/>
        </w:rPr>
        <w:t>definitions</w:t>
      </w:r>
    </w:p>
    <w:p w14:paraId="6F7891DD" w14:textId="77777777" w:rsidR="00CE5DDB" w:rsidRDefault="00CE5DDB">
      <w:pPr>
        <w:pStyle w:val="BodyText"/>
        <w:spacing w:before="65"/>
      </w:pPr>
    </w:p>
    <w:p w14:paraId="7F80B0BC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0"/>
        <w:ind w:hanging="612"/>
      </w:pPr>
      <w:bookmarkStart w:id="10" w:name="Hardware_Connections_(Wiring)"/>
      <w:bookmarkStart w:id="11" w:name="_bookmark5"/>
      <w:bookmarkEnd w:id="10"/>
      <w:bookmarkEnd w:id="11"/>
      <w:r>
        <w:rPr>
          <w:w w:val="90"/>
        </w:rPr>
        <w:t>Hardware</w:t>
      </w:r>
      <w:r>
        <w:rPr>
          <w:spacing w:val="52"/>
        </w:rPr>
        <w:t xml:space="preserve"> </w:t>
      </w:r>
      <w:r>
        <w:rPr>
          <w:w w:val="90"/>
        </w:rPr>
        <w:t>Connections</w:t>
      </w:r>
      <w:r>
        <w:rPr>
          <w:spacing w:val="53"/>
        </w:rPr>
        <w:t xml:space="preserve"> </w:t>
      </w:r>
      <w:r>
        <w:rPr>
          <w:spacing w:val="-2"/>
          <w:w w:val="90"/>
        </w:rPr>
        <w:t>(Wiring)</w:t>
      </w:r>
    </w:p>
    <w:p w14:paraId="07091A68" w14:textId="77777777" w:rsidR="00CE5DDB" w:rsidRDefault="00000000">
      <w:pPr>
        <w:pStyle w:val="BodyText"/>
        <w:spacing w:before="158"/>
        <w:ind w:left="142"/>
      </w:pP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circuit</w:t>
      </w:r>
      <w:r>
        <w:rPr>
          <w:spacing w:val="2"/>
        </w:rPr>
        <w:t xml:space="preserve"> </w:t>
      </w:r>
      <w:r>
        <w:rPr>
          <w:spacing w:val="-2"/>
        </w:rPr>
        <w:t>was</w:t>
      </w:r>
      <w:r>
        <w:rPr>
          <w:spacing w:val="2"/>
        </w:rPr>
        <w:t xml:space="preserve"> </w:t>
      </w:r>
      <w:r>
        <w:rPr>
          <w:spacing w:val="-2"/>
        </w:rPr>
        <w:t>first</w:t>
      </w:r>
      <w:r>
        <w:rPr>
          <w:spacing w:val="1"/>
        </w:rPr>
        <w:t xml:space="preserve"> </w:t>
      </w:r>
      <w:r>
        <w:rPr>
          <w:spacing w:val="-2"/>
        </w:rPr>
        <w:t>designed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validated</w:t>
      </w:r>
      <w:r>
        <w:rPr>
          <w:spacing w:val="1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Wokwi</w:t>
      </w:r>
      <w:proofErr w:type="spellEnd"/>
      <w:r>
        <w:rPr>
          <w:spacing w:val="-2"/>
        </w:rPr>
        <w:t>.</w:t>
      </w:r>
    </w:p>
    <w:p w14:paraId="0346AFDF" w14:textId="77777777" w:rsidR="00CE5DDB" w:rsidRDefault="00000000">
      <w:pPr>
        <w:pStyle w:val="Heading4"/>
        <w:numPr>
          <w:ilvl w:val="2"/>
          <w:numId w:val="3"/>
        </w:numPr>
        <w:tabs>
          <w:tab w:val="left" w:pos="687"/>
        </w:tabs>
        <w:spacing w:before="200"/>
        <w:ind w:hanging="217"/>
      </w:pPr>
      <w:r>
        <w:t>PIR</w:t>
      </w:r>
      <w:r>
        <w:rPr>
          <w:spacing w:val="48"/>
        </w:rPr>
        <w:t xml:space="preserve"> </w:t>
      </w:r>
      <w:r>
        <w:rPr>
          <w:spacing w:val="-2"/>
        </w:rPr>
        <w:t>Sensor:</w:t>
      </w:r>
    </w:p>
    <w:p w14:paraId="49D5B84E" w14:textId="77777777" w:rsidR="00CE5DDB" w:rsidRDefault="00000000">
      <w:pPr>
        <w:pStyle w:val="Heading5"/>
        <w:numPr>
          <w:ilvl w:val="3"/>
          <w:numId w:val="3"/>
        </w:numPr>
        <w:tabs>
          <w:tab w:val="left" w:pos="1167"/>
        </w:tabs>
        <w:spacing w:before="161"/>
        <w:ind w:hanging="233"/>
        <w:rPr>
          <w:rFonts w:ascii="Georgia" w:hAnsi="Georgia"/>
        </w:rPr>
      </w:pPr>
      <w:r>
        <w:t>VCC</w:t>
      </w:r>
      <w:r>
        <w:rPr>
          <w:spacing w:val="1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6"/>
        </w:rPr>
        <w:t xml:space="preserve"> </w:t>
      </w:r>
      <w:r>
        <w:t>3V3</w:t>
      </w:r>
      <w:r>
        <w:rPr>
          <w:spacing w:val="14"/>
        </w:rPr>
        <w:t xml:space="preserve"> </w:t>
      </w:r>
      <w:r>
        <w:rPr>
          <w:rFonts w:ascii="Georgia" w:hAnsi="Georgia"/>
          <w:spacing w:val="-2"/>
        </w:rPr>
        <w:t>(ESP32)</w:t>
      </w:r>
    </w:p>
    <w:p w14:paraId="270C6E51" w14:textId="77777777" w:rsidR="00CE5DDB" w:rsidRDefault="00000000">
      <w:pPr>
        <w:pStyle w:val="Heading5"/>
        <w:numPr>
          <w:ilvl w:val="3"/>
          <w:numId w:val="3"/>
        </w:numPr>
        <w:tabs>
          <w:tab w:val="left" w:pos="1167"/>
        </w:tabs>
        <w:ind w:hanging="233"/>
        <w:rPr>
          <w:rFonts w:ascii="Georgia" w:hAnsi="Georgia"/>
        </w:rPr>
      </w:pPr>
      <w:r>
        <w:rPr>
          <w:w w:val="90"/>
        </w:rPr>
        <w:t>GND</w:t>
      </w:r>
      <w:r>
        <w:rPr>
          <w:spacing w:val="6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-7"/>
          <w:w w:val="90"/>
        </w:rPr>
        <w:t xml:space="preserve"> </w:t>
      </w:r>
      <w:r>
        <w:rPr>
          <w:w w:val="90"/>
        </w:rPr>
        <w:t>GND</w:t>
      </w:r>
      <w:r>
        <w:rPr>
          <w:spacing w:val="7"/>
        </w:rPr>
        <w:t xml:space="preserve"> </w:t>
      </w:r>
      <w:r>
        <w:rPr>
          <w:rFonts w:ascii="Georgia" w:hAnsi="Georgia"/>
          <w:spacing w:val="-2"/>
          <w:w w:val="90"/>
        </w:rPr>
        <w:t>(ESP32)</w:t>
      </w:r>
    </w:p>
    <w:p w14:paraId="22F0EC13" w14:textId="77777777" w:rsidR="00CE5DDB" w:rsidRDefault="00000000">
      <w:pPr>
        <w:pStyle w:val="Heading5"/>
        <w:numPr>
          <w:ilvl w:val="3"/>
          <w:numId w:val="3"/>
        </w:numPr>
        <w:tabs>
          <w:tab w:val="left" w:pos="1167"/>
        </w:tabs>
        <w:spacing w:before="12"/>
        <w:ind w:hanging="233"/>
        <w:rPr>
          <w:rFonts w:ascii="Georgia" w:hAnsi="Georgia"/>
        </w:rPr>
      </w:pPr>
      <w:r>
        <w:t>OUT</w:t>
      </w:r>
      <w:r>
        <w:rPr>
          <w:spacing w:val="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0"/>
        </w:rPr>
        <w:t xml:space="preserve"> </w:t>
      </w:r>
      <w:r>
        <w:t>GPIO</w:t>
      </w:r>
      <w:r>
        <w:rPr>
          <w:spacing w:val="43"/>
        </w:rPr>
        <w:t xml:space="preserve"> </w:t>
      </w:r>
      <w:r>
        <w:t>27</w:t>
      </w:r>
      <w:r>
        <w:rPr>
          <w:spacing w:val="9"/>
        </w:rPr>
        <w:t xml:space="preserve"> </w:t>
      </w:r>
      <w:r>
        <w:rPr>
          <w:rFonts w:ascii="Georgia" w:hAnsi="Georgia"/>
          <w:spacing w:val="-2"/>
        </w:rPr>
        <w:t>(ESP32)</w:t>
      </w:r>
    </w:p>
    <w:p w14:paraId="0F9D55CB" w14:textId="77777777" w:rsidR="00CE5DDB" w:rsidRDefault="00000000">
      <w:pPr>
        <w:pStyle w:val="Heading4"/>
        <w:numPr>
          <w:ilvl w:val="2"/>
          <w:numId w:val="3"/>
        </w:numPr>
        <w:tabs>
          <w:tab w:val="left" w:pos="687"/>
        </w:tabs>
        <w:ind w:hanging="217"/>
      </w:pPr>
      <w:r>
        <w:t>LDR</w:t>
      </w:r>
      <w:r>
        <w:rPr>
          <w:spacing w:val="42"/>
        </w:rPr>
        <w:t xml:space="preserve"> </w:t>
      </w:r>
      <w:r>
        <w:rPr>
          <w:spacing w:val="-2"/>
        </w:rPr>
        <w:t>Sensor:</w:t>
      </w:r>
    </w:p>
    <w:p w14:paraId="21F10BC3" w14:textId="77777777" w:rsidR="00CE5DDB" w:rsidRDefault="00000000">
      <w:pPr>
        <w:pStyle w:val="Heading5"/>
        <w:numPr>
          <w:ilvl w:val="3"/>
          <w:numId w:val="3"/>
        </w:numPr>
        <w:tabs>
          <w:tab w:val="left" w:pos="1167"/>
        </w:tabs>
        <w:spacing w:before="161"/>
        <w:ind w:hanging="233"/>
        <w:rPr>
          <w:rFonts w:ascii="Georgia" w:hAnsi="Georgia"/>
        </w:rPr>
      </w:pPr>
      <w:r>
        <w:t>VCC</w:t>
      </w:r>
      <w:r>
        <w:rPr>
          <w:spacing w:val="13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6"/>
        </w:rPr>
        <w:t xml:space="preserve"> </w:t>
      </w:r>
      <w:r>
        <w:t>3V3</w:t>
      </w:r>
      <w:r>
        <w:rPr>
          <w:spacing w:val="14"/>
        </w:rPr>
        <w:t xml:space="preserve"> </w:t>
      </w:r>
      <w:r>
        <w:rPr>
          <w:rFonts w:ascii="Georgia" w:hAnsi="Georgia"/>
          <w:spacing w:val="-2"/>
        </w:rPr>
        <w:t>(ESP32)</w:t>
      </w:r>
    </w:p>
    <w:p w14:paraId="375D0877" w14:textId="77777777" w:rsidR="00CE5DDB" w:rsidRDefault="00000000">
      <w:pPr>
        <w:pStyle w:val="Heading5"/>
        <w:numPr>
          <w:ilvl w:val="3"/>
          <w:numId w:val="3"/>
        </w:numPr>
        <w:tabs>
          <w:tab w:val="left" w:pos="1167"/>
        </w:tabs>
        <w:ind w:hanging="233"/>
        <w:rPr>
          <w:rFonts w:ascii="Georgia" w:hAnsi="Georgia"/>
        </w:rPr>
      </w:pPr>
      <w:r>
        <w:rPr>
          <w:w w:val="90"/>
        </w:rPr>
        <w:t>GND</w:t>
      </w:r>
      <w:r>
        <w:rPr>
          <w:spacing w:val="6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-7"/>
          <w:w w:val="90"/>
        </w:rPr>
        <w:t xml:space="preserve"> </w:t>
      </w:r>
      <w:r>
        <w:rPr>
          <w:w w:val="90"/>
        </w:rPr>
        <w:t>GND</w:t>
      </w:r>
      <w:r>
        <w:rPr>
          <w:spacing w:val="7"/>
        </w:rPr>
        <w:t xml:space="preserve"> </w:t>
      </w:r>
      <w:r>
        <w:rPr>
          <w:rFonts w:ascii="Georgia" w:hAnsi="Georgia"/>
          <w:spacing w:val="-2"/>
          <w:w w:val="90"/>
        </w:rPr>
        <w:t>(ESP32)</w:t>
      </w:r>
    </w:p>
    <w:p w14:paraId="071A81CB" w14:textId="77777777" w:rsidR="00CE5DDB" w:rsidRDefault="00000000">
      <w:pPr>
        <w:pStyle w:val="ListParagraph"/>
        <w:numPr>
          <w:ilvl w:val="3"/>
          <w:numId w:val="3"/>
        </w:numPr>
        <w:tabs>
          <w:tab w:val="left" w:pos="1167"/>
        </w:tabs>
        <w:spacing w:before="12"/>
        <w:ind w:hanging="233"/>
      </w:pPr>
      <w:r>
        <w:rPr>
          <w:rFonts w:ascii="Calibri" w:hAnsi="Calibri"/>
        </w:rPr>
        <w:t>AO</w:t>
      </w:r>
      <w:r>
        <w:rPr>
          <w:rFonts w:ascii="Calibri" w:hAnsi="Calibri"/>
          <w:spacing w:val="12"/>
        </w:rPr>
        <w:t xml:space="preserve"> </w:t>
      </w:r>
      <w:r>
        <w:t>(Analog</w:t>
      </w:r>
      <w:r>
        <w:rPr>
          <w:spacing w:val="9"/>
        </w:rPr>
        <w:t xml:space="preserve"> </w:t>
      </w:r>
      <w:r>
        <w:t>Out)</w:t>
      </w:r>
      <w:r>
        <w:rPr>
          <w:spacing w:val="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7"/>
        </w:rPr>
        <w:t xml:space="preserve"> </w:t>
      </w:r>
      <w:r>
        <w:rPr>
          <w:rFonts w:ascii="Calibri" w:hAnsi="Calibri"/>
        </w:rPr>
        <w:t>GPIO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34</w:t>
      </w:r>
      <w:r>
        <w:rPr>
          <w:rFonts w:ascii="Calibri" w:hAnsi="Calibri"/>
          <w:spacing w:val="12"/>
        </w:rPr>
        <w:t xml:space="preserve"> </w:t>
      </w:r>
      <w:r>
        <w:t>(ESP32</w:t>
      </w:r>
      <w:r>
        <w:rPr>
          <w:spacing w:val="9"/>
        </w:rPr>
        <w:t xml:space="preserve"> </w:t>
      </w:r>
      <w:r>
        <w:rPr>
          <w:spacing w:val="-2"/>
        </w:rPr>
        <w:t>ADC1_CH6)</w:t>
      </w:r>
    </w:p>
    <w:p w14:paraId="1EF203F1" w14:textId="77777777" w:rsidR="00CE5DDB" w:rsidRDefault="00CE5DDB">
      <w:pPr>
        <w:pStyle w:val="BodyText"/>
        <w:spacing w:before="17"/>
      </w:pPr>
    </w:p>
    <w:p w14:paraId="458DFB0F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1"/>
        <w:ind w:hanging="612"/>
      </w:pPr>
      <w:bookmarkStart w:id="12" w:name="Decision_Logic"/>
      <w:bookmarkStart w:id="13" w:name="_bookmark6"/>
      <w:bookmarkEnd w:id="12"/>
      <w:bookmarkEnd w:id="13"/>
      <w:r>
        <w:rPr>
          <w:w w:val="90"/>
        </w:rPr>
        <w:t>Decision</w:t>
      </w:r>
      <w:r>
        <w:rPr>
          <w:spacing w:val="31"/>
        </w:rPr>
        <w:t xml:space="preserve"> </w:t>
      </w:r>
      <w:r>
        <w:rPr>
          <w:spacing w:val="-4"/>
        </w:rPr>
        <w:t>Logic</w:t>
      </w:r>
    </w:p>
    <w:p w14:paraId="72E5455D" w14:textId="77777777" w:rsidR="00CE5DDB" w:rsidRDefault="00000000">
      <w:pPr>
        <w:pStyle w:val="BodyText"/>
        <w:spacing w:before="149" w:line="249" w:lineRule="auto"/>
        <w:ind w:left="142" w:right="1361"/>
      </w:pPr>
      <w:r>
        <w:t>The core of the fog node’s intelligence lies in its decision logic.</w:t>
      </w:r>
      <w:r>
        <w:rPr>
          <w:spacing w:val="28"/>
        </w:rPr>
        <w:t xml:space="preserve"> </w:t>
      </w:r>
      <w:r>
        <w:t xml:space="preserve">A simple </w:t>
      </w:r>
      <w:r>
        <w:rPr>
          <w:rFonts w:ascii="Calibri" w:hAnsi="Calibri"/>
        </w:rPr>
        <w:t>if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(motion) </w:t>
      </w:r>
      <w:r>
        <w:t>statement is unreliable.</w:t>
      </w:r>
      <w:r>
        <w:rPr>
          <w:spacing w:val="18"/>
        </w:rPr>
        <w:t xml:space="preserve"> </w:t>
      </w:r>
      <w:r>
        <w:t>We implement a sensor fusion logic:</w:t>
      </w:r>
    </w:p>
    <w:p w14:paraId="60A2F599" w14:textId="77777777" w:rsidR="00CE5DDB" w:rsidRDefault="00000000">
      <w:pPr>
        <w:spacing w:before="110"/>
        <w:ind w:left="156"/>
        <w:rPr>
          <w:rFonts w:ascii="Cambria"/>
          <w:i/>
          <w:sz w:val="20"/>
        </w:rPr>
      </w:pPr>
      <w:r>
        <w:rPr>
          <w:rFonts w:ascii="Cambria"/>
          <w:i/>
          <w:w w:val="115"/>
          <w:sz w:val="20"/>
        </w:rPr>
        <w:t>//</w:t>
      </w:r>
      <w:r>
        <w:rPr>
          <w:rFonts w:ascii="Cambria"/>
          <w:i/>
          <w:spacing w:val="71"/>
          <w:w w:val="150"/>
          <w:sz w:val="20"/>
        </w:rPr>
        <w:t xml:space="preserve"> </w:t>
      </w:r>
      <w:r>
        <w:rPr>
          <w:rFonts w:ascii="Cambria"/>
          <w:i/>
          <w:spacing w:val="16"/>
          <w:w w:val="115"/>
          <w:sz w:val="20"/>
        </w:rPr>
        <w:t>Pseudocode</w:t>
      </w:r>
      <w:r>
        <w:rPr>
          <w:rFonts w:ascii="Cambria"/>
          <w:i/>
          <w:spacing w:val="74"/>
          <w:w w:val="150"/>
          <w:sz w:val="20"/>
        </w:rPr>
        <w:t xml:space="preserve"> </w:t>
      </w:r>
      <w:r>
        <w:rPr>
          <w:rFonts w:ascii="Cambria"/>
          <w:i/>
          <w:spacing w:val="10"/>
          <w:w w:val="115"/>
          <w:sz w:val="20"/>
        </w:rPr>
        <w:t>for</w:t>
      </w:r>
      <w:r>
        <w:rPr>
          <w:rFonts w:ascii="Cambria"/>
          <w:i/>
          <w:spacing w:val="70"/>
          <w:w w:val="150"/>
          <w:sz w:val="20"/>
        </w:rPr>
        <w:t xml:space="preserve"> </w:t>
      </w:r>
      <w:r>
        <w:rPr>
          <w:rFonts w:ascii="Cambria"/>
          <w:i/>
          <w:spacing w:val="10"/>
          <w:w w:val="115"/>
          <w:sz w:val="20"/>
        </w:rPr>
        <w:t>the</w:t>
      </w:r>
      <w:r>
        <w:rPr>
          <w:rFonts w:ascii="Cambria"/>
          <w:i/>
          <w:spacing w:val="71"/>
          <w:w w:val="150"/>
          <w:sz w:val="20"/>
        </w:rPr>
        <w:t xml:space="preserve"> </w:t>
      </w:r>
      <w:r>
        <w:rPr>
          <w:rFonts w:ascii="Cambria"/>
          <w:i/>
          <w:spacing w:val="12"/>
          <w:w w:val="115"/>
          <w:sz w:val="20"/>
        </w:rPr>
        <w:t>main</w:t>
      </w:r>
      <w:r>
        <w:rPr>
          <w:rFonts w:ascii="Cambria"/>
          <w:i/>
          <w:spacing w:val="71"/>
          <w:w w:val="150"/>
          <w:sz w:val="20"/>
        </w:rPr>
        <w:t xml:space="preserve"> </w:t>
      </w:r>
      <w:r>
        <w:rPr>
          <w:rFonts w:ascii="Cambria"/>
          <w:i/>
          <w:spacing w:val="8"/>
          <w:w w:val="115"/>
          <w:sz w:val="20"/>
        </w:rPr>
        <w:t>loop</w:t>
      </w:r>
    </w:p>
    <w:p w14:paraId="66B4CF50" w14:textId="77777777" w:rsidR="00CE5DDB" w:rsidRDefault="00000000">
      <w:pPr>
        <w:spacing w:before="5"/>
        <w:ind w:left="159"/>
        <w:rPr>
          <w:rFonts w:ascii="Cambria"/>
          <w:sz w:val="20"/>
        </w:rPr>
      </w:pPr>
      <w:r>
        <w:rPr>
          <w:rFonts w:ascii="Cambria"/>
          <w:spacing w:val="12"/>
          <w:w w:val="125"/>
          <w:sz w:val="20"/>
        </w:rPr>
        <w:t>void</w:t>
      </w:r>
      <w:r>
        <w:rPr>
          <w:rFonts w:ascii="Cambria"/>
          <w:spacing w:val="60"/>
          <w:w w:val="125"/>
          <w:sz w:val="20"/>
        </w:rPr>
        <w:t xml:space="preserve"> </w:t>
      </w:r>
      <w:r>
        <w:rPr>
          <w:rFonts w:ascii="Cambria"/>
          <w:spacing w:val="12"/>
          <w:w w:val="125"/>
          <w:sz w:val="20"/>
        </w:rPr>
        <w:t>loop</w:t>
      </w:r>
      <w:r>
        <w:rPr>
          <w:rFonts w:ascii="Cambria"/>
          <w:spacing w:val="-25"/>
          <w:w w:val="125"/>
          <w:sz w:val="20"/>
        </w:rPr>
        <w:t xml:space="preserve"> </w:t>
      </w:r>
      <w:r>
        <w:rPr>
          <w:rFonts w:ascii="Cambria"/>
          <w:w w:val="125"/>
          <w:sz w:val="20"/>
        </w:rPr>
        <w:t>()</w:t>
      </w:r>
      <w:r>
        <w:rPr>
          <w:rFonts w:ascii="Cambria"/>
          <w:spacing w:val="61"/>
          <w:w w:val="125"/>
          <w:sz w:val="20"/>
        </w:rPr>
        <w:t xml:space="preserve"> </w:t>
      </w:r>
      <w:r>
        <w:rPr>
          <w:rFonts w:ascii="Cambria"/>
          <w:spacing w:val="-10"/>
          <w:w w:val="125"/>
          <w:sz w:val="20"/>
        </w:rPr>
        <w:t>{</w:t>
      </w:r>
    </w:p>
    <w:p w14:paraId="41821D02" w14:textId="77777777" w:rsidR="00CE5DDB" w:rsidRDefault="00000000">
      <w:pPr>
        <w:spacing w:before="4" w:line="244" w:lineRule="auto"/>
        <w:ind w:left="660" w:right="4899"/>
        <w:rPr>
          <w:rFonts w:ascii="Cambria"/>
          <w:sz w:val="20"/>
        </w:rPr>
      </w:pPr>
      <w:r>
        <w:rPr>
          <w:rFonts w:ascii="Cambria"/>
          <w:spacing w:val="10"/>
          <w:w w:val="125"/>
          <w:sz w:val="20"/>
        </w:rPr>
        <w:t>int</w:t>
      </w:r>
      <w:r>
        <w:rPr>
          <w:rFonts w:ascii="Cambria"/>
          <w:spacing w:val="48"/>
          <w:w w:val="125"/>
          <w:sz w:val="20"/>
        </w:rPr>
        <w:t xml:space="preserve"> </w:t>
      </w:r>
      <w:proofErr w:type="spellStart"/>
      <w:r>
        <w:rPr>
          <w:rFonts w:ascii="Cambria"/>
          <w:spacing w:val="16"/>
          <w:w w:val="125"/>
          <w:sz w:val="20"/>
        </w:rPr>
        <w:t>lightValue</w:t>
      </w:r>
      <w:proofErr w:type="spellEnd"/>
      <w:r>
        <w:rPr>
          <w:rFonts w:ascii="Cambria"/>
          <w:spacing w:val="46"/>
          <w:w w:val="125"/>
          <w:sz w:val="20"/>
        </w:rPr>
        <w:t xml:space="preserve"> </w:t>
      </w:r>
      <w:r>
        <w:rPr>
          <w:rFonts w:ascii="Cambria"/>
          <w:w w:val="125"/>
          <w:sz w:val="20"/>
        </w:rPr>
        <w:t>=</w:t>
      </w:r>
      <w:r>
        <w:rPr>
          <w:rFonts w:ascii="Cambria"/>
          <w:spacing w:val="45"/>
          <w:w w:val="125"/>
          <w:sz w:val="20"/>
        </w:rPr>
        <w:t xml:space="preserve"> </w:t>
      </w:r>
      <w:r>
        <w:rPr>
          <w:rFonts w:ascii="Cambria"/>
          <w:spacing w:val="15"/>
          <w:w w:val="125"/>
          <w:sz w:val="20"/>
        </w:rPr>
        <w:t>analog</w:t>
      </w:r>
      <w:r>
        <w:rPr>
          <w:rFonts w:ascii="Cambria"/>
          <w:spacing w:val="-37"/>
          <w:w w:val="125"/>
          <w:sz w:val="20"/>
        </w:rPr>
        <w:t xml:space="preserve"> </w:t>
      </w:r>
      <w:r>
        <w:rPr>
          <w:rFonts w:ascii="Cambria"/>
          <w:spacing w:val="13"/>
          <w:w w:val="120"/>
          <w:sz w:val="20"/>
        </w:rPr>
        <w:t>Read</w:t>
      </w:r>
      <w:r>
        <w:rPr>
          <w:rFonts w:ascii="Cambria"/>
          <w:spacing w:val="-24"/>
          <w:w w:val="120"/>
          <w:sz w:val="20"/>
        </w:rPr>
        <w:t xml:space="preserve"> </w:t>
      </w:r>
      <w:r>
        <w:rPr>
          <w:rFonts w:ascii="Cambria"/>
          <w:w w:val="125"/>
          <w:sz w:val="20"/>
        </w:rPr>
        <w:t>(</w:t>
      </w:r>
      <w:r>
        <w:rPr>
          <w:rFonts w:ascii="Cambria"/>
          <w:spacing w:val="-27"/>
          <w:w w:val="125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LDR_PIN</w:t>
      </w:r>
      <w:r>
        <w:rPr>
          <w:rFonts w:ascii="Cambria"/>
          <w:spacing w:val="-25"/>
          <w:w w:val="120"/>
          <w:sz w:val="20"/>
        </w:rPr>
        <w:t xml:space="preserve"> </w:t>
      </w:r>
      <w:r>
        <w:rPr>
          <w:rFonts w:ascii="Cambria"/>
          <w:spacing w:val="10"/>
          <w:w w:val="140"/>
          <w:sz w:val="20"/>
        </w:rPr>
        <w:t xml:space="preserve">); </w:t>
      </w:r>
      <w:r>
        <w:rPr>
          <w:rFonts w:ascii="Cambria"/>
          <w:spacing w:val="10"/>
          <w:w w:val="120"/>
          <w:sz w:val="20"/>
        </w:rPr>
        <w:t>int</w:t>
      </w:r>
      <w:r>
        <w:rPr>
          <w:rFonts w:ascii="Cambria"/>
          <w:spacing w:val="51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motion</w:t>
      </w:r>
      <w:r>
        <w:rPr>
          <w:rFonts w:ascii="Cambria"/>
          <w:spacing w:val="-34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State</w:t>
      </w:r>
      <w:r>
        <w:rPr>
          <w:rFonts w:ascii="Cambria"/>
          <w:spacing w:val="48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=</w:t>
      </w:r>
      <w:r>
        <w:rPr>
          <w:rFonts w:ascii="Cambria"/>
          <w:spacing w:val="58"/>
          <w:w w:val="120"/>
          <w:sz w:val="20"/>
        </w:rPr>
        <w:t xml:space="preserve"> </w:t>
      </w:r>
      <w:proofErr w:type="spellStart"/>
      <w:r>
        <w:rPr>
          <w:rFonts w:ascii="Cambria"/>
          <w:spacing w:val="17"/>
          <w:w w:val="120"/>
          <w:sz w:val="20"/>
        </w:rPr>
        <w:t>digitalRead</w:t>
      </w:r>
      <w:proofErr w:type="spellEnd"/>
      <w:r>
        <w:rPr>
          <w:rFonts w:ascii="Cambria"/>
          <w:spacing w:val="-24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(</w:t>
      </w:r>
      <w:r>
        <w:rPr>
          <w:rFonts w:ascii="Cambria"/>
          <w:spacing w:val="-25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PIR_PIN</w:t>
      </w:r>
      <w:r>
        <w:rPr>
          <w:rFonts w:ascii="Cambria"/>
          <w:spacing w:val="-25"/>
          <w:w w:val="120"/>
          <w:sz w:val="20"/>
        </w:rPr>
        <w:t xml:space="preserve"> </w:t>
      </w:r>
      <w:r>
        <w:rPr>
          <w:rFonts w:ascii="Cambria"/>
          <w:spacing w:val="10"/>
          <w:w w:val="120"/>
          <w:sz w:val="20"/>
        </w:rPr>
        <w:t>);</w:t>
      </w:r>
    </w:p>
    <w:p w14:paraId="379FB39D" w14:textId="77777777" w:rsidR="00CE5DDB" w:rsidRDefault="00CE5DDB">
      <w:pPr>
        <w:pStyle w:val="BodyText"/>
        <w:spacing w:before="5"/>
        <w:rPr>
          <w:rFonts w:ascii="Cambria"/>
          <w:sz w:val="20"/>
        </w:rPr>
      </w:pPr>
    </w:p>
    <w:p w14:paraId="04BA585E" w14:textId="77777777" w:rsidR="00CE5DDB" w:rsidRDefault="00000000">
      <w:pPr>
        <w:ind w:left="658"/>
        <w:rPr>
          <w:rFonts w:ascii="Cambria"/>
          <w:i/>
          <w:sz w:val="20"/>
        </w:rPr>
      </w:pPr>
      <w:r>
        <w:rPr>
          <w:rFonts w:ascii="Cambria"/>
          <w:i/>
          <w:w w:val="125"/>
          <w:sz w:val="20"/>
        </w:rPr>
        <w:t>//</w:t>
      </w:r>
      <w:r>
        <w:rPr>
          <w:rFonts w:ascii="Cambria"/>
          <w:i/>
          <w:spacing w:val="78"/>
          <w:w w:val="125"/>
          <w:sz w:val="20"/>
        </w:rPr>
        <w:t xml:space="preserve"> </w:t>
      </w:r>
      <w:r>
        <w:rPr>
          <w:rFonts w:ascii="Cambria"/>
          <w:i/>
          <w:spacing w:val="15"/>
          <w:w w:val="125"/>
          <w:sz w:val="20"/>
        </w:rPr>
        <w:t>Decision</w:t>
      </w:r>
      <w:r>
        <w:rPr>
          <w:rFonts w:ascii="Cambria"/>
          <w:i/>
          <w:spacing w:val="70"/>
          <w:w w:val="150"/>
          <w:sz w:val="20"/>
        </w:rPr>
        <w:t xml:space="preserve"> </w:t>
      </w:r>
      <w:r>
        <w:rPr>
          <w:rFonts w:ascii="Cambria"/>
          <w:i/>
          <w:spacing w:val="13"/>
          <w:w w:val="125"/>
          <w:sz w:val="20"/>
        </w:rPr>
        <w:t>logic</w:t>
      </w:r>
      <w:r>
        <w:rPr>
          <w:rFonts w:ascii="Cambria"/>
          <w:i/>
          <w:spacing w:val="77"/>
          <w:w w:val="125"/>
          <w:sz w:val="20"/>
        </w:rPr>
        <w:t xml:space="preserve"> </w:t>
      </w:r>
      <w:r>
        <w:rPr>
          <w:rFonts w:ascii="Cambria"/>
          <w:i/>
          <w:w w:val="125"/>
          <w:sz w:val="20"/>
        </w:rPr>
        <w:t>at</w:t>
      </w:r>
      <w:r>
        <w:rPr>
          <w:rFonts w:ascii="Cambria"/>
          <w:i/>
          <w:spacing w:val="76"/>
          <w:w w:val="125"/>
          <w:sz w:val="20"/>
        </w:rPr>
        <w:t xml:space="preserve"> </w:t>
      </w:r>
      <w:r>
        <w:rPr>
          <w:rFonts w:ascii="Cambria"/>
          <w:i/>
          <w:spacing w:val="10"/>
          <w:w w:val="125"/>
          <w:sz w:val="20"/>
        </w:rPr>
        <w:t>the</w:t>
      </w:r>
      <w:r>
        <w:rPr>
          <w:rFonts w:ascii="Cambria"/>
          <w:i/>
          <w:spacing w:val="77"/>
          <w:w w:val="125"/>
          <w:sz w:val="20"/>
        </w:rPr>
        <w:t xml:space="preserve"> </w:t>
      </w:r>
      <w:r>
        <w:rPr>
          <w:rFonts w:ascii="Cambria"/>
          <w:i/>
          <w:spacing w:val="10"/>
          <w:w w:val="120"/>
          <w:sz w:val="20"/>
        </w:rPr>
        <w:t>FOG</w:t>
      </w:r>
      <w:r>
        <w:rPr>
          <w:rFonts w:ascii="Cambria"/>
          <w:i/>
          <w:spacing w:val="79"/>
          <w:w w:val="125"/>
          <w:sz w:val="20"/>
        </w:rPr>
        <w:t xml:space="preserve"> </w:t>
      </w:r>
      <w:r>
        <w:rPr>
          <w:rFonts w:ascii="Cambria"/>
          <w:i/>
          <w:spacing w:val="9"/>
          <w:w w:val="125"/>
          <w:sz w:val="20"/>
        </w:rPr>
        <w:t>layer</w:t>
      </w:r>
    </w:p>
    <w:p w14:paraId="7BDCC8D0" w14:textId="77777777" w:rsidR="00CE5DDB" w:rsidRDefault="00000000">
      <w:pPr>
        <w:spacing w:before="4"/>
        <w:ind w:left="658"/>
        <w:rPr>
          <w:rFonts w:ascii="Cambria"/>
          <w:sz w:val="20"/>
        </w:rPr>
      </w:pPr>
      <w:r>
        <w:rPr>
          <w:rFonts w:ascii="Cambria"/>
          <w:w w:val="150"/>
          <w:sz w:val="20"/>
        </w:rPr>
        <w:t>if</w:t>
      </w:r>
      <w:r>
        <w:rPr>
          <w:rFonts w:ascii="Cambria"/>
          <w:spacing w:val="41"/>
          <w:w w:val="150"/>
          <w:sz w:val="20"/>
        </w:rPr>
        <w:t xml:space="preserve"> </w:t>
      </w:r>
      <w:r>
        <w:rPr>
          <w:rFonts w:ascii="Cambria"/>
          <w:w w:val="115"/>
          <w:sz w:val="20"/>
        </w:rPr>
        <w:t>(</w:t>
      </w:r>
      <w:r>
        <w:rPr>
          <w:rFonts w:ascii="Cambria"/>
          <w:spacing w:val="-21"/>
          <w:w w:val="115"/>
          <w:sz w:val="20"/>
        </w:rPr>
        <w:t xml:space="preserve"> </w:t>
      </w:r>
      <w:r>
        <w:rPr>
          <w:rFonts w:ascii="Cambria"/>
          <w:spacing w:val="15"/>
          <w:w w:val="115"/>
          <w:sz w:val="20"/>
        </w:rPr>
        <w:t>motion</w:t>
      </w:r>
      <w:r>
        <w:rPr>
          <w:rFonts w:ascii="Cambria"/>
          <w:spacing w:val="-32"/>
          <w:w w:val="115"/>
          <w:sz w:val="20"/>
        </w:rPr>
        <w:t xml:space="preserve"> </w:t>
      </w:r>
      <w:r>
        <w:rPr>
          <w:rFonts w:ascii="Cambria"/>
          <w:spacing w:val="15"/>
          <w:w w:val="115"/>
          <w:sz w:val="20"/>
        </w:rPr>
        <w:t>State</w:t>
      </w:r>
      <w:r>
        <w:rPr>
          <w:rFonts w:ascii="Cambria"/>
          <w:spacing w:val="78"/>
          <w:w w:val="115"/>
          <w:sz w:val="20"/>
        </w:rPr>
        <w:t xml:space="preserve"> </w:t>
      </w:r>
      <w:r>
        <w:rPr>
          <w:rFonts w:ascii="Cambria"/>
          <w:sz w:val="20"/>
        </w:rPr>
        <w:t>==</w:t>
      </w:r>
      <w:r>
        <w:rPr>
          <w:rFonts w:ascii="Cambria"/>
          <w:spacing w:val="62"/>
          <w:w w:val="150"/>
          <w:sz w:val="20"/>
        </w:rPr>
        <w:t xml:space="preserve"> </w:t>
      </w:r>
      <w:r>
        <w:rPr>
          <w:rFonts w:ascii="Cambria"/>
          <w:spacing w:val="12"/>
          <w:sz w:val="20"/>
        </w:rPr>
        <w:t>HIGH</w:t>
      </w:r>
      <w:r>
        <w:rPr>
          <w:rFonts w:ascii="Cambria"/>
          <w:spacing w:val="61"/>
          <w:w w:val="150"/>
          <w:sz w:val="20"/>
        </w:rPr>
        <w:t xml:space="preserve"> </w:t>
      </w:r>
      <w:r>
        <w:rPr>
          <w:rFonts w:ascii="Cambria"/>
          <w:sz w:val="20"/>
        </w:rPr>
        <w:t>&amp;&amp;</w:t>
      </w:r>
      <w:r>
        <w:rPr>
          <w:rFonts w:ascii="Cambria"/>
          <w:spacing w:val="79"/>
          <w:w w:val="115"/>
          <w:sz w:val="20"/>
        </w:rPr>
        <w:t xml:space="preserve"> </w:t>
      </w:r>
      <w:proofErr w:type="spellStart"/>
      <w:r>
        <w:rPr>
          <w:rFonts w:ascii="Cambria"/>
          <w:spacing w:val="16"/>
          <w:w w:val="115"/>
          <w:sz w:val="20"/>
        </w:rPr>
        <w:t>lightValue</w:t>
      </w:r>
      <w:proofErr w:type="spellEnd"/>
      <w:r>
        <w:rPr>
          <w:rFonts w:ascii="Cambria"/>
          <w:spacing w:val="78"/>
          <w:w w:val="115"/>
          <w:sz w:val="20"/>
        </w:rPr>
        <w:t xml:space="preserve"> </w:t>
      </w:r>
      <w:r>
        <w:rPr>
          <w:rFonts w:ascii="Cambria"/>
          <w:sz w:val="20"/>
        </w:rPr>
        <w:t>&lt;</w:t>
      </w:r>
      <w:r>
        <w:rPr>
          <w:rFonts w:ascii="Cambria"/>
          <w:spacing w:val="58"/>
          <w:w w:val="150"/>
          <w:sz w:val="20"/>
        </w:rPr>
        <w:t xml:space="preserve"> </w:t>
      </w:r>
      <w:r>
        <w:rPr>
          <w:rFonts w:ascii="Cambria"/>
          <w:spacing w:val="17"/>
          <w:sz w:val="20"/>
        </w:rPr>
        <w:t>DARK_THRESHOLD</w:t>
      </w:r>
      <w:r>
        <w:rPr>
          <w:rFonts w:ascii="Cambria"/>
          <w:spacing w:val="-15"/>
          <w:sz w:val="20"/>
        </w:rPr>
        <w:t xml:space="preserve"> </w:t>
      </w:r>
      <w:r>
        <w:rPr>
          <w:rFonts w:ascii="Cambria"/>
          <w:w w:val="115"/>
          <w:sz w:val="20"/>
        </w:rPr>
        <w:t>)</w:t>
      </w:r>
      <w:r>
        <w:rPr>
          <w:rFonts w:ascii="Cambria"/>
          <w:spacing w:val="68"/>
          <w:w w:val="115"/>
          <w:sz w:val="20"/>
        </w:rPr>
        <w:t xml:space="preserve"> </w:t>
      </w:r>
      <w:r>
        <w:rPr>
          <w:rFonts w:ascii="Cambria"/>
          <w:spacing w:val="-10"/>
          <w:w w:val="115"/>
          <w:sz w:val="20"/>
        </w:rPr>
        <w:t>{</w:t>
      </w:r>
    </w:p>
    <w:p w14:paraId="6010DC61" w14:textId="77777777" w:rsidR="00CE5DDB" w:rsidRDefault="00000000">
      <w:pPr>
        <w:spacing w:before="5"/>
        <w:ind w:left="1160"/>
        <w:rPr>
          <w:rFonts w:ascii="Cambria" w:hAnsi="Cambria"/>
          <w:i/>
          <w:sz w:val="20"/>
        </w:rPr>
      </w:pPr>
      <w:r>
        <w:rPr>
          <w:rFonts w:ascii="Cambria" w:hAnsi="Cambria"/>
          <w:i/>
          <w:w w:val="130"/>
          <w:sz w:val="20"/>
        </w:rPr>
        <w:t>//</w:t>
      </w:r>
      <w:r>
        <w:rPr>
          <w:rFonts w:ascii="Cambria" w:hAnsi="Cambria"/>
          <w:i/>
          <w:spacing w:val="59"/>
          <w:w w:val="130"/>
          <w:sz w:val="20"/>
        </w:rPr>
        <w:t xml:space="preserve"> </w:t>
      </w:r>
      <w:r>
        <w:rPr>
          <w:rFonts w:ascii="Cambria" w:hAnsi="Cambria"/>
          <w:i/>
          <w:spacing w:val="12"/>
          <w:w w:val="130"/>
          <w:sz w:val="20"/>
        </w:rPr>
        <w:t>Only</w:t>
      </w:r>
      <w:r>
        <w:rPr>
          <w:rFonts w:ascii="Cambria" w:hAnsi="Cambria"/>
          <w:i/>
          <w:spacing w:val="63"/>
          <w:w w:val="130"/>
          <w:sz w:val="20"/>
        </w:rPr>
        <w:t xml:space="preserve"> </w:t>
      </w:r>
      <w:r>
        <w:rPr>
          <w:rFonts w:ascii="Cambria" w:hAnsi="Cambria"/>
          <w:i/>
          <w:spacing w:val="15"/>
          <w:w w:val="130"/>
          <w:sz w:val="20"/>
        </w:rPr>
        <w:t>trigger</w:t>
      </w:r>
      <w:r>
        <w:rPr>
          <w:rFonts w:ascii="Cambria" w:hAnsi="Cambria"/>
          <w:i/>
          <w:spacing w:val="47"/>
          <w:w w:val="160"/>
          <w:sz w:val="20"/>
        </w:rPr>
        <w:t xml:space="preserve"> </w:t>
      </w:r>
      <w:r>
        <w:rPr>
          <w:rFonts w:ascii="Cambria" w:hAnsi="Cambria"/>
          <w:i/>
          <w:w w:val="160"/>
          <w:sz w:val="20"/>
        </w:rPr>
        <w:t>if</w:t>
      </w:r>
      <w:r>
        <w:rPr>
          <w:rFonts w:ascii="Cambria" w:hAnsi="Cambria"/>
          <w:i/>
          <w:spacing w:val="47"/>
          <w:w w:val="160"/>
          <w:sz w:val="20"/>
        </w:rPr>
        <w:t xml:space="preserve"> </w:t>
      </w:r>
      <w:r>
        <w:rPr>
          <w:rFonts w:ascii="Cambria" w:hAnsi="Cambria"/>
          <w:i/>
          <w:spacing w:val="14"/>
          <w:w w:val="130"/>
          <w:sz w:val="20"/>
        </w:rPr>
        <w:t>motion</w:t>
      </w:r>
      <w:r>
        <w:rPr>
          <w:rFonts w:ascii="Cambria" w:hAnsi="Cambria"/>
          <w:i/>
          <w:spacing w:val="47"/>
          <w:w w:val="160"/>
          <w:sz w:val="20"/>
        </w:rPr>
        <w:t xml:space="preserve"> </w:t>
      </w:r>
      <w:r>
        <w:rPr>
          <w:rFonts w:ascii="Cambria" w:hAnsi="Cambria"/>
          <w:i/>
          <w:w w:val="160"/>
          <w:sz w:val="20"/>
        </w:rPr>
        <w:t>is</w:t>
      </w:r>
      <w:r>
        <w:rPr>
          <w:rFonts w:ascii="Cambria" w:hAnsi="Cambria"/>
          <w:i/>
          <w:spacing w:val="47"/>
          <w:w w:val="160"/>
          <w:sz w:val="20"/>
        </w:rPr>
        <w:t xml:space="preserve"> </w:t>
      </w:r>
      <w:r>
        <w:rPr>
          <w:rFonts w:ascii="Cambria" w:hAnsi="Cambria"/>
          <w:i/>
          <w:spacing w:val="15"/>
          <w:w w:val="130"/>
          <w:sz w:val="20"/>
        </w:rPr>
        <w:t>detected</w:t>
      </w:r>
      <w:r>
        <w:rPr>
          <w:rFonts w:ascii="Cambria" w:hAnsi="Cambria"/>
          <w:i/>
          <w:spacing w:val="62"/>
          <w:w w:val="130"/>
          <w:sz w:val="20"/>
        </w:rPr>
        <w:t xml:space="preserve"> </w:t>
      </w:r>
      <w:r>
        <w:rPr>
          <w:rFonts w:ascii="Cambria" w:hAnsi="Cambria"/>
          <w:i/>
          <w:spacing w:val="10"/>
          <w:w w:val="105"/>
          <w:sz w:val="20"/>
        </w:rPr>
        <w:t>AND</w:t>
      </w:r>
      <w:r>
        <w:rPr>
          <w:rFonts w:ascii="Cambria" w:hAnsi="Cambria"/>
          <w:i/>
          <w:spacing w:val="44"/>
          <w:w w:val="160"/>
          <w:sz w:val="20"/>
        </w:rPr>
        <w:t xml:space="preserve"> </w:t>
      </w:r>
      <w:r>
        <w:rPr>
          <w:rFonts w:ascii="Cambria" w:hAnsi="Cambria"/>
          <w:i/>
          <w:spacing w:val="14"/>
          <w:w w:val="160"/>
          <w:sz w:val="20"/>
        </w:rPr>
        <w:t>it’s</w:t>
      </w:r>
      <w:r>
        <w:rPr>
          <w:rFonts w:ascii="Cambria" w:hAnsi="Cambria"/>
          <w:i/>
          <w:spacing w:val="44"/>
          <w:w w:val="160"/>
          <w:sz w:val="20"/>
        </w:rPr>
        <w:t xml:space="preserve"> </w:t>
      </w:r>
      <w:r>
        <w:rPr>
          <w:rFonts w:ascii="Cambria" w:hAnsi="Cambria"/>
          <w:i/>
          <w:spacing w:val="8"/>
          <w:w w:val="130"/>
          <w:sz w:val="20"/>
        </w:rPr>
        <w:t>dark</w:t>
      </w:r>
    </w:p>
    <w:p w14:paraId="01E36928" w14:textId="77777777" w:rsidR="00CE5DDB" w:rsidRDefault="00000000">
      <w:pPr>
        <w:spacing w:before="5" w:line="244" w:lineRule="auto"/>
        <w:ind w:left="1166" w:right="4895" w:hanging="1"/>
        <w:rPr>
          <w:rFonts w:ascii="Cambria"/>
          <w:i/>
          <w:sz w:val="20"/>
        </w:rPr>
      </w:pPr>
      <w:r>
        <w:rPr>
          <w:rFonts w:ascii="Cambria"/>
          <w:spacing w:val="14"/>
          <w:w w:val="120"/>
          <w:sz w:val="20"/>
        </w:rPr>
        <w:t>send</w:t>
      </w:r>
      <w:r>
        <w:rPr>
          <w:rFonts w:ascii="Cambria"/>
          <w:spacing w:val="-26"/>
          <w:w w:val="120"/>
          <w:sz w:val="20"/>
        </w:rPr>
        <w:t xml:space="preserve"> </w:t>
      </w:r>
      <w:proofErr w:type="spellStart"/>
      <w:r>
        <w:rPr>
          <w:rFonts w:ascii="Cambria"/>
          <w:spacing w:val="16"/>
          <w:w w:val="120"/>
          <w:sz w:val="20"/>
        </w:rPr>
        <w:t>AlertTo</w:t>
      </w:r>
      <w:proofErr w:type="spellEnd"/>
      <w:r>
        <w:rPr>
          <w:rFonts w:ascii="Cambria"/>
          <w:spacing w:val="-26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Blynk</w:t>
      </w:r>
      <w:r>
        <w:rPr>
          <w:rFonts w:ascii="Cambria"/>
          <w:spacing w:val="-6"/>
          <w:w w:val="120"/>
          <w:sz w:val="20"/>
        </w:rPr>
        <w:t xml:space="preserve"> </w:t>
      </w:r>
      <w:r>
        <w:rPr>
          <w:rFonts w:ascii="Cambria"/>
          <w:spacing w:val="12"/>
          <w:w w:val="120"/>
          <w:sz w:val="20"/>
        </w:rPr>
        <w:t>();</w:t>
      </w:r>
      <w:r>
        <w:rPr>
          <w:rFonts w:ascii="Cambria"/>
          <w:spacing w:val="40"/>
          <w:w w:val="120"/>
          <w:sz w:val="20"/>
        </w:rPr>
        <w:t xml:space="preserve"> </w:t>
      </w:r>
      <w:proofErr w:type="spellStart"/>
      <w:r>
        <w:rPr>
          <w:rFonts w:ascii="Cambria"/>
          <w:spacing w:val="17"/>
          <w:w w:val="115"/>
          <w:sz w:val="20"/>
        </w:rPr>
        <w:t>triggerLocalAlarm</w:t>
      </w:r>
      <w:proofErr w:type="spellEnd"/>
      <w:r>
        <w:rPr>
          <w:rFonts w:ascii="Cambria"/>
          <w:spacing w:val="-18"/>
          <w:w w:val="115"/>
          <w:sz w:val="20"/>
        </w:rPr>
        <w:t xml:space="preserve"> </w:t>
      </w:r>
      <w:r>
        <w:rPr>
          <w:rFonts w:ascii="Cambria"/>
          <w:spacing w:val="12"/>
          <w:w w:val="115"/>
          <w:sz w:val="20"/>
        </w:rPr>
        <w:t>();</w:t>
      </w:r>
      <w:r>
        <w:rPr>
          <w:rFonts w:ascii="Cambria"/>
          <w:spacing w:val="80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//</w:t>
      </w:r>
      <w:r>
        <w:rPr>
          <w:rFonts w:ascii="Cambria"/>
          <w:i/>
          <w:spacing w:val="80"/>
          <w:w w:val="115"/>
          <w:sz w:val="20"/>
        </w:rPr>
        <w:t xml:space="preserve"> </w:t>
      </w:r>
      <w:r>
        <w:rPr>
          <w:rFonts w:ascii="Cambria"/>
          <w:i/>
          <w:w w:val="115"/>
          <w:sz w:val="20"/>
        </w:rPr>
        <w:t>(</w:t>
      </w:r>
      <w:r>
        <w:rPr>
          <w:rFonts w:ascii="Cambria"/>
          <w:i/>
          <w:spacing w:val="-23"/>
          <w:w w:val="115"/>
          <w:sz w:val="20"/>
        </w:rPr>
        <w:t xml:space="preserve"> </w:t>
      </w:r>
      <w:r>
        <w:rPr>
          <w:rFonts w:ascii="Cambria"/>
          <w:i/>
          <w:spacing w:val="14"/>
          <w:w w:val="115"/>
          <w:sz w:val="20"/>
        </w:rPr>
        <w:t>Future</w:t>
      </w:r>
      <w:r>
        <w:rPr>
          <w:rFonts w:ascii="Cambria"/>
          <w:i/>
          <w:spacing w:val="80"/>
          <w:w w:val="115"/>
          <w:sz w:val="20"/>
        </w:rPr>
        <w:t xml:space="preserve"> </w:t>
      </w:r>
      <w:r>
        <w:rPr>
          <w:rFonts w:ascii="Cambria"/>
          <w:i/>
          <w:spacing w:val="15"/>
          <w:w w:val="115"/>
          <w:sz w:val="20"/>
        </w:rPr>
        <w:t>Work)</w:t>
      </w:r>
    </w:p>
    <w:p w14:paraId="0C45D6EF" w14:textId="77777777" w:rsidR="00CE5DDB" w:rsidRDefault="00000000">
      <w:pPr>
        <w:ind w:left="654"/>
        <w:rPr>
          <w:rFonts w:ascii="Cambria"/>
          <w:sz w:val="20"/>
        </w:rPr>
      </w:pPr>
      <w:r>
        <w:rPr>
          <w:rFonts w:ascii="Cambria"/>
          <w:spacing w:val="-10"/>
          <w:w w:val="135"/>
          <w:sz w:val="20"/>
        </w:rPr>
        <w:t>}</w:t>
      </w:r>
    </w:p>
    <w:p w14:paraId="6E535987" w14:textId="77777777" w:rsidR="00CE5DDB" w:rsidRDefault="00CE5DDB">
      <w:pPr>
        <w:pStyle w:val="BodyText"/>
        <w:spacing w:before="9"/>
        <w:rPr>
          <w:rFonts w:ascii="Cambria"/>
          <w:sz w:val="20"/>
        </w:rPr>
      </w:pPr>
    </w:p>
    <w:p w14:paraId="0E9E848D" w14:textId="77777777" w:rsidR="00CE5DDB" w:rsidRDefault="00000000">
      <w:pPr>
        <w:ind w:left="658"/>
        <w:rPr>
          <w:rFonts w:ascii="Cambria"/>
          <w:i/>
          <w:sz w:val="20"/>
        </w:rPr>
      </w:pPr>
      <w:r>
        <w:rPr>
          <w:rFonts w:ascii="Cambria"/>
          <w:i/>
          <w:w w:val="125"/>
          <w:sz w:val="20"/>
        </w:rPr>
        <w:t>//</w:t>
      </w:r>
      <w:r>
        <w:rPr>
          <w:rFonts w:ascii="Cambria"/>
          <w:i/>
          <w:spacing w:val="46"/>
          <w:w w:val="125"/>
          <w:sz w:val="20"/>
        </w:rPr>
        <w:t xml:space="preserve"> </w:t>
      </w:r>
      <w:r>
        <w:rPr>
          <w:rFonts w:ascii="Cambria"/>
          <w:i/>
          <w:spacing w:val="12"/>
          <w:w w:val="125"/>
          <w:sz w:val="20"/>
        </w:rPr>
        <w:t>Send</w:t>
      </w:r>
      <w:r>
        <w:rPr>
          <w:rFonts w:ascii="Cambria"/>
          <w:i/>
          <w:spacing w:val="51"/>
          <w:w w:val="125"/>
          <w:sz w:val="20"/>
        </w:rPr>
        <w:t xml:space="preserve"> </w:t>
      </w:r>
      <w:r>
        <w:rPr>
          <w:rFonts w:ascii="Cambria"/>
          <w:i/>
          <w:spacing w:val="14"/>
          <w:w w:val="125"/>
          <w:sz w:val="20"/>
        </w:rPr>
        <w:t>sensor</w:t>
      </w:r>
      <w:r>
        <w:rPr>
          <w:rFonts w:ascii="Cambria"/>
          <w:i/>
          <w:spacing w:val="55"/>
          <w:w w:val="125"/>
          <w:sz w:val="20"/>
        </w:rPr>
        <w:t xml:space="preserve"> </w:t>
      </w:r>
      <w:r>
        <w:rPr>
          <w:rFonts w:ascii="Cambria"/>
          <w:i/>
          <w:spacing w:val="12"/>
          <w:w w:val="125"/>
          <w:sz w:val="20"/>
        </w:rPr>
        <w:t>data</w:t>
      </w:r>
      <w:r>
        <w:rPr>
          <w:rFonts w:ascii="Cambria"/>
          <w:i/>
          <w:spacing w:val="53"/>
          <w:w w:val="125"/>
          <w:sz w:val="20"/>
        </w:rPr>
        <w:t xml:space="preserve"> </w:t>
      </w:r>
      <w:r>
        <w:rPr>
          <w:rFonts w:ascii="Cambria"/>
          <w:i/>
          <w:spacing w:val="10"/>
          <w:w w:val="125"/>
          <w:sz w:val="20"/>
        </w:rPr>
        <w:t>for</w:t>
      </w:r>
      <w:r>
        <w:rPr>
          <w:rFonts w:ascii="Cambria"/>
          <w:i/>
          <w:spacing w:val="55"/>
          <w:w w:val="125"/>
          <w:sz w:val="20"/>
        </w:rPr>
        <w:t xml:space="preserve"> </w:t>
      </w:r>
      <w:r>
        <w:rPr>
          <w:rFonts w:ascii="Cambria"/>
          <w:i/>
          <w:spacing w:val="16"/>
          <w:w w:val="125"/>
          <w:sz w:val="20"/>
        </w:rPr>
        <w:t>monitoring</w:t>
      </w:r>
      <w:r>
        <w:rPr>
          <w:rFonts w:ascii="Cambria"/>
          <w:i/>
          <w:spacing w:val="50"/>
          <w:w w:val="125"/>
          <w:sz w:val="20"/>
        </w:rPr>
        <w:t xml:space="preserve"> </w:t>
      </w:r>
      <w:r>
        <w:rPr>
          <w:rFonts w:ascii="Cambria"/>
          <w:i/>
          <w:w w:val="125"/>
          <w:sz w:val="20"/>
        </w:rPr>
        <w:t>(</w:t>
      </w:r>
      <w:r>
        <w:rPr>
          <w:rFonts w:ascii="Cambria"/>
          <w:i/>
          <w:spacing w:val="-26"/>
          <w:w w:val="125"/>
          <w:sz w:val="20"/>
        </w:rPr>
        <w:t xml:space="preserve"> </w:t>
      </w:r>
      <w:r>
        <w:rPr>
          <w:rFonts w:ascii="Cambria"/>
          <w:i/>
          <w:spacing w:val="15"/>
          <w:w w:val="125"/>
          <w:sz w:val="20"/>
        </w:rPr>
        <w:t>optional)</w:t>
      </w:r>
    </w:p>
    <w:p w14:paraId="724FCACB" w14:textId="77777777" w:rsidR="00CE5DDB" w:rsidRDefault="00000000">
      <w:pPr>
        <w:spacing w:before="5"/>
        <w:ind w:left="664"/>
        <w:rPr>
          <w:rFonts w:ascii="Cambria"/>
          <w:sz w:val="20"/>
        </w:rPr>
      </w:pPr>
      <w:r>
        <w:rPr>
          <w:rFonts w:ascii="Cambria"/>
          <w:spacing w:val="14"/>
          <w:w w:val="110"/>
          <w:sz w:val="20"/>
        </w:rPr>
        <w:t>send</w:t>
      </w:r>
      <w:r>
        <w:rPr>
          <w:rFonts w:ascii="Cambria"/>
          <w:spacing w:val="-27"/>
          <w:w w:val="110"/>
          <w:sz w:val="20"/>
        </w:rPr>
        <w:t xml:space="preserve"> </w:t>
      </w:r>
      <w:r>
        <w:rPr>
          <w:rFonts w:ascii="Cambria"/>
          <w:spacing w:val="16"/>
          <w:w w:val="110"/>
          <w:sz w:val="20"/>
        </w:rPr>
        <w:t>Dashboard</w:t>
      </w:r>
      <w:r>
        <w:rPr>
          <w:rFonts w:ascii="Cambria"/>
          <w:spacing w:val="-27"/>
          <w:w w:val="110"/>
          <w:sz w:val="20"/>
        </w:rPr>
        <w:t xml:space="preserve"> </w:t>
      </w:r>
      <w:r>
        <w:rPr>
          <w:rFonts w:ascii="Cambria"/>
          <w:spacing w:val="14"/>
          <w:w w:val="110"/>
          <w:sz w:val="20"/>
        </w:rPr>
        <w:t>Data</w:t>
      </w:r>
      <w:r>
        <w:rPr>
          <w:rFonts w:ascii="Cambria"/>
          <w:spacing w:val="-14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(</w:t>
      </w:r>
      <w:r>
        <w:rPr>
          <w:rFonts w:ascii="Cambria"/>
          <w:spacing w:val="-18"/>
          <w:w w:val="110"/>
          <w:sz w:val="20"/>
        </w:rPr>
        <w:t xml:space="preserve"> </w:t>
      </w:r>
      <w:proofErr w:type="spellStart"/>
      <w:r>
        <w:rPr>
          <w:rFonts w:ascii="Cambria"/>
          <w:spacing w:val="15"/>
          <w:w w:val="110"/>
          <w:sz w:val="20"/>
        </w:rPr>
        <w:t>lightValue</w:t>
      </w:r>
      <w:proofErr w:type="spellEnd"/>
      <w:r>
        <w:rPr>
          <w:rFonts w:ascii="Cambria"/>
          <w:spacing w:val="3"/>
          <w:w w:val="110"/>
          <w:sz w:val="20"/>
        </w:rPr>
        <w:t xml:space="preserve"> </w:t>
      </w:r>
      <w:r>
        <w:rPr>
          <w:rFonts w:ascii="Cambria"/>
          <w:w w:val="110"/>
          <w:sz w:val="20"/>
        </w:rPr>
        <w:t>,</w:t>
      </w:r>
      <w:r>
        <w:rPr>
          <w:rFonts w:ascii="Cambria"/>
          <w:spacing w:val="39"/>
          <w:w w:val="110"/>
          <w:sz w:val="20"/>
        </w:rPr>
        <w:t xml:space="preserve">  </w:t>
      </w:r>
      <w:r>
        <w:rPr>
          <w:rFonts w:ascii="Cambria"/>
          <w:spacing w:val="15"/>
          <w:w w:val="110"/>
          <w:sz w:val="20"/>
        </w:rPr>
        <w:t>motion</w:t>
      </w:r>
      <w:r>
        <w:rPr>
          <w:rFonts w:ascii="Cambria"/>
          <w:spacing w:val="-26"/>
          <w:w w:val="110"/>
          <w:sz w:val="20"/>
        </w:rPr>
        <w:t xml:space="preserve"> </w:t>
      </w:r>
      <w:r>
        <w:rPr>
          <w:rFonts w:ascii="Cambria"/>
          <w:spacing w:val="15"/>
          <w:w w:val="110"/>
          <w:sz w:val="20"/>
        </w:rPr>
        <w:t>State</w:t>
      </w:r>
      <w:r>
        <w:rPr>
          <w:rFonts w:ascii="Cambria"/>
          <w:spacing w:val="-15"/>
          <w:w w:val="110"/>
          <w:sz w:val="20"/>
        </w:rPr>
        <w:t xml:space="preserve"> </w:t>
      </w:r>
      <w:r>
        <w:rPr>
          <w:rFonts w:ascii="Cambria"/>
          <w:spacing w:val="5"/>
          <w:w w:val="110"/>
          <w:sz w:val="20"/>
        </w:rPr>
        <w:t>);</w:t>
      </w:r>
    </w:p>
    <w:p w14:paraId="7A23C913" w14:textId="77777777" w:rsidR="00CE5DDB" w:rsidRDefault="00CE5DDB">
      <w:pPr>
        <w:pStyle w:val="BodyText"/>
        <w:spacing w:before="9"/>
        <w:rPr>
          <w:rFonts w:ascii="Cambria"/>
          <w:sz w:val="20"/>
        </w:rPr>
      </w:pPr>
    </w:p>
    <w:p w14:paraId="49E5DD81" w14:textId="77777777" w:rsidR="00CE5DDB" w:rsidRDefault="00000000">
      <w:pPr>
        <w:ind w:left="661"/>
        <w:rPr>
          <w:rFonts w:ascii="Cambria"/>
          <w:i/>
          <w:sz w:val="20"/>
        </w:rPr>
      </w:pPr>
      <w:r>
        <w:rPr>
          <w:rFonts w:ascii="Cambria"/>
          <w:spacing w:val="13"/>
          <w:w w:val="120"/>
          <w:sz w:val="20"/>
        </w:rPr>
        <w:t>delay</w:t>
      </w:r>
      <w:r>
        <w:rPr>
          <w:rFonts w:ascii="Cambria"/>
          <w:spacing w:val="-19"/>
          <w:w w:val="120"/>
          <w:sz w:val="20"/>
        </w:rPr>
        <w:t xml:space="preserve"> </w:t>
      </w:r>
      <w:r>
        <w:rPr>
          <w:rFonts w:ascii="Cambria"/>
          <w:spacing w:val="15"/>
          <w:w w:val="120"/>
          <w:sz w:val="20"/>
        </w:rPr>
        <w:t>(500);</w:t>
      </w:r>
      <w:r>
        <w:rPr>
          <w:rFonts w:ascii="Cambria"/>
          <w:spacing w:val="62"/>
          <w:w w:val="120"/>
          <w:sz w:val="20"/>
        </w:rPr>
        <w:t xml:space="preserve"> </w:t>
      </w:r>
      <w:r>
        <w:rPr>
          <w:rFonts w:ascii="Cambria"/>
          <w:i/>
          <w:w w:val="120"/>
          <w:sz w:val="20"/>
        </w:rPr>
        <w:t>//</w:t>
      </w:r>
      <w:r>
        <w:rPr>
          <w:rFonts w:ascii="Cambria"/>
          <w:i/>
          <w:spacing w:val="76"/>
          <w:w w:val="125"/>
          <w:sz w:val="20"/>
        </w:rPr>
        <w:t xml:space="preserve"> </w:t>
      </w:r>
      <w:r>
        <w:rPr>
          <w:rFonts w:ascii="Cambria"/>
          <w:i/>
          <w:spacing w:val="12"/>
          <w:w w:val="125"/>
          <w:sz w:val="20"/>
        </w:rPr>
        <w:t>Poll</w:t>
      </w:r>
      <w:r>
        <w:rPr>
          <w:rFonts w:ascii="Cambria"/>
          <w:i/>
          <w:spacing w:val="79"/>
          <w:w w:val="125"/>
          <w:sz w:val="20"/>
        </w:rPr>
        <w:t xml:space="preserve"> </w:t>
      </w:r>
      <w:r>
        <w:rPr>
          <w:rFonts w:ascii="Cambria"/>
          <w:i/>
          <w:spacing w:val="13"/>
          <w:w w:val="120"/>
          <w:sz w:val="20"/>
        </w:rPr>
        <w:t>every</w:t>
      </w:r>
      <w:r>
        <w:rPr>
          <w:rFonts w:ascii="Cambria"/>
          <w:i/>
          <w:spacing w:val="67"/>
          <w:w w:val="150"/>
          <w:sz w:val="20"/>
        </w:rPr>
        <w:t xml:space="preserve"> </w:t>
      </w:r>
      <w:r>
        <w:rPr>
          <w:rFonts w:ascii="Cambria"/>
          <w:i/>
          <w:spacing w:val="10"/>
          <w:w w:val="120"/>
          <w:sz w:val="20"/>
        </w:rPr>
        <w:t>500</w:t>
      </w:r>
      <w:r>
        <w:rPr>
          <w:rFonts w:ascii="Cambria"/>
          <w:i/>
          <w:spacing w:val="-24"/>
          <w:w w:val="120"/>
          <w:sz w:val="20"/>
        </w:rPr>
        <w:t xml:space="preserve"> </w:t>
      </w:r>
      <w:proofErr w:type="spellStart"/>
      <w:r>
        <w:rPr>
          <w:rFonts w:ascii="Cambria"/>
          <w:i/>
          <w:spacing w:val="-5"/>
          <w:w w:val="120"/>
          <w:sz w:val="20"/>
        </w:rPr>
        <w:t>ms</w:t>
      </w:r>
      <w:proofErr w:type="spellEnd"/>
    </w:p>
    <w:p w14:paraId="126F8498" w14:textId="77777777" w:rsidR="00CE5DDB" w:rsidRDefault="00000000">
      <w:pPr>
        <w:spacing w:before="4"/>
        <w:ind w:left="152"/>
        <w:rPr>
          <w:rFonts w:ascii="Cambria"/>
          <w:sz w:val="20"/>
        </w:rPr>
      </w:pPr>
      <w:r>
        <w:rPr>
          <w:rFonts w:ascii="Cambria"/>
          <w:spacing w:val="-10"/>
          <w:w w:val="135"/>
          <w:sz w:val="20"/>
        </w:rPr>
        <w:t>}</w:t>
      </w:r>
    </w:p>
    <w:p w14:paraId="5B3E6FD1" w14:textId="77777777" w:rsidR="00CE5DDB" w:rsidRDefault="00000000">
      <w:pPr>
        <w:pStyle w:val="BodyText"/>
        <w:spacing w:before="141"/>
        <w:ind w:left="481"/>
      </w:pPr>
      <w:r>
        <w:t>This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ensures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alert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triggered</w:t>
      </w:r>
      <w:r>
        <w:rPr>
          <w:spacing w:val="-11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motion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detected</w:t>
      </w:r>
      <w:r>
        <w:rPr>
          <w:spacing w:val="-11"/>
        </w:rPr>
        <w:t xml:space="preserve"> </w:t>
      </w:r>
      <w:r>
        <w:rPr>
          <w:rFonts w:ascii="Times New Roman"/>
          <w:i/>
        </w:rPr>
        <w:t>and</w:t>
      </w:r>
      <w:r>
        <w:rPr>
          <w:rFonts w:ascii="Times New Roman"/>
          <w:i/>
          <w:spacing w:val="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dark</w:t>
      </w:r>
      <w:r>
        <w:rPr>
          <w:spacing w:val="-11"/>
        </w:rPr>
        <w:t xml:space="preserve"> </w:t>
      </w:r>
      <w:r>
        <w:rPr>
          <w:spacing w:val="-2"/>
        </w:rPr>
        <w:t>(e.g.,</w:t>
      </w:r>
    </w:p>
    <w:p w14:paraId="05549266" w14:textId="77777777" w:rsidR="00CE5DDB" w:rsidRDefault="00000000">
      <w:pPr>
        <w:pStyle w:val="BodyText"/>
        <w:spacing w:before="13" w:line="249" w:lineRule="auto"/>
        <w:ind w:left="142" w:right="1361"/>
      </w:pPr>
      <w:proofErr w:type="spellStart"/>
      <w:r>
        <w:rPr>
          <w:rFonts w:ascii="Calibri"/>
          <w:w w:val="105"/>
        </w:rPr>
        <w:t>lightValue</w:t>
      </w:r>
      <w:proofErr w:type="spellEnd"/>
      <w:r>
        <w:rPr>
          <w:rFonts w:ascii="Calibri"/>
          <w:spacing w:val="40"/>
          <w:w w:val="10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1500</w:t>
      </w:r>
      <w:r>
        <w:t>),</w:t>
      </w:r>
      <w:r>
        <w:rPr>
          <w:spacing w:val="40"/>
        </w:rPr>
        <w:t xml:space="preserve"> </w:t>
      </w:r>
      <w:r>
        <w:t>effectively</w:t>
      </w:r>
      <w:r>
        <w:rPr>
          <w:spacing w:val="36"/>
        </w:rPr>
        <w:t xml:space="preserve"> </w:t>
      </w:r>
      <w:r>
        <w:t>filtering</w:t>
      </w:r>
      <w:r>
        <w:rPr>
          <w:spacing w:val="37"/>
        </w:rPr>
        <w:t xml:space="preserve"> </w:t>
      </w:r>
      <w:r>
        <w:t>out</w:t>
      </w:r>
      <w:r>
        <w:rPr>
          <w:spacing w:val="36"/>
        </w:rPr>
        <w:t xml:space="preserve"> </w:t>
      </w:r>
      <w:r>
        <w:t>legitimate</w:t>
      </w:r>
      <w:r>
        <w:rPr>
          <w:spacing w:val="37"/>
        </w:rPr>
        <w:t xml:space="preserve"> </w:t>
      </w:r>
      <w:r>
        <w:t>motion</w:t>
      </w:r>
      <w:r>
        <w:rPr>
          <w:spacing w:val="36"/>
        </w:rPr>
        <w:t xml:space="preserve"> </w:t>
      </w:r>
      <w:r>
        <w:t>during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day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reducing false positives.</w:t>
      </w:r>
    </w:p>
    <w:p w14:paraId="188114FF" w14:textId="77777777" w:rsidR="00CE5DDB" w:rsidRDefault="00CE5DDB">
      <w:pPr>
        <w:pStyle w:val="BodyText"/>
        <w:spacing w:before="113"/>
      </w:pPr>
    </w:p>
    <w:p w14:paraId="2B0F281F" w14:textId="77777777" w:rsidR="00CE5DDB" w:rsidRDefault="00000000">
      <w:pPr>
        <w:pStyle w:val="Heading1"/>
        <w:numPr>
          <w:ilvl w:val="0"/>
          <w:numId w:val="3"/>
        </w:numPr>
        <w:tabs>
          <w:tab w:val="left" w:pos="615"/>
        </w:tabs>
        <w:ind w:hanging="473"/>
      </w:pPr>
      <w:bookmarkStart w:id="14" w:name="Implementation_and_Results"/>
      <w:bookmarkStart w:id="15" w:name="_bookmark7"/>
      <w:bookmarkEnd w:id="14"/>
      <w:bookmarkEnd w:id="15"/>
      <w:r>
        <w:rPr>
          <w:w w:val="105"/>
        </w:rPr>
        <w:t>Implementation</w:t>
      </w:r>
      <w:r>
        <w:rPr>
          <w:spacing w:val="22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Results</w:t>
      </w:r>
    </w:p>
    <w:p w14:paraId="7F82EA8D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ind w:hanging="612"/>
      </w:pPr>
      <w:bookmarkStart w:id="16" w:name="Phase_1:_Virtual_Simulation_(Wokwi)"/>
      <w:bookmarkStart w:id="17" w:name="_bookmark8"/>
      <w:bookmarkEnd w:id="16"/>
      <w:bookmarkEnd w:id="17"/>
      <w:r>
        <w:rPr>
          <w:spacing w:val="-4"/>
        </w:rPr>
        <w:t>Phase</w:t>
      </w:r>
      <w:r>
        <w:rPr>
          <w:spacing w:val="3"/>
        </w:rPr>
        <w:t xml:space="preserve"> </w:t>
      </w:r>
      <w:r>
        <w:rPr>
          <w:spacing w:val="-4"/>
        </w:rPr>
        <w:t>1:</w:t>
      </w:r>
      <w:r>
        <w:rPr>
          <w:spacing w:val="24"/>
        </w:rPr>
        <w:t xml:space="preserve"> </w:t>
      </w:r>
      <w:r>
        <w:rPr>
          <w:spacing w:val="-4"/>
        </w:rPr>
        <w:t>Virtual</w:t>
      </w:r>
      <w:r>
        <w:rPr>
          <w:spacing w:val="3"/>
        </w:rPr>
        <w:t xml:space="preserve"> </w:t>
      </w:r>
      <w:r>
        <w:rPr>
          <w:spacing w:val="-4"/>
        </w:rPr>
        <w:t>Simulation</w:t>
      </w:r>
      <w:r>
        <w:rPr>
          <w:spacing w:val="3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Wokwi</w:t>
      </w:r>
      <w:proofErr w:type="spellEnd"/>
      <w:r>
        <w:rPr>
          <w:spacing w:val="-4"/>
        </w:rPr>
        <w:t>)</w:t>
      </w:r>
    </w:p>
    <w:p w14:paraId="5C6D1364" w14:textId="77777777" w:rsidR="00CE5DDB" w:rsidRDefault="00000000">
      <w:pPr>
        <w:pStyle w:val="BodyText"/>
        <w:spacing w:before="157" w:line="259" w:lineRule="auto"/>
        <w:ind w:left="142" w:right="1361"/>
      </w:pPr>
      <w:r>
        <w:t xml:space="preserve">The entire system was first prototyped in the </w:t>
      </w:r>
      <w:proofErr w:type="spellStart"/>
      <w:r>
        <w:t>Wokwi</w:t>
      </w:r>
      <w:proofErr w:type="spellEnd"/>
      <w:r>
        <w:t xml:space="preserve"> online simulator.</w:t>
      </w:r>
      <w:r>
        <w:rPr>
          <w:spacing w:val="30"/>
        </w:rPr>
        <w:t xml:space="preserve"> </w:t>
      </w:r>
      <w:r>
        <w:t xml:space="preserve">This "digital twin" ap- </w:t>
      </w:r>
      <w:proofErr w:type="spellStart"/>
      <w:r>
        <w:rPr>
          <w:spacing w:val="-2"/>
        </w:rPr>
        <w:t>proach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allowed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rapid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debugging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both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circuit</w:t>
      </w:r>
      <w:r>
        <w:rPr>
          <w:spacing w:val="-7"/>
        </w:rPr>
        <w:t xml:space="preserve"> </w:t>
      </w:r>
      <w:r>
        <w:rPr>
          <w:spacing w:val="-2"/>
        </w:rPr>
        <w:t>wiring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Arduino</w:t>
      </w:r>
    </w:p>
    <w:p w14:paraId="5F8DBA05" w14:textId="77777777" w:rsidR="00CE5DDB" w:rsidRDefault="00CE5DDB">
      <w:pPr>
        <w:pStyle w:val="BodyText"/>
        <w:spacing w:line="259" w:lineRule="auto"/>
        <w:sectPr w:rsidR="00CE5DDB">
          <w:pgSz w:w="11910" w:h="16840"/>
          <w:pgMar w:top="1320" w:right="0" w:bottom="1020" w:left="1275" w:header="0" w:footer="825" w:gutter="0"/>
          <w:cols w:space="720"/>
        </w:sectPr>
      </w:pPr>
    </w:p>
    <w:p w14:paraId="5B2631B9" w14:textId="77777777" w:rsidR="00CE5DDB" w:rsidRDefault="00000000">
      <w:pPr>
        <w:pStyle w:val="BodyText"/>
        <w:spacing w:before="77" w:line="259" w:lineRule="auto"/>
        <w:ind w:left="142" w:right="1415"/>
        <w:jc w:val="both"/>
      </w:pPr>
      <w:r>
        <w:lastRenderedPageBreak/>
        <w:t>C++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t>committing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hardware.</w:t>
      </w:r>
      <w:r>
        <w:rPr>
          <w:spacing w:val="8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Wokwi</w:t>
      </w:r>
      <w:proofErr w:type="spellEnd"/>
      <w:r>
        <w:rPr>
          <w:spacing w:val="-10"/>
        </w:rPr>
        <w:t xml:space="preserve"> </w:t>
      </w:r>
      <w:r>
        <w:t>serial</w:t>
      </w:r>
      <w:r>
        <w:rPr>
          <w:spacing w:val="-10"/>
        </w:rPr>
        <w:t xml:space="preserve"> </w:t>
      </w:r>
      <w:r>
        <w:t>monitor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vali- </w:t>
      </w:r>
      <w:r>
        <w:rPr>
          <w:spacing w:val="-2"/>
        </w:rPr>
        <w:t>date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sensor</w:t>
      </w:r>
      <w:r>
        <w:rPr>
          <w:spacing w:val="-7"/>
        </w:rPr>
        <w:t xml:space="preserve"> </w:t>
      </w:r>
      <w:r>
        <w:rPr>
          <w:spacing w:val="-2"/>
        </w:rPr>
        <w:t>readings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confirm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decision</w:t>
      </w:r>
      <w:r>
        <w:rPr>
          <w:spacing w:val="-7"/>
        </w:rPr>
        <w:t xml:space="preserve"> </w:t>
      </w:r>
      <w:r>
        <w:rPr>
          <w:spacing w:val="-2"/>
        </w:rPr>
        <w:t>logic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executing</w:t>
      </w:r>
      <w:r>
        <w:rPr>
          <w:spacing w:val="-7"/>
        </w:rPr>
        <w:t xml:space="preserve"> </w:t>
      </w:r>
      <w:r>
        <w:rPr>
          <w:spacing w:val="-2"/>
        </w:rPr>
        <w:t>correctly.</w:t>
      </w:r>
      <w:r>
        <w:rPr>
          <w:spacing w:val="12"/>
        </w:rPr>
        <w:t xml:space="preserve"> </w:t>
      </w:r>
      <w:r>
        <w:rPr>
          <w:spacing w:val="-2"/>
        </w:rPr>
        <w:t xml:space="preserve">Simulating </w:t>
      </w:r>
      <w:r>
        <w:t>motion (by clicking the PIR sensor) and changing light levels (by adjusting the LDR slider) confirmed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sensor</w:t>
      </w:r>
      <w:r>
        <w:rPr>
          <w:spacing w:val="-1"/>
        </w:rPr>
        <w:t xml:space="preserve"> </w:t>
      </w:r>
      <w:r>
        <w:t>fusion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sound.</w:t>
      </w:r>
    </w:p>
    <w:p w14:paraId="634E733A" w14:textId="77777777" w:rsidR="00CE5DD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2CFB301" wp14:editId="1512FFA3">
            <wp:simplePos x="0" y="0"/>
            <wp:positionH relativeFrom="page">
              <wp:posOffset>1475994</wp:posOffset>
            </wp:positionH>
            <wp:positionV relativeFrom="paragraph">
              <wp:posOffset>127973</wp:posOffset>
            </wp:positionV>
            <wp:extent cx="4641913" cy="542867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13" cy="5428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75CEC" w14:textId="77777777" w:rsidR="00CE5DDB" w:rsidRDefault="00000000">
      <w:pPr>
        <w:pStyle w:val="BodyText"/>
        <w:spacing w:before="206"/>
        <w:ind w:left="1414"/>
      </w:pPr>
      <w:r>
        <w:rPr>
          <w:spacing w:val="-2"/>
        </w:rPr>
        <w:t>Figure 2: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Wokwi</w:t>
      </w:r>
      <w:proofErr w:type="spellEnd"/>
      <w:r>
        <w:rPr>
          <w:spacing w:val="-2"/>
        </w:rPr>
        <w:t xml:space="preserve"> simulation of the circuit and</w:t>
      </w:r>
      <w:r>
        <w:rPr>
          <w:spacing w:val="-1"/>
        </w:rPr>
        <w:t xml:space="preserve"> </w:t>
      </w:r>
      <w:r>
        <w:rPr>
          <w:spacing w:val="-2"/>
        </w:rPr>
        <w:t>serial monitor output.</w:t>
      </w:r>
    </w:p>
    <w:p w14:paraId="56A4B64E" w14:textId="77777777" w:rsidR="00CE5DDB" w:rsidRDefault="00CE5DDB">
      <w:pPr>
        <w:pStyle w:val="BodyText"/>
      </w:pPr>
    </w:p>
    <w:p w14:paraId="07F2AFBF" w14:textId="77777777" w:rsidR="00CE5DDB" w:rsidRDefault="00CE5DDB">
      <w:pPr>
        <w:pStyle w:val="BodyText"/>
        <w:spacing w:before="33"/>
      </w:pPr>
    </w:p>
    <w:p w14:paraId="044CEAF6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0"/>
        <w:ind w:hanging="612"/>
      </w:pPr>
      <w:bookmarkStart w:id="18" w:name="Phase_2:_Physical_Hardware_Deployment"/>
      <w:bookmarkStart w:id="19" w:name="_bookmark9"/>
      <w:bookmarkEnd w:id="18"/>
      <w:bookmarkEnd w:id="19"/>
      <w:r>
        <w:rPr>
          <w:spacing w:val="-6"/>
        </w:rPr>
        <w:t>Phase</w:t>
      </w:r>
      <w:r>
        <w:rPr>
          <w:spacing w:val="3"/>
        </w:rPr>
        <w:t xml:space="preserve"> </w:t>
      </w:r>
      <w:r>
        <w:rPr>
          <w:spacing w:val="-6"/>
        </w:rPr>
        <w:t>2:</w:t>
      </w:r>
      <w:r>
        <w:rPr>
          <w:spacing w:val="24"/>
        </w:rPr>
        <w:t xml:space="preserve"> </w:t>
      </w:r>
      <w:r>
        <w:rPr>
          <w:spacing w:val="-6"/>
        </w:rPr>
        <w:t>Physical</w:t>
      </w:r>
      <w:r>
        <w:rPr>
          <w:spacing w:val="3"/>
        </w:rPr>
        <w:t xml:space="preserve"> </w:t>
      </w:r>
      <w:r>
        <w:rPr>
          <w:spacing w:val="-6"/>
        </w:rPr>
        <w:t>Hardware</w:t>
      </w:r>
      <w:r>
        <w:rPr>
          <w:spacing w:val="3"/>
        </w:rPr>
        <w:t xml:space="preserve"> </w:t>
      </w:r>
      <w:r>
        <w:rPr>
          <w:spacing w:val="-6"/>
        </w:rPr>
        <w:t>Deployment</w:t>
      </w:r>
    </w:p>
    <w:p w14:paraId="15DE982A" w14:textId="77777777" w:rsidR="00CE5DDB" w:rsidRDefault="00000000">
      <w:pPr>
        <w:pStyle w:val="BodyText"/>
        <w:spacing w:before="158" w:line="259" w:lineRule="auto"/>
        <w:ind w:left="142" w:right="1414"/>
        <w:jc w:val="both"/>
      </w:pPr>
      <w:r>
        <w:rPr>
          <w:spacing w:val="-2"/>
        </w:rPr>
        <w:t>After</w:t>
      </w:r>
      <w:r>
        <w:rPr>
          <w:spacing w:val="-9"/>
        </w:rPr>
        <w:t xml:space="preserve"> </w:t>
      </w:r>
      <w:r>
        <w:rPr>
          <w:spacing w:val="-2"/>
        </w:rPr>
        <w:t>successful</w:t>
      </w:r>
      <w:r>
        <w:rPr>
          <w:spacing w:val="-9"/>
        </w:rPr>
        <w:t xml:space="preserve"> </w:t>
      </w:r>
      <w:r>
        <w:rPr>
          <w:spacing w:val="-2"/>
        </w:rPr>
        <w:t>simulation,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circuit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>assembled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breadboard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physical</w:t>
      </w:r>
      <w:r>
        <w:rPr>
          <w:spacing w:val="-9"/>
        </w:rPr>
        <w:t xml:space="preserve"> </w:t>
      </w:r>
      <w:r>
        <w:rPr>
          <w:spacing w:val="-2"/>
        </w:rPr>
        <w:t xml:space="preserve">ESP32, </w:t>
      </w:r>
      <w:r>
        <w:t>PIR, and LDR components.</w:t>
      </w:r>
      <w:r>
        <w:rPr>
          <w:spacing w:val="31"/>
        </w:rPr>
        <w:t xml:space="preserve"> </w:t>
      </w:r>
      <w:r>
        <w:t xml:space="preserve">The code, already validated in </w:t>
      </w:r>
      <w:proofErr w:type="spellStart"/>
      <w:r>
        <w:t>Wokwi</w:t>
      </w:r>
      <w:proofErr w:type="spellEnd"/>
      <w:r>
        <w:t>, was flashed to the ESP32. The physical device’s console output was monitored via the Arduino IDE’s serial monitor.</w:t>
      </w:r>
    </w:p>
    <w:p w14:paraId="178050F6" w14:textId="77777777" w:rsidR="00CE5DDB" w:rsidRDefault="00000000">
      <w:pPr>
        <w:pStyle w:val="BodyText"/>
        <w:spacing w:before="3"/>
        <w:ind w:left="481"/>
        <w:jc w:val="both"/>
      </w:pP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console log confirms the</w:t>
      </w:r>
      <w:r>
        <w:rPr>
          <w:spacing w:val="-3"/>
        </w:rPr>
        <w:t xml:space="preserve"> </w:t>
      </w:r>
      <w:r>
        <w:rPr>
          <w:spacing w:val="-2"/>
        </w:rPr>
        <w:t>device successfully:</w:t>
      </w:r>
    </w:p>
    <w:p w14:paraId="30AEAEB5" w14:textId="77777777" w:rsidR="00CE5DDB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164"/>
        <w:ind w:left="686" w:hanging="277"/>
      </w:pPr>
      <w:r>
        <w:t>Boots</w:t>
      </w:r>
      <w:r>
        <w:rPr>
          <w:spacing w:val="7"/>
        </w:rPr>
        <w:t xml:space="preserve"> </w:t>
      </w:r>
      <w:r>
        <w:rPr>
          <w:spacing w:val="-5"/>
        </w:rPr>
        <w:t>up.</w:t>
      </w:r>
    </w:p>
    <w:p w14:paraId="38711837" w14:textId="77777777" w:rsidR="00CE5DDB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185"/>
        <w:ind w:left="686" w:hanging="277"/>
      </w:pPr>
      <w:r>
        <w:t>Connects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local</w:t>
      </w:r>
      <w:r>
        <w:rPr>
          <w:spacing w:val="10"/>
        </w:rPr>
        <w:t xml:space="preserve"> </w:t>
      </w:r>
      <w:r>
        <w:t>"</w:t>
      </w:r>
      <w:proofErr w:type="spellStart"/>
      <w:r>
        <w:t>Wokwi</w:t>
      </w:r>
      <w:proofErr w:type="spellEnd"/>
      <w:r>
        <w:t>-GUEST"</w:t>
      </w:r>
      <w:r>
        <w:rPr>
          <w:spacing w:val="9"/>
        </w:rPr>
        <w:t xml:space="preserve"> </w:t>
      </w:r>
      <w:proofErr w:type="spellStart"/>
      <w:r>
        <w:t>WiFi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network.</w:t>
      </w:r>
    </w:p>
    <w:p w14:paraId="65BAD43D" w14:textId="77777777" w:rsidR="00CE5DDB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178"/>
        <w:ind w:left="686" w:hanging="277"/>
      </w:pPr>
      <w:r>
        <w:t>Establishes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successful</w:t>
      </w:r>
      <w:r>
        <w:rPr>
          <w:spacing w:val="15"/>
        </w:rPr>
        <w:t xml:space="preserve"> </w:t>
      </w:r>
      <w:r>
        <w:t>connection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proofErr w:type="spellStart"/>
      <w:r>
        <w:rPr>
          <w:rFonts w:ascii="Calibri"/>
        </w:rPr>
        <w:t>blynk.cloud</w:t>
      </w:r>
      <w:proofErr w:type="spellEnd"/>
      <w:r>
        <w:rPr>
          <w:rFonts w:ascii="Calibri"/>
          <w:spacing w:val="19"/>
        </w:rPr>
        <w:t xml:space="preserve"> </w:t>
      </w:r>
      <w:r>
        <w:rPr>
          <w:spacing w:val="-2"/>
        </w:rPr>
        <w:t>server.</w:t>
      </w:r>
    </w:p>
    <w:p w14:paraId="4B6D1555" w14:textId="77777777" w:rsidR="00CE5DDB" w:rsidRDefault="00000000">
      <w:pPr>
        <w:pStyle w:val="ListParagraph"/>
        <w:numPr>
          <w:ilvl w:val="0"/>
          <w:numId w:val="2"/>
        </w:numPr>
        <w:tabs>
          <w:tab w:val="left" w:pos="686"/>
        </w:tabs>
        <w:spacing w:before="175"/>
        <w:ind w:left="686" w:hanging="277"/>
      </w:pPr>
      <w:r>
        <w:rPr>
          <w:spacing w:val="-2"/>
        </w:rPr>
        <w:t>Enters the</w:t>
      </w:r>
      <w:r>
        <w:rPr>
          <w:spacing w:val="-1"/>
        </w:rPr>
        <w:t xml:space="preserve"> </w:t>
      </w:r>
      <w:r>
        <w:rPr>
          <w:spacing w:val="-2"/>
        </w:rPr>
        <w:t>main</w:t>
      </w:r>
      <w:r>
        <w:rPr>
          <w:spacing w:val="-1"/>
        </w:rPr>
        <w:t xml:space="preserve"> </w:t>
      </w:r>
      <w:r>
        <w:rPr>
          <w:spacing w:val="-2"/>
        </w:rPr>
        <w:t>loop,</w:t>
      </w:r>
      <w:r>
        <w:rPr>
          <w:spacing w:val="-1"/>
        </w:rPr>
        <w:t xml:space="preserve"> </w:t>
      </w:r>
      <w:r>
        <w:rPr>
          <w:spacing w:val="-2"/>
        </w:rPr>
        <w:t>reporting</w:t>
      </w:r>
      <w:r>
        <w:rPr>
          <w:spacing w:val="-1"/>
        </w:rPr>
        <w:t xml:space="preserve"> </w:t>
      </w:r>
      <w:r>
        <w:rPr>
          <w:spacing w:val="-2"/>
        </w:rPr>
        <w:t>idle-state</w:t>
      </w:r>
      <w:r>
        <w:rPr>
          <w:spacing w:val="-1"/>
        </w:rPr>
        <w:t xml:space="preserve"> </w:t>
      </w:r>
      <w:r>
        <w:rPr>
          <w:spacing w:val="-2"/>
        </w:rPr>
        <w:t>sensor values</w:t>
      </w:r>
      <w:r>
        <w:rPr>
          <w:spacing w:val="-1"/>
        </w:rPr>
        <w:t xml:space="preserve"> </w:t>
      </w:r>
      <w:r>
        <w:rPr>
          <w:spacing w:val="-2"/>
        </w:rPr>
        <w:t>("Light:</w:t>
      </w:r>
      <w:r>
        <w:rPr>
          <w:spacing w:val="16"/>
        </w:rPr>
        <w:t xml:space="preserve"> </w:t>
      </w:r>
      <w:r>
        <w:rPr>
          <w:spacing w:val="-2"/>
        </w:rPr>
        <w:t>1001</w:t>
      </w:r>
      <w:r>
        <w:rPr>
          <w:spacing w:val="-1"/>
        </w:rPr>
        <w:t xml:space="preserve"> </w:t>
      </w:r>
      <w:r>
        <w:rPr>
          <w:spacing w:val="-2"/>
        </w:rPr>
        <w:t>|</w:t>
      </w:r>
      <w:r>
        <w:rPr>
          <w:spacing w:val="-1"/>
        </w:rPr>
        <w:t xml:space="preserve"> </w:t>
      </w:r>
      <w:r>
        <w:rPr>
          <w:spacing w:val="-2"/>
        </w:rPr>
        <w:t>Motion:</w:t>
      </w:r>
      <w:r>
        <w:rPr>
          <w:spacing w:val="16"/>
        </w:rPr>
        <w:t xml:space="preserve"> </w:t>
      </w:r>
      <w:r>
        <w:rPr>
          <w:spacing w:val="-4"/>
        </w:rPr>
        <w:t>0").</w:t>
      </w:r>
    </w:p>
    <w:p w14:paraId="32D82A4F" w14:textId="77777777" w:rsidR="00CE5DDB" w:rsidRDefault="00CE5DDB">
      <w:pPr>
        <w:pStyle w:val="ListParagraph"/>
        <w:sectPr w:rsidR="00CE5DDB">
          <w:pgSz w:w="11910" w:h="16840"/>
          <w:pgMar w:top="1340" w:right="0" w:bottom="1020" w:left="1275" w:header="0" w:footer="825" w:gutter="0"/>
          <w:cols w:space="720"/>
        </w:sectPr>
      </w:pPr>
    </w:p>
    <w:p w14:paraId="29DBD6AB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78"/>
        <w:ind w:hanging="612"/>
      </w:pPr>
      <w:bookmarkStart w:id="20" w:name="Phase_3:_Cloud_Dashboard_(Blynk)"/>
      <w:bookmarkStart w:id="21" w:name="_bookmark10"/>
      <w:bookmarkEnd w:id="20"/>
      <w:bookmarkEnd w:id="21"/>
      <w:r>
        <w:rPr>
          <w:spacing w:val="-4"/>
        </w:rPr>
        <w:lastRenderedPageBreak/>
        <w:t>Phase</w:t>
      </w:r>
      <w:r>
        <w:rPr>
          <w:spacing w:val="-3"/>
        </w:rPr>
        <w:t xml:space="preserve"> </w:t>
      </w:r>
      <w:r>
        <w:rPr>
          <w:spacing w:val="-4"/>
        </w:rPr>
        <w:t>3:</w:t>
      </w:r>
      <w:r>
        <w:rPr>
          <w:spacing w:val="16"/>
        </w:rPr>
        <w:t xml:space="preserve"> </w:t>
      </w:r>
      <w:r>
        <w:rPr>
          <w:spacing w:val="-4"/>
        </w:rPr>
        <w:t>Cloud</w:t>
      </w:r>
      <w:r>
        <w:rPr>
          <w:spacing w:val="-3"/>
        </w:rPr>
        <w:t xml:space="preserve"> </w:t>
      </w:r>
      <w:r>
        <w:rPr>
          <w:spacing w:val="-4"/>
        </w:rPr>
        <w:t>Dashboard</w:t>
      </w:r>
      <w:r>
        <w:rPr>
          <w:spacing w:val="-3"/>
        </w:rPr>
        <w:t xml:space="preserve"> </w:t>
      </w:r>
      <w:r>
        <w:rPr>
          <w:spacing w:val="-4"/>
        </w:rPr>
        <w:t>(Blynk)</w:t>
      </w:r>
    </w:p>
    <w:p w14:paraId="71C719E9" w14:textId="77777777" w:rsidR="00CE5DDB" w:rsidRDefault="00000000">
      <w:pPr>
        <w:pStyle w:val="BodyText"/>
        <w:spacing w:before="158"/>
        <w:ind w:left="142"/>
        <w:jc w:val="both"/>
      </w:pPr>
      <w:r>
        <w:rPr>
          <w:spacing w:val="-2"/>
        </w:rPr>
        <w:t>A dashboard was</w:t>
      </w:r>
      <w:r>
        <w:rPr>
          <w:spacing w:val="-1"/>
        </w:rPr>
        <w:t xml:space="preserve"> </w:t>
      </w:r>
      <w:r>
        <w:rPr>
          <w:spacing w:val="-2"/>
        </w:rPr>
        <w:t>configured in the</w:t>
      </w:r>
      <w:r>
        <w:rPr>
          <w:spacing w:val="-1"/>
        </w:rPr>
        <w:t xml:space="preserve"> </w:t>
      </w:r>
      <w:r>
        <w:rPr>
          <w:spacing w:val="-2"/>
        </w:rPr>
        <w:t>Blynk mobile</w:t>
      </w:r>
      <w:r>
        <w:rPr>
          <w:spacing w:val="-1"/>
        </w:rPr>
        <w:t xml:space="preserve"> </w:t>
      </w:r>
      <w:r>
        <w:rPr>
          <w:spacing w:val="-2"/>
        </w:rPr>
        <w:t>application.</w:t>
      </w:r>
      <w:r>
        <w:rPr>
          <w:spacing w:val="15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rPr>
          <w:spacing w:val="-2"/>
        </w:rPr>
        <w:t xml:space="preserve">dashboard consists </w:t>
      </w:r>
      <w:r>
        <w:rPr>
          <w:spacing w:val="-5"/>
        </w:rPr>
        <w:t>of:</w:t>
      </w:r>
    </w:p>
    <w:p w14:paraId="7E39FDE5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31"/>
        <w:ind w:hanging="217"/>
      </w:pPr>
      <w:r>
        <w:rPr>
          <w:b/>
        </w:rPr>
        <w:t>Virtual</w:t>
      </w:r>
      <w:r>
        <w:rPr>
          <w:b/>
          <w:spacing w:val="15"/>
        </w:rPr>
        <w:t xml:space="preserve"> </w:t>
      </w:r>
      <w:r>
        <w:rPr>
          <w:b/>
        </w:rPr>
        <w:t>LED</w:t>
      </w:r>
      <w:r>
        <w:rPr>
          <w:b/>
          <w:spacing w:val="16"/>
        </w:rPr>
        <w:t xml:space="preserve"> </w:t>
      </w:r>
      <w:r>
        <w:rPr>
          <w:b/>
        </w:rPr>
        <w:t>(V1):</w:t>
      </w:r>
      <w:r>
        <w:rPr>
          <w:b/>
          <w:spacing w:val="25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red</w:t>
      </w:r>
      <w:r>
        <w:rPr>
          <w:spacing w:val="9"/>
        </w:rPr>
        <w:t xml:space="preserve"> </w:t>
      </w:r>
      <w:r>
        <w:t>LED</w:t>
      </w:r>
      <w:r>
        <w:rPr>
          <w:spacing w:val="9"/>
        </w:rPr>
        <w:t xml:space="preserve"> </w:t>
      </w:r>
      <w:r>
        <w:t>widget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lights</w:t>
      </w:r>
      <w:r>
        <w:rPr>
          <w:spacing w:val="9"/>
        </w:rPr>
        <w:t xml:space="preserve"> </w:t>
      </w:r>
      <w:r>
        <w:t>up</w:t>
      </w:r>
      <w:r>
        <w:rPr>
          <w:spacing w:val="9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alert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2"/>
        </w:rPr>
        <w:t>triggered.</w:t>
      </w:r>
    </w:p>
    <w:p w14:paraId="11CE3CF2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72" w:line="259" w:lineRule="auto"/>
        <w:ind w:right="1416"/>
        <w:jc w:val="both"/>
      </w:pPr>
      <w:r>
        <w:rPr>
          <w:b/>
        </w:rPr>
        <w:t>Light</w:t>
      </w:r>
      <w:r>
        <w:rPr>
          <w:b/>
          <w:spacing w:val="-5"/>
        </w:rPr>
        <w:t xml:space="preserve"> </w:t>
      </w:r>
      <w:r>
        <w:rPr>
          <w:b/>
        </w:rPr>
        <w:t>Level</w:t>
      </w:r>
      <w:r>
        <w:rPr>
          <w:b/>
          <w:spacing w:val="-5"/>
        </w:rPr>
        <w:t xml:space="preserve"> </w:t>
      </w:r>
      <w:r>
        <w:rPr>
          <w:b/>
        </w:rPr>
        <w:t>Gauge</w:t>
      </w:r>
      <w:r>
        <w:rPr>
          <w:b/>
          <w:spacing w:val="-5"/>
        </w:rPr>
        <w:t xml:space="preserve"> </w:t>
      </w:r>
      <w:r>
        <w:rPr>
          <w:b/>
        </w:rPr>
        <w:t xml:space="preserve">(V2): </w:t>
      </w:r>
      <w:r>
        <w:t>A</w:t>
      </w:r>
      <w:r>
        <w:rPr>
          <w:spacing w:val="-8"/>
        </w:rPr>
        <w:t xml:space="preserve"> </w:t>
      </w:r>
      <w:r>
        <w:t>gauge</w:t>
      </w:r>
      <w:r>
        <w:rPr>
          <w:spacing w:val="-8"/>
        </w:rPr>
        <w:t xml:space="preserve"> </w:t>
      </w:r>
      <w:r>
        <w:t>widget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displays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analog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from the LDR.</w:t>
      </w:r>
    </w:p>
    <w:p w14:paraId="3004C20B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54" w:line="259" w:lineRule="auto"/>
        <w:ind w:right="1417"/>
        <w:jc w:val="both"/>
      </w:pPr>
      <w:r>
        <w:rPr>
          <w:b/>
        </w:rPr>
        <w:t xml:space="preserve">Motion Status Display (V3): </w:t>
      </w:r>
      <w:r>
        <w:t>A value display widget showing the binary state of the PIR sensor (0 or 1).</w:t>
      </w:r>
    </w:p>
    <w:p w14:paraId="4194E754" w14:textId="77777777" w:rsidR="00CE5DDB" w:rsidRDefault="00000000">
      <w:pPr>
        <w:pStyle w:val="BodyText"/>
        <w:spacing w:before="104" w:line="249" w:lineRule="auto"/>
        <w:ind w:left="142" w:right="1415"/>
        <w:jc w:val="both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ESP32</w:t>
      </w:r>
      <w:r>
        <w:rPr>
          <w:spacing w:val="-14"/>
          <w:w w:val="105"/>
        </w:rPr>
        <w:t xml:space="preserve"> </w:t>
      </w:r>
      <w:r>
        <w:rPr>
          <w:w w:val="105"/>
        </w:rPr>
        <w:t>was</w:t>
      </w:r>
      <w:r>
        <w:rPr>
          <w:spacing w:val="-14"/>
          <w:w w:val="105"/>
        </w:rPr>
        <w:t xml:space="preserve"> </w:t>
      </w:r>
      <w:r>
        <w:rPr>
          <w:w w:val="105"/>
        </w:rPr>
        <w:t>programmed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send</w:t>
      </w:r>
      <w:r>
        <w:rPr>
          <w:spacing w:val="-14"/>
          <w:w w:val="105"/>
        </w:rPr>
        <w:t xml:space="preserve"> </w:t>
      </w:r>
      <w:proofErr w:type="spellStart"/>
      <w:r>
        <w:rPr>
          <w:rFonts w:ascii="Calibri" w:hAnsi="Calibri"/>
          <w:w w:val="105"/>
        </w:rPr>
        <w:t>Blynk.virtualWrite</w:t>
      </w:r>
      <w:proofErr w:type="spellEnd"/>
      <w:r>
        <w:rPr>
          <w:rFonts w:ascii="Calibri" w:hAnsi="Calibri"/>
          <w:w w:val="105"/>
        </w:rPr>
        <w:t>(V1,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w w:val="105"/>
        </w:rPr>
        <w:t>1)</w:t>
      </w:r>
      <w:r>
        <w:rPr>
          <w:rFonts w:ascii="Calibri" w:hAnsi="Calibri"/>
          <w:spacing w:val="-12"/>
          <w:w w:val="105"/>
        </w:rPr>
        <w:t xml:space="preserve"> </w:t>
      </w:r>
      <w:r>
        <w:rPr>
          <w:w w:val="105"/>
        </w:rPr>
        <w:t>only</w:t>
      </w:r>
      <w:r>
        <w:rPr>
          <w:spacing w:val="-14"/>
          <w:w w:val="105"/>
        </w:rPr>
        <w:t xml:space="preserve"> </w:t>
      </w:r>
      <w:r>
        <w:rPr>
          <w:w w:val="105"/>
        </w:rPr>
        <w:t>when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alert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condition was met, and to periodically send </w:t>
      </w:r>
      <w:proofErr w:type="spellStart"/>
      <w:r>
        <w:rPr>
          <w:rFonts w:ascii="Calibri" w:hAnsi="Calibri"/>
          <w:w w:val="105"/>
        </w:rPr>
        <w:t>Blynk.virtualWrite</w:t>
      </w:r>
      <w:proofErr w:type="spellEnd"/>
      <w:r>
        <w:rPr>
          <w:rFonts w:ascii="Calibri" w:hAnsi="Calibri"/>
          <w:w w:val="105"/>
        </w:rPr>
        <w:t>(V2,</w:t>
      </w:r>
      <w:r>
        <w:rPr>
          <w:rFonts w:ascii="Calibri" w:hAnsi="Calibri"/>
          <w:spacing w:val="40"/>
          <w:w w:val="105"/>
        </w:rPr>
        <w:t xml:space="preserve"> </w:t>
      </w:r>
      <w:proofErr w:type="spellStart"/>
      <w:r>
        <w:rPr>
          <w:rFonts w:ascii="Calibri" w:hAnsi="Calibri"/>
          <w:w w:val="105"/>
        </w:rPr>
        <w:t>lightValue</w:t>
      </w:r>
      <w:proofErr w:type="spellEnd"/>
      <w:r>
        <w:rPr>
          <w:rFonts w:ascii="Calibri" w:hAnsi="Calibri"/>
          <w:w w:val="105"/>
        </w:rPr>
        <w:t xml:space="preserve">) </w:t>
      </w:r>
      <w:r>
        <w:rPr>
          <w:w w:val="105"/>
        </w:rPr>
        <w:t xml:space="preserve">for ambient monitor- </w:t>
      </w:r>
      <w:proofErr w:type="spellStart"/>
      <w:r>
        <w:t>ing</w:t>
      </w:r>
      <w:proofErr w:type="spellEnd"/>
      <w:r>
        <w:t>. This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provided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global,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view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system’s</w:t>
      </w:r>
      <w:r>
        <w:rPr>
          <w:spacing w:val="-10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anywhere</w:t>
      </w:r>
      <w:r>
        <w:rPr>
          <w:spacing w:val="-10"/>
        </w:rPr>
        <w:t xml:space="preserve"> </w:t>
      </w:r>
      <w:r>
        <w:t xml:space="preserve">in </w:t>
      </w:r>
      <w:r>
        <w:rPr>
          <w:w w:val="105"/>
        </w:rPr>
        <w:t>the world.</w:t>
      </w:r>
    </w:p>
    <w:p w14:paraId="087B585C" w14:textId="77777777" w:rsidR="00CE5DDB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14E5D4A1" wp14:editId="501AD1BF">
            <wp:simplePos x="0" y="0"/>
            <wp:positionH relativeFrom="page">
              <wp:posOffset>1475994</wp:posOffset>
            </wp:positionH>
            <wp:positionV relativeFrom="paragraph">
              <wp:posOffset>98726</wp:posOffset>
            </wp:positionV>
            <wp:extent cx="4629150" cy="341614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16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988E6" w14:textId="77777777" w:rsidR="00CE5DDB" w:rsidRDefault="00000000">
      <w:pPr>
        <w:pStyle w:val="BodyText"/>
        <w:spacing w:before="243"/>
        <w:ind w:left="1724"/>
      </w:pPr>
      <w:r>
        <w:rPr>
          <w:spacing w:val="-2"/>
        </w:rPr>
        <w:t>Figure</w:t>
      </w:r>
      <w:r>
        <w:t xml:space="preserve"> </w:t>
      </w:r>
      <w:r>
        <w:rPr>
          <w:spacing w:val="-2"/>
        </w:rPr>
        <w:t>3:</w:t>
      </w:r>
      <w:r>
        <w:rPr>
          <w:spacing w:val="17"/>
        </w:rPr>
        <w:t xml:space="preserve"> </w:t>
      </w:r>
      <w:r>
        <w:rPr>
          <w:spacing w:val="-2"/>
        </w:rPr>
        <w:t>Blynk</w:t>
      </w:r>
      <w:r>
        <w:t xml:space="preserve"> </w:t>
      </w:r>
      <w:r>
        <w:rPr>
          <w:spacing w:val="-2"/>
        </w:rPr>
        <w:t>mobile</w:t>
      </w:r>
      <w:r>
        <w:t xml:space="preserve"> </w:t>
      </w:r>
      <w:r>
        <w:rPr>
          <w:spacing w:val="-2"/>
        </w:rPr>
        <w:t>app</w:t>
      </w:r>
      <w:r>
        <w:t xml:space="preserve"> </w:t>
      </w:r>
      <w:r>
        <w:rPr>
          <w:spacing w:val="-2"/>
        </w:rPr>
        <w:t>dashboard</w:t>
      </w:r>
      <w: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remote</w:t>
      </w:r>
      <w:r>
        <w:t xml:space="preserve"> </w:t>
      </w:r>
      <w:r>
        <w:rPr>
          <w:spacing w:val="-2"/>
        </w:rPr>
        <w:t>monitoring.</w:t>
      </w:r>
    </w:p>
    <w:p w14:paraId="4605EAB2" w14:textId="77777777" w:rsidR="00CE5DDB" w:rsidRDefault="00CE5DDB">
      <w:pPr>
        <w:pStyle w:val="BodyText"/>
      </w:pPr>
    </w:p>
    <w:p w14:paraId="6C099457" w14:textId="77777777" w:rsidR="00CE5DDB" w:rsidRDefault="00CE5DDB">
      <w:pPr>
        <w:pStyle w:val="BodyText"/>
        <w:spacing w:before="114"/>
      </w:pPr>
    </w:p>
    <w:p w14:paraId="468CBA1A" w14:textId="77777777" w:rsidR="00CE5DDB" w:rsidRDefault="00000000">
      <w:pPr>
        <w:pStyle w:val="Heading1"/>
        <w:numPr>
          <w:ilvl w:val="0"/>
          <w:numId w:val="3"/>
        </w:numPr>
        <w:tabs>
          <w:tab w:val="left" w:pos="615"/>
        </w:tabs>
        <w:ind w:hanging="473"/>
      </w:pPr>
      <w:bookmarkStart w:id="22" w:name="Evaluation_and_Discussion"/>
      <w:bookmarkStart w:id="23" w:name="_bookmark11"/>
      <w:bookmarkEnd w:id="22"/>
      <w:bookmarkEnd w:id="23"/>
      <w:r>
        <w:rPr>
          <w:w w:val="105"/>
        </w:rPr>
        <w:t>Evaluation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Discussion</w:t>
      </w:r>
    </w:p>
    <w:p w14:paraId="1FCC51E3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ind w:hanging="612"/>
      </w:pPr>
      <w:bookmarkStart w:id="24" w:name="Key_Result:_Network_Efficiency"/>
      <w:bookmarkStart w:id="25" w:name="_bookmark12"/>
      <w:bookmarkEnd w:id="24"/>
      <w:bookmarkEnd w:id="25"/>
      <w:r>
        <w:rPr>
          <w:spacing w:val="-2"/>
        </w:rPr>
        <w:t>Key</w:t>
      </w:r>
      <w:r>
        <w:t xml:space="preserve"> </w:t>
      </w:r>
      <w:r>
        <w:rPr>
          <w:spacing w:val="-2"/>
        </w:rPr>
        <w:t>Result:</w:t>
      </w:r>
      <w:r>
        <w:rPr>
          <w:spacing w:val="20"/>
        </w:rPr>
        <w:t xml:space="preserve"> </w:t>
      </w:r>
      <w:r>
        <w:rPr>
          <w:spacing w:val="-2"/>
        </w:rPr>
        <w:t>Network</w:t>
      </w:r>
      <w:r>
        <w:rPr>
          <w:spacing w:val="1"/>
        </w:rPr>
        <w:t xml:space="preserve"> </w:t>
      </w:r>
      <w:r>
        <w:rPr>
          <w:spacing w:val="-2"/>
        </w:rPr>
        <w:t>Efficiency</w:t>
      </w:r>
    </w:p>
    <w:p w14:paraId="7C6E2E27" w14:textId="77777777" w:rsidR="00CE5DDB" w:rsidRDefault="00000000">
      <w:pPr>
        <w:pStyle w:val="BodyText"/>
        <w:spacing w:before="157"/>
        <w:ind w:left="142"/>
        <w:jc w:val="both"/>
      </w:pPr>
      <w:r>
        <w:rPr>
          <w:spacing w:val="-2"/>
        </w:rPr>
        <w:t>The most significant finding of this project</w:t>
      </w:r>
      <w:r>
        <w:rPr>
          <w:spacing w:val="-1"/>
        </w:rPr>
        <w:t xml:space="preserve"> </w:t>
      </w:r>
      <w:r>
        <w:rPr>
          <w:spacing w:val="-2"/>
        </w:rPr>
        <w:t>is the drastic improvement in network</w:t>
      </w:r>
      <w:r>
        <w:rPr>
          <w:spacing w:val="-1"/>
        </w:rPr>
        <w:t xml:space="preserve"> </w:t>
      </w:r>
      <w:r>
        <w:rPr>
          <w:spacing w:val="-2"/>
        </w:rPr>
        <w:t>efficiency.</w:t>
      </w:r>
    </w:p>
    <w:p w14:paraId="29ED9351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31" w:line="259" w:lineRule="auto"/>
        <w:ind w:right="1414"/>
        <w:jc w:val="both"/>
      </w:pPr>
      <w:r>
        <w:rPr>
          <w:b/>
        </w:rPr>
        <w:t xml:space="preserve">Traditional Cloud Model: </w:t>
      </w:r>
      <w:r>
        <w:t>A system streaming sensor data every second would send 86,400 data points per day, per sensor.</w:t>
      </w:r>
    </w:p>
    <w:p w14:paraId="1A395BBA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50" w:line="259" w:lineRule="auto"/>
        <w:ind w:right="1414"/>
        <w:jc w:val="both"/>
      </w:pPr>
      <w:r>
        <w:rPr>
          <w:b/>
        </w:rPr>
        <w:t xml:space="preserve">Our Fog Model: </w:t>
      </w:r>
      <w:r>
        <w:t xml:space="preserve">The system filters data locally and only sends an alert </w:t>
      </w:r>
      <w:r>
        <w:rPr>
          <w:rFonts w:ascii="Times New Roman" w:hAnsi="Times New Roman"/>
          <w:i/>
        </w:rPr>
        <w:t>when an event occurs</w:t>
      </w:r>
      <w:r>
        <w:t>.</w:t>
      </w:r>
      <w:r>
        <w:rPr>
          <w:spacing w:val="27"/>
        </w:rPr>
        <w:t xml:space="preserve"> </w:t>
      </w:r>
      <w:r>
        <w:t>In a test environment with 2-3 alert events per day, the system sends fewer than 10 critical data packets.</w:t>
      </w:r>
    </w:p>
    <w:p w14:paraId="2580A51F" w14:textId="77777777" w:rsidR="00CE5DDB" w:rsidRDefault="00000000">
      <w:pPr>
        <w:pStyle w:val="BodyText"/>
        <w:spacing w:before="109" w:line="259" w:lineRule="auto"/>
        <w:ind w:left="142" w:right="1413"/>
        <w:jc w:val="both"/>
      </w:pPr>
      <w:r>
        <w:t>This</w:t>
      </w:r>
      <w:r>
        <w:rPr>
          <w:spacing w:val="-13"/>
        </w:rPr>
        <w:t xml:space="preserve"> </w:t>
      </w:r>
      <w:r>
        <w:t>represents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b/>
        </w:rPr>
        <w:t>reduction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</w:rPr>
        <w:t>network</w:t>
      </w:r>
      <w:r>
        <w:rPr>
          <w:b/>
          <w:spacing w:val="-11"/>
        </w:rPr>
        <w:t xml:space="preserve"> </w:t>
      </w:r>
      <w:r>
        <w:rPr>
          <w:b/>
        </w:rPr>
        <w:t>traffic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over</w:t>
      </w:r>
      <w:r>
        <w:rPr>
          <w:b/>
          <w:spacing w:val="-11"/>
        </w:rPr>
        <w:t xml:space="preserve"> </w:t>
      </w:r>
      <w:r>
        <w:rPr>
          <w:b/>
        </w:rPr>
        <w:t>99.9%</w:t>
      </w:r>
      <w:r>
        <w:t>.</w:t>
      </w:r>
      <w:r>
        <w:rPr>
          <w:spacing w:val="7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saves</w:t>
      </w:r>
      <w:r>
        <w:rPr>
          <w:spacing w:val="-13"/>
        </w:rPr>
        <w:t xml:space="preserve"> </w:t>
      </w:r>
      <w:r>
        <w:t>band- width,</w:t>
      </w:r>
      <w:r>
        <w:rPr>
          <w:spacing w:val="-5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costs,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essential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battery-powered</w:t>
      </w:r>
      <w:r>
        <w:rPr>
          <w:spacing w:val="-6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data transmission is a major source of power drain.</w:t>
      </w:r>
    </w:p>
    <w:p w14:paraId="534B52BA" w14:textId="77777777" w:rsidR="00CE5DDB" w:rsidRDefault="00CE5DDB">
      <w:pPr>
        <w:pStyle w:val="BodyText"/>
        <w:spacing w:line="259" w:lineRule="auto"/>
        <w:jc w:val="both"/>
        <w:sectPr w:rsidR="00CE5DDB">
          <w:pgSz w:w="11910" w:h="16840"/>
          <w:pgMar w:top="1320" w:right="0" w:bottom="1020" w:left="1275" w:header="0" w:footer="825" w:gutter="0"/>
          <w:cols w:space="720"/>
        </w:sectPr>
      </w:pPr>
    </w:p>
    <w:p w14:paraId="0BB199D1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78"/>
        <w:ind w:hanging="612"/>
      </w:pPr>
      <w:bookmarkStart w:id="26" w:name="Evaluation:_Latency"/>
      <w:bookmarkStart w:id="27" w:name="_bookmark13"/>
      <w:bookmarkEnd w:id="26"/>
      <w:bookmarkEnd w:id="27"/>
      <w:r>
        <w:rPr>
          <w:spacing w:val="-8"/>
        </w:rPr>
        <w:lastRenderedPageBreak/>
        <w:t>Evaluation:</w:t>
      </w:r>
      <w:r>
        <w:rPr>
          <w:spacing w:val="36"/>
        </w:rPr>
        <w:t xml:space="preserve"> </w:t>
      </w:r>
      <w:r>
        <w:rPr>
          <w:spacing w:val="-2"/>
        </w:rPr>
        <w:t>Latency</w:t>
      </w:r>
    </w:p>
    <w:p w14:paraId="37669E26" w14:textId="77777777" w:rsidR="00CE5DDB" w:rsidRDefault="00000000">
      <w:pPr>
        <w:pStyle w:val="BodyText"/>
        <w:spacing w:before="158"/>
        <w:ind w:left="142"/>
      </w:pPr>
      <w:r>
        <w:rPr>
          <w:spacing w:val="-4"/>
        </w:rPr>
        <w:t>Latency</w:t>
      </w:r>
      <w:r>
        <w:rPr>
          <w:spacing w:val="2"/>
        </w:rPr>
        <w:t xml:space="preserve"> </w:t>
      </w:r>
      <w:r>
        <w:rPr>
          <w:spacing w:val="-4"/>
        </w:rPr>
        <w:t>was</w:t>
      </w:r>
      <w:r>
        <w:rPr>
          <w:spacing w:val="3"/>
        </w:rPr>
        <w:t xml:space="preserve"> </w:t>
      </w:r>
      <w:r>
        <w:rPr>
          <w:spacing w:val="-4"/>
        </w:rPr>
        <w:t>measured</w:t>
      </w:r>
      <w:r>
        <w:rPr>
          <w:spacing w:val="3"/>
        </w:rPr>
        <w:t xml:space="preserve"> </w:t>
      </w:r>
      <w:r>
        <w:rPr>
          <w:spacing w:val="-4"/>
        </w:rPr>
        <w:t>for</w:t>
      </w:r>
      <w:r>
        <w:rPr>
          <w:spacing w:val="3"/>
        </w:rPr>
        <w:t xml:space="preserve"> </w:t>
      </w:r>
      <w:r>
        <w:rPr>
          <w:spacing w:val="-4"/>
        </w:rPr>
        <w:t>different</w:t>
      </w:r>
      <w:r>
        <w:rPr>
          <w:spacing w:val="3"/>
        </w:rPr>
        <w:t xml:space="preserve"> </w:t>
      </w:r>
      <w:r>
        <w:rPr>
          <w:spacing w:val="-4"/>
        </w:rPr>
        <w:t>operational</w:t>
      </w:r>
      <w:r>
        <w:rPr>
          <w:spacing w:val="3"/>
        </w:rPr>
        <w:t xml:space="preserve"> </w:t>
      </w:r>
      <w:r>
        <w:rPr>
          <w:spacing w:val="-4"/>
        </w:rPr>
        <w:t>modes.</w:t>
      </w:r>
    </w:p>
    <w:p w14:paraId="76CDEC9F" w14:textId="77777777" w:rsidR="00CE5DDB" w:rsidRDefault="00CE5DDB">
      <w:pPr>
        <w:pStyle w:val="BodyText"/>
        <w:spacing w:before="127"/>
      </w:pPr>
    </w:p>
    <w:p w14:paraId="54FB8147" w14:textId="77777777" w:rsidR="00CE5DDB" w:rsidRDefault="00000000">
      <w:pPr>
        <w:pStyle w:val="BodyText"/>
        <w:tabs>
          <w:tab w:val="left" w:pos="1636"/>
          <w:tab w:val="left" w:pos="10630"/>
        </w:tabs>
        <w:ind w:left="142" w:right="-15"/>
      </w:pPr>
      <w:r>
        <w:rPr>
          <w:rFonts w:ascii="Times New Roman"/>
          <w:u w:val="single"/>
        </w:rPr>
        <w:tab/>
      </w:r>
      <w:r>
        <w:rPr>
          <w:spacing w:val="-4"/>
          <w:u w:val="single"/>
        </w:rPr>
        <w:t>Table</w:t>
      </w:r>
      <w:r>
        <w:rPr>
          <w:spacing w:val="5"/>
          <w:u w:val="single"/>
        </w:rPr>
        <w:t xml:space="preserve"> </w:t>
      </w:r>
      <w:r>
        <w:rPr>
          <w:spacing w:val="-4"/>
          <w:u w:val="single"/>
        </w:rPr>
        <w:t>1:</w:t>
      </w:r>
      <w:r>
        <w:rPr>
          <w:spacing w:val="26"/>
          <w:u w:val="single"/>
        </w:rPr>
        <w:t xml:space="preserve"> </w:t>
      </w:r>
      <w:r>
        <w:rPr>
          <w:spacing w:val="-4"/>
          <w:u w:val="single"/>
        </w:rPr>
        <w:t>Latency</w:t>
      </w:r>
      <w:r>
        <w:rPr>
          <w:spacing w:val="6"/>
          <w:u w:val="single"/>
        </w:rPr>
        <w:t xml:space="preserve"> </w:t>
      </w:r>
      <w:r>
        <w:rPr>
          <w:spacing w:val="-4"/>
          <w:u w:val="single"/>
        </w:rPr>
        <w:t>measurements</w:t>
      </w:r>
      <w:r>
        <w:rPr>
          <w:spacing w:val="6"/>
          <w:u w:val="single"/>
        </w:rPr>
        <w:t xml:space="preserve"> </w:t>
      </w:r>
      <w:r>
        <w:rPr>
          <w:spacing w:val="-4"/>
          <w:u w:val="single"/>
        </w:rPr>
        <w:t>for</w:t>
      </w:r>
      <w:r>
        <w:rPr>
          <w:spacing w:val="5"/>
          <w:u w:val="single"/>
        </w:rPr>
        <w:t xml:space="preserve"> </w:t>
      </w:r>
      <w:r>
        <w:rPr>
          <w:spacing w:val="-4"/>
          <w:u w:val="single"/>
        </w:rPr>
        <w:t>different</w:t>
      </w:r>
      <w:r>
        <w:rPr>
          <w:spacing w:val="6"/>
          <w:u w:val="single"/>
        </w:rPr>
        <w:t xml:space="preserve"> </w:t>
      </w:r>
      <w:r>
        <w:rPr>
          <w:spacing w:val="-4"/>
          <w:u w:val="single"/>
        </w:rPr>
        <w:t>operational</w:t>
      </w:r>
      <w:r>
        <w:rPr>
          <w:spacing w:val="6"/>
          <w:u w:val="single"/>
        </w:rPr>
        <w:t xml:space="preserve"> </w:t>
      </w:r>
      <w:r>
        <w:rPr>
          <w:spacing w:val="-4"/>
          <w:u w:val="single"/>
        </w:rPr>
        <w:t>modes.</w:t>
      </w:r>
      <w:r>
        <w:rPr>
          <w:u w:val="single"/>
        </w:rPr>
        <w:tab/>
      </w:r>
    </w:p>
    <w:p w14:paraId="4F9B61D3" w14:textId="77777777" w:rsidR="00CE5DDB" w:rsidRDefault="00CE5DDB">
      <w:pPr>
        <w:pStyle w:val="BodyText"/>
        <w:rPr>
          <w:sz w:val="7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5"/>
        <w:gridCol w:w="2058"/>
        <w:gridCol w:w="2941"/>
        <w:gridCol w:w="2872"/>
      </w:tblGrid>
      <w:tr w:rsidR="00CE5DDB" w14:paraId="0932EC01" w14:textId="77777777">
        <w:trPr>
          <w:trHeight w:val="319"/>
          <w:jc w:val="right"/>
        </w:trPr>
        <w:tc>
          <w:tcPr>
            <w:tcW w:w="2615" w:type="dxa"/>
            <w:tcBorders>
              <w:bottom w:val="single" w:sz="6" w:space="0" w:color="000000"/>
            </w:tcBorders>
          </w:tcPr>
          <w:p w14:paraId="1704BE1C" w14:textId="77777777" w:rsidR="00CE5DDB" w:rsidRDefault="00000000">
            <w:pPr>
              <w:pStyle w:val="TableParagraph"/>
              <w:ind w:left="-1"/>
              <w:rPr>
                <w:b/>
              </w:rPr>
            </w:pPr>
            <w:r>
              <w:rPr>
                <w:b/>
                <w:spacing w:val="-4"/>
              </w:rPr>
              <w:t>Mode</w:t>
            </w:r>
          </w:p>
        </w:tc>
        <w:tc>
          <w:tcPr>
            <w:tcW w:w="2058" w:type="dxa"/>
            <w:tcBorders>
              <w:bottom w:val="single" w:sz="6" w:space="0" w:color="000000"/>
            </w:tcBorders>
          </w:tcPr>
          <w:p w14:paraId="2BFE0593" w14:textId="77777777" w:rsidR="00CE5DDB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Local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</w:rPr>
              <w:t>Alert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  <w:tc>
          <w:tcPr>
            <w:tcW w:w="2941" w:type="dxa"/>
            <w:tcBorders>
              <w:bottom w:val="single" w:sz="6" w:space="0" w:color="000000"/>
            </w:tcBorders>
          </w:tcPr>
          <w:p w14:paraId="4B28A43B" w14:textId="77777777" w:rsidR="00CE5DDB" w:rsidRDefault="00000000">
            <w:pPr>
              <w:pStyle w:val="TableParagraph"/>
              <w:ind w:left="2"/>
              <w:jc w:val="center"/>
              <w:rPr>
                <w:b/>
              </w:rPr>
            </w:pPr>
            <w:r>
              <w:rPr>
                <w:b/>
                <w:spacing w:val="-6"/>
              </w:rPr>
              <w:t>Mobile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6"/>
              </w:rPr>
              <w:t>Notification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  <w:spacing w:val="-6"/>
              </w:rPr>
              <w:t>(</w:t>
            </w:r>
            <w:proofErr w:type="spellStart"/>
            <w:r>
              <w:rPr>
                <w:b/>
                <w:spacing w:val="-6"/>
              </w:rPr>
              <w:t>ms</w:t>
            </w:r>
            <w:proofErr w:type="spellEnd"/>
            <w:r>
              <w:rPr>
                <w:b/>
                <w:spacing w:val="-6"/>
              </w:rPr>
              <w:t>)</w:t>
            </w:r>
          </w:p>
        </w:tc>
        <w:tc>
          <w:tcPr>
            <w:tcW w:w="2872" w:type="dxa"/>
            <w:tcBorders>
              <w:bottom w:val="single" w:sz="6" w:space="0" w:color="000000"/>
            </w:tcBorders>
          </w:tcPr>
          <w:p w14:paraId="71313E60" w14:textId="77777777" w:rsidR="00CE5DDB" w:rsidRDefault="00000000">
            <w:pPr>
              <w:pStyle w:val="TableParagraph"/>
              <w:ind w:left="12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CE5DDB" w14:paraId="5ACE18D2" w14:textId="77777777">
        <w:trPr>
          <w:trHeight w:val="316"/>
          <w:jc w:val="right"/>
        </w:trPr>
        <w:tc>
          <w:tcPr>
            <w:tcW w:w="2615" w:type="dxa"/>
            <w:tcBorders>
              <w:top w:val="single" w:sz="6" w:space="0" w:color="000000"/>
            </w:tcBorders>
          </w:tcPr>
          <w:p w14:paraId="0194910C" w14:textId="77777777" w:rsidR="00CE5DDB" w:rsidRDefault="00000000">
            <w:pPr>
              <w:pStyle w:val="TableParagraph"/>
              <w:spacing w:before="47" w:line="249" w:lineRule="exact"/>
              <w:ind w:left="-1"/>
            </w:pPr>
            <w:r>
              <w:rPr>
                <w:b/>
                <w:spacing w:val="-2"/>
              </w:rPr>
              <w:t xml:space="preserve">Fog-only </w:t>
            </w:r>
            <w:r>
              <w:rPr>
                <w:spacing w:val="-2"/>
              </w:rPr>
              <w:t>(Wi-Fi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off)</w:t>
            </w:r>
          </w:p>
        </w:tc>
        <w:tc>
          <w:tcPr>
            <w:tcW w:w="2058" w:type="dxa"/>
            <w:tcBorders>
              <w:top w:val="single" w:sz="6" w:space="0" w:color="000000"/>
            </w:tcBorders>
          </w:tcPr>
          <w:p w14:paraId="3B8D330E" w14:textId="77777777" w:rsidR="00CE5DDB" w:rsidRDefault="00000000">
            <w:pPr>
              <w:pStyle w:val="TableParagraph"/>
              <w:spacing w:before="7" w:line="289" w:lineRule="exact"/>
              <w:rPr>
                <w:b/>
              </w:rPr>
            </w:pPr>
            <w:r>
              <w:rPr>
                <w:rFonts w:ascii="Lucida Sans Unicode" w:hAnsi="Lucida Sans Unicode"/>
              </w:rPr>
              <w:t>∼</w:t>
            </w:r>
            <w:r>
              <w:rPr>
                <w:b/>
              </w:rPr>
              <w:t>5</w:t>
            </w:r>
            <w:r>
              <w:rPr>
                <w:b/>
                <w:spacing w:val="12"/>
              </w:rPr>
              <w:t xml:space="preserve"> </w:t>
            </w:r>
            <w:proofErr w:type="spellStart"/>
            <w:r>
              <w:rPr>
                <w:b/>
                <w:spacing w:val="-5"/>
              </w:rPr>
              <w:t>ms</w:t>
            </w:r>
            <w:proofErr w:type="spellEnd"/>
          </w:p>
        </w:tc>
        <w:tc>
          <w:tcPr>
            <w:tcW w:w="2941" w:type="dxa"/>
            <w:tcBorders>
              <w:top w:val="single" w:sz="6" w:space="0" w:color="000000"/>
            </w:tcBorders>
          </w:tcPr>
          <w:p w14:paraId="32EC74AF" w14:textId="77777777" w:rsidR="00CE5DDB" w:rsidRDefault="00000000">
            <w:pPr>
              <w:pStyle w:val="TableParagraph"/>
              <w:spacing w:before="47" w:line="249" w:lineRule="exact"/>
              <w:ind w:left="2"/>
              <w:jc w:val="center"/>
            </w:pPr>
            <w:r>
              <w:rPr>
                <w:spacing w:val="-5"/>
                <w:w w:val="105"/>
              </w:rPr>
              <w:t>N/A</w:t>
            </w:r>
          </w:p>
        </w:tc>
        <w:tc>
          <w:tcPr>
            <w:tcW w:w="2872" w:type="dxa"/>
            <w:tcBorders>
              <w:top w:val="single" w:sz="6" w:space="0" w:color="000000"/>
            </w:tcBorders>
          </w:tcPr>
          <w:p w14:paraId="34451F4A" w14:textId="77777777" w:rsidR="00CE5DDB" w:rsidRDefault="00000000">
            <w:pPr>
              <w:pStyle w:val="TableParagraph"/>
              <w:spacing w:before="47" w:line="249" w:lineRule="exact"/>
              <w:ind w:left="121"/>
            </w:pPr>
            <w:r>
              <w:t>Time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motion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ESP32</w:t>
            </w:r>
          </w:p>
        </w:tc>
      </w:tr>
      <w:tr w:rsidR="00CE5DDB" w14:paraId="7596BFBB" w14:textId="77777777">
        <w:trPr>
          <w:trHeight w:val="270"/>
          <w:jc w:val="right"/>
        </w:trPr>
        <w:tc>
          <w:tcPr>
            <w:tcW w:w="2615" w:type="dxa"/>
          </w:tcPr>
          <w:p w14:paraId="2F9B204F" w14:textId="77777777" w:rsidR="00CE5DDB" w:rsidRDefault="00000000">
            <w:pPr>
              <w:pStyle w:val="TableParagraph"/>
              <w:spacing w:line="249" w:lineRule="exact"/>
              <w:ind w:left="-1"/>
            </w:pPr>
            <w:r>
              <w:rPr>
                <w:b/>
                <w:spacing w:val="-2"/>
                <w:w w:val="105"/>
              </w:rPr>
              <w:t>Fog</w:t>
            </w:r>
            <w:r>
              <w:rPr>
                <w:b/>
                <w:spacing w:val="3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+</w:t>
            </w:r>
            <w:r>
              <w:rPr>
                <w:b/>
                <w:spacing w:val="2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Cloud</w:t>
            </w:r>
            <w:r>
              <w:rPr>
                <w:b/>
                <w:spacing w:val="-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(Wi-Fi </w:t>
            </w:r>
            <w:r>
              <w:rPr>
                <w:spacing w:val="-5"/>
                <w:w w:val="105"/>
              </w:rPr>
              <w:t>on)</w:t>
            </w:r>
          </w:p>
        </w:tc>
        <w:tc>
          <w:tcPr>
            <w:tcW w:w="2058" w:type="dxa"/>
          </w:tcPr>
          <w:p w14:paraId="6D333F61" w14:textId="77777777" w:rsidR="00CE5DDB" w:rsidRDefault="00000000">
            <w:pPr>
              <w:pStyle w:val="TableParagraph"/>
              <w:spacing w:before="0" w:line="251" w:lineRule="exact"/>
              <w:ind w:left="119"/>
            </w:pPr>
            <w:r>
              <w:rPr>
                <w:rFonts w:ascii="Lucida Sans Unicode" w:hAnsi="Lucida Sans Unicode"/>
              </w:rPr>
              <w:t>∼</w:t>
            </w:r>
            <w:r>
              <w:t>10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  <w:tc>
          <w:tcPr>
            <w:tcW w:w="2941" w:type="dxa"/>
          </w:tcPr>
          <w:p w14:paraId="62134D6B" w14:textId="77777777" w:rsidR="00CE5DDB" w:rsidRDefault="00000000">
            <w:pPr>
              <w:pStyle w:val="TableParagraph"/>
              <w:spacing w:before="0" w:line="251" w:lineRule="exact"/>
              <w:ind w:left="2"/>
              <w:jc w:val="center"/>
            </w:pPr>
            <w:r>
              <w:rPr>
                <w:rFonts w:ascii="Lucida Sans Unicode" w:hAnsi="Lucida Sans Unicode"/>
                <w:w w:val="90"/>
              </w:rPr>
              <w:t>∼</w:t>
            </w:r>
            <w:r>
              <w:rPr>
                <w:w w:val="90"/>
              </w:rPr>
              <w:t>220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  <w:tc>
          <w:tcPr>
            <w:tcW w:w="2872" w:type="dxa"/>
          </w:tcPr>
          <w:p w14:paraId="198DF257" w14:textId="77777777" w:rsidR="00CE5DDB" w:rsidRDefault="00000000">
            <w:pPr>
              <w:pStyle w:val="TableParagraph"/>
              <w:spacing w:line="249" w:lineRule="exact"/>
              <w:ind w:left="121"/>
            </w:pPr>
            <w:r>
              <w:t>Time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motion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mobile</w:t>
            </w:r>
          </w:p>
        </w:tc>
      </w:tr>
      <w:tr w:rsidR="00CE5DDB" w14:paraId="50865BDE" w14:textId="77777777">
        <w:trPr>
          <w:trHeight w:val="320"/>
          <w:jc w:val="right"/>
        </w:trPr>
        <w:tc>
          <w:tcPr>
            <w:tcW w:w="2615" w:type="dxa"/>
            <w:tcBorders>
              <w:bottom w:val="single" w:sz="8" w:space="0" w:color="000000"/>
            </w:tcBorders>
          </w:tcPr>
          <w:p w14:paraId="334657C1" w14:textId="77777777" w:rsidR="00CE5DDB" w:rsidRDefault="00000000">
            <w:pPr>
              <w:pStyle w:val="TableParagraph"/>
              <w:ind w:left="-1"/>
            </w:pPr>
            <w:r>
              <w:rPr>
                <w:b/>
                <w:spacing w:val="-4"/>
              </w:rPr>
              <w:t>Cloud-only</w:t>
            </w:r>
            <w:r>
              <w:rPr>
                <w:b/>
              </w:rPr>
              <w:t xml:space="preserve"> </w:t>
            </w:r>
            <w:r>
              <w:rPr>
                <w:spacing w:val="-4"/>
              </w:rPr>
              <w:t>(Simulated)</w:t>
            </w:r>
          </w:p>
        </w:tc>
        <w:tc>
          <w:tcPr>
            <w:tcW w:w="2058" w:type="dxa"/>
            <w:tcBorders>
              <w:bottom w:val="single" w:sz="8" w:space="0" w:color="000000"/>
            </w:tcBorders>
          </w:tcPr>
          <w:p w14:paraId="2CA15377" w14:textId="77777777" w:rsidR="00CE5DDB" w:rsidRDefault="00000000">
            <w:pPr>
              <w:pStyle w:val="TableParagraph"/>
            </w:pPr>
            <w:r>
              <w:rPr>
                <w:spacing w:val="-5"/>
                <w:w w:val="105"/>
              </w:rPr>
              <w:t>N/A</w:t>
            </w:r>
          </w:p>
        </w:tc>
        <w:tc>
          <w:tcPr>
            <w:tcW w:w="2941" w:type="dxa"/>
            <w:tcBorders>
              <w:bottom w:val="single" w:sz="8" w:space="0" w:color="000000"/>
            </w:tcBorders>
          </w:tcPr>
          <w:p w14:paraId="440BD997" w14:textId="77777777" w:rsidR="00CE5DDB" w:rsidRDefault="00000000">
            <w:pPr>
              <w:pStyle w:val="TableParagraph"/>
              <w:spacing w:before="0" w:line="300" w:lineRule="exact"/>
              <w:ind w:left="2"/>
              <w:jc w:val="center"/>
            </w:pPr>
            <w:r>
              <w:rPr>
                <w:rFonts w:ascii="Lucida Sans Unicode" w:hAnsi="Lucida Sans Unicode"/>
                <w:w w:val="90"/>
              </w:rPr>
              <w:t>∼</w:t>
            </w:r>
            <w:r>
              <w:rPr>
                <w:w w:val="90"/>
              </w:rPr>
              <w:t>250</w:t>
            </w:r>
            <w:r>
              <w:rPr>
                <w:spacing w:val="14"/>
              </w:rPr>
              <w:t xml:space="preserve"> </w:t>
            </w:r>
            <w:proofErr w:type="spellStart"/>
            <w:r>
              <w:rPr>
                <w:spacing w:val="-5"/>
                <w:w w:val="95"/>
              </w:rPr>
              <w:t>ms</w:t>
            </w:r>
            <w:proofErr w:type="spellEnd"/>
          </w:p>
        </w:tc>
        <w:tc>
          <w:tcPr>
            <w:tcW w:w="2872" w:type="dxa"/>
            <w:tcBorders>
              <w:bottom w:val="single" w:sz="8" w:space="0" w:color="000000"/>
            </w:tcBorders>
          </w:tcPr>
          <w:p w14:paraId="15A75C23" w14:textId="77777777" w:rsidR="00CE5DDB" w:rsidRDefault="00000000">
            <w:pPr>
              <w:pStyle w:val="TableParagraph"/>
              <w:ind w:left="121"/>
            </w:pPr>
            <w:r>
              <w:rPr>
                <w:spacing w:val="-2"/>
              </w:rPr>
              <w:t>Estimated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time</w:t>
            </w:r>
            <w:r>
              <w:t xml:space="preserve"> </w:t>
            </w:r>
            <w:r>
              <w:rPr>
                <w:spacing w:val="-2"/>
              </w:rPr>
              <w:t>for</w:t>
            </w:r>
            <w:r>
              <w:t xml:space="preserve"> </w:t>
            </w:r>
            <w:r>
              <w:rPr>
                <w:spacing w:val="-2"/>
              </w:rPr>
              <w:t>a</w:t>
            </w:r>
            <w:r>
              <w:t xml:space="preserve"> </w:t>
            </w:r>
            <w:r>
              <w:rPr>
                <w:spacing w:val="-2"/>
              </w:rPr>
              <w:t>cloud-</w:t>
            </w:r>
            <w:r>
              <w:rPr>
                <w:spacing w:val="-10"/>
              </w:rPr>
              <w:t>o</w:t>
            </w:r>
          </w:p>
        </w:tc>
      </w:tr>
    </w:tbl>
    <w:p w14:paraId="4D7F337B" w14:textId="77777777" w:rsidR="00CE5DDB" w:rsidRDefault="00CE5DDB">
      <w:pPr>
        <w:pStyle w:val="BodyText"/>
        <w:spacing w:before="10"/>
      </w:pPr>
    </w:p>
    <w:p w14:paraId="23E6DBBD" w14:textId="77777777" w:rsidR="00CE5DDB" w:rsidRDefault="00000000">
      <w:pPr>
        <w:pStyle w:val="BodyText"/>
        <w:spacing w:line="204" w:lineRule="auto"/>
        <w:ind w:left="142" w:right="1413" w:firstLine="338"/>
        <w:jc w:val="both"/>
      </w:pPr>
      <w:r>
        <w:rPr>
          <w:b/>
          <w:spacing w:val="-2"/>
        </w:rPr>
        <w:t>Finding:</w:t>
      </w:r>
      <w:r>
        <w:rPr>
          <w:b/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fog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provides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near-instantaneous</w:t>
      </w:r>
      <w:r>
        <w:rPr>
          <w:spacing w:val="-11"/>
        </w:rPr>
        <w:t xml:space="preserve"> </w:t>
      </w:r>
      <w:r>
        <w:rPr>
          <w:rFonts w:ascii="Times New Roman" w:hAnsi="Times New Roman"/>
          <w:i/>
          <w:spacing w:val="-2"/>
        </w:rPr>
        <w:t>local</w:t>
      </w:r>
      <w:r>
        <w:rPr>
          <w:rFonts w:ascii="Times New Roman" w:hAnsi="Times New Roman"/>
          <w:i/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11"/>
        </w:rPr>
        <w:t xml:space="preserve"> </w:t>
      </w:r>
      <w:r>
        <w:rPr>
          <w:spacing w:val="-2"/>
        </w:rPr>
        <w:t>time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rFonts w:ascii="Lucida Sans Unicode" w:hAnsi="Lucida Sans Unicode"/>
          <w:spacing w:val="-2"/>
        </w:rPr>
        <w:t>∼</w:t>
      </w:r>
      <w:r>
        <w:rPr>
          <w:spacing w:val="-2"/>
        </w:rPr>
        <w:t>5ms),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 xml:space="preserve">is </w:t>
      </w:r>
      <w:r>
        <w:t>critical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triggering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alarms.</w:t>
      </w:r>
      <w:r>
        <w:rPr>
          <w:spacing w:val="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round-trip,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(</w:t>
      </w:r>
      <w:r>
        <w:rPr>
          <w:rFonts w:ascii="Lucida Sans Unicode" w:hAnsi="Lucida Sans Unicode"/>
        </w:rPr>
        <w:t>∼</w:t>
      </w:r>
      <w:r>
        <w:t>220ms),</w:t>
      </w:r>
      <w:r>
        <w:rPr>
          <w:spacing w:val="-10"/>
        </w:rPr>
        <w:t xml:space="preserve"> </w:t>
      </w:r>
      <w:r>
        <w:t>adds</w:t>
      </w:r>
      <w:r>
        <w:rPr>
          <w:spacing w:val="-10"/>
        </w:rPr>
        <w:t xml:space="preserve"> </w:t>
      </w:r>
      <w:r>
        <w:t>significant delay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t>notifications,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response.</w:t>
      </w:r>
    </w:p>
    <w:p w14:paraId="6A88A445" w14:textId="77777777" w:rsidR="00CE5DDB" w:rsidRDefault="00CE5DDB">
      <w:pPr>
        <w:pStyle w:val="BodyText"/>
        <w:spacing w:before="72"/>
      </w:pPr>
    </w:p>
    <w:p w14:paraId="1712D744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1"/>
        <w:ind w:hanging="612"/>
      </w:pPr>
      <w:bookmarkStart w:id="28" w:name="Evaluation:_Detection_Accuracy"/>
      <w:bookmarkStart w:id="29" w:name="_bookmark14"/>
      <w:bookmarkEnd w:id="28"/>
      <w:bookmarkEnd w:id="29"/>
      <w:r>
        <w:rPr>
          <w:spacing w:val="-6"/>
        </w:rPr>
        <w:t>Evaluation:</w:t>
      </w:r>
      <w:r>
        <w:rPr>
          <w:spacing w:val="25"/>
        </w:rPr>
        <w:t xml:space="preserve"> </w:t>
      </w:r>
      <w:r>
        <w:rPr>
          <w:spacing w:val="-6"/>
        </w:rPr>
        <w:t>Detection</w:t>
      </w:r>
      <w:r>
        <w:rPr>
          <w:spacing w:val="3"/>
        </w:rPr>
        <w:t xml:space="preserve"> </w:t>
      </w:r>
      <w:r>
        <w:rPr>
          <w:spacing w:val="-6"/>
        </w:rPr>
        <w:t>Accuracy</w:t>
      </w:r>
    </w:p>
    <w:p w14:paraId="48D90A45" w14:textId="77777777" w:rsidR="00CE5DDB" w:rsidRDefault="00000000">
      <w:pPr>
        <w:pStyle w:val="BodyText"/>
        <w:spacing w:before="157"/>
        <w:ind w:left="142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rPr>
          <w:spacing w:val="-2"/>
        </w:rPr>
        <w:t>scenarios.</w:t>
      </w:r>
    </w:p>
    <w:p w14:paraId="496BC63E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52"/>
        <w:ind w:hanging="217"/>
      </w:pPr>
      <w:r>
        <w:rPr>
          <w:b/>
        </w:rPr>
        <w:t>True</w:t>
      </w:r>
      <w:r>
        <w:rPr>
          <w:b/>
          <w:spacing w:val="-1"/>
        </w:rPr>
        <w:t xml:space="preserve"> </w:t>
      </w:r>
      <w:r>
        <w:rPr>
          <w:b/>
        </w:rPr>
        <w:t>Positive</w:t>
      </w:r>
      <w:r>
        <w:rPr>
          <w:b/>
          <w:spacing w:val="-1"/>
        </w:rPr>
        <w:t xml:space="preserve"> </w:t>
      </w:r>
      <w:r>
        <w:rPr>
          <w:b/>
        </w:rPr>
        <w:t>Rate</w:t>
      </w:r>
      <w:r>
        <w:rPr>
          <w:b/>
          <w:spacing w:val="-1"/>
        </w:rPr>
        <w:t xml:space="preserve"> </w:t>
      </w:r>
      <w:r>
        <w:rPr>
          <w:b/>
        </w:rPr>
        <w:t xml:space="preserve">(TPR): </w:t>
      </w:r>
      <w:r>
        <w:rPr>
          <w:rFonts w:ascii="Lucida Sans Unicode" w:hAnsi="Lucida Sans Unicode"/>
        </w:rPr>
        <w:t>∼</w:t>
      </w:r>
      <w:r>
        <w:rPr>
          <w:b/>
        </w:rPr>
        <w:t>95%</w:t>
      </w:r>
      <w:r>
        <w:rPr>
          <w:b/>
          <w:spacing w:val="-9"/>
        </w:rPr>
        <w:t xml:space="preserve"> </w:t>
      </w:r>
      <w:r>
        <w:t>(Correctly</w:t>
      </w:r>
      <w:r>
        <w:rPr>
          <w:spacing w:val="-5"/>
        </w:rPr>
        <w:t xml:space="preserve"> </w:t>
      </w:r>
      <w:r>
        <w:t>detected</w:t>
      </w:r>
      <w:r>
        <w:rPr>
          <w:spacing w:val="-5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dark</w:t>
      </w:r>
      <w:r>
        <w:rPr>
          <w:spacing w:val="-5"/>
        </w:rPr>
        <w:t xml:space="preserve"> </w:t>
      </w:r>
      <w:r>
        <w:rPr>
          <w:spacing w:val="-2"/>
        </w:rPr>
        <w:t>room).</w:t>
      </w:r>
    </w:p>
    <w:p w14:paraId="46A115CF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30" w:line="218" w:lineRule="auto"/>
        <w:ind w:right="1414"/>
      </w:pPr>
      <w:r>
        <w:rPr>
          <w:b/>
        </w:rPr>
        <w:t>False</w:t>
      </w:r>
      <w:r>
        <w:rPr>
          <w:b/>
          <w:spacing w:val="7"/>
        </w:rPr>
        <w:t xml:space="preserve"> </w:t>
      </w:r>
      <w:r>
        <w:rPr>
          <w:b/>
        </w:rPr>
        <w:t>Positive</w:t>
      </w:r>
      <w:r>
        <w:rPr>
          <w:b/>
          <w:spacing w:val="8"/>
        </w:rPr>
        <w:t xml:space="preserve"> </w:t>
      </w:r>
      <w:r>
        <w:rPr>
          <w:b/>
        </w:rPr>
        <w:t>Rate</w:t>
      </w:r>
      <w:r>
        <w:rPr>
          <w:b/>
          <w:spacing w:val="8"/>
        </w:rPr>
        <w:t xml:space="preserve"> </w:t>
      </w:r>
      <w:r>
        <w:rPr>
          <w:b/>
        </w:rPr>
        <w:t>(FPR):</w:t>
      </w:r>
      <w:r>
        <w:rPr>
          <w:b/>
          <w:spacing w:val="8"/>
        </w:rPr>
        <w:t xml:space="preserve"> </w:t>
      </w:r>
      <w:r>
        <w:rPr>
          <w:rFonts w:ascii="Lucida Sans Unicode" w:hAnsi="Lucida Sans Unicode"/>
        </w:rPr>
        <w:t>∼</w:t>
      </w:r>
      <w:r>
        <w:rPr>
          <w:b/>
        </w:rPr>
        <w:t>6%</w:t>
      </w:r>
      <w:r>
        <w:rPr>
          <w:b/>
          <w:spacing w:val="-1"/>
        </w:rPr>
        <w:t xml:space="preserve"> </w:t>
      </w:r>
      <w:r>
        <w:t>(Alerts</w:t>
      </w:r>
      <w:r>
        <w:rPr>
          <w:spacing w:val="3"/>
        </w:rPr>
        <w:t xml:space="preserve"> </w:t>
      </w:r>
      <w:r>
        <w:t>triggered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non-human</w:t>
      </w:r>
      <w:r>
        <w:rPr>
          <w:spacing w:val="3"/>
        </w:rPr>
        <w:t xml:space="preserve"> </w:t>
      </w:r>
      <w:r>
        <w:t>sources,</w:t>
      </w:r>
      <w:r>
        <w:rPr>
          <w:spacing w:val="6"/>
        </w:rPr>
        <w:t xml:space="preserve"> </w:t>
      </w:r>
      <w:r>
        <w:t>primarily pets and strong airflows near the sensor).</w:t>
      </w:r>
    </w:p>
    <w:p w14:paraId="2CCE8582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82" w:line="218" w:lineRule="auto"/>
        <w:ind w:right="1416"/>
      </w:pPr>
      <w:r>
        <w:rPr>
          <w:b/>
          <w:spacing w:val="-2"/>
        </w:rPr>
        <w:t>False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Negative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Rate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(FNR):</w:t>
      </w:r>
      <w:r>
        <w:rPr>
          <w:b/>
          <w:spacing w:val="-7"/>
        </w:rPr>
        <w:t xml:space="preserve"> </w:t>
      </w:r>
      <w:r>
        <w:rPr>
          <w:rFonts w:ascii="Lucida Sans Unicode" w:hAnsi="Lucida Sans Unicode"/>
          <w:spacing w:val="-2"/>
        </w:rPr>
        <w:t>∼</w:t>
      </w:r>
      <w:r>
        <w:rPr>
          <w:b/>
          <w:spacing w:val="-2"/>
        </w:rPr>
        <w:t>2%</w:t>
      </w:r>
      <w:r>
        <w:rPr>
          <w:b/>
          <w:spacing w:val="-12"/>
        </w:rPr>
        <w:t xml:space="preserve"> </w:t>
      </w:r>
      <w:r>
        <w:rPr>
          <w:spacing w:val="-2"/>
        </w:rPr>
        <w:t>(Failed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detect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human</w:t>
      </w:r>
      <w:r>
        <w:rPr>
          <w:spacing w:val="-11"/>
        </w:rPr>
        <w:t xml:space="preserve"> </w:t>
      </w:r>
      <w:r>
        <w:rPr>
          <w:spacing w:val="-2"/>
        </w:rPr>
        <w:t>pass,</w:t>
      </w:r>
      <w:r>
        <w:rPr>
          <w:spacing w:val="-8"/>
        </w:rPr>
        <w:t xml:space="preserve"> </w:t>
      </w:r>
      <w:r>
        <w:rPr>
          <w:spacing w:val="-2"/>
        </w:rPr>
        <w:t>mainly</w:t>
      </w:r>
      <w:r>
        <w:rPr>
          <w:spacing w:val="-11"/>
        </w:rPr>
        <w:t xml:space="preserve"> </w:t>
      </w:r>
      <w:r>
        <w:rPr>
          <w:spacing w:val="-2"/>
        </w:rPr>
        <w:t>due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sensor positioning).</w:t>
      </w:r>
    </w:p>
    <w:p w14:paraId="09E4A7DE" w14:textId="77777777" w:rsidR="00CE5DDB" w:rsidRDefault="00000000">
      <w:pPr>
        <w:pStyle w:val="BodyText"/>
        <w:spacing w:before="195" w:line="259" w:lineRule="auto"/>
        <w:ind w:left="142" w:right="1415"/>
        <w:jc w:val="both"/>
      </w:pPr>
      <w:r>
        <w:rPr>
          <w:b/>
          <w:spacing w:val="-4"/>
        </w:rPr>
        <w:t>Finding:</w:t>
      </w:r>
      <w:r>
        <w:rPr>
          <w:b/>
          <w:spacing w:val="21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sensor</w:t>
      </w:r>
      <w:r>
        <w:rPr>
          <w:spacing w:val="-7"/>
        </w:rPr>
        <w:t xml:space="preserve"> </w:t>
      </w:r>
      <w:r>
        <w:rPr>
          <w:spacing w:val="-4"/>
        </w:rPr>
        <w:t>fusion</w:t>
      </w:r>
      <w:r>
        <w:rPr>
          <w:spacing w:val="-7"/>
        </w:rPr>
        <w:t xml:space="preserve"> </w:t>
      </w:r>
      <w:r>
        <w:rPr>
          <w:spacing w:val="-4"/>
        </w:rPr>
        <w:t>logic</w:t>
      </w:r>
      <w:r>
        <w:rPr>
          <w:spacing w:val="-7"/>
        </w:rPr>
        <w:t xml:space="preserve"> </w:t>
      </w:r>
      <w:r>
        <w:rPr>
          <w:spacing w:val="-4"/>
        </w:rPr>
        <w:t>(PIR+LDR)</w:t>
      </w:r>
      <w:r>
        <w:rPr>
          <w:spacing w:val="-7"/>
        </w:rPr>
        <w:t xml:space="preserve"> </w:t>
      </w:r>
      <w:r>
        <w:rPr>
          <w:spacing w:val="-4"/>
        </w:rPr>
        <w:t>successfully</w:t>
      </w:r>
      <w:r>
        <w:rPr>
          <w:spacing w:val="-7"/>
        </w:rPr>
        <w:t xml:space="preserve"> </w:t>
      </w:r>
      <w:r>
        <w:rPr>
          <w:spacing w:val="-4"/>
        </w:rPr>
        <w:t>eliminated</w:t>
      </w:r>
      <w:r>
        <w:rPr>
          <w:spacing w:val="-7"/>
        </w:rPr>
        <w:t xml:space="preserve"> </w:t>
      </w:r>
      <w:r>
        <w:rPr>
          <w:spacing w:val="-4"/>
        </w:rPr>
        <w:t>100%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false</w:t>
      </w:r>
      <w:r>
        <w:rPr>
          <w:spacing w:val="-7"/>
        </w:rPr>
        <w:t xml:space="preserve"> </w:t>
      </w:r>
      <w:r>
        <w:rPr>
          <w:spacing w:val="-4"/>
        </w:rPr>
        <w:t>positives</w:t>
      </w:r>
      <w:r>
        <w:rPr>
          <w:spacing w:val="-7"/>
        </w:rPr>
        <w:t xml:space="preserve"> </w:t>
      </w:r>
      <w:r>
        <w:rPr>
          <w:spacing w:val="-4"/>
        </w:rPr>
        <w:t>that would</w:t>
      </w:r>
      <w:r>
        <w:rPr>
          <w:spacing w:val="-9"/>
        </w:rPr>
        <w:t xml:space="preserve"> </w:t>
      </w:r>
      <w:r>
        <w:rPr>
          <w:spacing w:val="-4"/>
        </w:rPr>
        <w:t>have</w:t>
      </w:r>
      <w:r>
        <w:rPr>
          <w:spacing w:val="-9"/>
        </w:rPr>
        <w:t xml:space="preserve"> </w:t>
      </w:r>
      <w:r>
        <w:rPr>
          <w:spacing w:val="-4"/>
        </w:rPr>
        <w:t>occurred</w:t>
      </w:r>
      <w:r>
        <w:rPr>
          <w:spacing w:val="-9"/>
        </w:rPr>
        <w:t xml:space="preserve"> </w:t>
      </w:r>
      <w:r>
        <w:rPr>
          <w:spacing w:val="-4"/>
        </w:rPr>
        <w:t>during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day.</w:t>
      </w:r>
      <w:r>
        <w:rPr>
          <w:spacing w:val="22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remaining</w:t>
      </w:r>
      <w:r>
        <w:rPr>
          <w:spacing w:val="-9"/>
        </w:rPr>
        <w:t xml:space="preserve"> </w:t>
      </w:r>
      <w:r>
        <w:rPr>
          <w:spacing w:val="-4"/>
        </w:rPr>
        <w:t>false</w:t>
      </w:r>
      <w:r>
        <w:rPr>
          <w:spacing w:val="-9"/>
        </w:rPr>
        <w:t xml:space="preserve"> </w:t>
      </w:r>
      <w:r>
        <w:rPr>
          <w:spacing w:val="-4"/>
        </w:rPr>
        <w:t>positives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inherent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PIR</w:t>
      </w:r>
      <w:r>
        <w:rPr>
          <w:spacing w:val="-9"/>
        </w:rPr>
        <w:t xml:space="preserve"> </w:t>
      </w:r>
      <w:r>
        <w:rPr>
          <w:spacing w:val="-4"/>
        </w:rPr>
        <w:t xml:space="preserve">technology </w:t>
      </w:r>
      <w:r>
        <w:t xml:space="preserve">and could be further reduced with more advanced sensors or algorithms (e.g., </w:t>
      </w:r>
      <w:proofErr w:type="spellStart"/>
      <w:r>
        <w:t>TinyML</w:t>
      </w:r>
      <w:proofErr w:type="spellEnd"/>
      <w:r>
        <w:t>).</w:t>
      </w:r>
    </w:p>
    <w:p w14:paraId="2408A8BF" w14:textId="77777777" w:rsidR="00CE5DDB" w:rsidRDefault="00CE5DDB">
      <w:pPr>
        <w:pStyle w:val="BodyText"/>
        <w:spacing w:before="46"/>
      </w:pPr>
    </w:p>
    <w:p w14:paraId="7B3E6A98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0"/>
        <w:ind w:hanging="612"/>
      </w:pPr>
      <w:bookmarkStart w:id="30" w:name="Evaluation:_Power_Consumption"/>
      <w:bookmarkStart w:id="31" w:name="_bookmark15"/>
      <w:bookmarkEnd w:id="30"/>
      <w:bookmarkEnd w:id="31"/>
      <w:r>
        <w:rPr>
          <w:spacing w:val="-8"/>
        </w:rPr>
        <w:t>Evaluation:</w:t>
      </w:r>
      <w:r>
        <w:rPr>
          <w:spacing w:val="26"/>
        </w:rPr>
        <w:t xml:space="preserve"> </w:t>
      </w:r>
      <w:r>
        <w:rPr>
          <w:spacing w:val="-8"/>
        </w:rPr>
        <w:t>Power</w:t>
      </w:r>
      <w:r>
        <w:rPr>
          <w:spacing w:val="5"/>
        </w:rPr>
        <w:t xml:space="preserve"> </w:t>
      </w:r>
      <w:r>
        <w:rPr>
          <w:spacing w:val="-8"/>
        </w:rPr>
        <w:t>Consumption</w:t>
      </w:r>
    </w:p>
    <w:p w14:paraId="248C46CD" w14:textId="77777777" w:rsidR="00CE5DDB" w:rsidRDefault="00CE5DDB">
      <w:pPr>
        <w:pStyle w:val="BodyText"/>
        <w:spacing w:before="245"/>
        <w:rPr>
          <w:b/>
          <w:sz w:val="24"/>
        </w:rPr>
      </w:pPr>
    </w:p>
    <w:p w14:paraId="3484EA6F" w14:textId="77777777" w:rsidR="00CE5DDB" w:rsidRDefault="00000000">
      <w:pPr>
        <w:pStyle w:val="BodyText"/>
        <w:tabs>
          <w:tab w:val="left" w:pos="2000"/>
          <w:tab w:val="left" w:pos="9667"/>
        </w:tabs>
        <w:ind w:left="142"/>
      </w:pPr>
      <w:r>
        <w:rPr>
          <w:rFonts w:ascii="Times New Roman"/>
          <w:u w:val="single"/>
        </w:rPr>
        <w:tab/>
      </w:r>
      <w:r>
        <w:rPr>
          <w:spacing w:val="-4"/>
          <w:u w:val="single"/>
        </w:rPr>
        <w:t>Table</w:t>
      </w:r>
      <w:r>
        <w:rPr>
          <w:u w:val="single"/>
        </w:rPr>
        <w:t xml:space="preserve"> </w:t>
      </w:r>
      <w:r>
        <w:rPr>
          <w:spacing w:val="-4"/>
          <w:u w:val="single"/>
        </w:rPr>
        <w:t>2:</w:t>
      </w:r>
      <w:r>
        <w:rPr>
          <w:spacing w:val="19"/>
          <w:u w:val="single"/>
        </w:rPr>
        <w:t xml:space="preserve"> </w:t>
      </w:r>
      <w:r>
        <w:rPr>
          <w:spacing w:val="-4"/>
          <w:u w:val="single"/>
        </w:rPr>
        <w:t>Average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power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consumption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in</w:t>
      </w:r>
      <w:r>
        <w:rPr>
          <w:u w:val="single"/>
        </w:rPr>
        <w:t xml:space="preserve"> </w:t>
      </w:r>
      <w:r>
        <w:rPr>
          <w:spacing w:val="-4"/>
          <w:u w:val="single"/>
        </w:rPr>
        <w:t>different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modes.</w:t>
      </w:r>
      <w:r>
        <w:rPr>
          <w:u w:val="single"/>
        </w:rPr>
        <w:tab/>
      </w:r>
    </w:p>
    <w:p w14:paraId="6A22747F" w14:textId="77777777" w:rsidR="00CE5DDB" w:rsidRDefault="00CE5DDB">
      <w:pPr>
        <w:pStyle w:val="BodyText"/>
        <w:rPr>
          <w:sz w:val="7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1"/>
        <w:gridCol w:w="2048"/>
        <w:gridCol w:w="4326"/>
      </w:tblGrid>
      <w:tr w:rsidR="00CE5DDB" w14:paraId="1A73AE64" w14:textId="77777777">
        <w:trPr>
          <w:trHeight w:val="319"/>
        </w:trPr>
        <w:tc>
          <w:tcPr>
            <w:tcW w:w="3151" w:type="dxa"/>
            <w:tcBorders>
              <w:bottom w:val="single" w:sz="6" w:space="0" w:color="000000"/>
            </w:tcBorders>
          </w:tcPr>
          <w:p w14:paraId="46DC139D" w14:textId="77777777" w:rsidR="00CE5DDB" w:rsidRDefault="00000000">
            <w:pPr>
              <w:pStyle w:val="TableParagraph"/>
              <w:ind w:left="0"/>
              <w:rPr>
                <w:b/>
              </w:rPr>
            </w:pPr>
            <w:r>
              <w:rPr>
                <w:b/>
                <w:spacing w:val="-4"/>
              </w:rPr>
              <w:t>Mode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</w:tcPr>
          <w:p w14:paraId="03E941F5" w14:textId="77777777" w:rsidR="00CE5D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6"/>
              </w:rPr>
              <w:t>Average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4326" w:type="dxa"/>
            <w:tcBorders>
              <w:bottom w:val="single" w:sz="6" w:space="0" w:color="000000"/>
            </w:tcBorders>
          </w:tcPr>
          <w:p w14:paraId="26941844" w14:textId="77777777" w:rsidR="00CE5DD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CE5DDB" w14:paraId="73F9C0EA" w14:textId="77777777">
        <w:trPr>
          <w:trHeight w:val="316"/>
        </w:trPr>
        <w:tc>
          <w:tcPr>
            <w:tcW w:w="3151" w:type="dxa"/>
            <w:tcBorders>
              <w:top w:val="single" w:sz="6" w:space="0" w:color="000000"/>
            </w:tcBorders>
          </w:tcPr>
          <w:p w14:paraId="62F5E2F4" w14:textId="77777777" w:rsidR="00CE5DDB" w:rsidRDefault="00000000">
            <w:pPr>
              <w:pStyle w:val="TableParagraph"/>
              <w:spacing w:before="47" w:line="249" w:lineRule="exact"/>
              <w:ind w:left="0"/>
            </w:pPr>
            <w:r>
              <w:rPr>
                <w:b/>
              </w:rPr>
              <w:t>ESP32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Idle</w:t>
            </w:r>
            <w:r>
              <w:rPr>
                <w:b/>
                <w:spacing w:val="-4"/>
              </w:rPr>
              <w:t xml:space="preserve"> </w:t>
            </w:r>
            <w:r>
              <w:t>(No</w:t>
            </w:r>
            <w:r>
              <w:rPr>
                <w:spacing w:val="-1"/>
              </w:rPr>
              <w:t xml:space="preserve"> </w:t>
            </w:r>
            <w:r>
              <w:t>Wi-</w:t>
            </w:r>
            <w:r>
              <w:rPr>
                <w:spacing w:val="-5"/>
              </w:rPr>
              <w:t>Fi)</w:t>
            </w:r>
          </w:p>
        </w:tc>
        <w:tc>
          <w:tcPr>
            <w:tcW w:w="2048" w:type="dxa"/>
            <w:tcBorders>
              <w:top w:val="single" w:sz="6" w:space="0" w:color="000000"/>
            </w:tcBorders>
          </w:tcPr>
          <w:p w14:paraId="0E10A66D" w14:textId="77777777" w:rsidR="00CE5DDB" w:rsidRDefault="00000000">
            <w:pPr>
              <w:pStyle w:val="TableParagraph"/>
              <w:spacing w:before="7" w:line="289" w:lineRule="exact"/>
            </w:pPr>
            <w:r>
              <w:rPr>
                <w:rFonts w:ascii="Lucida Sans Unicode" w:hAnsi="Lucida Sans Unicode"/>
                <w:w w:val="85"/>
              </w:rPr>
              <w:t>∼</w:t>
            </w:r>
            <w:r>
              <w:rPr>
                <w:w w:val="85"/>
              </w:rPr>
              <w:t>40-60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  <w:w w:val="85"/>
              </w:rPr>
              <w:t>mA</w:t>
            </w:r>
          </w:p>
        </w:tc>
        <w:tc>
          <w:tcPr>
            <w:tcW w:w="4326" w:type="dxa"/>
            <w:tcBorders>
              <w:top w:val="single" w:sz="6" w:space="0" w:color="000000"/>
            </w:tcBorders>
          </w:tcPr>
          <w:p w14:paraId="2FCD59C6" w14:textId="77777777" w:rsidR="00CE5DDB" w:rsidRDefault="00000000">
            <w:pPr>
              <w:pStyle w:val="TableParagraph"/>
              <w:spacing w:before="47" w:line="249" w:lineRule="exact"/>
            </w:pPr>
            <w:r>
              <w:rPr>
                <w:spacing w:val="-2"/>
              </w:rPr>
              <w:t>Ideal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battery-powered,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fog-only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mode.</w:t>
            </w:r>
          </w:p>
        </w:tc>
      </w:tr>
      <w:tr w:rsidR="00CE5DDB" w14:paraId="08F9581F" w14:textId="77777777">
        <w:trPr>
          <w:trHeight w:val="320"/>
        </w:trPr>
        <w:tc>
          <w:tcPr>
            <w:tcW w:w="3151" w:type="dxa"/>
            <w:tcBorders>
              <w:bottom w:val="single" w:sz="8" w:space="0" w:color="000000"/>
            </w:tcBorders>
          </w:tcPr>
          <w:p w14:paraId="4F6AD5DB" w14:textId="77777777" w:rsidR="00CE5DDB" w:rsidRDefault="00000000">
            <w:pPr>
              <w:pStyle w:val="TableParagraph"/>
              <w:ind w:left="0"/>
            </w:pPr>
            <w:r>
              <w:rPr>
                <w:b/>
              </w:rPr>
              <w:t>ESP32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Active</w:t>
            </w:r>
            <w:r>
              <w:rPr>
                <w:b/>
                <w:spacing w:val="7"/>
              </w:rPr>
              <w:t xml:space="preserve"> </w:t>
            </w:r>
            <w:r>
              <w:t>(</w:t>
            </w:r>
            <w:proofErr w:type="spellStart"/>
            <w:r>
              <w:t>Wi-</w:t>
            </w:r>
            <w:r>
              <w:rPr>
                <w:spacing w:val="-2"/>
              </w:rPr>
              <w:t>Fi+Blynk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048" w:type="dxa"/>
            <w:tcBorders>
              <w:bottom w:val="single" w:sz="8" w:space="0" w:color="000000"/>
            </w:tcBorders>
          </w:tcPr>
          <w:p w14:paraId="509B0E58" w14:textId="77777777" w:rsidR="00CE5DDB" w:rsidRDefault="00000000">
            <w:pPr>
              <w:pStyle w:val="TableParagraph"/>
              <w:spacing w:before="0" w:line="300" w:lineRule="exact"/>
              <w:ind w:left="119"/>
            </w:pPr>
            <w:r>
              <w:rPr>
                <w:rFonts w:ascii="Lucida Sans Unicode" w:hAnsi="Lucida Sans Unicode"/>
                <w:spacing w:val="-6"/>
              </w:rPr>
              <w:t>∼</w:t>
            </w:r>
            <w:r>
              <w:rPr>
                <w:spacing w:val="-6"/>
              </w:rPr>
              <w:t>150-170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mA</w:t>
            </w:r>
          </w:p>
        </w:tc>
        <w:tc>
          <w:tcPr>
            <w:tcW w:w="4326" w:type="dxa"/>
            <w:tcBorders>
              <w:bottom w:val="single" w:sz="8" w:space="0" w:color="000000"/>
            </w:tcBorders>
          </w:tcPr>
          <w:p w14:paraId="6782335D" w14:textId="77777777" w:rsidR="00CE5DDB" w:rsidRDefault="00000000">
            <w:pPr>
              <w:pStyle w:val="TableParagraph"/>
              <w:ind w:left="119" w:right="-15"/>
            </w:pPr>
            <w:r>
              <w:rPr>
                <w:spacing w:val="-2"/>
              </w:rPr>
              <w:t>Constant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Wi-Fi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connection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power-</w:t>
            </w:r>
            <w:r>
              <w:rPr>
                <w:spacing w:val="-5"/>
              </w:rPr>
              <w:t>hungry.</w:t>
            </w:r>
          </w:p>
        </w:tc>
      </w:tr>
    </w:tbl>
    <w:p w14:paraId="60B64EDD" w14:textId="77777777" w:rsidR="00CE5DDB" w:rsidRDefault="00CE5DDB">
      <w:pPr>
        <w:pStyle w:val="BodyText"/>
        <w:spacing w:before="9"/>
      </w:pPr>
    </w:p>
    <w:p w14:paraId="4CFC5791" w14:textId="77777777" w:rsidR="00CE5DDB" w:rsidRDefault="00000000">
      <w:pPr>
        <w:pStyle w:val="BodyText"/>
        <w:spacing w:line="259" w:lineRule="auto"/>
        <w:ind w:left="142" w:right="1414" w:firstLine="338"/>
        <w:jc w:val="both"/>
      </w:pPr>
      <w:r>
        <w:rPr>
          <w:b/>
        </w:rPr>
        <w:t xml:space="preserve">Finding: </w:t>
      </w:r>
      <w:r>
        <w:t>A fog-only mode (Wi-Fi off) provides massive power savings.</w:t>
      </w:r>
      <w:r>
        <w:rPr>
          <w:spacing w:val="40"/>
        </w:rPr>
        <w:t xml:space="preserve"> </w:t>
      </w:r>
      <w:r>
        <w:t>For a battery- operated</w:t>
      </w:r>
      <w:r>
        <w:rPr>
          <w:spacing w:val="-11"/>
        </w:rPr>
        <w:t xml:space="preserve"> </w:t>
      </w:r>
      <w:r>
        <w:t>setup,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could</w:t>
      </w:r>
      <w:r>
        <w:rPr>
          <w:spacing w:val="-11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mode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Wi-Fi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send a critical alert, further enhancing efficiency.</w:t>
      </w:r>
    </w:p>
    <w:p w14:paraId="07B82301" w14:textId="77777777" w:rsidR="00CE5DDB" w:rsidRDefault="00CE5DDB">
      <w:pPr>
        <w:pStyle w:val="BodyText"/>
        <w:spacing w:before="103"/>
      </w:pPr>
    </w:p>
    <w:p w14:paraId="3E23A239" w14:textId="77777777" w:rsidR="00CE5DDB" w:rsidRDefault="00000000">
      <w:pPr>
        <w:pStyle w:val="Heading1"/>
        <w:numPr>
          <w:ilvl w:val="0"/>
          <w:numId w:val="3"/>
        </w:numPr>
        <w:tabs>
          <w:tab w:val="left" w:pos="615"/>
        </w:tabs>
        <w:ind w:hanging="473"/>
      </w:pPr>
      <w:bookmarkStart w:id="32" w:name="Conclusion_and_Future_Work"/>
      <w:bookmarkStart w:id="33" w:name="_bookmark16"/>
      <w:bookmarkEnd w:id="32"/>
      <w:bookmarkEnd w:id="33"/>
      <w:r>
        <w:rPr>
          <w:w w:val="105"/>
        </w:rPr>
        <w:t>Conclusion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r>
        <w:rPr>
          <w:w w:val="105"/>
        </w:rPr>
        <w:t>Future</w:t>
      </w:r>
      <w:r>
        <w:rPr>
          <w:spacing w:val="38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78133BC5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ind w:hanging="612"/>
      </w:pPr>
      <w:bookmarkStart w:id="34" w:name="Conclusion"/>
      <w:bookmarkStart w:id="35" w:name="_bookmark17"/>
      <w:bookmarkEnd w:id="34"/>
      <w:bookmarkEnd w:id="35"/>
      <w:r>
        <w:rPr>
          <w:spacing w:val="-2"/>
        </w:rPr>
        <w:t>Conclusion</w:t>
      </w:r>
    </w:p>
    <w:p w14:paraId="14E8F752" w14:textId="77777777" w:rsidR="00CE5DDB" w:rsidRDefault="00000000">
      <w:pPr>
        <w:pStyle w:val="BodyText"/>
        <w:spacing w:before="157" w:line="259" w:lineRule="auto"/>
        <w:ind w:left="142" w:right="1413"/>
        <w:jc w:val="both"/>
      </w:pPr>
      <w:r>
        <w:t>This project successfully designed, implemented, and validated a fog-enabled smart security system.</w:t>
      </w:r>
      <w:r>
        <w:rPr>
          <w:spacing w:val="40"/>
        </w:rPr>
        <w:t xml:space="preserve"> </w:t>
      </w:r>
      <w:r>
        <w:t>We have demonstrated that by moving intelligence from the centralized cloud to the network edge, it is possible to build a security solution that is quantifiably:</w:t>
      </w:r>
    </w:p>
    <w:p w14:paraId="4864B6EA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73"/>
        <w:ind w:hanging="217"/>
      </w:pPr>
      <w:r>
        <w:rPr>
          <w:b/>
          <w:spacing w:val="-6"/>
        </w:rPr>
        <w:t>Faster:</w:t>
      </w:r>
      <w:r>
        <w:rPr>
          <w:b/>
          <w:spacing w:val="27"/>
        </w:rPr>
        <w:t xml:space="preserve"> </w:t>
      </w:r>
      <w:r>
        <w:rPr>
          <w:spacing w:val="-6"/>
        </w:rPr>
        <w:t>Near-instantaneous</w:t>
      </w:r>
      <w:r>
        <w:rPr>
          <w:spacing w:val="10"/>
        </w:rPr>
        <w:t xml:space="preserve"> </w:t>
      </w:r>
      <w:r>
        <w:rPr>
          <w:spacing w:val="-6"/>
        </w:rPr>
        <w:t>local</w:t>
      </w:r>
      <w:r>
        <w:rPr>
          <w:spacing w:val="10"/>
        </w:rPr>
        <w:t xml:space="preserve"> </w:t>
      </w:r>
      <w:r>
        <w:rPr>
          <w:spacing w:val="-6"/>
        </w:rPr>
        <w:t>alerts.</w:t>
      </w:r>
    </w:p>
    <w:p w14:paraId="5ACA1CB4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97"/>
        <w:ind w:hanging="217"/>
      </w:pPr>
      <w:r>
        <w:rPr>
          <w:b/>
          <w:spacing w:val="-2"/>
        </w:rPr>
        <w:t>More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Reliable:</w:t>
      </w:r>
      <w:r>
        <w:rPr>
          <w:b/>
          <w:spacing w:val="7"/>
        </w:rPr>
        <w:t xml:space="preserve"> </w:t>
      </w:r>
      <w:r>
        <w:rPr>
          <w:spacing w:val="-2"/>
        </w:rPr>
        <w:t>Operates</w:t>
      </w:r>
      <w:r>
        <w:rPr>
          <w:spacing w:val="-6"/>
        </w:rPr>
        <w:t xml:space="preserve"> </w:t>
      </w:r>
      <w:r>
        <w:rPr>
          <w:spacing w:val="-2"/>
        </w:rPr>
        <w:t>perfectly</w:t>
      </w:r>
      <w:r>
        <w:rPr>
          <w:spacing w:val="-5"/>
        </w:rPr>
        <w:t xml:space="preserve"> </w:t>
      </w:r>
      <w:r>
        <w:rPr>
          <w:spacing w:val="-2"/>
        </w:rPr>
        <w:t>during</w:t>
      </w:r>
      <w:r>
        <w:rPr>
          <w:spacing w:val="-5"/>
        </w:rPr>
        <w:t xml:space="preserve"> </w:t>
      </w:r>
      <w:r>
        <w:rPr>
          <w:spacing w:val="-2"/>
        </w:rPr>
        <w:t>internet</w:t>
      </w:r>
      <w:r>
        <w:rPr>
          <w:spacing w:val="-6"/>
        </w:rPr>
        <w:t xml:space="preserve"> </w:t>
      </w:r>
      <w:r>
        <w:rPr>
          <w:spacing w:val="-2"/>
        </w:rPr>
        <w:t>outages.</w:t>
      </w:r>
    </w:p>
    <w:p w14:paraId="16BBFC3C" w14:textId="77777777" w:rsidR="00CE5DDB" w:rsidRDefault="00CE5DDB">
      <w:pPr>
        <w:pStyle w:val="ListParagraph"/>
        <w:sectPr w:rsidR="00CE5DDB">
          <w:pgSz w:w="11910" w:h="16840"/>
          <w:pgMar w:top="1320" w:right="0" w:bottom="1020" w:left="1275" w:header="0" w:footer="825" w:gutter="0"/>
          <w:cols w:space="720"/>
        </w:sectPr>
      </w:pPr>
    </w:p>
    <w:p w14:paraId="44C85147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77"/>
        <w:ind w:hanging="217"/>
      </w:pPr>
      <w:r>
        <w:rPr>
          <w:b/>
          <w:spacing w:val="-4"/>
        </w:rPr>
        <w:lastRenderedPageBreak/>
        <w:t>More</w:t>
      </w:r>
      <w:r>
        <w:rPr>
          <w:b/>
          <w:spacing w:val="9"/>
        </w:rPr>
        <w:t xml:space="preserve"> </w:t>
      </w:r>
      <w:r>
        <w:rPr>
          <w:b/>
          <w:spacing w:val="-4"/>
        </w:rPr>
        <w:t>Efficient:</w:t>
      </w:r>
      <w:r>
        <w:rPr>
          <w:b/>
          <w:spacing w:val="19"/>
        </w:rPr>
        <w:t xml:space="preserve"> </w:t>
      </w:r>
      <w:r>
        <w:rPr>
          <w:spacing w:val="-4"/>
        </w:rPr>
        <w:t>Reduces</w:t>
      </w:r>
      <w:r>
        <w:rPr>
          <w:spacing w:val="4"/>
        </w:rPr>
        <w:t xml:space="preserve"> </w:t>
      </w:r>
      <w:r>
        <w:rPr>
          <w:spacing w:val="-4"/>
        </w:rPr>
        <w:t>network</w:t>
      </w:r>
      <w:r>
        <w:rPr>
          <w:spacing w:val="4"/>
        </w:rPr>
        <w:t xml:space="preserve"> </w:t>
      </w:r>
      <w:r>
        <w:rPr>
          <w:spacing w:val="-4"/>
        </w:rPr>
        <w:t>traffic</w:t>
      </w:r>
      <w:r>
        <w:rPr>
          <w:spacing w:val="4"/>
        </w:rPr>
        <w:t xml:space="preserve"> </w:t>
      </w:r>
      <w:r>
        <w:rPr>
          <w:spacing w:val="-4"/>
        </w:rPr>
        <w:t>by</w:t>
      </w:r>
      <w:r>
        <w:rPr>
          <w:spacing w:val="4"/>
        </w:rPr>
        <w:t xml:space="preserve"> </w:t>
      </w:r>
      <w:r>
        <w:rPr>
          <w:spacing w:val="-4"/>
        </w:rPr>
        <w:t>over</w:t>
      </w:r>
      <w:r>
        <w:rPr>
          <w:spacing w:val="4"/>
        </w:rPr>
        <w:t xml:space="preserve"> </w:t>
      </w:r>
      <w:r>
        <w:rPr>
          <w:spacing w:val="-4"/>
        </w:rPr>
        <w:t>99%,</w:t>
      </w:r>
      <w:r>
        <w:rPr>
          <w:spacing w:val="4"/>
        </w:rPr>
        <w:t xml:space="preserve"> </w:t>
      </w:r>
      <w:r>
        <w:rPr>
          <w:spacing w:val="-4"/>
        </w:rPr>
        <w:t>saving</w:t>
      </w:r>
      <w:r>
        <w:rPr>
          <w:spacing w:val="4"/>
        </w:rPr>
        <w:t xml:space="preserve"> </w:t>
      </w:r>
      <w:r>
        <w:rPr>
          <w:spacing w:val="-4"/>
        </w:rPr>
        <w:t>bandwidth</w:t>
      </w:r>
      <w:r>
        <w:rPr>
          <w:spacing w:val="3"/>
        </w:rPr>
        <w:t xml:space="preserve"> </w:t>
      </w:r>
      <w:r>
        <w:rPr>
          <w:spacing w:val="-4"/>
        </w:rPr>
        <w:t>and</w:t>
      </w:r>
      <w:r>
        <w:rPr>
          <w:spacing w:val="4"/>
        </w:rPr>
        <w:t xml:space="preserve"> </w:t>
      </w:r>
      <w:r>
        <w:rPr>
          <w:spacing w:val="-4"/>
        </w:rPr>
        <w:t>power.</w:t>
      </w:r>
    </w:p>
    <w:p w14:paraId="53E2F592" w14:textId="77777777" w:rsidR="00CE5DDB" w:rsidRDefault="00000000">
      <w:pPr>
        <w:pStyle w:val="BodyText"/>
        <w:spacing w:before="200" w:line="259" w:lineRule="auto"/>
        <w:ind w:left="142" w:right="1414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hybrid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Fog+Cloud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provides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best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both</w:t>
      </w:r>
      <w:r>
        <w:rPr>
          <w:spacing w:val="-10"/>
        </w:rPr>
        <w:t xml:space="preserve"> </w:t>
      </w:r>
      <w:r>
        <w:rPr>
          <w:spacing w:val="-4"/>
        </w:rPr>
        <w:t>worlds:</w:t>
      </w:r>
      <w:r>
        <w:rPr>
          <w:spacing w:val="24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robust,</w:t>
      </w:r>
      <w:r>
        <w:rPr>
          <w:spacing w:val="-5"/>
        </w:rPr>
        <w:t xml:space="preserve"> </w:t>
      </w:r>
      <w:r>
        <w:rPr>
          <w:spacing w:val="-4"/>
        </w:rPr>
        <w:t>real-time</w:t>
      </w:r>
      <w:r>
        <w:rPr>
          <w:spacing w:val="-10"/>
        </w:rPr>
        <w:t xml:space="preserve"> </w:t>
      </w:r>
      <w:r>
        <w:rPr>
          <w:spacing w:val="-4"/>
        </w:rPr>
        <w:t>response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 local</w:t>
      </w:r>
      <w:r>
        <w:rPr>
          <w:spacing w:val="-5"/>
        </w:rPr>
        <w:t xml:space="preserve"> </w:t>
      </w:r>
      <w:r>
        <w:rPr>
          <w:spacing w:val="-4"/>
        </w:rPr>
        <w:t>system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global</w:t>
      </w:r>
      <w:r>
        <w:rPr>
          <w:spacing w:val="-5"/>
        </w:rPr>
        <w:t xml:space="preserve"> </w:t>
      </w:r>
      <w:r>
        <w:rPr>
          <w:spacing w:val="-4"/>
        </w:rPr>
        <w:t>accessibility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cloud-connected</w:t>
      </w:r>
      <w:r>
        <w:rPr>
          <w:spacing w:val="-5"/>
        </w:rPr>
        <w:t xml:space="preserve"> </w:t>
      </w:r>
      <w:r>
        <w:rPr>
          <w:spacing w:val="-4"/>
        </w:rPr>
        <w:t>device.</w:t>
      </w:r>
      <w:r>
        <w:rPr>
          <w:spacing w:val="26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architecture</w:t>
      </w:r>
      <w:r>
        <w:rPr>
          <w:spacing w:val="-5"/>
        </w:rPr>
        <w:t xml:space="preserve"> </w:t>
      </w:r>
      <w:r>
        <w:rPr>
          <w:spacing w:val="-4"/>
        </w:rPr>
        <w:t xml:space="preserve">represents </w:t>
      </w:r>
      <w:r>
        <w:t>a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superior</w:t>
      </w:r>
      <w:r>
        <w:rPr>
          <w:spacing w:val="-2"/>
        </w:rPr>
        <w:t xml:space="preserve"> </w:t>
      </w:r>
      <w:r>
        <w:t>alternative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cloud-only</w:t>
      </w:r>
      <w:r>
        <w:rPr>
          <w:spacing w:val="-2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time-critical</w:t>
      </w:r>
      <w:r>
        <w:rPr>
          <w:spacing w:val="-2"/>
        </w:rPr>
        <w:t xml:space="preserve"> </w:t>
      </w:r>
      <w:r>
        <w:t>applications.</w:t>
      </w:r>
    </w:p>
    <w:p w14:paraId="44F3C7A4" w14:textId="77777777" w:rsidR="00CE5DDB" w:rsidRDefault="00CE5DDB">
      <w:pPr>
        <w:pStyle w:val="BodyText"/>
        <w:spacing w:before="48"/>
      </w:pPr>
    </w:p>
    <w:p w14:paraId="573EC41B" w14:textId="77777777" w:rsidR="00CE5DDB" w:rsidRDefault="00000000">
      <w:pPr>
        <w:pStyle w:val="Heading2"/>
        <w:numPr>
          <w:ilvl w:val="1"/>
          <w:numId w:val="3"/>
        </w:numPr>
        <w:tabs>
          <w:tab w:val="left" w:pos="754"/>
        </w:tabs>
        <w:spacing w:before="0"/>
        <w:ind w:hanging="612"/>
      </w:pPr>
      <w:bookmarkStart w:id="36" w:name="Future_Work"/>
      <w:bookmarkStart w:id="37" w:name="_bookmark18"/>
      <w:bookmarkEnd w:id="36"/>
      <w:bookmarkEnd w:id="37"/>
      <w:r>
        <w:rPr>
          <w:spacing w:val="-7"/>
        </w:rPr>
        <w:t>Future</w:t>
      </w:r>
      <w:r>
        <w:rPr>
          <w:spacing w:val="4"/>
        </w:rPr>
        <w:t xml:space="preserve"> </w:t>
      </w:r>
      <w:r>
        <w:rPr>
          <w:spacing w:val="-4"/>
        </w:rPr>
        <w:t>Work</w:t>
      </w:r>
    </w:p>
    <w:p w14:paraId="1DF61E5F" w14:textId="77777777" w:rsidR="00CE5DDB" w:rsidRDefault="00000000">
      <w:pPr>
        <w:pStyle w:val="BodyText"/>
        <w:spacing w:before="157"/>
        <w:ind w:left="142"/>
        <w:jc w:val="both"/>
      </w:pPr>
      <w:r>
        <w:rPr>
          <w:spacing w:val="-2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successful,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project</w:t>
      </w:r>
      <w:r>
        <w:rPr>
          <w:spacing w:val="-6"/>
        </w:rPr>
        <w:t xml:space="preserve"> </w:t>
      </w:r>
      <w:r>
        <w:rPr>
          <w:spacing w:val="-2"/>
        </w:rPr>
        <w:t>opens</w:t>
      </w:r>
      <w:r>
        <w:rPr>
          <w:spacing w:val="-6"/>
        </w:rPr>
        <w:t xml:space="preserve"> </w:t>
      </w:r>
      <w:r>
        <w:rPr>
          <w:spacing w:val="-2"/>
        </w:rPr>
        <w:t>avenues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further</w:t>
      </w:r>
      <w:r>
        <w:rPr>
          <w:spacing w:val="-6"/>
        </w:rPr>
        <w:t xml:space="preserve"> </w:t>
      </w:r>
      <w:r>
        <w:rPr>
          <w:spacing w:val="-2"/>
        </w:rPr>
        <w:t>improvement:</w:t>
      </w:r>
    </w:p>
    <w:p w14:paraId="05F7DED5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201" w:line="259" w:lineRule="auto"/>
        <w:ind w:right="1415"/>
        <w:jc w:val="both"/>
      </w:pPr>
      <w:r>
        <w:rPr>
          <w:b/>
        </w:rPr>
        <w:t>Advanced</w:t>
      </w:r>
      <w:r>
        <w:rPr>
          <w:b/>
          <w:spacing w:val="-5"/>
        </w:rPr>
        <w:t xml:space="preserve"> </w:t>
      </w:r>
      <w:r>
        <w:rPr>
          <w:b/>
        </w:rPr>
        <w:t>Sensor</w:t>
      </w:r>
      <w:r>
        <w:rPr>
          <w:b/>
          <w:spacing w:val="-5"/>
        </w:rPr>
        <w:t xml:space="preserve"> </w:t>
      </w:r>
      <w:r>
        <w:rPr>
          <w:b/>
        </w:rPr>
        <w:t xml:space="preserve">Fusion: </w:t>
      </w:r>
      <w:r>
        <w:t>Integrate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camera</w:t>
      </w:r>
      <w:r>
        <w:rPr>
          <w:spacing w:val="-8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ESP32-CAM)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proofErr w:type="spellStart"/>
      <w:r>
        <w:t>ver</w:t>
      </w:r>
      <w:proofErr w:type="spellEnd"/>
      <w:r>
        <w:t xml:space="preserve">- </w:t>
      </w:r>
      <w:proofErr w:type="spellStart"/>
      <w:r>
        <w:t>ification</w:t>
      </w:r>
      <w:proofErr w:type="spellEnd"/>
      <w:r>
        <w:t>.</w:t>
      </w:r>
      <w:r>
        <w:rPr>
          <w:spacing w:val="26"/>
        </w:rPr>
        <w:t xml:space="preserve"> </w:t>
      </w:r>
      <w:r>
        <w:t>The fog node could capture an image upon a PIR trigger and use a lightweight ML model to verify the intrusion.</w:t>
      </w:r>
    </w:p>
    <w:p w14:paraId="112C4D53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82" w:line="259" w:lineRule="auto"/>
        <w:ind w:right="1414"/>
        <w:jc w:val="both"/>
      </w:pPr>
      <w:r>
        <w:rPr>
          <w:b/>
          <w:spacing w:val="-2"/>
        </w:rPr>
        <w:t>On-Device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TinyML</w:t>
      </w:r>
      <w:proofErr w:type="spellEnd"/>
      <w:r>
        <w:rPr>
          <w:b/>
          <w:spacing w:val="-2"/>
        </w:rPr>
        <w:t>):</w:t>
      </w:r>
      <w:r>
        <w:rPr>
          <w:b/>
          <w:spacing w:val="-11"/>
        </w:rPr>
        <w:t xml:space="preserve"> </w:t>
      </w:r>
      <w:r>
        <w:rPr>
          <w:spacing w:val="-2"/>
        </w:rPr>
        <w:t>Implement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TinyML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ESP32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more</w:t>
      </w:r>
      <w:r>
        <w:rPr>
          <w:spacing w:val="-9"/>
        </w:rPr>
        <w:t xml:space="preserve"> </w:t>
      </w:r>
      <w:r>
        <w:rPr>
          <w:spacing w:val="-2"/>
        </w:rPr>
        <w:t xml:space="preserve">advanced </w:t>
      </w:r>
      <w:r>
        <w:t xml:space="preserve">local processing, such as distinguishing a person from a pet to virtually eliminate false </w:t>
      </w:r>
      <w:r>
        <w:rPr>
          <w:spacing w:val="-2"/>
        </w:rPr>
        <w:t>positives.</w:t>
      </w:r>
    </w:p>
    <w:p w14:paraId="6B9F289D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83" w:line="259" w:lineRule="auto"/>
        <w:ind w:right="1413"/>
        <w:jc w:val="both"/>
      </w:pPr>
      <w:r>
        <w:rPr>
          <w:b/>
          <w:spacing w:val="-2"/>
        </w:rPr>
        <w:t>Power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Optimization:</w:t>
      </w:r>
      <w:r>
        <w:rPr>
          <w:b/>
          <w:spacing w:val="-12"/>
        </w:rPr>
        <w:t xml:space="preserve"> </w:t>
      </w:r>
      <w:r>
        <w:rPr>
          <w:spacing w:val="-2"/>
        </w:rPr>
        <w:t>Implement</w:t>
      </w:r>
      <w:r>
        <w:rPr>
          <w:spacing w:val="-12"/>
        </w:rPr>
        <w:t xml:space="preserve"> </w:t>
      </w:r>
      <w:r>
        <w:rPr>
          <w:spacing w:val="-2"/>
        </w:rPr>
        <w:t>energy-optimized</w:t>
      </w:r>
      <w:r>
        <w:rPr>
          <w:spacing w:val="-11"/>
        </w:rPr>
        <w:t xml:space="preserve"> </w:t>
      </w:r>
      <w:r>
        <w:rPr>
          <w:spacing w:val="-2"/>
        </w:rPr>
        <w:t>deep-sleep</w:t>
      </w:r>
      <w:r>
        <w:rPr>
          <w:spacing w:val="-11"/>
        </w:rPr>
        <w:t xml:space="preserve"> </w:t>
      </w:r>
      <w:r>
        <w:rPr>
          <w:spacing w:val="-2"/>
        </w:rPr>
        <w:t>modes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 xml:space="preserve">ESP32 </w:t>
      </w:r>
      <w:r>
        <w:t>wakes on an interrupt from the PIR sensor, drastically extending battery life.</w:t>
      </w:r>
    </w:p>
    <w:p w14:paraId="53E60978" w14:textId="77777777" w:rsidR="00CE5DDB" w:rsidRDefault="00000000">
      <w:pPr>
        <w:pStyle w:val="ListParagraph"/>
        <w:numPr>
          <w:ilvl w:val="2"/>
          <w:numId w:val="3"/>
        </w:numPr>
        <w:tabs>
          <w:tab w:val="left" w:pos="687"/>
        </w:tabs>
        <w:spacing w:before="181" w:line="259" w:lineRule="auto"/>
        <w:ind w:right="1413"/>
        <w:jc w:val="both"/>
      </w:pPr>
      <w:r>
        <w:rPr>
          <w:b/>
        </w:rPr>
        <w:t xml:space="preserve">Local Actuation: </w:t>
      </w:r>
      <w:r>
        <w:t>Integrate local alarms (buzzers, lights) that are triggered directly by the fog node for an immediate deterrent, independent of any network.</w:t>
      </w:r>
    </w:p>
    <w:p w14:paraId="3B0612F1" w14:textId="77777777" w:rsidR="00CE5DDB" w:rsidRDefault="00CE5DDB">
      <w:pPr>
        <w:pStyle w:val="BodyText"/>
        <w:spacing w:before="104"/>
      </w:pPr>
    </w:p>
    <w:p w14:paraId="731172ED" w14:textId="77777777" w:rsidR="00CE5DDB" w:rsidRDefault="00000000">
      <w:pPr>
        <w:pStyle w:val="Heading1"/>
        <w:ind w:left="142" w:firstLine="0"/>
      </w:pPr>
      <w:r>
        <w:rPr>
          <w:spacing w:val="-2"/>
          <w:w w:val="105"/>
        </w:rPr>
        <w:t>References</w:t>
      </w:r>
    </w:p>
    <w:p w14:paraId="7F72E3F5" w14:textId="77777777" w:rsidR="00CE5DDB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219" w:line="256" w:lineRule="auto"/>
        <w:ind w:right="1413"/>
        <w:jc w:val="both"/>
      </w:pPr>
      <w:r>
        <w:t>Atzori, L., Iera, A., &amp; Morabito, G. (2010). The internet of things:</w:t>
      </w:r>
      <w:r>
        <w:rPr>
          <w:spacing w:val="40"/>
        </w:rPr>
        <w:t xml:space="preserve"> </w:t>
      </w:r>
      <w:r>
        <w:t xml:space="preserve">A survey. </w:t>
      </w:r>
      <w:r>
        <w:rPr>
          <w:rFonts w:ascii="Times New Roman"/>
          <w:i/>
        </w:rPr>
        <w:t>Computer Networks, 54</w:t>
      </w:r>
      <w:r>
        <w:rPr>
          <w:rFonts w:ascii="Times New Roman"/>
          <w:i/>
          <w:spacing w:val="-11"/>
        </w:rPr>
        <w:t xml:space="preserve"> </w:t>
      </w:r>
      <w:r>
        <w:t>(15), 2787-2805.</w:t>
      </w:r>
    </w:p>
    <w:p w14:paraId="75A02390" w14:textId="77777777" w:rsidR="00CE5DDB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83" w:line="256" w:lineRule="auto"/>
        <w:ind w:right="1413"/>
        <w:jc w:val="both"/>
      </w:pPr>
      <w:r>
        <w:t xml:space="preserve">Bonomi, F., Milito, R., Zhu, J., &amp; Addepalli, S. (2012). Fog computing and its role in the internet of things. </w:t>
      </w:r>
      <w:r>
        <w:rPr>
          <w:rFonts w:ascii="Times New Roman"/>
          <w:i/>
        </w:rPr>
        <w:t>Proceedings of the First Edition of the MCC Workshop on Mobile Cloud Computing</w:t>
      </w:r>
      <w:r>
        <w:t>, 13-16.</w:t>
      </w:r>
    </w:p>
    <w:p w14:paraId="1B814B5E" w14:textId="77777777" w:rsidR="00CE5DDB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78"/>
        <w:ind w:hanging="338"/>
      </w:pPr>
      <w:r>
        <w:rPr>
          <w:spacing w:val="-2"/>
        </w:rPr>
        <w:t>(2018).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review</w:t>
      </w:r>
      <w:r>
        <w:rPr>
          <w:spacing w:val="2"/>
        </w:rPr>
        <w:t xml:space="preserve"> </w:t>
      </w:r>
      <w:r>
        <w:rPr>
          <w:spacing w:val="-2"/>
        </w:rPr>
        <w:t>on</w:t>
      </w:r>
      <w:r>
        <w:rPr>
          <w:spacing w:val="2"/>
        </w:rPr>
        <w:t xml:space="preserve"> </w:t>
      </w:r>
      <w:r>
        <w:rPr>
          <w:spacing w:val="-2"/>
        </w:rPr>
        <w:t>passive</w:t>
      </w:r>
      <w:r>
        <w:rPr>
          <w:spacing w:val="2"/>
        </w:rPr>
        <w:t xml:space="preserve"> </w:t>
      </w:r>
      <w:r>
        <w:rPr>
          <w:spacing w:val="-2"/>
        </w:rPr>
        <w:t>infrared</w:t>
      </w:r>
      <w:r>
        <w:rPr>
          <w:spacing w:val="2"/>
        </w:rPr>
        <w:t xml:space="preserve"> </w:t>
      </w:r>
      <w:r>
        <w:rPr>
          <w:spacing w:val="-2"/>
        </w:rPr>
        <w:t>sensors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human</w:t>
      </w:r>
      <w:r>
        <w:rPr>
          <w:spacing w:val="2"/>
        </w:rPr>
        <w:t xml:space="preserve"> </w:t>
      </w:r>
      <w:r>
        <w:rPr>
          <w:spacing w:val="-2"/>
        </w:rPr>
        <w:t>detection.</w:t>
      </w:r>
      <w:r>
        <w:rPr>
          <w:spacing w:val="2"/>
        </w:rPr>
        <w:t xml:space="preserve"> </w:t>
      </w:r>
      <w:r>
        <w:rPr>
          <w:rFonts w:ascii="Times New Roman"/>
          <w:i/>
          <w:spacing w:val="-2"/>
        </w:rPr>
        <w:t>Journal</w:t>
      </w:r>
      <w:r>
        <w:rPr>
          <w:rFonts w:ascii="Times New Roman"/>
          <w:i/>
          <w:spacing w:val="4"/>
        </w:rPr>
        <w:t xml:space="preserve"> </w:t>
      </w:r>
      <w:r>
        <w:rPr>
          <w:rFonts w:ascii="Times New Roman"/>
          <w:i/>
          <w:spacing w:val="-2"/>
        </w:rPr>
        <w:t>of</w:t>
      </w:r>
      <w:r>
        <w:rPr>
          <w:rFonts w:ascii="Times New Roman"/>
          <w:i/>
          <w:spacing w:val="4"/>
        </w:rPr>
        <w:t xml:space="preserve"> </w:t>
      </w:r>
      <w:r>
        <w:rPr>
          <w:rFonts w:ascii="Times New Roman"/>
          <w:i/>
          <w:spacing w:val="-2"/>
        </w:rPr>
        <w:t>Sensors</w:t>
      </w:r>
      <w:r>
        <w:rPr>
          <w:spacing w:val="-2"/>
        </w:rPr>
        <w:t>.</w:t>
      </w:r>
    </w:p>
    <w:p w14:paraId="4A3518F5" w14:textId="77777777" w:rsidR="00CE5DDB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97"/>
        <w:ind w:hanging="338"/>
      </w:pPr>
      <w:r>
        <w:rPr>
          <w:spacing w:val="-2"/>
        </w:rPr>
        <w:t>(2017).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survey</w:t>
      </w:r>
      <w: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sensor</w:t>
      </w:r>
      <w:r>
        <w:t xml:space="preserve"> </w:t>
      </w:r>
      <w:r>
        <w:rPr>
          <w:spacing w:val="-2"/>
        </w:rPr>
        <w:t>fusion</w:t>
      </w:r>
      <w:r>
        <w:rPr>
          <w:spacing w:val="-1"/>
        </w:rPr>
        <w:t xml:space="preserve"> </w:t>
      </w:r>
      <w:r>
        <w:rPr>
          <w:spacing w:val="-2"/>
        </w:rPr>
        <w:t>techniques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intrusion</w:t>
      </w:r>
      <w:r>
        <w:t xml:space="preserve"> </w:t>
      </w:r>
      <w:r>
        <w:rPr>
          <w:spacing w:val="-2"/>
        </w:rPr>
        <w:t>detection</w:t>
      </w:r>
      <w:r>
        <w:rPr>
          <w:spacing w:val="-1"/>
        </w:rPr>
        <w:t xml:space="preserve"> </w:t>
      </w:r>
      <w:r>
        <w:rPr>
          <w:spacing w:val="-2"/>
        </w:rPr>
        <w:t>systems.</w:t>
      </w:r>
      <w:r>
        <w:t xml:space="preserve"> </w:t>
      </w:r>
      <w:r>
        <w:rPr>
          <w:rFonts w:ascii="Times New Roman"/>
          <w:i/>
          <w:spacing w:val="-2"/>
        </w:rPr>
        <w:t>IEEE</w:t>
      </w:r>
      <w:r>
        <w:rPr>
          <w:rFonts w:ascii="Times New Roman"/>
          <w:i/>
          <w:spacing w:val="1"/>
        </w:rPr>
        <w:t xml:space="preserve"> </w:t>
      </w:r>
      <w:r>
        <w:rPr>
          <w:rFonts w:ascii="Times New Roman"/>
          <w:i/>
          <w:spacing w:val="-2"/>
        </w:rPr>
        <w:t>Access</w:t>
      </w:r>
      <w:r>
        <w:rPr>
          <w:spacing w:val="-2"/>
        </w:rPr>
        <w:t>.</w:t>
      </w:r>
    </w:p>
    <w:sectPr w:rsidR="00CE5DDB">
      <w:pgSz w:w="11910" w:h="16840"/>
      <w:pgMar w:top="1340" w:right="0" w:bottom="1020" w:left="1275" w:header="0" w:footer="8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81731" w14:textId="77777777" w:rsidR="0093381D" w:rsidRDefault="0093381D">
      <w:r>
        <w:separator/>
      </w:r>
    </w:p>
  </w:endnote>
  <w:endnote w:type="continuationSeparator" w:id="0">
    <w:p w14:paraId="6BA3061B" w14:textId="77777777" w:rsidR="0093381D" w:rsidRDefault="00933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DE287" w14:textId="77777777" w:rsidR="00CE5D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3976A73C" wp14:editId="17FA82F0">
              <wp:simplePos x="0" y="0"/>
              <wp:positionH relativeFrom="page">
                <wp:posOffset>3707460</wp:posOffset>
              </wp:positionH>
              <wp:positionV relativeFrom="page">
                <wp:posOffset>10028372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7DF860" w14:textId="77777777" w:rsidR="00CE5DDB" w:rsidRDefault="00000000"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6A73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5pt;margin-top:789.65pt;width:12.45pt;height:15.8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" filled="f" stroked="f">
              <v:textbox inset="0,0,0,0">
                <w:txbxContent>
                  <w:p w14:paraId="007DF860" w14:textId="77777777" w:rsidR="00CE5DDB" w:rsidRDefault="00000000"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09842" w14:textId="77777777" w:rsidR="0093381D" w:rsidRDefault="0093381D">
      <w:r>
        <w:separator/>
      </w:r>
    </w:p>
  </w:footnote>
  <w:footnote w:type="continuationSeparator" w:id="0">
    <w:p w14:paraId="404B363E" w14:textId="77777777" w:rsidR="0093381D" w:rsidRDefault="00933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5533A"/>
    <w:multiLevelType w:val="hybridMultilevel"/>
    <w:tmpl w:val="01B25D7C"/>
    <w:lvl w:ilvl="0" w:tplc="F3DE49CC">
      <w:start w:val="1"/>
      <w:numFmt w:val="decimal"/>
      <w:lvlText w:val="[%1]"/>
      <w:lvlJc w:val="left"/>
      <w:pPr>
        <w:ind w:left="480" w:hanging="3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 w:tplc="665AF0F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2" w:tplc="457E837C">
      <w:numFmt w:val="bullet"/>
      <w:lvlText w:val="•"/>
      <w:lvlJc w:val="left"/>
      <w:pPr>
        <w:ind w:left="2510" w:hanging="339"/>
      </w:pPr>
      <w:rPr>
        <w:rFonts w:hint="default"/>
        <w:lang w:val="en-US" w:eastAsia="en-US" w:bidi="ar-SA"/>
      </w:rPr>
    </w:lvl>
    <w:lvl w:ilvl="3" w:tplc="B2166366">
      <w:numFmt w:val="bullet"/>
      <w:lvlText w:val="•"/>
      <w:lvlJc w:val="left"/>
      <w:pPr>
        <w:ind w:left="3525" w:hanging="339"/>
      </w:pPr>
      <w:rPr>
        <w:rFonts w:hint="default"/>
        <w:lang w:val="en-US" w:eastAsia="en-US" w:bidi="ar-SA"/>
      </w:rPr>
    </w:lvl>
    <w:lvl w:ilvl="4" w:tplc="A4EC73C8">
      <w:numFmt w:val="bullet"/>
      <w:lvlText w:val="•"/>
      <w:lvlJc w:val="left"/>
      <w:pPr>
        <w:ind w:left="4540" w:hanging="339"/>
      </w:pPr>
      <w:rPr>
        <w:rFonts w:hint="default"/>
        <w:lang w:val="en-US" w:eastAsia="en-US" w:bidi="ar-SA"/>
      </w:rPr>
    </w:lvl>
    <w:lvl w:ilvl="5" w:tplc="19ECEDC8">
      <w:numFmt w:val="bullet"/>
      <w:lvlText w:val="•"/>
      <w:lvlJc w:val="left"/>
      <w:pPr>
        <w:ind w:left="5555" w:hanging="339"/>
      </w:pPr>
      <w:rPr>
        <w:rFonts w:hint="default"/>
        <w:lang w:val="en-US" w:eastAsia="en-US" w:bidi="ar-SA"/>
      </w:rPr>
    </w:lvl>
    <w:lvl w:ilvl="6" w:tplc="BF024760">
      <w:numFmt w:val="bullet"/>
      <w:lvlText w:val="•"/>
      <w:lvlJc w:val="left"/>
      <w:pPr>
        <w:ind w:left="6570" w:hanging="339"/>
      </w:pPr>
      <w:rPr>
        <w:rFonts w:hint="default"/>
        <w:lang w:val="en-US" w:eastAsia="en-US" w:bidi="ar-SA"/>
      </w:rPr>
    </w:lvl>
    <w:lvl w:ilvl="7" w:tplc="99C0C0D8">
      <w:numFmt w:val="bullet"/>
      <w:lvlText w:val="•"/>
      <w:lvlJc w:val="left"/>
      <w:pPr>
        <w:ind w:left="7585" w:hanging="339"/>
      </w:pPr>
      <w:rPr>
        <w:rFonts w:hint="default"/>
        <w:lang w:val="en-US" w:eastAsia="en-US" w:bidi="ar-SA"/>
      </w:rPr>
    </w:lvl>
    <w:lvl w:ilvl="8" w:tplc="AB709A06">
      <w:numFmt w:val="bullet"/>
      <w:lvlText w:val="•"/>
      <w:lvlJc w:val="left"/>
      <w:pPr>
        <w:ind w:left="8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419069AC"/>
    <w:multiLevelType w:val="multilevel"/>
    <w:tmpl w:val="5DF60E5C"/>
    <w:lvl w:ilvl="0">
      <w:start w:val="1"/>
      <w:numFmt w:val="decimal"/>
      <w:lvlText w:val="%1"/>
      <w:lvlJc w:val="left"/>
      <w:pPr>
        <w:ind w:left="615" w:hanging="47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61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218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5"/>
        <w:sz w:val="22"/>
        <w:szCs w:val="22"/>
        <w:lang w:val="en-US" w:eastAsia="en-US" w:bidi="ar-SA"/>
      </w:rPr>
    </w:lvl>
    <w:lvl w:ilvl="3">
      <w:numFmt w:val="bullet"/>
      <w:lvlText w:val="–"/>
      <w:lvlJc w:val="left"/>
      <w:pPr>
        <w:ind w:left="1167" w:hanging="234"/>
      </w:pPr>
      <w:rPr>
        <w:rFonts w:ascii="Georgia" w:eastAsia="Georgia" w:hAnsi="Georgia" w:cs="Georgia" w:hint="default"/>
        <w:b/>
        <w:bCs/>
        <w:i w:val="0"/>
        <w:iCs w:val="0"/>
        <w:spacing w:val="0"/>
        <w:w w:val="8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512" w:hanging="2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5" w:hanging="2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8" w:hanging="2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1" w:hanging="2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4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45813886"/>
    <w:multiLevelType w:val="hybridMultilevel"/>
    <w:tmpl w:val="73E22E66"/>
    <w:lvl w:ilvl="0" w:tplc="55921F3A">
      <w:start w:val="1"/>
      <w:numFmt w:val="decimal"/>
      <w:lvlText w:val="%1."/>
      <w:lvlJc w:val="left"/>
      <w:pPr>
        <w:ind w:left="687" w:hanging="27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9"/>
        <w:sz w:val="22"/>
        <w:szCs w:val="22"/>
        <w:lang w:val="en-US" w:eastAsia="en-US" w:bidi="ar-SA"/>
      </w:rPr>
    </w:lvl>
    <w:lvl w:ilvl="1" w:tplc="735ADE72">
      <w:numFmt w:val="bullet"/>
      <w:lvlText w:val="•"/>
      <w:lvlJc w:val="left"/>
      <w:pPr>
        <w:ind w:left="1675" w:hanging="278"/>
      </w:pPr>
      <w:rPr>
        <w:rFonts w:hint="default"/>
        <w:lang w:val="en-US" w:eastAsia="en-US" w:bidi="ar-SA"/>
      </w:rPr>
    </w:lvl>
    <w:lvl w:ilvl="2" w:tplc="44061DB2">
      <w:numFmt w:val="bullet"/>
      <w:lvlText w:val="•"/>
      <w:lvlJc w:val="left"/>
      <w:pPr>
        <w:ind w:left="2670" w:hanging="278"/>
      </w:pPr>
      <w:rPr>
        <w:rFonts w:hint="default"/>
        <w:lang w:val="en-US" w:eastAsia="en-US" w:bidi="ar-SA"/>
      </w:rPr>
    </w:lvl>
    <w:lvl w:ilvl="3" w:tplc="92E01256">
      <w:numFmt w:val="bullet"/>
      <w:lvlText w:val="•"/>
      <w:lvlJc w:val="left"/>
      <w:pPr>
        <w:ind w:left="3665" w:hanging="278"/>
      </w:pPr>
      <w:rPr>
        <w:rFonts w:hint="default"/>
        <w:lang w:val="en-US" w:eastAsia="en-US" w:bidi="ar-SA"/>
      </w:rPr>
    </w:lvl>
    <w:lvl w:ilvl="4" w:tplc="C59211FC">
      <w:numFmt w:val="bullet"/>
      <w:lvlText w:val="•"/>
      <w:lvlJc w:val="left"/>
      <w:pPr>
        <w:ind w:left="4660" w:hanging="278"/>
      </w:pPr>
      <w:rPr>
        <w:rFonts w:hint="default"/>
        <w:lang w:val="en-US" w:eastAsia="en-US" w:bidi="ar-SA"/>
      </w:rPr>
    </w:lvl>
    <w:lvl w:ilvl="5" w:tplc="7500E27E">
      <w:numFmt w:val="bullet"/>
      <w:lvlText w:val="•"/>
      <w:lvlJc w:val="left"/>
      <w:pPr>
        <w:ind w:left="5655" w:hanging="278"/>
      </w:pPr>
      <w:rPr>
        <w:rFonts w:hint="default"/>
        <w:lang w:val="en-US" w:eastAsia="en-US" w:bidi="ar-SA"/>
      </w:rPr>
    </w:lvl>
    <w:lvl w:ilvl="6" w:tplc="B87AD586">
      <w:numFmt w:val="bullet"/>
      <w:lvlText w:val="•"/>
      <w:lvlJc w:val="left"/>
      <w:pPr>
        <w:ind w:left="6650" w:hanging="278"/>
      </w:pPr>
      <w:rPr>
        <w:rFonts w:hint="default"/>
        <w:lang w:val="en-US" w:eastAsia="en-US" w:bidi="ar-SA"/>
      </w:rPr>
    </w:lvl>
    <w:lvl w:ilvl="7" w:tplc="1B6C781E">
      <w:numFmt w:val="bullet"/>
      <w:lvlText w:val="•"/>
      <w:lvlJc w:val="left"/>
      <w:pPr>
        <w:ind w:left="7645" w:hanging="278"/>
      </w:pPr>
      <w:rPr>
        <w:rFonts w:hint="default"/>
        <w:lang w:val="en-US" w:eastAsia="en-US" w:bidi="ar-SA"/>
      </w:rPr>
    </w:lvl>
    <w:lvl w:ilvl="8" w:tplc="AC1EA320">
      <w:numFmt w:val="bullet"/>
      <w:lvlText w:val="•"/>
      <w:lvlJc w:val="left"/>
      <w:pPr>
        <w:ind w:left="8640" w:hanging="278"/>
      </w:pPr>
      <w:rPr>
        <w:rFonts w:hint="default"/>
        <w:lang w:val="en-US" w:eastAsia="en-US" w:bidi="ar-SA"/>
      </w:rPr>
    </w:lvl>
  </w:abstractNum>
  <w:abstractNum w:abstractNumId="3" w15:restartNumberingAfterBreak="0">
    <w:nsid w:val="7C26169E"/>
    <w:multiLevelType w:val="multilevel"/>
    <w:tmpl w:val="C64E1666"/>
    <w:lvl w:ilvl="0">
      <w:start w:val="1"/>
      <w:numFmt w:val="decimal"/>
      <w:lvlText w:val="%1"/>
      <w:lvlJc w:val="left"/>
      <w:pPr>
        <w:ind w:left="467" w:hanging="326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00FF"/>
        <w:spacing w:val="0"/>
        <w:w w:val="115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6" w:hanging="49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00FF"/>
        <w:spacing w:val="0"/>
        <w:w w:val="11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34" w:hanging="49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09" w:hanging="4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3" w:hanging="4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4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4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7" w:hanging="4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1" w:hanging="499"/>
      </w:pPr>
      <w:rPr>
        <w:rFonts w:hint="default"/>
        <w:lang w:val="en-US" w:eastAsia="en-US" w:bidi="ar-SA"/>
      </w:rPr>
    </w:lvl>
  </w:abstractNum>
  <w:num w:numId="1" w16cid:durableId="1534263868">
    <w:abstractNumId w:val="0"/>
  </w:num>
  <w:num w:numId="2" w16cid:durableId="874196929">
    <w:abstractNumId w:val="2"/>
  </w:num>
  <w:num w:numId="3" w16cid:durableId="1964723808">
    <w:abstractNumId w:val="1"/>
  </w:num>
  <w:num w:numId="4" w16cid:durableId="60793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5DDB"/>
    <w:rsid w:val="00296B2E"/>
    <w:rsid w:val="0093381D"/>
    <w:rsid w:val="00AD101A"/>
    <w:rsid w:val="00CE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519E"/>
  <w15:docId w15:val="{1BC600EC-BEE2-496D-BFFB-01A544E4B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615" w:hanging="473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3"/>
      <w:ind w:left="754" w:hanging="6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right="1273"/>
      <w:jc w:val="center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52"/>
      <w:ind w:left="687" w:hanging="217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3"/>
      <w:ind w:left="1167" w:hanging="233"/>
      <w:outlineLvl w:val="4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8"/>
      <w:ind w:left="467" w:hanging="325"/>
    </w:pPr>
    <w:rPr>
      <w:b/>
      <w:bCs/>
    </w:rPr>
  </w:style>
  <w:style w:type="paragraph" w:styleId="TOC2">
    <w:name w:val="toc 2"/>
    <w:basedOn w:val="Normal"/>
    <w:uiPriority w:val="1"/>
    <w:qFormat/>
    <w:pPr>
      <w:spacing w:before="21"/>
      <w:ind w:left="966" w:hanging="499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53"/>
      <w:ind w:left="1" w:right="1273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1"/>
      <w:ind w:left="687" w:hanging="612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20"/>
    </w:pPr>
  </w:style>
  <w:style w:type="character" w:styleId="Hyperlink">
    <w:name w:val="Hyperlink"/>
    <w:basedOn w:val="DefaultParagraphFont"/>
    <w:uiPriority w:val="99"/>
    <w:unhideWhenUsed/>
    <w:rsid w:val="00AD10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22bce9005@vitapstudent.ac.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1818</Words>
  <Characters>10368</Characters>
  <Application>Microsoft Office Word</Application>
  <DocSecurity>0</DocSecurity>
  <Lines>86</Lines>
  <Paragraphs>24</Paragraphs>
  <ScaleCrop>false</ScaleCrop>
  <Company/>
  <LinksUpToDate>false</LinksUpToDate>
  <CharactersWithSpaces>12162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NIRUP KOYILADA</cp:lastModifiedBy>
  <cp:revision>2</cp:revision>
  <dcterms:created xsi:type="dcterms:W3CDTF">2025-11-18T04:49:00Z</dcterms:created>
  <dcterms:modified xsi:type="dcterms:W3CDTF">2025-11-18T04:50:00Z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