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BC" w:rsidRPr="0014562D" w:rsidRDefault="001B36BC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14562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1B36BC" w:rsidRPr="0014562D" w:rsidRDefault="001B36BC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4562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</w:t>
      </w:r>
    </w:p>
    <w:p w:rsidR="001B36BC" w:rsidRPr="0014562D" w:rsidRDefault="001B36BC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14562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ВЫСШЕГО ОБРАЗОВАНИЯ </w:t>
      </w:r>
    </w:p>
    <w:p w:rsidR="001B36BC" w:rsidRPr="0014562D" w:rsidRDefault="001B36BC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</w:pPr>
      <w:r w:rsidRPr="0014562D">
        <w:rPr>
          <w:rFonts w:ascii="Arial" w:hAnsi="Arial" w:cs="Arial"/>
          <w:color w:val="222222"/>
          <w:sz w:val="28"/>
          <w:szCs w:val="28"/>
          <w:shd w:val="clear" w:color="auto" w:fill="FFFFFF"/>
        </w:rPr>
        <w:t>«</w:t>
      </w:r>
      <w:r w:rsidRPr="0014562D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САНКТ-ПЕТЕРБУРГСКИЙ ГОСУДАРСТВЕННЫЙ УНИВЕРСИТЕТ»</w:t>
      </w:r>
      <w:r w:rsidRPr="0014562D"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  <w:t>  </w:t>
      </w:r>
    </w:p>
    <w:p w:rsidR="001B36BC" w:rsidRPr="0014562D" w:rsidRDefault="001B36BC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1B36BC" w:rsidRPr="0014562D" w:rsidRDefault="001B36BC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4562D"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  <w:t> </w:t>
      </w:r>
      <w:r w:rsidRPr="0014562D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Факультет прикладной математики — процессов управления</w:t>
      </w:r>
    </w:p>
    <w:p w:rsidR="001B36BC" w:rsidRPr="0014562D" w:rsidRDefault="001B36BC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:rsidR="001B36BC" w:rsidRPr="0014562D" w:rsidRDefault="001B36BC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:rsidR="001B36BC" w:rsidRPr="0014562D" w:rsidRDefault="001B36BC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b/>
          <w:bCs/>
          <w:color w:val="000000"/>
          <w:sz w:val="48"/>
          <w:szCs w:val="28"/>
          <w:lang w:eastAsia="ru-RU"/>
        </w:rPr>
      </w:pPr>
    </w:p>
    <w:p w:rsidR="001B36BC" w:rsidRPr="0014562D" w:rsidRDefault="001B36BC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4562D">
        <w:rPr>
          <w:rFonts w:ascii="Arial" w:eastAsia="Times New Roman" w:hAnsi="Arial" w:cs="Arial"/>
          <w:b/>
          <w:bCs/>
          <w:color w:val="000000"/>
          <w:sz w:val="48"/>
          <w:szCs w:val="28"/>
          <w:lang w:eastAsia="ru-RU"/>
        </w:rPr>
        <w:t>Проект</w:t>
      </w:r>
    </w:p>
    <w:p w:rsidR="001B36BC" w:rsidRPr="0014562D" w:rsidRDefault="001B36BC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4562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1B36BC" w:rsidRPr="0014562D" w:rsidRDefault="001B36BC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1B36BC" w:rsidRPr="0014562D" w:rsidRDefault="001B36BC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4562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 дисциплине «Теория конечных графов и ее приложения»</w:t>
      </w:r>
    </w:p>
    <w:p w:rsidR="001B36BC" w:rsidRPr="0014562D" w:rsidRDefault="001B36BC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4562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на тему: «</w:t>
      </w:r>
      <w:r w:rsidR="00A508BF" w:rsidRPr="0014562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Анализ социального графа</w:t>
      </w:r>
      <w:r w:rsidRPr="0014562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</w:t>
      </w:r>
    </w:p>
    <w:p w:rsidR="001B36BC" w:rsidRPr="0014562D" w:rsidRDefault="001B36BC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4562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</w:t>
      </w:r>
    </w:p>
    <w:p w:rsidR="001B36BC" w:rsidRPr="0014562D" w:rsidRDefault="001B36BC" w:rsidP="001B36BC">
      <w:pPr>
        <w:shd w:val="clear" w:color="auto" w:fill="FFFFFF"/>
        <w:spacing w:after="0" w:line="240" w:lineRule="auto"/>
        <w:ind w:firstLine="993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4562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 </w:t>
      </w:r>
    </w:p>
    <w:p w:rsidR="001B36BC" w:rsidRPr="0014562D" w:rsidRDefault="001B36BC" w:rsidP="001B36BC">
      <w:pPr>
        <w:shd w:val="clear" w:color="auto" w:fill="FFFFFF"/>
        <w:spacing w:after="0" w:line="240" w:lineRule="auto"/>
        <w:ind w:right="283" w:firstLine="4536"/>
        <w:jc w:val="right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:rsidR="001B36BC" w:rsidRPr="0014562D" w:rsidRDefault="001B36BC" w:rsidP="001B36BC">
      <w:pPr>
        <w:shd w:val="clear" w:color="auto" w:fill="FFFFFF"/>
        <w:spacing w:after="0" w:line="240" w:lineRule="auto"/>
        <w:ind w:right="283" w:firstLine="4536"/>
        <w:jc w:val="right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:rsidR="000C5991" w:rsidRPr="0014562D" w:rsidRDefault="000C5991" w:rsidP="001B36BC">
      <w:pPr>
        <w:shd w:val="clear" w:color="auto" w:fill="FFFFFF"/>
        <w:spacing w:after="0" w:line="240" w:lineRule="auto"/>
        <w:ind w:right="283" w:firstLine="4536"/>
        <w:jc w:val="right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:rsidR="000C5991" w:rsidRPr="0014562D" w:rsidRDefault="000C5991" w:rsidP="001B36BC">
      <w:pPr>
        <w:shd w:val="clear" w:color="auto" w:fill="FFFFFF"/>
        <w:spacing w:after="0" w:line="240" w:lineRule="auto"/>
        <w:ind w:right="283" w:firstLine="4536"/>
        <w:jc w:val="right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:rsidR="000C5991" w:rsidRPr="0014562D" w:rsidRDefault="000C5991" w:rsidP="001B36BC">
      <w:pPr>
        <w:shd w:val="clear" w:color="auto" w:fill="FFFFFF"/>
        <w:spacing w:after="0" w:line="240" w:lineRule="auto"/>
        <w:ind w:right="283" w:firstLine="4536"/>
        <w:jc w:val="right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:rsidR="000C5991" w:rsidRPr="0014562D" w:rsidRDefault="000C5991" w:rsidP="001B36BC">
      <w:pPr>
        <w:shd w:val="clear" w:color="auto" w:fill="FFFFFF"/>
        <w:spacing w:after="0" w:line="240" w:lineRule="auto"/>
        <w:ind w:right="283" w:firstLine="4536"/>
        <w:jc w:val="right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:rsidR="001B36BC" w:rsidRPr="0014562D" w:rsidRDefault="001B36BC" w:rsidP="001B36BC">
      <w:pPr>
        <w:shd w:val="clear" w:color="auto" w:fill="FFFFFF"/>
        <w:spacing w:after="0" w:line="240" w:lineRule="auto"/>
        <w:ind w:right="-1" w:firstLine="4536"/>
        <w:jc w:val="right"/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</w:pPr>
      <w:r w:rsidRPr="0014562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Выполнила: </w:t>
      </w:r>
      <w:r w:rsidRPr="0014562D"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  <w:t>студентка</w:t>
      </w:r>
      <w:r w:rsidR="00A508BF" w:rsidRPr="0014562D"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  <w:t xml:space="preserve"> 3</w:t>
      </w:r>
      <w:r w:rsidRPr="0014562D"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  <w:t xml:space="preserve">-го курса    направления </w:t>
      </w:r>
    </w:p>
    <w:p w:rsidR="000C5991" w:rsidRPr="0014562D" w:rsidRDefault="001B36BC" w:rsidP="00CA2CC5">
      <w:pPr>
        <w:shd w:val="clear" w:color="auto" w:fill="FFFFFF"/>
        <w:spacing w:after="0" w:line="240" w:lineRule="auto"/>
        <w:ind w:firstLine="4536"/>
        <w:jc w:val="right"/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</w:pPr>
      <w:r w:rsidRPr="0014562D"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  <w:t>«Фу</w:t>
      </w:r>
      <w:r w:rsidR="00CA2CC5"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  <w:t xml:space="preserve">ндаментальные информатика    и </w:t>
      </w:r>
      <w:r w:rsidR="00A508BF" w:rsidRPr="0014562D"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  <w:t xml:space="preserve">информационные технологии» </w:t>
      </w:r>
    </w:p>
    <w:p w:rsidR="001B36BC" w:rsidRPr="0014562D" w:rsidRDefault="00A508BF" w:rsidP="001B36BC">
      <w:pPr>
        <w:shd w:val="clear" w:color="auto" w:fill="FFFFFF"/>
        <w:spacing w:after="0" w:line="240" w:lineRule="auto"/>
        <w:ind w:firstLine="4536"/>
        <w:jc w:val="right"/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</w:pPr>
      <w:r w:rsidRPr="0014562D"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  <w:t>3</w:t>
      </w:r>
      <w:r w:rsidR="001B36BC" w:rsidRPr="0014562D"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  <w:t xml:space="preserve">32 группы </w:t>
      </w:r>
    </w:p>
    <w:p w:rsidR="001B36BC" w:rsidRPr="0014562D" w:rsidRDefault="000C5991" w:rsidP="000C5991">
      <w:pPr>
        <w:shd w:val="clear" w:color="auto" w:fill="FFFFFF"/>
        <w:spacing w:after="0" w:line="240" w:lineRule="auto"/>
        <w:ind w:firstLine="4536"/>
        <w:jc w:val="right"/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</w:pPr>
      <w:r w:rsidRPr="0014562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Байнова Екатерина Олеговна</w:t>
      </w:r>
    </w:p>
    <w:p w:rsidR="001B36BC" w:rsidRPr="0014562D" w:rsidRDefault="001B36BC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4562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 </w:t>
      </w:r>
    </w:p>
    <w:p w:rsidR="001B36BC" w:rsidRPr="0014562D" w:rsidRDefault="001B36BC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4562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</w:t>
      </w:r>
    </w:p>
    <w:p w:rsidR="001B36BC" w:rsidRPr="0014562D" w:rsidRDefault="001B36BC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:rsidR="001B36BC" w:rsidRPr="0014562D" w:rsidRDefault="001B36BC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:rsidR="000C5991" w:rsidRPr="0014562D" w:rsidRDefault="000C5991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:rsidR="000C5991" w:rsidRPr="0014562D" w:rsidRDefault="000C5991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:rsidR="000C5991" w:rsidRPr="0014562D" w:rsidRDefault="000C5991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:rsidR="000C5991" w:rsidRPr="0014562D" w:rsidRDefault="000C5991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:rsidR="000C5991" w:rsidRPr="0014562D" w:rsidRDefault="000C5991" w:rsidP="0014562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:rsidR="001B36BC" w:rsidRDefault="001B36BC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:rsidR="00CA2CC5" w:rsidRPr="0014562D" w:rsidRDefault="00CA2CC5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:rsidR="000C5991" w:rsidRPr="0014562D" w:rsidRDefault="001B36BC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4562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САНКТ-ПЕТЕРБУРГ</w:t>
      </w:r>
      <w:r w:rsidRPr="0014562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0C5991" w:rsidRPr="0014562D" w:rsidRDefault="001B36BC" w:rsidP="001B36BC">
      <w:pPr>
        <w:shd w:val="clear" w:color="auto" w:fill="FFFFFF"/>
        <w:spacing w:after="0" w:line="240" w:lineRule="auto"/>
        <w:ind w:firstLine="30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14562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2019</w:t>
      </w:r>
    </w:p>
    <w:p w:rsidR="009E75C2" w:rsidRPr="0014562D" w:rsidRDefault="009E75C2" w:rsidP="00CA2CC5">
      <w:pPr>
        <w:pStyle w:val="1"/>
        <w:jc w:val="center"/>
      </w:pPr>
      <w:r w:rsidRPr="0014562D">
        <w:lastRenderedPageBreak/>
        <w:t>Введение</w:t>
      </w:r>
    </w:p>
    <w:p w:rsidR="009E75C2" w:rsidRDefault="000C5991" w:rsidP="00FD5F24">
      <w:pPr>
        <w:pStyle w:val="Default"/>
        <w:spacing w:before="240" w:line="276" w:lineRule="auto"/>
        <w:ind w:left="-284"/>
        <w:jc w:val="both"/>
        <w:rPr>
          <w:rFonts w:ascii="Arial" w:hAnsi="Arial" w:cs="Arial"/>
        </w:rPr>
      </w:pPr>
      <w:r w:rsidRPr="0014562D">
        <w:rPr>
          <w:rFonts w:ascii="Arial" w:hAnsi="Arial" w:cs="Arial"/>
        </w:rPr>
        <w:t>В данной работе рассматривается анализ социального графа и</w:t>
      </w:r>
      <w:r w:rsidR="009E75C2" w:rsidRPr="0014562D">
        <w:rPr>
          <w:rFonts w:ascii="Arial" w:hAnsi="Arial" w:cs="Arial"/>
        </w:rPr>
        <w:t xml:space="preserve"> его наибольшей компоненты связности без учета </w:t>
      </w:r>
      <w:r w:rsidRPr="0014562D">
        <w:rPr>
          <w:rFonts w:ascii="Arial" w:hAnsi="Arial" w:cs="Arial"/>
        </w:rPr>
        <w:t>ориентации</w:t>
      </w:r>
      <w:r w:rsidR="009E75C2" w:rsidRPr="0014562D">
        <w:rPr>
          <w:rFonts w:ascii="Arial" w:hAnsi="Arial" w:cs="Arial"/>
        </w:rPr>
        <w:t xml:space="preserve"> ребер.</w:t>
      </w:r>
    </w:p>
    <w:p w:rsidR="00C83C85" w:rsidRPr="0014562D" w:rsidRDefault="00C83C85" w:rsidP="00FD5F24">
      <w:pPr>
        <w:pStyle w:val="Default"/>
        <w:spacing w:before="240" w:line="276" w:lineRule="auto"/>
        <w:ind w:left="-284"/>
        <w:jc w:val="both"/>
        <w:rPr>
          <w:rFonts w:ascii="Arial" w:hAnsi="Arial" w:cs="Arial"/>
        </w:rPr>
      </w:pPr>
      <w:r w:rsidRPr="00C83C85">
        <w:rPr>
          <w:rFonts w:ascii="Arial" w:hAnsi="Arial" w:cs="Arial"/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2" name="Рисунок 2" descr="C:\Users\Екатерина\Documents\По учебе\3 курс 2 семестр\Графы(лекции)\Graph-project\Resources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cuments\По учебе\3 курс 2 семестр\Графы(лекции)\Graph-project\Resources\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75C2" w:rsidRPr="0014562D" w:rsidRDefault="000C5991" w:rsidP="00FD5F24">
      <w:pPr>
        <w:pStyle w:val="Default"/>
        <w:spacing w:before="240" w:line="276" w:lineRule="auto"/>
        <w:ind w:left="-284"/>
        <w:jc w:val="both"/>
        <w:rPr>
          <w:rFonts w:ascii="Arial" w:hAnsi="Arial" w:cs="Arial"/>
        </w:rPr>
      </w:pPr>
      <w:r w:rsidRPr="0014562D">
        <w:rPr>
          <w:rFonts w:ascii="Arial" w:hAnsi="Arial" w:cs="Arial"/>
        </w:rPr>
        <w:t>Граф был получен при помощи</w:t>
      </w:r>
      <w:r w:rsidR="009E75C2" w:rsidRPr="0014562D">
        <w:rPr>
          <w:rFonts w:ascii="Arial" w:hAnsi="Arial" w:cs="Arial"/>
        </w:rPr>
        <w:t xml:space="preserve"> приложения</w:t>
      </w:r>
      <w:r w:rsidRPr="0014562D">
        <w:rPr>
          <w:rFonts w:ascii="Arial" w:hAnsi="Arial" w:cs="Arial"/>
        </w:rPr>
        <w:t xml:space="preserve"> </w:t>
      </w:r>
      <w:hyperlink r:id="rId9" w:history="1">
        <w:proofErr w:type="spellStart"/>
        <w:r w:rsidRPr="0014562D">
          <w:rPr>
            <w:rStyle w:val="ac"/>
            <w:rFonts w:ascii="Arial" w:hAnsi="Arial" w:cs="Arial"/>
          </w:rPr>
          <w:t>Export</w:t>
        </w:r>
        <w:proofErr w:type="spellEnd"/>
        <w:r w:rsidRPr="0014562D">
          <w:rPr>
            <w:rStyle w:val="ac"/>
            <w:rFonts w:ascii="Arial" w:hAnsi="Arial" w:cs="Arial"/>
          </w:rPr>
          <w:t xml:space="preserve"> </w:t>
        </w:r>
        <w:proofErr w:type="spellStart"/>
        <w:r w:rsidRPr="0014562D">
          <w:rPr>
            <w:rStyle w:val="ac"/>
            <w:rFonts w:ascii="Arial" w:hAnsi="Arial" w:cs="Arial"/>
          </w:rPr>
          <w:t>friends</w:t>
        </w:r>
        <w:proofErr w:type="spellEnd"/>
        <w:r w:rsidRPr="0014562D">
          <w:rPr>
            <w:rStyle w:val="ac"/>
            <w:rFonts w:ascii="Arial" w:hAnsi="Arial" w:cs="Arial"/>
          </w:rPr>
          <w:t xml:space="preserve"> </w:t>
        </w:r>
        <w:proofErr w:type="spellStart"/>
        <w:r w:rsidRPr="0014562D">
          <w:rPr>
            <w:rStyle w:val="ac"/>
            <w:rFonts w:ascii="Arial" w:hAnsi="Arial" w:cs="Arial"/>
          </w:rPr>
          <w:t>graph</w:t>
        </w:r>
        <w:proofErr w:type="spellEnd"/>
      </w:hyperlink>
      <w:r w:rsidRPr="0014562D">
        <w:rPr>
          <w:rFonts w:ascii="Arial" w:hAnsi="Arial" w:cs="Arial"/>
        </w:rPr>
        <w:t>.</w:t>
      </w:r>
    </w:p>
    <w:p w:rsidR="009E75C2" w:rsidRDefault="000C5991" w:rsidP="00CA2CC5">
      <w:pPr>
        <w:pStyle w:val="Default"/>
        <w:spacing w:before="240" w:line="276" w:lineRule="auto"/>
        <w:ind w:left="-284"/>
        <w:jc w:val="both"/>
        <w:rPr>
          <w:rFonts w:ascii="Arial" w:hAnsi="Arial" w:cs="Arial"/>
        </w:rPr>
      </w:pPr>
      <w:r w:rsidRPr="0014562D">
        <w:rPr>
          <w:rFonts w:ascii="Arial" w:hAnsi="Arial" w:cs="Arial"/>
        </w:rPr>
        <w:t>Целью работы являе</w:t>
      </w:r>
      <w:r w:rsidR="00D0608F" w:rsidRPr="0014562D">
        <w:rPr>
          <w:rFonts w:ascii="Arial" w:hAnsi="Arial" w:cs="Arial"/>
        </w:rPr>
        <w:t xml:space="preserve">тся визуализация исходного графа с помощью проведенного анализа, а также </w:t>
      </w:r>
      <w:r w:rsidR="00FD5F24" w:rsidRPr="0014562D">
        <w:rPr>
          <w:rFonts w:ascii="Arial" w:hAnsi="Arial" w:cs="Arial"/>
        </w:rPr>
        <w:t xml:space="preserve">изучение использованных алгоритмов и их непосредственное применение. </w:t>
      </w:r>
    </w:p>
    <w:p w:rsidR="00784A5B" w:rsidRPr="00784A5B" w:rsidRDefault="00784A5B" w:rsidP="00CA2CC5">
      <w:pPr>
        <w:pStyle w:val="Default"/>
        <w:spacing w:before="240" w:line="276" w:lineRule="auto"/>
        <w:ind w:left="-284"/>
        <w:jc w:val="both"/>
        <w:rPr>
          <w:rFonts w:ascii="Arial" w:hAnsi="Arial" w:cs="Arial"/>
        </w:rPr>
      </w:pPr>
      <w:r>
        <w:rPr>
          <w:rFonts w:ascii="Arial" w:hAnsi="Arial" w:cs="Arial"/>
        </w:rPr>
        <w:t>Для более простого ориентирования в документе рекомендую использовать навигацию (</w:t>
      </w:r>
      <w:r>
        <w:rPr>
          <w:rFonts w:ascii="Arial" w:hAnsi="Arial" w:cs="Arial"/>
          <w:lang w:val="en-US"/>
        </w:rPr>
        <w:t>CTRL</w:t>
      </w:r>
      <w:r w:rsidRPr="00784A5B">
        <w:rPr>
          <w:rFonts w:ascii="Arial" w:hAnsi="Arial" w:cs="Arial"/>
        </w:rPr>
        <w:t>+</w:t>
      </w:r>
      <w:r>
        <w:rPr>
          <w:rFonts w:ascii="Arial" w:hAnsi="Arial" w:cs="Arial"/>
          <w:lang w:val="en-US"/>
        </w:rPr>
        <w:t>F</w:t>
      </w:r>
      <w:r w:rsidRPr="00784A5B">
        <w:rPr>
          <w:rFonts w:ascii="Arial" w:hAnsi="Arial" w:cs="Arial"/>
        </w:rPr>
        <w:t xml:space="preserve"> -&gt;</w:t>
      </w:r>
      <w:r>
        <w:rPr>
          <w:rFonts w:ascii="Arial" w:hAnsi="Arial" w:cs="Arial"/>
        </w:rPr>
        <w:t xml:space="preserve"> Навигация).</w:t>
      </w:r>
    </w:p>
    <w:p w:rsidR="009E75C2" w:rsidRPr="0014562D" w:rsidRDefault="009E75C2" w:rsidP="00CA2CC5">
      <w:pPr>
        <w:pStyle w:val="1"/>
        <w:jc w:val="center"/>
      </w:pPr>
      <w:r w:rsidRPr="0014562D">
        <w:lastRenderedPageBreak/>
        <w:t>Подготовка входных данных</w:t>
      </w:r>
    </w:p>
    <w:p w:rsidR="00FD5F24" w:rsidRPr="0014562D" w:rsidRDefault="000C5991" w:rsidP="00FD5F24">
      <w:pPr>
        <w:pStyle w:val="Default"/>
        <w:spacing w:before="240"/>
        <w:ind w:left="-284"/>
        <w:jc w:val="both"/>
        <w:rPr>
          <w:rFonts w:ascii="Arial" w:hAnsi="Arial" w:cs="Arial"/>
        </w:rPr>
      </w:pPr>
      <w:r w:rsidRPr="0014562D">
        <w:rPr>
          <w:rFonts w:ascii="Arial" w:hAnsi="Arial" w:cs="Arial"/>
        </w:rPr>
        <w:t xml:space="preserve">При помощи программы </w:t>
      </w:r>
      <w:proofErr w:type="spellStart"/>
      <w:r w:rsidRPr="0014562D">
        <w:rPr>
          <w:rFonts w:ascii="Arial" w:hAnsi="Arial" w:cs="Arial"/>
          <w:lang w:val="en-US"/>
        </w:rPr>
        <w:t>Gephi</w:t>
      </w:r>
      <w:proofErr w:type="spellEnd"/>
      <w:r w:rsidRPr="0014562D">
        <w:rPr>
          <w:rFonts w:ascii="Arial" w:hAnsi="Arial" w:cs="Arial"/>
        </w:rPr>
        <w:t xml:space="preserve"> были получены список вершин и список рёбер графа. На их основе построены матрица смежности и список смежности.</w:t>
      </w:r>
    </w:p>
    <w:p w:rsidR="00FD5F24" w:rsidRPr="0014562D" w:rsidRDefault="00FD5F24" w:rsidP="00FD5F24">
      <w:pPr>
        <w:pStyle w:val="Default"/>
        <w:spacing w:before="240"/>
        <w:ind w:left="-284"/>
        <w:jc w:val="both"/>
        <w:rPr>
          <w:rFonts w:ascii="Arial" w:hAnsi="Arial" w:cs="Arial"/>
          <w:u w:val="single"/>
        </w:rPr>
      </w:pPr>
      <w:r w:rsidRPr="0014562D">
        <w:rPr>
          <w:rFonts w:ascii="Arial" w:hAnsi="Arial" w:cs="Arial"/>
          <w:u w:val="single"/>
        </w:rPr>
        <w:t xml:space="preserve">Построение матрицы смежности: </w:t>
      </w:r>
    </w:p>
    <w:p w:rsidR="00FD5F24" w:rsidRPr="0014562D" w:rsidRDefault="00FD5F24" w:rsidP="00FD5F24">
      <w:pPr>
        <w:pStyle w:val="Default"/>
        <w:spacing w:before="240"/>
        <w:ind w:left="-284"/>
        <w:jc w:val="both"/>
        <w:rPr>
          <w:rFonts w:ascii="Arial" w:hAnsi="Arial" w:cs="Arial"/>
        </w:rPr>
      </w:pPr>
      <w:r w:rsidRPr="0014562D">
        <w:rPr>
          <w:rFonts w:ascii="Arial" w:hAnsi="Arial" w:cs="Arial"/>
        </w:rPr>
        <w:t>Создадим</w:t>
      </w:r>
      <w:r w:rsidR="000C5991" w:rsidRPr="0014562D">
        <w:rPr>
          <w:rFonts w:ascii="Arial" w:hAnsi="Arial" w:cs="Arial"/>
        </w:rPr>
        <w:t xml:space="preserve"> нулевую матрицу размера</w:t>
      </w:r>
      <w:r w:rsidRPr="0014562D">
        <w:rPr>
          <w:rFonts w:ascii="Arial" w:hAnsi="Arial" w:cs="Arial"/>
        </w:rPr>
        <w:t xml:space="preserve"> [</w:t>
      </w:r>
      <w:r w:rsidRPr="0014562D">
        <w:rPr>
          <w:rFonts w:ascii="Arial" w:hAnsi="Arial" w:cs="Arial"/>
          <w:lang w:val="en-US"/>
        </w:rPr>
        <w:t>n</w:t>
      </w:r>
      <w:r w:rsidRPr="0014562D">
        <w:rPr>
          <w:rFonts w:ascii="Arial" w:hAnsi="Arial" w:cs="Arial"/>
        </w:rPr>
        <w:t xml:space="preserve"> х </w:t>
      </w:r>
      <w:r w:rsidRPr="0014562D">
        <w:rPr>
          <w:rFonts w:ascii="Arial" w:hAnsi="Arial" w:cs="Arial"/>
          <w:lang w:val="en-US"/>
        </w:rPr>
        <w:t>n</w:t>
      </w:r>
      <w:r w:rsidRPr="0014562D">
        <w:rPr>
          <w:rFonts w:ascii="Arial" w:hAnsi="Arial" w:cs="Arial"/>
        </w:rPr>
        <w:t xml:space="preserve">], где </w:t>
      </w:r>
      <w:r w:rsidRPr="0014562D">
        <w:rPr>
          <w:rFonts w:ascii="Arial" w:hAnsi="Arial" w:cs="Arial"/>
          <w:lang w:val="en-US"/>
        </w:rPr>
        <w:t>n</w:t>
      </w:r>
      <w:r w:rsidRPr="0014562D">
        <w:rPr>
          <w:rFonts w:ascii="Arial" w:hAnsi="Arial" w:cs="Arial"/>
        </w:rPr>
        <w:t xml:space="preserve"> – </w:t>
      </w:r>
      <w:r w:rsidR="000C5991" w:rsidRPr="0014562D">
        <w:rPr>
          <w:rFonts w:ascii="Arial" w:hAnsi="Arial" w:cs="Arial"/>
        </w:rPr>
        <w:t>количество вершин.</w:t>
      </w:r>
    </w:p>
    <w:p w:rsidR="00FD5F24" w:rsidRPr="0014562D" w:rsidRDefault="000C5991" w:rsidP="00FD5F24">
      <w:pPr>
        <w:pStyle w:val="Default"/>
        <w:spacing w:before="240"/>
        <w:ind w:left="-284"/>
        <w:jc w:val="both"/>
        <w:rPr>
          <w:rFonts w:ascii="Arial" w:hAnsi="Arial" w:cs="Arial"/>
        </w:rPr>
      </w:pPr>
      <w:r w:rsidRPr="0014562D">
        <w:rPr>
          <w:rFonts w:ascii="Arial" w:hAnsi="Arial" w:cs="Arial"/>
        </w:rPr>
        <w:t>В цикле считываются ребра, в соответствующих им ячейках матрицы поставляются единицы.</w:t>
      </w:r>
    </w:p>
    <w:p w:rsidR="00FD5F24" w:rsidRPr="0014562D" w:rsidRDefault="00FD5F24" w:rsidP="00FD5F24">
      <w:pPr>
        <w:pStyle w:val="Default"/>
        <w:spacing w:before="240"/>
        <w:ind w:left="-284"/>
        <w:jc w:val="both"/>
        <w:rPr>
          <w:rFonts w:ascii="Arial" w:hAnsi="Arial" w:cs="Arial"/>
          <w:u w:val="single"/>
        </w:rPr>
      </w:pPr>
      <w:r w:rsidRPr="0014562D">
        <w:rPr>
          <w:rFonts w:ascii="Arial" w:hAnsi="Arial" w:cs="Arial"/>
          <w:u w:val="single"/>
        </w:rPr>
        <w:t>Построение списка смежности:</w:t>
      </w:r>
    </w:p>
    <w:p w:rsidR="00FD5F24" w:rsidRPr="0014562D" w:rsidRDefault="000C5991" w:rsidP="002478F1">
      <w:pPr>
        <w:pStyle w:val="Default"/>
        <w:spacing w:before="240" w:line="276" w:lineRule="auto"/>
        <w:ind w:left="-284"/>
        <w:jc w:val="both"/>
        <w:rPr>
          <w:rFonts w:ascii="Arial" w:hAnsi="Arial" w:cs="Arial"/>
        </w:rPr>
      </w:pPr>
      <w:r w:rsidRPr="0014562D">
        <w:rPr>
          <w:rFonts w:ascii="Arial" w:hAnsi="Arial" w:cs="Arial"/>
        </w:rPr>
        <w:t>В цикле</w:t>
      </w:r>
      <w:r w:rsidR="00601004" w:rsidRPr="0014562D">
        <w:rPr>
          <w:rFonts w:ascii="Arial" w:hAnsi="Arial" w:cs="Arial"/>
        </w:rPr>
        <w:t xml:space="preserve"> делаем обход по всем элементам построенной матрицы смежности. Если </w:t>
      </w:r>
      <w:proofErr w:type="spellStart"/>
      <w:r w:rsidR="00601004" w:rsidRPr="0014562D">
        <w:rPr>
          <w:rFonts w:ascii="Arial" w:hAnsi="Arial" w:cs="Arial"/>
          <w:lang w:val="en-US"/>
        </w:rPr>
        <w:t>i</w:t>
      </w:r>
      <w:proofErr w:type="spellEnd"/>
      <w:r w:rsidR="00601004" w:rsidRPr="0014562D">
        <w:rPr>
          <w:rFonts w:ascii="Arial" w:hAnsi="Arial" w:cs="Arial"/>
        </w:rPr>
        <w:t xml:space="preserve">-й </w:t>
      </w:r>
      <w:r w:rsidR="00601004" w:rsidRPr="0014562D">
        <w:rPr>
          <w:rFonts w:ascii="Arial" w:hAnsi="Arial" w:cs="Arial"/>
          <w:lang w:val="en-US"/>
        </w:rPr>
        <w:t>j</w:t>
      </w:r>
      <w:r w:rsidR="00601004" w:rsidRPr="0014562D">
        <w:rPr>
          <w:rFonts w:ascii="Arial" w:hAnsi="Arial" w:cs="Arial"/>
        </w:rPr>
        <w:t xml:space="preserve">-й элемент равен 1, то в список смежности для </w:t>
      </w:r>
      <w:proofErr w:type="spellStart"/>
      <w:r w:rsidR="00601004" w:rsidRPr="0014562D">
        <w:rPr>
          <w:rFonts w:ascii="Arial" w:hAnsi="Arial" w:cs="Arial"/>
          <w:lang w:val="en-US"/>
        </w:rPr>
        <w:t>i</w:t>
      </w:r>
      <w:proofErr w:type="spellEnd"/>
      <w:r w:rsidR="00601004" w:rsidRPr="0014562D">
        <w:rPr>
          <w:rFonts w:ascii="Arial" w:hAnsi="Arial" w:cs="Arial"/>
        </w:rPr>
        <w:t xml:space="preserve">-го элемента добавляется </w:t>
      </w:r>
      <w:r w:rsidR="00601004" w:rsidRPr="0014562D">
        <w:rPr>
          <w:rFonts w:ascii="Arial" w:hAnsi="Arial" w:cs="Arial"/>
          <w:lang w:val="en-US"/>
        </w:rPr>
        <w:t>j</w:t>
      </w:r>
      <w:r w:rsidR="00601004" w:rsidRPr="0014562D">
        <w:rPr>
          <w:rFonts w:ascii="Arial" w:hAnsi="Arial" w:cs="Arial"/>
        </w:rPr>
        <w:t>-</w:t>
      </w:r>
      <w:proofErr w:type="spellStart"/>
      <w:r w:rsidR="00601004" w:rsidRPr="0014562D">
        <w:rPr>
          <w:rFonts w:ascii="Arial" w:hAnsi="Arial" w:cs="Arial"/>
        </w:rPr>
        <w:t>ый</w:t>
      </w:r>
      <w:proofErr w:type="spellEnd"/>
      <w:r w:rsidR="00601004" w:rsidRPr="0014562D">
        <w:rPr>
          <w:rFonts w:ascii="Arial" w:hAnsi="Arial" w:cs="Arial"/>
        </w:rPr>
        <w:t>.</w:t>
      </w:r>
    </w:p>
    <w:p w:rsidR="001B36BC" w:rsidRPr="0014562D" w:rsidRDefault="001B36BC" w:rsidP="001B36BC">
      <w:pPr>
        <w:pStyle w:val="Default"/>
        <w:spacing w:before="240" w:line="276" w:lineRule="auto"/>
        <w:ind w:left="-284"/>
        <w:jc w:val="both"/>
        <w:rPr>
          <w:rFonts w:ascii="Arial" w:hAnsi="Arial" w:cs="Arial"/>
        </w:rPr>
      </w:pPr>
      <w:r w:rsidRPr="0014562D">
        <w:rPr>
          <w:rFonts w:ascii="Arial" w:hAnsi="Arial" w:cs="Arial"/>
        </w:rPr>
        <w:t>Полученные матрицу</w:t>
      </w:r>
      <w:r w:rsidR="00601004" w:rsidRPr="0014562D">
        <w:rPr>
          <w:rFonts w:ascii="Arial" w:hAnsi="Arial" w:cs="Arial"/>
        </w:rPr>
        <w:t xml:space="preserve"> смежности</w:t>
      </w:r>
      <w:r w:rsidRPr="0014562D">
        <w:rPr>
          <w:rFonts w:ascii="Arial" w:hAnsi="Arial" w:cs="Arial"/>
        </w:rPr>
        <w:t xml:space="preserve"> и список смежность можно посмотреть в архиве с выполненным заданием</w:t>
      </w:r>
      <w:r w:rsidR="00601004" w:rsidRPr="0014562D">
        <w:rPr>
          <w:rFonts w:ascii="Arial" w:hAnsi="Arial" w:cs="Arial"/>
        </w:rPr>
        <w:t xml:space="preserve"> в папке </w:t>
      </w:r>
      <w:r w:rsidR="00601004" w:rsidRPr="0014562D">
        <w:rPr>
          <w:rFonts w:ascii="Arial" w:hAnsi="Arial" w:cs="Arial"/>
          <w:i/>
          <w:lang w:val="en-US"/>
        </w:rPr>
        <w:t>Resources</w:t>
      </w:r>
      <w:r w:rsidR="00601004" w:rsidRPr="0014562D">
        <w:rPr>
          <w:rFonts w:ascii="Arial" w:hAnsi="Arial" w:cs="Arial"/>
        </w:rPr>
        <w:t xml:space="preserve"> (файлы называются «</w:t>
      </w:r>
      <w:r w:rsidR="00601004" w:rsidRPr="0014562D">
        <w:rPr>
          <w:rFonts w:ascii="Arial" w:hAnsi="Arial" w:cs="Arial"/>
          <w:i/>
        </w:rPr>
        <w:t>Adjacency-matrix.csv»</w:t>
      </w:r>
      <w:r w:rsidR="00601004" w:rsidRPr="0014562D">
        <w:rPr>
          <w:rFonts w:ascii="Arial" w:hAnsi="Arial" w:cs="Arial"/>
        </w:rPr>
        <w:t xml:space="preserve"> и «</w:t>
      </w:r>
      <w:proofErr w:type="spellStart"/>
      <w:r w:rsidR="00601004" w:rsidRPr="0014562D">
        <w:rPr>
          <w:rFonts w:ascii="Arial" w:hAnsi="Arial" w:cs="Arial"/>
          <w:i/>
        </w:rPr>
        <w:t>Adjacency</w:t>
      </w:r>
      <w:proofErr w:type="spellEnd"/>
      <w:r w:rsidR="00601004" w:rsidRPr="0014562D">
        <w:rPr>
          <w:rFonts w:ascii="Arial" w:hAnsi="Arial" w:cs="Arial"/>
          <w:i/>
        </w:rPr>
        <w:t>-</w:t>
      </w:r>
      <w:r w:rsidR="00601004" w:rsidRPr="0014562D">
        <w:rPr>
          <w:rFonts w:ascii="Arial" w:hAnsi="Arial" w:cs="Arial"/>
          <w:i/>
          <w:lang w:val="en-US"/>
        </w:rPr>
        <w:t>list</w:t>
      </w:r>
      <w:r w:rsidR="00601004" w:rsidRPr="0014562D">
        <w:rPr>
          <w:rFonts w:ascii="Arial" w:hAnsi="Arial" w:cs="Arial"/>
          <w:i/>
        </w:rPr>
        <w:t>.</w:t>
      </w:r>
      <w:proofErr w:type="spellStart"/>
      <w:r w:rsidR="00601004" w:rsidRPr="0014562D">
        <w:rPr>
          <w:rFonts w:ascii="Arial" w:hAnsi="Arial" w:cs="Arial"/>
          <w:i/>
        </w:rPr>
        <w:t>csv</w:t>
      </w:r>
      <w:proofErr w:type="spellEnd"/>
      <w:r w:rsidR="00601004" w:rsidRPr="0014562D">
        <w:rPr>
          <w:rFonts w:ascii="Arial" w:hAnsi="Arial" w:cs="Arial"/>
          <w:i/>
        </w:rPr>
        <w:t>»</w:t>
      </w:r>
      <w:r w:rsidR="00601004" w:rsidRPr="0014562D">
        <w:rPr>
          <w:rFonts w:ascii="Arial" w:hAnsi="Arial" w:cs="Arial"/>
        </w:rPr>
        <w:t xml:space="preserve"> соответственно)</w:t>
      </w:r>
      <w:r w:rsidRPr="0014562D">
        <w:rPr>
          <w:rFonts w:ascii="Arial" w:hAnsi="Arial" w:cs="Arial"/>
        </w:rPr>
        <w:t>.</w:t>
      </w:r>
    </w:p>
    <w:p w:rsidR="002478F1" w:rsidRPr="0014562D" w:rsidRDefault="00601004" w:rsidP="002478F1">
      <w:pPr>
        <w:pStyle w:val="Default"/>
        <w:spacing w:before="240" w:line="276" w:lineRule="auto"/>
        <w:ind w:left="-284"/>
        <w:jc w:val="both"/>
        <w:rPr>
          <w:rFonts w:ascii="Arial" w:hAnsi="Arial" w:cs="Arial"/>
        </w:rPr>
      </w:pPr>
      <w:r w:rsidRPr="0014562D">
        <w:rPr>
          <w:rFonts w:ascii="Arial" w:hAnsi="Arial" w:cs="Arial"/>
        </w:rPr>
        <w:t xml:space="preserve">В папках </w:t>
      </w:r>
      <w:r w:rsidRPr="0014562D">
        <w:rPr>
          <w:rFonts w:ascii="Arial" w:hAnsi="Arial" w:cs="Arial"/>
          <w:i/>
          <w:lang w:val="en-US"/>
        </w:rPr>
        <w:t>Adjacency</w:t>
      </w:r>
      <w:r w:rsidRPr="0014562D">
        <w:rPr>
          <w:rFonts w:ascii="Arial" w:hAnsi="Arial" w:cs="Arial"/>
          <w:i/>
        </w:rPr>
        <w:t>-</w:t>
      </w:r>
      <w:r w:rsidRPr="0014562D">
        <w:rPr>
          <w:rFonts w:ascii="Arial" w:hAnsi="Arial" w:cs="Arial"/>
          <w:i/>
          <w:lang w:val="en-US"/>
        </w:rPr>
        <w:t>matrix</w:t>
      </w:r>
      <w:r w:rsidRPr="0014562D">
        <w:rPr>
          <w:rFonts w:ascii="Arial" w:hAnsi="Arial" w:cs="Arial"/>
        </w:rPr>
        <w:t xml:space="preserve"> и </w:t>
      </w:r>
      <w:r w:rsidRPr="0014562D">
        <w:rPr>
          <w:rFonts w:ascii="Arial" w:hAnsi="Arial" w:cs="Arial"/>
          <w:i/>
          <w:lang w:val="en-US"/>
        </w:rPr>
        <w:t>Adjacency</w:t>
      </w:r>
      <w:r w:rsidRPr="0014562D">
        <w:rPr>
          <w:rFonts w:ascii="Arial" w:hAnsi="Arial" w:cs="Arial"/>
          <w:i/>
        </w:rPr>
        <w:t>-</w:t>
      </w:r>
      <w:r w:rsidRPr="0014562D">
        <w:rPr>
          <w:rFonts w:ascii="Arial" w:hAnsi="Arial" w:cs="Arial"/>
          <w:i/>
          <w:lang w:val="en-US"/>
        </w:rPr>
        <w:t>list</w:t>
      </w:r>
      <w:r w:rsidRPr="0014562D">
        <w:rPr>
          <w:rFonts w:ascii="Arial" w:hAnsi="Arial" w:cs="Arial"/>
        </w:rPr>
        <w:t xml:space="preserve"> представлен код для построения матрицы смежности и списка смежности соответственно.</w:t>
      </w:r>
    </w:p>
    <w:p w:rsidR="00085539" w:rsidRPr="0014562D" w:rsidRDefault="00085539" w:rsidP="00CA2CC5">
      <w:pPr>
        <w:pStyle w:val="1"/>
        <w:jc w:val="center"/>
      </w:pPr>
      <w:r w:rsidRPr="0014562D">
        <w:t>Задание 1</w:t>
      </w:r>
    </w:p>
    <w:p w:rsidR="00085539" w:rsidRPr="0014562D" w:rsidRDefault="00085539" w:rsidP="00085539">
      <w:pPr>
        <w:pStyle w:val="Default"/>
        <w:jc w:val="center"/>
        <w:rPr>
          <w:rFonts w:ascii="Arial" w:hAnsi="Arial" w:cs="Arial"/>
          <w:i/>
        </w:rPr>
      </w:pPr>
    </w:p>
    <w:p w:rsidR="00CC5C90" w:rsidRPr="0014562D" w:rsidRDefault="00085539" w:rsidP="00085539">
      <w:pPr>
        <w:pStyle w:val="Default"/>
        <w:ind w:left="-284"/>
        <w:jc w:val="both"/>
        <w:rPr>
          <w:rFonts w:ascii="Arial" w:hAnsi="Arial" w:cs="Arial"/>
          <w:i/>
        </w:rPr>
      </w:pPr>
      <w:r w:rsidRPr="0014562D">
        <w:rPr>
          <w:rFonts w:ascii="Arial" w:hAnsi="Arial" w:cs="Arial"/>
          <w:i/>
        </w:rPr>
        <w:t>Определить является ли граф (слабо/сильно) связным, найти число компонент слабой и сильной связности, число вершин в каждой из них, вычислить, какая доля узлов принадлежит наибольшей компоненте слабой связности.</w:t>
      </w:r>
    </w:p>
    <w:p w:rsidR="00085539" w:rsidRPr="0014562D" w:rsidRDefault="00085539" w:rsidP="00085539">
      <w:pPr>
        <w:pStyle w:val="Default"/>
        <w:ind w:left="-284"/>
        <w:jc w:val="both"/>
        <w:rPr>
          <w:rFonts w:ascii="Arial" w:hAnsi="Arial" w:cs="Arial"/>
          <w:b/>
          <w:sz w:val="28"/>
        </w:rPr>
      </w:pPr>
    </w:p>
    <w:p w:rsidR="00085539" w:rsidRPr="0014562D" w:rsidRDefault="00626874" w:rsidP="00085539">
      <w:pPr>
        <w:ind w:left="-284"/>
        <w:jc w:val="both"/>
        <w:rPr>
          <w:rFonts w:ascii="Arial" w:hAnsi="Arial" w:cs="Arial"/>
          <w:sz w:val="24"/>
          <w:szCs w:val="24"/>
        </w:rPr>
      </w:pPr>
      <w:r w:rsidRPr="0014562D">
        <w:rPr>
          <w:rFonts w:ascii="Arial" w:hAnsi="Arial" w:cs="Arial"/>
          <w:sz w:val="24"/>
          <w:szCs w:val="24"/>
        </w:rPr>
        <w:t>Создадим матрицу достижимости</w:t>
      </w:r>
      <m:oMath>
        <m:sSup>
          <m:sSupPr>
            <m:ctrlPr>
              <w:rPr>
                <w:rStyle w:val="mi"/>
                <w:rFonts w:ascii="Cambria Math" w:hAnsi="Cambria Math" w:cs="Arial"/>
                <w:i/>
                <w:color w:val="333333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i"/>
                <w:rFonts w:ascii="Cambria Math" w:hAnsi="Cambria Math" w:cs="Arial"/>
                <w:color w:val="333333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 E</m:t>
            </m:r>
          </m:e>
          <m:sup>
            <m:r>
              <w:rPr>
                <w:rStyle w:val="mi"/>
                <w:rFonts w:ascii="Cambria Math" w:hAnsi="Cambria Math" w:cs="Arial"/>
                <w:color w:val="333333"/>
                <w:sz w:val="28"/>
                <w:szCs w:val="28"/>
                <w:bdr w:val="none" w:sz="0" w:space="0" w:color="auto" w:frame="1"/>
                <w:shd w:val="clear" w:color="auto" w:fill="FFFFFF"/>
              </w:rPr>
              <m:t>*</m:t>
            </m:r>
          </m:sup>
        </m:sSup>
      </m:oMath>
      <w:r w:rsidR="000D0817" w:rsidRPr="0014562D">
        <w:rPr>
          <w:rFonts w:ascii="Arial" w:hAnsi="Arial" w:cs="Arial"/>
          <w:sz w:val="24"/>
          <w:szCs w:val="24"/>
        </w:rPr>
        <w:t xml:space="preserve"> из матрицы</w:t>
      </w:r>
      <w:r w:rsidRPr="0014562D">
        <w:rPr>
          <w:rFonts w:ascii="Arial" w:hAnsi="Arial" w:cs="Arial"/>
          <w:sz w:val="24"/>
          <w:szCs w:val="24"/>
        </w:rPr>
        <w:t xml:space="preserve"> смежности </w:t>
      </w:r>
      <m:oMath>
        <m:r>
          <w:rPr>
            <w:rStyle w:val="mi"/>
            <w:rFonts w:ascii="Cambria Math" w:hAnsi="Cambria Math" w:cs="Arial"/>
            <w:color w:val="333333"/>
            <w:sz w:val="28"/>
            <w:szCs w:val="28"/>
            <w:bdr w:val="none" w:sz="0" w:space="0" w:color="auto" w:frame="1"/>
            <w:shd w:val="clear" w:color="auto" w:fill="FFFFFF"/>
          </w:rPr>
          <m:t xml:space="preserve">A </m:t>
        </m:r>
      </m:oMath>
      <w:r w:rsidRPr="0014562D">
        <w:rPr>
          <w:rFonts w:ascii="Arial" w:hAnsi="Arial" w:cs="Arial"/>
          <w:sz w:val="24"/>
          <w:szCs w:val="24"/>
        </w:rPr>
        <w:t>по следующей формуле:</w:t>
      </w:r>
    </w:p>
    <w:p w:rsidR="00085539" w:rsidRPr="0014562D" w:rsidRDefault="00D0509E" w:rsidP="000D0817">
      <w:pPr>
        <w:ind w:left="-284"/>
        <w:jc w:val="both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Style w:val="mi"/>
                  <w:rFonts w:ascii="Cambria Math" w:hAnsi="Cambria Math" w:cs="Arial"/>
                  <w:i/>
                  <w:color w:val="333333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i"/>
                  <w:rFonts w:ascii="Cambria Math" w:hAnsi="Cambria Math" w:cs="Arial"/>
                  <w:color w:val="333333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E</m:t>
              </m:r>
            </m:e>
            <m:sup>
              <m:r>
                <w:rPr>
                  <w:rStyle w:val="mi"/>
                  <w:rFonts w:ascii="Cambria Math" w:hAnsi="Cambria Math" w:cs="Arial"/>
                  <w:color w:val="333333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*</m:t>
              </m:r>
            </m:sup>
          </m:sSup>
          <m:r>
            <w:rPr>
              <w:rStyle w:val="mo"/>
              <w:rFonts w:ascii="Cambria Math" w:hAnsi="Cambria Math" w:cs="Arial"/>
              <w:color w:val="333333"/>
              <w:sz w:val="20"/>
              <w:szCs w:val="20"/>
              <w:bdr w:val="none" w:sz="0" w:space="0" w:color="auto" w:frame="1"/>
              <w:shd w:val="clear" w:color="auto" w:fill="FFFFFF"/>
            </w:rPr>
            <m:t xml:space="preserve"> </m:t>
          </m:r>
          <m:r>
            <w:rPr>
              <w:rStyle w:val="mo"/>
              <w:rFonts w:ascii="Cambria Math" w:hAnsi="Cambria Math" w:cs="Arial"/>
              <w:color w:val="333333"/>
              <w:sz w:val="28"/>
              <w:szCs w:val="28"/>
              <w:bdr w:val="none" w:sz="0" w:space="0" w:color="auto" w:frame="1"/>
              <w:shd w:val="clear" w:color="auto" w:fill="FFFFFF"/>
            </w:rPr>
            <m:t>=</m:t>
          </m:r>
          <m:r>
            <w:rPr>
              <w:rStyle w:val="mo"/>
              <w:rFonts w:ascii="Cambria Math" w:hAnsi="Cambria Math" w:cs="Arial"/>
              <w:color w:val="333333"/>
              <w:sz w:val="28"/>
              <w:szCs w:val="28"/>
              <w:bdr w:val="none" w:sz="0" w:space="0" w:color="auto" w:frame="1"/>
              <w:shd w:val="clear" w:color="auto" w:fill="FFFFFF"/>
              <w:lang w:val="en-US"/>
            </w:rPr>
            <m:t xml:space="preserve">E </m:t>
          </m:r>
          <m:r>
            <w:rPr>
              <w:rStyle w:val="mo"/>
              <w:rFonts w:ascii="Cambria Math" w:hAnsi="Cambria Math" w:cs="Arial"/>
              <w:color w:val="333333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∨ </m:t>
          </m:r>
          <m:r>
            <w:rPr>
              <w:rStyle w:val="mi"/>
              <w:rFonts w:ascii="Cambria Math" w:hAnsi="Cambria Math" w:cs="Arial"/>
              <w:color w:val="333333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A </m:t>
          </m:r>
          <m:r>
            <w:rPr>
              <w:rStyle w:val="mo"/>
              <w:rFonts w:ascii="Cambria Math" w:hAnsi="Cambria Math" w:cs="Arial"/>
              <w:color w:val="333333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∨ </m:t>
          </m:r>
          <m:sSup>
            <m:sSupPr>
              <m:ctrlPr>
                <w:rPr>
                  <w:rStyle w:val="mi"/>
                  <w:rFonts w:ascii="Cambria Math" w:hAnsi="Cambria Math" w:cs="Arial"/>
                  <w:i/>
                  <w:color w:val="333333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i"/>
                  <w:rFonts w:ascii="Cambria Math" w:hAnsi="Cambria Math" w:cs="Arial"/>
                  <w:color w:val="333333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A</m:t>
              </m:r>
            </m:e>
            <m:sup>
              <m:r>
                <w:rPr>
                  <w:rStyle w:val="mi"/>
                  <w:rFonts w:ascii="Cambria Math" w:hAnsi="Cambria Math" w:cs="Arial"/>
                  <w:color w:val="333333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2</m:t>
              </m:r>
            </m:sup>
          </m:sSup>
          <m:r>
            <w:rPr>
              <w:rStyle w:val="mn"/>
              <w:rFonts w:ascii="Cambria Math" w:hAnsi="Cambria Math" w:cs="Arial"/>
              <w:color w:val="333333"/>
              <w:sz w:val="20"/>
              <w:szCs w:val="20"/>
              <w:bdr w:val="none" w:sz="0" w:space="0" w:color="auto" w:frame="1"/>
              <w:shd w:val="clear" w:color="auto" w:fill="FFFFFF"/>
            </w:rPr>
            <m:t xml:space="preserve"> </m:t>
          </m:r>
          <m:r>
            <w:rPr>
              <w:rStyle w:val="mo"/>
              <w:rFonts w:ascii="Cambria Math" w:hAnsi="Cambria Math" w:cs="Arial"/>
              <w:color w:val="333333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∨ … ∨ </m:t>
          </m:r>
          <m:sSup>
            <m:sSupPr>
              <m:ctrlPr>
                <w:rPr>
                  <w:rStyle w:val="mi"/>
                  <w:rFonts w:ascii="Cambria Math" w:hAnsi="Cambria Math" w:cs="Arial"/>
                  <w:i/>
                  <w:color w:val="333333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i"/>
                  <w:rFonts w:ascii="Cambria Math" w:hAnsi="Cambria Math" w:cs="Arial"/>
                  <w:color w:val="333333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A</m:t>
              </m:r>
            </m:e>
            <m:sup>
              <m:r>
                <w:rPr>
                  <w:rStyle w:val="mi"/>
                  <w:rFonts w:ascii="Cambria Math" w:hAnsi="Cambria Math" w:cs="Arial"/>
                  <w:color w:val="333333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</m:t>
              </m:r>
            </m:sup>
          </m:sSup>
          <m:r>
            <w:rPr>
              <w:rStyle w:val="mi"/>
              <w:rFonts w:ascii="Cambria Math" w:hAnsi="Cambria Math" w:cs="Arial"/>
              <w:color w:val="333333"/>
              <w:sz w:val="20"/>
              <w:szCs w:val="20"/>
              <w:bdr w:val="none" w:sz="0" w:space="0" w:color="auto" w:frame="1"/>
              <w:shd w:val="clear" w:color="auto" w:fill="FFFFFF"/>
            </w:rPr>
            <m:t xml:space="preserve"> </m:t>
          </m:r>
        </m:oMath>
      </m:oMathPara>
    </w:p>
    <w:p w:rsidR="00085539" w:rsidRPr="0014562D" w:rsidRDefault="00085539" w:rsidP="00085539">
      <w:pPr>
        <w:ind w:left="-284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4562D">
        <w:rPr>
          <w:rFonts w:ascii="Arial" w:hAnsi="Arial" w:cs="Arial"/>
          <w:sz w:val="24"/>
          <w:szCs w:val="24"/>
        </w:rPr>
        <w:t xml:space="preserve">где </w:t>
      </w:r>
      <w:r w:rsidR="000D0817" w:rsidRPr="0014562D">
        <w:rPr>
          <w:rFonts w:ascii="Arial" w:hAnsi="Arial" w:cs="Arial"/>
          <w:sz w:val="24"/>
          <w:szCs w:val="24"/>
          <w:lang w:val="en-US"/>
        </w:rPr>
        <w:t>n</w:t>
      </w:r>
      <w:r w:rsidRPr="0014562D">
        <w:rPr>
          <w:rFonts w:ascii="Arial" w:hAnsi="Arial" w:cs="Arial"/>
          <w:sz w:val="24"/>
          <w:szCs w:val="24"/>
        </w:rPr>
        <w:t xml:space="preserve"> – это количество узлов</w:t>
      </w:r>
      <w:r w:rsidR="000E7B2B" w:rsidRPr="0014562D">
        <w:rPr>
          <w:rFonts w:ascii="Arial" w:hAnsi="Arial" w:cs="Arial"/>
          <w:sz w:val="24"/>
          <w:szCs w:val="24"/>
        </w:rPr>
        <w:t xml:space="preserve">, </w:t>
      </w:r>
      <m:oMath>
        <m:r>
          <w:rPr>
            <w:rStyle w:val="mo"/>
            <w:rFonts w:ascii="Cambria Math" w:hAnsi="Cambria Math" w:cs="Arial"/>
            <w:color w:val="333333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m:t>E</m:t>
        </m:r>
      </m:oMath>
      <w:r w:rsidR="000E7B2B" w:rsidRPr="0014562D">
        <w:rPr>
          <w:rStyle w:val="mo"/>
          <w:rFonts w:ascii="Arial" w:eastAsiaTheme="minorEastAsia" w:hAnsi="Arial" w:cs="Arial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– единичная матрица</w:t>
      </w:r>
      <w:r w:rsidR="000D0817" w:rsidRPr="0014562D">
        <w:rPr>
          <w:rFonts w:ascii="Arial" w:hAnsi="Arial" w:cs="Arial"/>
          <w:sz w:val="24"/>
          <w:szCs w:val="24"/>
        </w:rPr>
        <w:t>.</w:t>
      </w:r>
    </w:p>
    <w:p w:rsidR="000D0817" w:rsidRPr="0014562D" w:rsidRDefault="00085539" w:rsidP="000D0817">
      <w:pPr>
        <w:ind w:left="-284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4562D">
        <w:rPr>
          <w:rFonts w:ascii="Arial" w:hAnsi="Arial" w:cs="Arial"/>
          <w:color w:val="333333"/>
          <w:sz w:val="24"/>
          <w:szCs w:val="24"/>
          <w:shd w:val="clear" w:color="auto" w:fill="FFFFFF"/>
        </w:rPr>
        <w:t>Используя матрицу достижимости, мы можем найти матрицу сильной связности</w:t>
      </w:r>
      <w:r w:rsidR="000D0817" w:rsidRPr="0014562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0D0817" w:rsidRPr="0014562D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C</w:t>
      </w:r>
      <w:r w:rsidR="000D0817" w:rsidRPr="0014562D">
        <w:rPr>
          <w:rFonts w:ascii="Arial" w:hAnsi="Arial" w:cs="Arial"/>
          <w:color w:val="333333"/>
          <w:sz w:val="24"/>
          <w:szCs w:val="24"/>
          <w:shd w:val="clear" w:color="auto" w:fill="FFFFFF"/>
        </w:rPr>
        <w:t>, состоящую из следующих элементов:</w:t>
      </w:r>
    </w:p>
    <w:p w:rsidR="00085539" w:rsidRPr="0014562D" w:rsidRDefault="000D0817" w:rsidP="000D0817">
      <w:pPr>
        <w:ind w:left="-284"/>
        <w:jc w:val="both"/>
        <w:rPr>
          <w:rFonts w:ascii="Arial" w:eastAsiaTheme="minorEastAsia" w:hAnsi="Arial" w:cs="Arial"/>
          <w:sz w:val="24"/>
          <w:szCs w:val="24"/>
        </w:rPr>
      </w:pPr>
      <w:r w:rsidRPr="0014562D">
        <w:rPr>
          <w:rFonts w:ascii="Arial" w:hAnsi="Arial" w:cs="Arial"/>
          <w:color w:val="333333"/>
          <w:sz w:val="28"/>
          <w:szCs w:val="28"/>
          <w:bdr w:val="none" w:sz="0" w:space="0" w:color="auto" w:frame="1"/>
          <w:shd w:val="clear" w:color="auto" w:fill="FFFFFF"/>
        </w:rPr>
        <w:br/>
      </w:r>
      <m:oMathPara>
        <m:oMath>
          <m:r>
            <w:rPr>
              <w:rStyle w:val="mo"/>
              <w:rFonts w:ascii="Cambria Math" w:hAnsi="Cambria Math" w:cs="Arial"/>
              <w:color w:val="333333"/>
              <w:sz w:val="28"/>
              <w:szCs w:val="28"/>
              <w:bdr w:val="none" w:sz="0" w:space="0" w:color="auto" w:frame="1"/>
              <w:shd w:val="clear" w:color="auto" w:fill="FFFFFF"/>
            </w:rPr>
            <m:t>(</m:t>
          </m:r>
          <m:r>
            <w:rPr>
              <w:rStyle w:val="mi"/>
              <w:rFonts w:ascii="Cambria Math" w:hAnsi="Cambria Math" w:cs="Arial"/>
              <w:color w:val="333333"/>
              <w:sz w:val="28"/>
              <w:szCs w:val="28"/>
              <w:bdr w:val="none" w:sz="0" w:space="0" w:color="auto" w:frame="1"/>
              <w:shd w:val="clear" w:color="auto" w:fill="FFFFFF"/>
            </w:rPr>
            <m:t>c</m:t>
          </m:r>
          <m:r>
            <w:rPr>
              <w:rStyle w:val="mi"/>
              <w:rFonts w:ascii="Cambria Math" w:hAnsi="Cambria Math" w:cs="Arial"/>
              <w:color w:val="333333"/>
              <w:sz w:val="20"/>
              <w:szCs w:val="20"/>
              <w:bdr w:val="none" w:sz="0" w:space="0" w:color="auto" w:frame="1"/>
              <w:shd w:val="clear" w:color="auto" w:fill="FFFFFF"/>
            </w:rPr>
            <m:t>ij</m:t>
          </m:r>
          <m:r>
            <w:rPr>
              <w:rStyle w:val="mo"/>
              <w:rFonts w:ascii="Cambria Math" w:hAnsi="Cambria Math" w:cs="Arial"/>
              <w:color w:val="333333"/>
              <w:sz w:val="28"/>
              <w:szCs w:val="28"/>
              <w:bdr w:val="none" w:sz="0" w:space="0" w:color="auto" w:frame="1"/>
              <w:shd w:val="clear" w:color="auto" w:fill="FFFFFF"/>
            </w:rPr>
            <m:t>)=((</m:t>
          </m:r>
          <m:r>
            <w:rPr>
              <w:rStyle w:val="mi"/>
              <w:rFonts w:ascii="Cambria Math" w:hAnsi="Cambria Math" w:cs="Arial"/>
              <w:color w:val="333333"/>
              <w:sz w:val="28"/>
              <w:szCs w:val="28"/>
              <w:bdr w:val="none" w:sz="0" w:space="0" w:color="auto" w:frame="1"/>
              <w:shd w:val="clear" w:color="auto" w:fill="FFFFFF"/>
            </w:rPr>
            <m:t>e</m:t>
          </m:r>
          <m:r>
            <w:rPr>
              <w:rStyle w:val="mi"/>
              <w:rFonts w:ascii="Cambria Math" w:hAnsi="Cambria Math" w:cs="Arial"/>
              <w:color w:val="333333"/>
              <w:sz w:val="20"/>
              <w:szCs w:val="20"/>
              <w:bdr w:val="none" w:sz="0" w:space="0" w:color="auto" w:frame="1"/>
              <w:shd w:val="clear" w:color="auto" w:fill="FFFFFF"/>
            </w:rPr>
            <m:t>ij</m:t>
          </m:r>
          <m:r>
            <w:rPr>
              <w:rStyle w:val="mo"/>
              <w:rFonts w:ascii="Cambria Math" w:hAnsi="Cambria Math" w:cs="Arial"/>
              <w:color w:val="333333"/>
              <w:sz w:val="28"/>
              <w:szCs w:val="28"/>
              <w:bdr w:val="none" w:sz="0" w:space="0" w:color="auto" w:frame="1"/>
              <w:shd w:val="clear" w:color="auto" w:fill="FFFFFF"/>
            </w:rPr>
            <m:t>)∧(</m:t>
          </m:r>
          <m:r>
            <w:rPr>
              <w:rStyle w:val="mi"/>
              <w:rFonts w:ascii="Cambria Math" w:hAnsi="Cambria Math" w:cs="Arial"/>
              <w:color w:val="333333"/>
              <w:sz w:val="28"/>
              <w:szCs w:val="28"/>
              <w:bdr w:val="none" w:sz="0" w:space="0" w:color="auto" w:frame="1"/>
              <w:shd w:val="clear" w:color="auto" w:fill="FFFFFF"/>
            </w:rPr>
            <m:t>e</m:t>
          </m:r>
          <m:r>
            <w:rPr>
              <w:rStyle w:val="mi"/>
              <w:rFonts w:ascii="Cambria Math" w:hAnsi="Cambria Math" w:cs="Arial"/>
              <w:color w:val="333333"/>
              <w:sz w:val="20"/>
              <w:szCs w:val="20"/>
              <w:bdr w:val="none" w:sz="0" w:space="0" w:color="auto" w:frame="1"/>
              <w:shd w:val="clear" w:color="auto" w:fill="FFFFFF"/>
            </w:rPr>
            <m:t>ji</m:t>
          </m:r>
          <m:r>
            <w:rPr>
              <w:rStyle w:val="mo"/>
              <w:rFonts w:ascii="Cambria Math" w:hAnsi="Cambria Math" w:cs="Arial"/>
              <w:color w:val="333333"/>
              <w:sz w:val="28"/>
              <w:szCs w:val="28"/>
              <w:bdr w:val="none" w:sz="0" w:space="0" w:color="auto" w:frame="1"/>
              <w:shd w:val="clear" w:color="auto" w:fill="FFFFFF"/>
            </w:rPr>
            <m:t>))</m:t>
          </m:r>
        </m:oMath>
      </m:oMathPara>
    </w:p>
    <w:p w:rsidR="000D0817" w:rsidRPr="00C83C85" w:rsidRDefault="000D0817" w:rsidP="00085539">
      <w:pPr>
        <w:ind w:left="-284"/>
        <w:jc w:val="both"/>
        <w:rPr>
          <w:rFonts w:ascii="Arial" w:eastAsiaTheme="minorEastAsia" w:hAnsi="Arial" w:cs="Arial"/>
          <w:i/>
          <w:sz w:val="24"/>
          <w:szCs w:val="24"/>
        </w:rPr>
      </w:pPr>
      <w:r w:rsidRPr="0014562D">
        <w:rPr>
          <w:rFonts w:ascii="Arial" w:eastAsiaTheme="minorEastAsia" w:hAnsi="Arial" w:cs="Arial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ij</m:t>
            </m:r>
          </m:sub>
        </m:sSub>
      </m:oMath>
      <w:r w:rsidRPr="0014562D">
        <w:rPr>
          <w:rFonts w:ascii="Arial" w:eastAsiaTheme="minorEastAsia" w:hAnsi="Arial" w:cs="Arial"/>
          <w:sz w:val="24"/>
          <w:szCs w:val="24"/>
        </w:rPr>
        <w:t xml:space="preserve"> – элемент матрицы </w:t>
      </w:r>
      <m:oMath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*</m:t>
            </m:r>
          </m:sup>
        </m:sSup>
      </m:oMath>
    </w:p>
    <w:p w:rsidR="00324E13" w:rsidRPr="0014562D" w:rsidRDefault="00324E13" w:rsidP="00085539">
      <w:pPr>
        <w:ind w:left="-284"/>
        <w:jc w:val="both"/>
        <w:rPr>
          <w:rFonts w:ascii="Arial" w:eastAsiaTheme="minorEastAsia" w:hAnsi="Arial" w:cs="Arial"/>
          <w:sz w:val="24"/>
          <w:szCs w:val="24"/>
        </w:rPr>
      </w:pPr>
      <w:r w:rsidRPr="0014562D">
        <w:rPr>
          <w:rFonts w:ascii="Arial" w:eastAsiaTheme="minorEastAsia" w:hAnsi="Arial" w:cs="Arial"/>
          <w:sz w:val="24"/>
          <w:szCs w:val="24"/>
        </w:rPr>
        <w:t>Если все элементы матрицы сильной связности равны</w:t>
      </w:r>
      <w:r w:rsidR="0062743B" w:rsidRPr="0014562D">
        <w:rPr>
          <w:rFonts w:ascii="Arial" w:eastAsiaTheme="minorEastAsia" w:hAnsi="Arial" w:cs="Arial"/>
          <w:sz w:val="24"/>
          <w:szCs w:val="24"/>
        </w:rPr>
        <w:t xml:space="preserve"> 1, тогда граф является сильно связным.</w:t>
      </w:r>
    </w:p>
    <w:p w:rsidR="0062743B" w:rsidRPr="00C83C85" w:rsidRDefault="0062743B" w:rsidP="00085539">
      <w:pPr>
        <w:ind w:left="-284"/>
        <w:jc w:val="both"/>
        <w:rPr>
          <w:rFonts w:ascii="Arial" w:eastAsiaTheme="minorEastAsia" w:hAnsi="Arial" w:cs="Arial"/>
          <w:sz w:val="24"/>
          <w:szCs w:val="24"/>
        </w:rPr>
      </w:pPr>
      <w:r w:rsidRPr="0014562D">
        <w:rPr>
          <w:rFonts w:ascii="Arial" w:eastAsiaTheme="minorEastAsia" w:hAnsi="Arial" w:cs="Arial"/>
          <w:sz w:val="24"/>
          <w:szCs w:val="24"/>
        </w:rPr>
        <w:t>В моем случае граф</w:t>
      </w:r>
      <w:r w:rsidR="00BF2D84" w:rsidRPr="0014562D">
        <w:rPr>
          <w:rFonts w:ascii="Arial" w:eastAsiaTheme="minorEastAsia" w:hAnsi="Arial" w:cs="Arial"/>
          <w:sz w:val="24"/>
          <w:szCs w:val="24"/>
        </w:rPr>
        <w:t xml:space="preserve"> таковым</w:t>
      </w:r>
      <w:r w:rsidRPr="0014562D">
        <w:rPr>
          <w:rFonts w:ascii="Arial" w:eastAsiaTheme="minorEastAsia" w:hAnsi="Arial" w:cs="Arial"/>
          <w:sz w:val="24"/>
          <w:szCs w:val="24"/>
        </w:rPr>
        <w:t xml:space="preserve"> не является. </w:t>
      </w:r>
    </w:p>
    <w:p w:rsidR="002A0A31" w:rsidRPr="0014562D" w:rsidRDefault="002A0A31" w:rsidP="00085539">
      <w:pPr>
        <w:ind w:left="-284"/>
        <w:jc w:val="both"/>
        <w:rPr>
          <w:rFonts w:ascii="Arial" w:eastAsiaTheme="minorEastAsia" w:hAnsi="Arial" w:cs="Arial"/>
          <w:sz w:val="24"/>
          <w:szCs w:val="24"/>
        </w:rPr>
      </w:pPr>
      <w:r w:rsidRPr="0014562D">
        <w:rPr>
          <w:rFonts w:ascii="Arial" w:eastAsiaTheme="minorEastAsia" w:hAnsi="Arial" w:cs="Arial"/>
          <w:sz w:val="24"/>
          <w:szCs w:val="24"/>
        </w:rPr>
        <w:t>Для нахождения компонент сильной связности необходимо взять первую строку матрицы связности</w:t>
      </w:r>
      <w:r w:rsidR="00BF2D84" w:rsidRPr="0014562D">
        <w:rPr>
          <w:rFonts w:ascii="Arial" w:eastAsiaTheme="minorEastAsia" w:hAnsi="Arial" w:cs="Arial"/>
          <w:sz w:val="24"/>
          <w:szCs w:val="24"/>
        </w:rPr>
        <w:t xml:space="preserve"> и</w:t>
      </w:r>
      <w:r w:rsidRPr="0014562D">
        <w:rPr>
          <w:rFonts w:ascii="Arial" w:eastAsiaTheme="minorEastAsia" w:hAnsi="Arial" w:cs="Arial"/>
          <w:sz w:val="24"/>
          <w:szCs w:val="24"/>
        </w:rPr>
        <w:t xml:space="preserve"> исключить из матрицы те узлы</w:t>
      </w:r>
      <w:r w:rsidR="00BF2D84" w:rsidRPr="0014562D">
        <w:rPr>
          <w:rFonts w:ascii="Arial" w:eastAsiaTheme="minorEastAsia" w:hAnsi="Arial" w:cs="Arial"/>
          <w:sz w:val="24"/>
          <w:szCs w:val="24"/>
        </w:rPr>
        <w:t xml:space="preserve"> (то есть удалить </w:t>
      </w:r>
      <w:r w:rsidR="00BF2D84" w:rsidRPr="0014562D">
        <w:rPr>
          <w:rFonts w:ascii="Arial" w:eastAsiaTheme="minorEastAsia" w:hAnsi="Arial" w:cs="Arial"/>
          <w:sz w:val="24"/>
          <w:szCs w:val="24"/>
        </w:rPr>
        <w:lastRenderedPageBreak/>
        <w:t>соответствующие им строки и столбцы)</w:t>
      </w:r>
      <w:r w:rsidRPr="0014562D">
        <w:rPr>
          <w:rFonts w:ascii="Arial" w:eastAsiaTheme="minorEastAsia" w:hAnsi="Arial" w:cs="Arial"/>
          <w:sz w:val="24"/>
          <w:szCs w:val="24"/>
        </w:rPr>
        <w:t xml:space="preserve">, </w:t>
      </w:r>
      <w:r w:rsidR="00BF2D84" w:rsidRPr="0014562D">
        <w:rPr>
          <w:rFonts w:ascii="Arial" w:eastAsiaTheme="minorEastAsia" w:hAnsi="Arial" w:cs="Arial"/>
          <w:sz w:val="24"/>
          <w:szCs w:val="24"/>
        </w:rPr>
        <w:t xml:space="preserve">которые </w:t>
      </w:r>
      <w:proofErr w:type="spellStart"/>
      <w:r w:rsidR="00BF2D84" w:rsidRPr="0014562D">
        <w:rPr>
          <w:rFonts w:ascii="Arial" w:eastAsiaTheme="minorEastAsia" w:hAnsi="Arial" w:cs="Arial"/>
          <w:sz w:val="24"/>
          <w:szCs w:val="24"/>
        </w:rPr>
        <w:t>смежны</w:t>
      </w:r>
      <w:proofErr w:type="spellEnd"/>
      <w:r w:rsidR="00BF2D84" w:rsidRPr="0014562D">
        <w:rPr>
          <w:rFonts w:ascii="Arial" w:eastAsiaTheme="minorEastAsia" w:hAnsi="Arial" w:cs="Arial"/>
          <w:sz w:val="24"/>
          <w:szCs w:val="24"/>
        </w:rPr>
        <w:t xml:space="preserve"> с узлом, соответствующим первой строке матрицы. То есть мы определяем смежные между друг другом узлы, записываем их в одну компоненту связности и удаляем из матрицы. Повторяем те же действия с оставшейся матрицей до тех пор, пока в ней не останется элементов.</w:t>
      </w:r>
    </w:p>
    <w:p w:rsidR="0062743B" w:rsidRPr="0014562D" w:rsidRDefault="0062743B" w:rsidP="0062743B">
      <w:pPr>
        <w:ind w:left="-284"/>
        <w:jc w:val="both"/>
        <w:rPr>
          <w:rFonts w:ascii="Arial" w:eastAsiaTheme="minorEastAsia" w:hAnsi="Arial" w:cs="Arial"/>
          <w:sz w:val="24"/>
          <w:szCs w:val="24"/>
        </w:rPr>
      </w:pPr>
      <w:r w:rsidRPr="0014562D">
        <w:rPr>
          <w:rFonts w:ascii="Arial" w:eastAsiaTheme="minorEastAsia" w:hAnsi="Arial" w:cs="Arial"/>
          <w:sz w:val="24"/>
          <w:szCs w:val="24"/>
        </w:rPr>
        <w:t xml:space="preserve">Таким образом, было получено </w:t>
      </w:r>
      <w:r w:rsidR="00BF2D84" w:rsidRPr="0014562D">
        <w:rPr>
          <w:rFonts w:ascii="Arial" w:eastAsiaTheme="minorEastAsia" w:hAnsi="Arial" w:cs="Arial"/>
          <w:sz w:val="24"/>
          <w:szCs w:val="24"/>
        </w:rPr>
        <w:t>7</w:t>
      </w:r>
      <w:r w:rsidR="009B214D" w:rsidRPr="0014562D">
        <w:rPr>
          <w:rFonts w:ascii="Arial" w:eastAsiaTheme="minorEastAsia" w:hAnsi="Arial" w:cs="Arial"/>
          <w:sz w:val="24"/>
          <w:szCs w:val="24"/>
        </w:rPr>
        <w:t xml:space="preserve"> компонент</w:t>
      </w:r>
      <w:r w:rsidRPr="0014562D">
        <w:rPr>
          <w:rFonts w:ascii="Arial" w:eastAsiaTheme="minorEastAsia" w:hAnsi="Arial" w:cs="Arial"/>
          <w:sz w:val="24"/>
          <w:szCs w:val="24"/>
        </w:rPr>
        <w:t xml:space="preserve"> сильной связности: </w:t>
      </w:r>
    </w:p>
    <w:tbl>
      <w:tblPr>
        <w:tblStyle w:val="-61"/>
        <w:tblW w:w="8952" w:type="dxa"/>
        <w:tblLook w:val="04A0" w:firstRow="1" w:lastRow="0" w:firstColumn="1" w:lastColumn="0" w:noHBand="0" w:noVBand="1"/>
      </w:tblPr>
      <w:tblGrid>
        <w:gridCol w:w="4425"/>
        <w:gridCol w:w="4527"/>
      </w:tblGrid>
      <w:tr w:rsidR="005B4DB3" w:rsidRPr="0014562D" w:rsidTr="00CA2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5B4DB3" w:rsidRPr="0014562D" w:rsidRDefault="005B4DB3" w:rsidP="005B4D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562D">
              <w:rPr>
                <w:rFonts w:ascii="Arial" w:hAnsi="Arial" w:cs="Arial"/>
                <w:sz w:val="24"/>
                <w:szCs w:val="24"/>
              </w:rPr>
              <w:t>Номер компоненты</w:t>
            </w:r>
          </w:p>
        </w:tc>
        <w:tc>
          <w:tcPr>
            <w:tcW w:w="4527" w:type="dxa"/>
          </w:tcPr>
          <w:p w:rsidR="005B4DB3" w:rsidRPr="0014562D" w:rsidRDefault="005B4DB3" w:rsidP="005B4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562D">
              <w:rPr>
                <w:rFonts w:ascii="Arial" w:hAnsi="Arial" w:cs="Arial"/>
                <w:sz w:val="24"/>
                <w:szCs w:val="24"/>
              </w:rPr>
              <w:t>Число вершин в данной компоненте сильной связности</w:t>
            </w:r>
          </w:p>
        </w:tc>
      </w:tr>
      <w:tr w:rsidR="005B4DB3" w:rsidRPr="0014562D" w:rsidTr="00CA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5B4DB3" w:rsidRPr="0014562D" w:rsidRDefault="005B4DB3" w:rsidP="005B4D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56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27" w:type="dxa"/>
          </w:tcPr>
          <w:p w:rsidR="005B4DB3" w:rsidRPr="0014562D" w:rsidRDefault="00BF2D84" w:rsidP="005B4D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4562D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</w:tr>
      <w:tr w:rsidR="005B4DB3" w:rsidRPr="0014562D" w:rsidTr="00CA2CC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5B4DB3" w:rsidRPr="0014562D" w:rsidRDefault="005B4DB3" w:rsidP="005B4D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562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527" w:type="dxa"/>
          </w:tcPr>
          <w:p w:rsidR="005B4DB3" w:rsidRPr="0014562D" w:rsidRDefault="00BF2D84" w:rsidP="005B4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4562D"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</w:p>
        </w:tc>
      </w:tr>
      <w:tr w:rsidR="005B4DB3" w:rsidRPr="0014562D" w:rsidTr="00CA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5B4DB3" w:rsidRPr="0014562D" w:rsidRDefault="005B4DB3" w:rsidP="005B4D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562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527" w:type="dxa"/>
          </w:tcPr>
          <w:p w:rsidR="005B4DB3" w:rsidRPr="0014562D" w:rsidRDefault="005B4DB3" w:rsidP="005B4D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56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B4DB3" w:rsidRPr="0014562D" w:rsidTr="00CA2CC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5B4DB3" w:rsidRPr="0014562D" w:rsidRDefault="005B4DB3" w:rsidP="005B4D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562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27" w:type="dxa"/>
          </w:tcPr>
          <w:p w:rsidR="005B4DB3" w:rsidRPr="0014562D" w:rsidRDefault="00BF2D84" w:rsidP="005B4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456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5B4DB3" w:rsidRPr="0014562D" w:rsidTr="00CA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5B4DB3" w:rsidRPr="0014562D" w:rsidRDefault="005B4DB3" w:rsidP="005B4D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562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27" w:type="dxa"/>
          </w:tcPr>
          <w:p w:rsidR="005B4DB3" w:rsidRPr="0014562D" w:rsidRDefault="00BF2D84" w:rsidP="005B4D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456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5B4DB3" w:rsidRPr="0014562D" w:rsidTr="00CA2CC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5B4DB3" w:rsidRPr="0014562D" w:rsidRDefault="005B4DB3" w:rsidP="005B4D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562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527" w:type="dxa"/>
          </w:tcPr>
          <w:p w:rsidR="005B4DB3" w:rsidRPr="0014562D" w:rsidRDefault="005B4DB3" w:rsidP="005B4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56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B4DB3" w:rsidRPr="0014562D" w:rsidTr="00CA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5B4DB3" w:rsidRPr="0014562D" w:rsidRDefault="005B4DB3" w:rsidP="005B4D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562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527" w:type="dxa"/>
          </w:tcPr>
          <w:p w:rsidR="005B4DB3" w:rsidRPr="0014562D" w:rsidRDefault="005B4DB3" w:rsidP="005B4D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56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9B214D" w:rsidRPr="0014562D" w:rsidRDefault="009B214D" w:rsidP="005B4DB3">
      <w:pPr>
        <w:jc w:val="both"/>
        <w:rPr>
          <w:rFonts w:ascii="Arial" w:hAnsi="Arial" w:cs="Arial"/>
          <w:sz w:val="24"/>
          <w:szCs w:val="24"/>
        </w:rPr>
      </w:pPr>
    </w:p>
    <w:p w:rsidR="009B214D" w:rsidRPr="0014562D" w:rsidRDefault="009B214D" w:rsidP="00DD59CC">
      <w:pPr>
        <w:ind w:left="-284"/>
        <w:jc w:val="both"/>
        <w:rPr>
          <w:rFonts w:ascii="Arial" w:hAnsi="Arial" w:cs="Arial"/>
          <w:sz w:val="24"/>
          <w:szCs w:val="24"/>
        </w:rPr>
      </w:pPr>
      <w:r w:rsidRPr="0014562D">
        <w:rPr>
          <w:rFonts w:ascii="Arial" w:hAnsi="Arial" w:cs="Arial"/>
          <w:sz w:val="24"/>
          <w:szCs w:val="24"/>
        </w:rPr>
        <w:t>Чтобы определить является ли граф слабо связным</w:t>
      </w:r>
      <w:r w:rsidR="00BF2D84" w:rsidRPr="0014562D">
        <w:rPr>
          <w:rFonts w:ascii="Arial" w:hAnsi="Arial" w:cs="Arial"/>
          <w:sz w:val="24"/>
          <w:szCs w:val="24"/>
        </w:rPr>
        <w:t xml:space="preserve"> и определить его компоненты связности</w:t>
      </w:r>
      <w:r w:rsidRPr="0014562D">
        <w:rPr>
          <w:rFonts w:ascii="Arial" w:hAnsi="Arial" w:cs="Arial"/>
          <w:sz w:val="24"/>
          <w:szCs w:val="24"/>
        </w:rPr>
        <w:t>, нужно проделать те же самые действия с неориентированным графом</w:t>
      </w:r>
      <w:r w:rsidR="00BF2D84" w:rsidRPr="0014562D">
        <w:rPr>
          <w:rFonts w:ascii="Arial" w:hAnsi="Arial" w:cs="Arial"/>
          <w:sz w:val="24"/>
          <w:szCs w:val="24"/>
        </w:rPr>
        <w:t>.</w:t>
      </w:r>
    </w:p>
    <w:p w:rsidR="009B214D" w:rsidRPr="0014562D" w:rsidRDefault="003517BB" w:rsidP="009B214D">
      <w:pPr>
        <w:ind w:left="-284"/>
        <w:jc w:val="both"/>
        <w:rPr>
          <w:rFonts w:ascii="Arial" w:eastAsiaTheme="minorEastAsia" w:hAnsi="Arial" w:cs="Arial"/>
          <w:sz w:val="24"/>
          <w:szCs w:val="24"/>
        </w:rPr>
      </w:pPr>
      <w:r w:rsidRPr="0014562D">
        <w:rPr>
          <w:rFonts w:ascii="Arial" w:eastAsiaTheme="minorEastAsia" w:hAnsi="Arial" w:cs="Arial"/>
          <w:sz w:val="24"/>
          <w:szCs w:val="24"/>
        </w:rPr>
        <w:t xml:space="preserve">В матрице связности присутствовали 0, </w:t>
      </w:r>
      <w:r w:rsidR="00DD59CC" w:rsidRPr="0014562D">
        <w:rPr>
          <w:rFonts w:ascii="Arial" w:eastAsiaTheme="minorEastAsia" w:hAnsi="Arial" w:cs="Arial"/>
          <w:sz w:val="24"/>
          <w:szCs w:val="24"/>
        </w:rPr>
        <w:t>значит</w:t>
      </w:r>
      <w:r w:rsidRPr="0014562D">
        <w:rPr>
          <w:rFonts w:ascii="Arial" w:eastAsiaTheme="minorEastAsia" w:hAnsi="Arial" w:cs="Arial"/>
          <w:sz w:val="24"/>
          <w:szCs w:val="24"/>
        </w:rPr>
        <w:t xml:space="preserve"> исходный граф </w:t>
      </w:r>
      <w:r w:rsidR="00DD59CC" w:rsidRPr="0014562D">
        <w:rPr>
          <w:rFonts w:ascii="Arial" w:eastAsiaTheme="minorEastAsia" w:hAnsi="Arial" w:cs="Arial"/>
          <w:sz w:val="24"/>
          <w:szCs w:val="24"/>
        </w:rPr>
        <w:t xml:space="preserve">не </w:t>
      </w:r>
      <w:r w:rsidRPr="0014562D">
        <w:rPr>
          <w:rFonts w:ascii="Arial" w:eastAsiaTheme="minorEastAsia" w:hAnsi="Arial" w:cs="Arial"/>
          <w:sz w:val="24"/>
          <w:szCs w:val="24"/>
        </w:rPr>
        <w:t xml:space="preserve">является слабо связным. </w:t>
      </w:r>
    </w:p>
    <w:p w:rsidR="009B214D" w:rsidRPr="0014562D" w:rsidRDefault="002A0A31" w:rsidP="009B214D">
      <w:pPr>
        <w:ind w:left="-284"/>
        <w:jc w:val="both"/>
        <w:rPr>
          <w:rFonts w:ascii="Arial" w:eastAsiaTheme="minorEastAsia" w:hAnsi="Arial" w:cs="Arial"/>
          <w:sz w:val="24"/>
          <w:szCs w:val="24"/>
        </w:rPr>
      </w:pPr>
      <w:r w:rsidRPr="0014562D">
        <w:rPr>
          <w:rFonts w:ascii="Arial" w:eastAsiaTheme="minorEastAsia" w:hAnsi="Arial" w:cs="Arial"/>
          <w:sz w:val="24"/>
          <w:szCs w:val="24"/>
        </w:rPr>
        <w:t>Так как матрица связности для ориентированного графа и неориентированного у меня совпадали, компоненты сильной и слабой связности также совпали.</w:t>
      </w:r>
    </w:p>
    <w:p w:rsidR="009B214D" w:rsidRPr="0014562D" w:rsidRDefault="009B214D" w:rsidP="009B214D">
      <w:pPr>
        <w:ind w:left="-284"/>
        <w:jc w:val="both"/>
        <w:rPr>
          <w:rFonts w:ascii="Arial" w:eastAsiaTheme="minorEastAsia" w:hAnsi="Arial" w:cs="Arial"/>
          <w:sz w:val="24"/>
          <w:szCs w:val="24"/>
        </w:rPr>
      </w:pPr>
      <w:r w:rsidRPr="0014562D">
        <w:rPr>
          <w:rFonts w:ascii="Arial" w:eastAsiaTheme="minorEastAsia" w:hAnsi="Arial" w:cs="Arial"/>
          <w:sz w:val="24"/>
          <w:szCs w:val="24"/>
        </w:rPr>
        <w:t xml:space="preserve">Таким образом, было получено </w:t>
      </w:r>
      <w:r w:rsidR="00DD59CC" w:rsidRPr="0014562D">
        <w:rPr>
          <w:rFonts w:ascii="Arial" w:eastAsiaTheme="minorEastAsia" w:hAnsi="Arial" w:cs="Arial"/>
          <w:sz w:val="24"/>
          <w:szCs w:val="24"/>
        </w:rPr>
        <w:t>7</w:t>
      </w:r>
      <w:r w:rsidRPr="0014562D">
        <w:rPr>
          <w:rFonts w:ascii="Arial" w:eastAsiaTheme="minorEastAsia" w:hAnsi="Arial" w:cs="Arial"/>
          <w:sz w:val="24"/>
          <w:szCs w:val="24"/>
        </w:rPr>
        <w:t xml:space="preserve"> компонент связности: 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4402"/>
        <w:gridCol w:w="4403"/>
      </w:tblGrid>
      <w:tr w:rsidR="009B214D" w:rsidRPr="0014562D" w:rsidTr="00CA2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2" w:type="dxa"/>
          </w:tcPr>
          <w:p w:rsidR="009B214D" w:rsidRPr="0014562D" w:rsidRDefault="009B214D" w:rsidP="009B214D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14562D">
              <w:rPr>
                <w:rFonts w:ascii="Arial" w:hAnsi="Arial" w:cs="Arial"/>
                <w:sz w:val="24"/>
                <w:szCs w:val="24"/>
              </w:rPr>
              <w:t>Номер компоненты</w:t>
            </w:r>
          </w:p>
        </w:tc>
        <w:tc>
          <w:tcPr>
            <w:tcW w:w="4403" w:type="dxa"/>
          </w:tcPr>
          <w:p w:rsidR="009B214D" w:rsidRPr="0014562D" w:rsidRDefault="009B214D" w:rsidP="009B21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14562D">
              <w:rPr>
                <w:rFonts w:ascii="Arial" w:hAnsi="Arial" w:cs="Arial"/>
                <w:sz w:val="24"/>
                <w:szCs w:val="24"/>
              </w:rPr>
              <w:t>Число вершин в данной компоненте связности</w:t>
            </w:r>
          </w:p>
        </w:tc>
      </w:tr>
      <w:tr w:rsidR="009B214D" w:rsidRPr="0014562D" w:rsidTr="00CA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2" w:type="dxa"/>
          </w:tcPr>
          <w:p w:rsidR="009B214D" w:rsidRPr="0014562D" w:rsidRDefault="009B214D" w:rsidP="009B214D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14562D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4403" w:type="dxa"/>
          </w:tcPr>
          <w:p w:rsidR="009B214D" w:rsidRPr="0014562D" w:rsidRDefault="00DD59CC" w:rsidP="009B2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14562D">
              <w:rPr>
                <w:rFonts w:ascii="Arial" w:eastAsiaTheme="minorEastAsia" w:hAnsi="Arial" w:cs="Arial"/>
                <w:sz w:val="24"/>
                <w:szCs w:val="24"/>
              </w:rPr>
              <w:t>7</w:t>
            </w:r>
          </w:p>
        </w:tc>
      </w:tr>
      <w:tr w:rsidR="009B214D" w:rsidRPr="0014562D" w:rsidTr="00CA2CC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2" w:type="dxa"/>
          </w:tcPr>
          <w:p w:rsidR="009B214D" w:rsidRPr="0014562D" w:rsidRDefault="009B214D" w:rsidP="009B214D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14562D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4403" w:type="dxa"/>
          </w:tcPr>
          <w:p w:rsidR="009B214D" w:rsidRPr="0014562D" w:rsidRDefault="00DD59CC" w:rsidP="009B2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14562D">
              <w:rPr>
                <w:rFonts w:ascii="Arial" w:eastAsiaTheme="minorEastAsia" w:hAnsi="Arial" w:cs="Arial"/>
                <w:sz w:val="24"/>
                <w:szCs w:val="24"/>
              </w:rPr>
              <w:t>26</w:t>
            </w:r>
          </w:p>
        </w:tc>
      </w:tr>
      <w:tr w:rsidR="009B214D" w:rsidRPr="0014562D" w:rsidTr="00CA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2" w:type="dxa"/>
          </w:tcPr>
          <w:p w:rsidR="009B214D" w:rsidRPr="0014562D" w:rsidRDefault="009B214D" w:rsidP="009B214D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14562D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4403" w:type="dxa"/>
          </w:tcPr>
          <w:p w:rsidR="009B214D" w:rsidRPr="0014562D" w:rsidRDefault="009B214D" w:rsidP="009B2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14562D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9B214D" w:rsidRPr="0014562D" w:rsidTr="00CA2CC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2" w:type="dxa"/>
          </w:tcPr>
          <w:p w:rsidR="009B214D" w:rsidRPr="0014562D" w:rsidRDefault="009B214D" w:rsidP="009B214D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14562D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4403" w:type="dxa"/>
          </w:tcPr>
          <w:p w:rsidR="009B214D" w:rsidRPr="0014562D" w:rsidRDefault="00DD59CC" w:rsidP="009B2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14562D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9B214D" w:rsidRPr="0014562D" w:rsidTr="00CA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2" w:type="dxa"/>
          </w:tcPr>
          <w:p w:rsidR="009B214D" w:rsidRPr="0014562D" w:rsidRDefault="009B214D" w:rsidP="009B214D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14562D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4403" w:type="dxa"/>
          </w:tcPr>
          <w:p w:rsidR="009B214D" w:rsidRPr="0014562D" w:rsidRDefault="00DD59CC" w:rsidP="009B2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14562D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9B214D" w:rsidRPr="0014562D" w:rsidTr="00CA2CC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2" w:type="dxa"/>
          </w:tcPr>
          <w:p w:rsidR="009B214D" w:rsidRPr="0014562D" w:rsidRDefault="009B214D" w:rsidP="009B214D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14562D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4403" w:type="dxa"/>
          </w:tcPr>
          <w:p w:rsidR="009B214D" w:rsidRPr="0014562D" w:rsidRDefault="009B214D" w:rsidP="009B2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14562D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9B214D" w:rsidRPr="0014562D" w:rsidTr="00CA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2" w:type="dxa"/>
          </w:tcPr>
          <w:p w:rsidR="009B214D" w:rsidRPr="0014562D" w:rsidRDefault="009B214D" w:rsidP="009B214D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14562D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4403" w:type="dxa"/>
          </w:tcPr>
          <w:p w:rsidR="009B214D" w:rsidRPr="0014562D" w:rsidRDefault="009B214D" w:rsidP="009B2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14562D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</w:t>
            </w:r>
          </w:p>
        </w:tc>
      </w:tr>
    </w:tbl>
    <w:p w:rsidR="0064386A" w:rsidRPr="0014562D" w:rsidRDefault="0064386A" w:rsidP="005B4DB3">
      <w:pPr>
        <w:jc w:val="both"/>
        <w:rPr>
          <w:rFonts w:ascii="Arial" w:hAnsi="Arial" w:cs="Arial"/>
          <w:sz w:val="24"/>
          <w:szCs w:val="24"/>
        </w:rPr>
      </w:pPr>
    </w:p>
    <w:p w:rsidR="0064386A" w:rsidRPr="0014562D" w:rsidRDefault="00DD59CC" w:rsidP="0064386A">
      <w:pPr>
        <w:ind w:left="-284"/>
        <w:jc w:val="both"/>
        <w:rPr>
          <w:rFonts w:ascii="Arial" w:hAnsi="Arial" w:cs="Arial"/>
          <w:sz w:val="24"/>
          <w:szCs w:val="24"/>
        </w:rPr>
      </w:pPr>
      <w:r w:rsidRPr="0014562D">
        <w:rPr>
          <w:rFonts w:ascii="Arial" w:hAnsi="Arial" w:cs="Arial"/>
          <w:sz w:val="24"/>
          <w:szCs w:val="24"/>
        </w:rPr>
        <w:t>Наибольшей</w:t>
      </w:r>
      <w:r w:rsidR="0064386A" w:rsidRPr="0014562D">
        <w:rPr>
          <w:rFonts w:ascii="Arial" w:hAnsi="Arial" w:cs="Arial"/>
          <w:sz w:val="24"/>
          <w:szCs w:val="24"/>
        </w:rPr>
        <w:t xml:space="preserve"> компоненте слабой связности принадлежат </w:t>
      </w:r>
      <w:r w:rsidRPr="0014562D">
        <w:rPr>
          <w:rFonts w:ascii="Arial" w:hAnsi="Arial" w:cs="Arial"/>
          <w:sz w:val="24"/>
          <w:szCs w:val="24"/>
        </w:rPr>
        <w:t>26</w:t>
      </w:r>
      <w:r w:rsidR="0064386A" w:rsidRPr="0014562D">
        <w:rPr>
          <w:rFonts w:ascii="Arial" w:hAnsi="Arial" w:cs="Arial"/>
          <w:sz w:val="24"/>
          <w:szCs w:val="24"/>
        </w:rPr>
        <w:t xml:space="preserve"> узлов из </w:t>
      </w:r>
      <w:r w:rsidRPr="0014562D">
        <w:rPr>
          <w:rFonts w:ascii="Arial" w:hAnsi="Arial" w:cs="Arial"/>
          <w:sz w:val="24"/>
          <w:szCs w:val="24"/>
        </w:rPr>
        <w:t>38</w:t>
      </w:r>
      <w:r w:rsidR="0064386A" w:rsidRPr="0014562D">
        <w:rPr>
          <w:rFonts w:ascii="Arial" w:hAnsi="Arial" w:cs="Arial"/>
          <w:sz w:val="24"/>
          <w:szCs w:val="24"/>
        </w:rPr>
        <w:t xml:space="preserve">, то есть </w:t>
      </w:r>
      <w:r w:rsidRPr="0014562D">
        <w:rPr>
          <w:rFonts w:ascii="Arial" w:hAnsi="Arial" w:cs="Arial"/>
          <w:sz w:val="24"/>
          <w:szCs w:val="24"/>
        </w:rPr>
        <w:t xml:space="preserve">0.684211 </w:t>
      </w:r>
      <w:r w:rsidR="0064386A" w:rsidRPr="0014562D">
        <w:rPr>
          <w:rFonts w:ascii="Arial" w:hAnsi="Arial" w:cs="Arial"/>
          <w:sz w:val="24"/>
          <w:szCs w:val="24"/>
        </w:rPr>
        <w:t xml:space="preserve">от общего количества узлов. </w:t>
      </w:r>
    </w:p>
    <w:p w:rsidR="00DD59CC" w:rsidRPr="0014562D" w:rsidRDefault="00903AF4" w:rsidP="0014562D">
      <w:pPr>
        <w:ind w:left="-284"/>
        <w:jc w:val="both"/>
        <w:rPr>
          <w:rFonts w:ascii="Arial" w:hAnsi="Arial" w:cs="Arial"/>
          <w:sz w:val="24"/>
          <w:szCs w:val="24"/>
        </w:rPr>
      </w:pPr>
      <w:r w:rsidRPr="0014562D">
        <w:rPr>
          <w:rFonts w:ascii="Arial" w:hAnsi="Arial" w:cs="Arial"/>
          <w:sz w:val="24"/>
          <w:szCs w:val="24"/>
        </w:rPr>
        <w:t xml:space="preserve">В </w:t>
      </w:r>
      <w:hyperlink w:anchor="_Приложение_1" w:history="1">
        <w:r w:rsidR="00DD59CC" w:rsidRPr="00784A5B">
          <w:rPr>
            <w:rStyle w:val="ac"/>
            <w:rFonts w:ascii="Arial" w:hAnsi="Arial" w:cs="Arial"/>
            <w:sz w:val="24"/>
            <w:szCs w:val="24"/>
          </w:rPr>
          <w:t>приложении 1</w:t>
        </w:r>
      </w:hyperlink>
      <w:r w:rsidR="00AE5FE2" w:rsidRPr="0014562D">
        <w:rPr>
          <w:rFonts w:ascii="Arial" w:hAnsi="Arial" w:cs="Arial"/>
          <w:sz w:val="24"/>
          <w:szCs w:val="24"/>
        </w:rPr>
        <w:t xml:space="preserve"> приведен код</w:t>
      </w:r>
      <w:r w:rsidR="0064386A" w:rsidRPr="0014562D">
        <w:rPr>
          <w:rFonts w:ascii="Arial" w:hAnsi="Arial" w:cs="Arial"/>
          <w:sz w:val="24"/>
          <w:szCs w:val="24"/>
        </w:rPr>
        <w:t xml:space="preserve"> на языке </w:t>
      </w:r>
      <w:r w:rsidR="0064386A" w:rsidRPr="0014562D">
        <w:rPr>
          <w:rFonts w:ascii="Arial" w:hAnsi="Arial" w:cs="Arial"/>
          <w:sz w:val="24"/>
          <w:szCs w:val="24"/>
          <w:lang w:val="en-US"/>
        </w:rPr>
        <w:t>C</w:t>
      </w:r>
      <w:r w:rsidR="00AE5FE2" w:rsidRPr="0014562D">
        <w:rPr>
          <w:rFonts w:ascii="Arial" w:hAnsi="Arial" w:cs="Arial"/>
          <w:sz w:val="24"/>
          <w:szCs w:val="24"/>
        </w:rPr>
        <w:t>++, который был использован</w:t>
      </w:r>
      <w:r w:rsidR="0014562D">
        <w:rPr>
          <w:rFonts w:ascii="Arial" w:hAnsi="Arial" w:cs="Arial"/>
          <w:sz w:val="24"/>
          <w:szCs w:val="24"/>
        </w:rPr>
        <w:t xml:space="preserve"> при выполнении задания.</w:t>
      </w:r>
    </w:p>
    <w:p w:rsidR="00903AF4" w:rsidRPr="0014562D" w:rsidRDefault="00903AF4" w:rsidP="00CA2CC5">
      <w:pPr>
        <w:pStyle w:val="1"/>
        <w:jc w:val="center"/>
      </w:pPr>
      <w:r w:rsidRPr="0014562D">
        <w:t>Задани</w:t>
      </w:r>
      <w:r w:rsidR="00DD59CC" w:rsidRPr="0014562D">
        <w:t>е 2</w:t>
      </w:r>
    </w:p>
    <w:p w:rsidR="00903AF4" w:rsidRPr="0014562D" w:rsidRDefault="00903AF4" w:rsidP="00903A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03AF4" w:rsidRPr="0014562D" w:rsidRDefault="00903AF4" w:rsidP="00D04364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Arial" w:hAnsi="Arial" w:cs="Arial"/>
          <w:i/>
          <w:color w:val="0D0D0D" w:themeColor="text1" w:themeTint="F2"/>
          <w:sz w:val="24"/>
        </w:rPr>
      </w:pPr>
      <w:r w:rsidRPr="0014562D">
        <w:rPr>
          <w:rFonts w:ascii="Arial" w:hAnsi="Arial" w:cs="Arial"/>
          <w:i/>
          <w:color w:val="0D0D0D" w:themeColor="text1" w:themeTint="F2"/>
          <w:sz w:val="24"/>
        </w:rPr>
        <w:t xml:space="preserve">Построить гистограмму плотности вероятности распределения степеней вершин. Вычислить среднюю степень вершины. </w:t>
      </w:r>
    </w:p>
    <w:p w:rsidR="00903AF4" w:rsidRPr="0014562D" w:rsidRDefault="00903AF4" w:rsidP="00D04364">
      <w:pPr>
        <w:pStyle w:val="Default"/>
        <w:ind w:left="-284"/>
        <w:jc w:val="both"/>
        <w:rPr>
          <w:rFonts w:ascii="Arial" w:hAnsi="Arial" w:cs="Arial"/>
          <w:i/>
          <w:color w:val="0D0D0D" w:themeColor="text1" w:themeTint="F2"/>
          <w:szCs w:val="22"/>
        </w:rPr>
      </w:pPr>
      <w:r w:rsidRPr="0014562D">
        <w:rPr>
          <w:rFonts w:ascii="Arial" w:hAnsi="Arial" w:cs="Arial"/>
          <w:i/>
          <w:color w:val="0D0D0D" w:themeColor="text1" w:themeTint="F2"/>
          <w:szCs w:val="22"/>
        </w:rPr>
        <w:t>Определить диаметр, радиус графа, найти центральные и периферийные вершины, среднюю длину пути в графе.</w:t>
      </w:r>
    </w:p>
    <w:p w:rsidR="00144B88" w:rsidRPr="0014562D" w:rsidRDefault="00144B88" w:rsidP="00D04364">
      <w:pPr>
        <w:pStyle w:val="Default"/>
        <w:ind w:left="-284"/>
        <w:jc w:val="both"/>
        <w:rPr>
          <w:rFonts w:ascii="Arial" w:hAnsi="Arial" w:cs="Arial"/>
          <w:i/>
          <w:color w:val="0D0D0D" w:themeColor="text1" w:themeTint="F2"/>
          <w:szCs w:val="22"/>
        </w:rPr>
      </w:pPr>
    </w:p>
    <w:p w:rsidR="00144B88" w:rsidRPr="0014562D" w:rsidRDefault="00144B88" w:rsidP="00144B88">
      <w:pPr>
        <w:pStyle w:val="Default"/>
        <w:ind w:left="-284"/>
        <w:jc w:val="both"/>
        <w:rPr>
          <w:rFonts w:ascii="Arial" w:hAnsi="Arial" w:cs="Arial"/>
          <w:b/>
          <w:i/>
          <w:color w:val="0D0D0D" w:themeColor="text1" w:themeTint="F2"/>
          <w:sz w:val="28"/>
        </w:rPr>
      </w:pPr>
      <w:r w:rsidRPr="0014562D">
        <w:rPr>
          <w:rFonts w:ascii="Arial" w:hAnsi="Arial" w:cs="Arial"/>
          <w:b/>
          <w:i/>
          <w:color w:val="0D0D0D" w:themeColor="text1" w:themeTint="F2"/>
          <w:szCs w:val="22"/>
        </w:rPr>
        <w:t>Далее граф - это наибольшая компонента слабой связности без учета ориентации рёбер.</w:t>
      </w:r>
    </w:p>
    <w:p w:rsidR="00144B88" w:rsidRPr="0014562D" w:rsidRDefault="00144B88" w:rsidP="00144B88">
      <w:pPr>
        <w:pStyle w:val="Default"/>
        <w:ind w:left="-284"/>
        <w:jc w:val="center"/>
        <w:rPr>
          <w:rFonts w:ascii="Arial" w:hAnsi="Arial" w:cs="Arial"/>
          <w:b/>
          <w:i/>
          <w:color w:val="0D0D0D" w:themeColor="text1" w:themeTint="F2"/>
          <w:sz w:val="28"/>
          <w:szCs w:val="28"/>
        </w:rPr>
      </w:pPr>
    </w:p>
    <w:p w:rsidR="00964C0A" w:rsidRPr="0014562D" w:rsidRDefault="00964C0A" w:rsidP="00CA2CC5">
      <w:pPr>
        <w:pStyle w:val="2"/>
        <w:jc w:val="center"/>
        <w:rPr>
          <w:b/>
          <w:i/>
        </w:rPr>
      </w:pPr>
      <w:r w:rsidRPr="0014562D">
        <w:t>Построение гистограммы</w:t>
      </w:r>
    </w:p>
    <w:p w:rsidR="00DD59CC" w:rsidRPr="0014562D" w:rsidRDefault="00DD59CC" w:rsidP="00DD59CC">
      <w:pPr>
        <w:pStyle w:val="Default"/>
        <w:spacing w:before="240"/>
        <w:ind w:left="-284"/>
        <w:jc w:val="both"/>
        <w:rPr>
          <w:rFonts w:ascii="Arial" w:hAnsi="Arial" w:cs="Arial"/>
          <w:color w:val="0D0D0D" w:themeColor="text1" w:themeTint="F2"/>
          <w:szCs w:val="19"/>
        </w:rPr>
      </w:pPr>
      <w:r w:rsidRPr="0014562D">
        <w:rPr>
          <w:rFonts w:ascii="Arial" w:hAnsi="Arial" w:cs="Arial"/>
          <w:color w:val="0D0D0D" w:themeColor="text1" w:themeTint="F2"/>
          <w:szCs w:val="19"/>
        </w:rPr>
        <w:t>Для построения гистограммы использовалась матрица смежности графа. Посчитаем</w:t>
      </w:r>
      <w:r w:rsidR="00144B88" w:rsidRPr="0014562D">
        <w:rPr>
          <w:rFonts w:ascii="Arial" w:hAnsi="Arial" w:cs="Arial"/>
          <w:color w:val="0D0D0D" w:themeColor="text1" w:themeTint="F2"/>
          <w:szCs w:val="19"/>
        </w:rPr>
        <w:t xml:space="preserve"> для каждого узла его степень </w:t>
      </w:r>
      <w:r w:rsidR="00144B88" w:rsidRPr="0014562D">
        <w:rPr>
          <w:rFonts w:ascii="Arial" w:hAnsi="Arial" w:cs="Arial"/>
          <w:color w:val="0D0D0D" w:themeColor="text1" w:themeTint="F2"/>
          <w:szCs w:val="19"/>
          <w:lang w:val="en-US"/>
        </w:rPr>
        <w:t>d</w:t>
      </w:r>
      <w:r w:rsidR="00144B88" w:rsidRPr="0014562D">
        <w:rPr>
          <w:rFonts w:ascii="Arial" w:hAnsi="Arial" w:cs="Arial"/>
          <w:color w:val="0D0D0D" w:themeColor="text1" w:themeTint="F2"/>
          <w:szCs w:val="19"/>
        </w:rPr>
        <w:t xml:space="preserve">. Затем в нулевом массиве </w:t>
      </w:r>
      <w:r w:rsidR="00144B88" w:rsidRPr="0014562D">
        <w:rPr>
          <w:rFonts w:ascii="Arial" w:hAnsi="Arial" w:cs="Arial"/>
          <w:color w:val="0D0D0D" w:themeColor="text1" w:themeTint="F2"/>
          <w:szCs w:val="19"/>
          <w:lang w:val="en-US"/>
        </w:rPr>
        <w:t>D</w:t>
      </w:r>
      <w:r w:rsidR="00144B88" w:rsidRPr="0014562D">
        <w:rPr>
          <w:rFonts w:ascii="Arial" w:hAnsi="Arial" w:cs="Arial"/>
          <w:color w:val="0D0D0D" w:themeColor="text1" w:themeTint="F2"/>
          <w:szCs w:val="19"/>
        </w:rPr>
        <w:t xml:space="preserve"> размера [1 </w:t>
      </w:r>
      <w:r w:rsidR="00144B88" w:rsidRPr="0014562D">
        <w:rPr>
          <w:rFonts w:ascii="Arial" w:hAnsi="Arial" w:cs="Arial"/>
          <w:color w:val="0D0D0D" w:themeColor="text1" w:themeTint="F2"/>
          <w:szCs w:val="19"/>
          <w:lang w:val="en-US"/>
        </w:rPr>
        <w:t>x</w:t>
      </w:r>
      <w:r w:rsidR="00144B88" w:rsidRPr="0014562D">
        <w:rPr>
          <w:rFonts w:ascii="Arial" w:hAnsi="Arial" w:cs="Arial"/>
          <w:color w:val="0D0D0D" w:themeColor="text1" w:themeTint="F2"/>
          <w:szCs w:val="19"/>
        </w:rPr>
        <w:t xml:space="preserve"> </w:t>
      </w:r>
      <w:r w:rsidR="00144B88" w:rsidRPr="0014562D">
        <w:rPr>
          <w:rFonts w:ascii="Arial" w:hAnsi="Arial" w:cs="Arial"/>
          <w:color w:val="0D0D0D" w:themeColor="text1" w:themeTint="F2"/>
          <w:szCs w:val="19"/>
          <w:lang w:val="en-US"/>
        </w:rPr>
        <w:t>n</w:t>
      </w:r>
      <w:r w:rsidR="00144B88" w:rsidRPr="0014562D">
        <w:rPr>
          <w:rFonts w:ascii="Arial" w:hAnsi="Arial" w:cs="Arial"/>
          <w:color w:val="0D0D0D" w:themeColor="text1" w:themeTint="F2"/>
          <w:szCs w:val="19"/>
        </w:rPr>
        <w:t xml:space="preserve">] к элементу с индексом </w:t>
      </w:r>
      <w:r w:rsidR="00144B88" w:rsidRPr="0014562D">
        <w:rPr>
          <w:rFonts w:ascii="Arial" w:hAnsi="Arial" w:cs="Arial"/>
          <w:color w:val="0D0D0D" w:themeColor="text1" w:themeTint="F2"/>
          <w:szCs w:val="19"/>
          <w:lang w:val="en-US"/>
        </w:rPr>
        <w:t>d</w:t>
      </w:r>
      <w:r w:rsidR="00144B88" w:rsidRPr="0014562D">
        <w:rPr>
          <w:rFonts w:ascii="Arial" w:hAnsi="Arial" w:cs="Arial"/>
          <w:color w:val="0D0D0D" w:themeColor="text1" w:themeTint="F2"/>
          <w:szCs w:val="19"/>
        </w:rPr>
        <w:t xml:space="preserve"> прибавим 1. Таким образом по окончании работы цикла в </w:t>
      </w:r>
      <w:r w:rsidR="00144B88" w:rsidRPr="0014562D">
        <w:rPr>
          <w:rFonts w:ascii="Arial" w:hAnsi="Arial" w:cs="Arial"/>
          <w:color w:val="0D0D0D" w:themeColor="text1" w:themeTint="F2"/>
          <w:szCs w:val="19"/>
          <w:lang w:val="en-US"/>
        </w:rPr>
        <w:t>D</w:t>
      </w:r>
      <w:r w:rsidR="00144B88" w:rsidRPr="0014562D">
        <w:rPr>
          <w:rFonts w:ascii="Arial" w:hAnsi="Arial" w:cs="Arial"/>
          <w:color w:val="0D0D0D" w:themeColor="text1" w:themeTint="F2"/>
          <w:szCs w:val="19"/>
        </w:rPr>
        <w:t>[</w:t>
      </w:r>
      <w:proofErr w:type="spellStart"/>
      <w:r w:rsidR="00144B88" w:rsidRPr="0014562D">
        <w:rPr>
          <w:rFonts w:ascii="Arial" w:hAnsi="Arial" w:cs="Arial"/>
          <w:color w:val="0D0D0D" w:themeColor="text1" w:themeTint="F2"/>
          <w:szCs w:val="19"/>
          <w:lang w:val="en-US"/>
        </w:rPr>
        <w:t>i</w:t>
      </w:r>
      <w:proofErr w:type="spellEnd"/>
      <w:r w:rsidR="00144B88" w:rsidRPr="0014562D">
        <w:rPr>
          <w:rFonts w:ascii="Arial" w:hAnsi="Arial" w:cs="Arial"/>
          <w:color w:val="0D0D0D" w:themeColor="text1" w:themeTint="F2"/>
          <w:szCs w:val="19"/>
        </w:rPr>
        <w:t xml:space="preserve">] будет содержаться информация о количестве узлов степени </w:t>
      </w:r>
      <w:proofErr w:type="spellStart"/>
      <w:r w:rsidR="00144B88" w:rsidRPr="0014562D">
        <w:rPr>
          <w:rFonts w:ascii="Arial" w:hAnsi="Arial" w:cs="Arial"/>
          <w:color w:val="0D0D0D" w:themeColor="text1" w:themeTint="F2"/>
          <w:szCs w:val="19"/>
          <w:lang w:val="en-US"/>
        </w:rPr>
        <w:t>i</w:t>
      </w:r>
      <w:proofErr w:type="spellEnd"/>
      <w:r w:rsidR="00144B88" w:rsidRPr="0014562D">
        <w:rPr>
          <w:rFonts w:ascii="Arial" w:hAnsi="Arial" w:cs="Arial"/>
          <w:color w:val="0D0D0D" w:themeColor="text1" w:themeTint="F2"/>
          <w:szCs w:val="19"/>
        </w:rPr>
        <w:t xml:space="preserve">. </w:t>
      </w:r>
    </w:p>
    <w:p w:rsidR="00144B88" w:rsidRPr="0014562D" w:rsidRDefault="00144B88" w:rsidP="00DD59CC">
      <w:pPr>
        <w:pStyle w:val="Default"/>
        <w:spacing w:before="240"/>
        <w:ind w:left="-284"/>
        <w:jc w:val="both"/>
        <w:rPr>
          <w:rFonts w:ascii="Arial" w:hAnsi="Arial" w:cs="Arial"/>
          <w:color w:val="0D0D0D" w:themeColor="text1" w:themeTint="F2"/>
          <w:szCs w:val="19"/>
        </w:rPr>
      </w:pPr>
      <w:r w:rsidRPr="0014562D">
        <w:rPr>
          <w:rFonts w:ascii="Arial" w:hAnsi="Arial" w:cs="Arial"/>
          <w:color w:val="0D0D0D" w:themeColor="text1" w:themeTint="F2"/>
          <w:szCs w:val="19"/>
        </w:rPr>
        <w:t>Поделив все элементы данного массива на общее количество узлов в графе получим данные, на основе которых строится гистограмма плотности вероятности распределения степеней вершин.</w:t>
      </w:r>
    </w:p>
    <w:p w:rsidR="00144B88" w:rsidRPr="0014562D" w:rsidRDefault="00144B88" w:rsidP="00DD59CC">
      <w:pPr>
        <w:pStyle w:val="Default"/>
        <w:spacing w:before="240"/>
        <w:ind w:left="-284"/>
        <w:jc w:val="both"/>
        <w:rPr>
          <w:rFonts w:ascii="Arial" w:hAnsi="Arial" w:cs="Arial"/>
          <w:color w:val="0D0D0D" w:themeColor="text1" w:themeTint="F2"/>
          <w:szCs w:val="19"/>
        </w:rPr>
      </w:pPr>
      <w:r w:rsidRPr="0014562D">
        <w:rPr>
          <w:rFonts w:ascii="Arial" w:hAnsi="Arial" w:cs="Arial"/>
          <w:color w:val="0D0D0D" w:themeColor="text1" w:themeTint="F2"/>
          <w:szCs w:val="19"/>
        </w:rPr>
        <w:t xml:space="preserve">В программе </w:t>
      </w:r>
      <w:r w:rsidRPr="0014562D">
        <w:rPr>
          <w:rFonts w:ascii="Arial" w:hAnsi="Arial" w:cs="Arial"/>
          <w:color w:val="0D0D0D" w:themeColor="text1" w:themeTint="F2"/>
          <w:szCs w:val="19"/>
          <w:lang w:val="en-US"/>
        </w:rPr>
        <w:t>Microsoft</w:t>
      </w:r>
      <w:r w:rsidRPr="0014562D">
        <w:rPr>
          <w:rFonts w:ascii="Arial" w:hAnsi="Arial" w:cs="Arial"/>
          <w:color w:val="0D0D0D" w:themeColor="text1" w:themeTint="F2"/>
          <w:szCs w:val="19"/>
        </w:rPr>
        <w:t xml:space="preserve"> </w:t>
      </w:r>
      <w:r w:rsidRPr="0014562D">
        <w:rPr>
          <w:rFonts w:ascii="Arial" w:hAnsi="Arial" w:cs="Arial"/>
          <w:color w:val="0D0D0D" w:themeColor="text1" w:themeTint="F2"/>
          <w:szCs w:val="19"/>
          <w:lang w:val="en-US"/>
        </w:rPr>
        <w:t>Excel</w:t>
      </w:r>
      <w:r w:rsidRPr="0014562D">
        <w:rPr>
          <w:rFonts w:ascii="Arial" w:hAnsi="Arial" w:cs="Arial"/>
          <w:color w:val="0D0D0D" w:themeColor="text1" w:themeTint="F2"/>
          <w:szCs w:val="19"/>
        </w:rPr>
        <w:t xml:space="preserve"> построим искомый график:</w:t>
      </w:r>
    </w:p>
    <w:p w:rsidR="00144B88" w:rsidRPr="0014562D" w:rsidRDefault="00144B88" w:rsidP="00144B88">
      <w:pPr>
        <w:pStyle w:val="Default"/>
        <w:spacing w:before="240"/>
        <w:ind w:left="-284"/>
        <w:jc w:val="center"/>
        <w:rPr>
          <w:rFonts w:ascii="Arial" w:hAnsi="Arial" w:cs="Arial"/>
          <w:bCs/>
          <w:color w:val="0D0D0D" w:themeColor="text1" w:themeTint="F2"/>
        </w:rPr>
      </w:pPr>
      <w:r w:rsidRPr="0014562D">
        <w:rPr>
          <w:rFonts w:ascii="Arial" w:hAnsi="Arial" w:cs="Arial"/>
          <w:noProof/>
          <w:lang w:eastAsia="ru-RU"/>
        </w:rPr>
        <w:drawing>
          <wp:inline distT="0" distB="0" distL="0" distR="0" wp14:anchorId="3F409B2C" wp14:editId="6F84460D">
            <wp:extent cx="4972050" cy="3405352"/>
            <wp:effectExtent l="0" t="0" r="0" b="508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A4F58" w:rsidRPr="0014562D" w:rsidRDefault="006A4F58" w:rsidP="00144B88">
      <w:pPr>
        <w:spacing w:before="240"/>
        <w:ind w:left="-284"/>
        <w:jc w:val="both"/>
        <w:rPr>
          <w:rFonts w:ascii="Arial" w:hAnsi="Arial" w:cs="Arial"/>
          <w:color w:val="0D0D0D" w:themeColor="text1" w:themeTint="F2"/>
          <w:sz w:val="24"/>
          <w:szCs w:val="19"/>
        </w:rPr>
      </w:pPr>
      <w:r w:rsidRPr="0014562D">
        <w:rPr>
          <w:rFonts w:ascii="Arial" w:hAnsi="Arial" w:cs="Arial"/>
          <w:color w:val="0D0D0D" w:themeColor="text1" w:themeTint="F2"/>
          <w:sz w:val="24"/>
          <w:szCs w:val="19"/>
        </w:rPr>
        <w:t xml:space="preserve">Для нахождения средней степени вершины были просуммированы все элементы матрицы смежности и сумма поделена на общее количество узлов. </w:t>
      </w:r>
    </w:p>
    <w:p w:rsidR="006A4F58" w:rsidRPr="0014562D" w:rsidRDefault="006A4F58" w:rsidP="006A4F58">
      <w:pPr>
        <w:spacing w:before="240"/>
        <w:ind w:left="-284"/>
        <w:jc w:val="both"/>
        <w:rPr>
          <w:rFonts w:ascii="Arial" w:hAnsi="Arial" w:cs="Arial"/>
          <w:color w:val="0D0D0D" w:themeColor="text1" w:themeTint="F2"/>
          <w:sz w:val="24"/>
          <w:szCs w:val="19"/>
        </w:rPr>
      </w:pPr>
      <w:r w:rsidRPr="0014562D">
        <w:rPr>
          <w:rFonts w:ascii="Arial" w:hAnsi="Arial" w:cs="Arial"/>
          <w:color w:val="0D0D0D" w:themeColor="text1" w:themeTint="F2"/>
          <w:sz w:val="24"/>
          <w:szCs w:val="19"/>
        </w:rPr>
        <w:t>Средняя степень вершины в графе - 11.8462</w:t>
      </w:r>
    </w:p>
    <w:p w:rsidR="00964C0A" w:rsidRPr="0014562D" w:rsidRDefault="006A4F58" w:rsidP="00784A5B">
      <w:pPr>
        <w:pStyle w:val="2"/>
        <w:jc w:val="center"/>
      </w:pPr>
      <w:r w:rsidRPr="0014562D">
        <w:t>Диаметр, радиус графа, его центральные и периферийные</w:t>
      </w:r>
      <w:r w:rsidR="00964C0A" w:rsidRPr="0014562D">
        <w:t xml:space="preserve"> вершин</w:t>
      </w:r>
      <w:r w:rsidRPr="0014562D">
        <w:t>ы, средняя длина</w:t>
      </w:r>
      <w:r w:rsidR="00964C0A" w:rsidRPr="0014562D">
        <w:t xml:space="preserve"> пути в графе</w:t>
      </w:r>
    </w:p>
    <w:p w:rsidR="00D04364" w:rsidRPr="0014562D" w:rsidRDefault="00D04364" w:rsidP="00D04364">
      <w:pPr>
        <w:pStyle w:val="vspace"/>
        <w:shd w:val="clear" w:color="auto" w:fill="FFFFFF"/>
        <w:spacing w:before="0" w:beforeAutospacing="0" w:after="0" w:afterAutospacing="0" w:line="276" w:lineRule="auto"/>
        <w:ind w:left="-284"/>
        <w:jc w:val="both"/>
        <w:rPr>
          <w:rFonts w:ascii="Arial" w:hAnsi="Arial" w:cs="Arial"/>
          <w:i/>
          <w:color w:val="0D0D0D" w:themeColor="text1" w:themeTint="F2"/>
        </w:rPr>
      </w:pPr>
      <w:r w:rsidRPr="0014562D">
        <w:rPr>
          <w:rStyle w:val="a6"/>
          <w:rFonts w:ascii="Arial" w:hAnsi="Arial" w:cs="Arial"/>
          <w:i/>
          <w:color w:val="0D0D0D" w:themeColor="text1" w:themeTint="F2"/>
        </w:rPr>
        <w:t>Радиусом графа</w:t>
      </w:r>
      <w:r w:rsidRPr="0014562D">
        <w:rPr>
          <w:rFonts w:ascii="Arial" w:hAnsi="Arial" w:cs="Arial"/>
          <w:i/>
          <w:color w:val="0D0D0D" w:themeColor="text1" w:themeTint="F2"/>
        </w:rPr>
        <w:t> называется минимальный эксцентриситет среди всех вершин графа.</w:t>
      </w:r>
    </w:p>
    <w:p w:rsidR="00D04364" w:rsidRPr="0014562D" w:rsidRDefault="00D04364" w:rsidP="00D04364">
      <w:pPr>
        <w:pStyle w:val="vspace"/>
        <w:shd w:val="clear" w:color="auto" w:fill="FFFFFF"/>
        <w:spacing w:before="0" w:beforeAutospacing="0" w:after="0" w:afterAutospacing="0" w:line="276" w:lineRule="auto"/>
        <w:ind w:left="-284"/>
        <w:jc w:val="both"/>
        <w:rPr>
          <w:rFonts w:ascii="Arial" w:hAnsi="Arial" w:cs="Arial"/>
          <w:i/>
          <w:color w:val="0D0D0D" w:themeColor="text1" w:themeTint="F2"/>
        </w:rPr>
      </w:pPr>
      <w:r w:rsidRPr="0014562D">
        <w:rPr>
          <w:rStyle w:val="a6"/>
          <w:rFonts w:ascii="Arial" w:hAnsi="Arial" w:cs="Arial"/>
          <w:i/>
          <w:color w:val="0D0D0D" w:themeColor="text1" w:themeTint="F2"/>
        </w:rPr>
        <w:t>Диаметром графа</w:t>
      </w:r>
      <w:r w:rsidRPr="0014562D">
        <w:rPr>
          <w:rFonts w:ascii="Arial" w:hAnsi="Arial" w:cs="Arial"/>
          <w:i/>
          <w:color w:val="0D0D0D" w:themeColor="text1" w:themeTint="F2"/>
        </w:rPr>
        <w:t> называется наибольшее расстояние между всеми парами вершин графа.</w:t>
      </w:r>
    </w:p>
    <w:p w:rsidR="00D04364" w:rsidRPr="0014562D" w:rsidRDefault="00D04364" w:rsidP="00D04364">
      <w:pPr>
        <w:pStyle w:val="vspace"/>
        <w:shd w:val="clear" w:color="auto" w:fill="FFFFFF"/>
        <w:spacing w:before="0" w:beforeAutospacing="0" w:after="0" w:afterAutospacing="0" w:line="276" w:lineRule="auto"/>
        <w:ind w:left="-284"/>
        <w:jc w:val="both"/>
        <w:rPr>
          <w:rFonts w:ascii="Arial" w:hAnsi="Arial" w:cs="Arial"/>
          <w:i/>
          <w:color w:val="0D0D0D" w:themeColor="text1" w:themeTint="F2"/>
        </w:rPr>
      </w:pPr>
      <w:r w:rsidRPr="0014562D">
        <w:rPr>
          <w:rStyle w:val="a6"/>
          <w:rFonts w:ascii="Arial" w:hAnsi="Arial" w:cs="Arial"/>
          <w:i/>
          <w:color w:val="0D0D0D" w:themeColor="text1" w:themeTint="F2"/>
        </w:rPr>
        <w:t>Центральной вершиной</w:t>
      </w:r>
      <w:r w:rsidRPr="0014562D">
        <w:rPr>
          <w:rFonts w:ascii="Arial" w:hAnsi="Arial" w:cs="Arial"/>
          <w:i/>
          <w:color w:val="0D0D0D" w:themeColor="text1" w:themeTint="F2"/>
        </w:rPr>
        <w:t> </w:t>
      </w:r>
      <w:r w:rsidRPr="0014562D">
        <w:rPr>
          <w:rFonts w:ascii="Arial" w:hAnsi="Arial" w:cs="Arial"/>
          <w:b/>
          <w:i/>
          <w:color w:val="0D0D0D" w:themeColor="text1" w:themeTint="F2"/>
        </w:rPr>
        <w:t>графа</w:t>
      </w:r>
      <w:r w:rsidRPr="0014562D">
        <w:rPr>
          <w:rFonts w:ascii="Arial" w:hAnsi="Arial" w:cs="Arial"/>
          <w:i/>
          <w:color w:val="0D0D0D" w:themeColor="text1" w:themeTint="F2"/>
        </w:rPr>
        <w:t xml:space="preserve"> является вершина чей эксцентриситет равен радиусу графа.</w:t>
      </w:r>
    </w:p>
    <w:p w:rsidR="00D04364" w:rsidRPr="0014562D" w:rsidRDefault="00D04364" w:rsidP="00D04364">
      <w:pPr>
        <w:pStyle w:val="vspace"/>
        <w:shd w:val="clear" w:color="auto" w:fill="FFFFFF"/>
        <w:spacing w:before="0" w:beforeAutospacing="0" w:after="240" w:afterAutospacing="0" w:line="276" w:lineRule="auto"/>
        <w:ind w:left="-284"/>
        <w:jc w:val="both"/>
        <w:rPr>
          <w:rStyle w:val="a6"/>
          <w:rFonts w:ascii="Arial" w:hAnsi="Arial" w:cs="Arial"/>
          <w:b w:val="0"/>
          <w:bCs w:val="0"/>
          <w:i/>
          <w:color w:val="0D0D0D" w:themeColor="text1" w:themeTint="F2"/>
        </w:rPr>
      </w:pPr>
      <w:r w:rsidRPr="0014562D">
        <w:rPr>
          <w:rStyle w:val="a6"/>
          <w:rFonts w:ascii="Arial" w:hAnsi="Arial" w:cs="Arial"/>
          <w:i/>
          <w:color w:val="0D0D0D" w:themeColor="text1" w:themeTint="F2"/>
        </w:rPr>
        <w:lastRenderedPageBreak/>
        <w:t>Периферийной вершиной</w:t>
      </w:r>
      <w:r w:rsidRPr="0014562D">
        <w:rPr>
          <w:rFonts w:ascii="Arial" w:hAnsi="Arial" w:cs="Arial"/>
          <w:i/>
          <w:color w:val="0D0D0D" w:themeColor="text1" w:themeTint="F2"/>
        </w:rPr>
        <w:t> </w:t>
      </w:r>
      <w:r w:rsidRPr="0014562D">
        <w:rPr>
          <w:rFonts w:ascii="Arial" w:hAnsi="Arial" w:cs="Arial"/>
          <w:b/>
          <w:i/>
          <w:color w:val="0D0D0D" w:themeColor="text1" w:themeTint="F2"/>
        </w:rPr>
        <w:t>графа</w:t>
      </w:r>
      <w:r w:rsidRPr="0014562D">
        <w:rPr>
          <w:rFonts w:ascii="Arial" w:hAnsi="Arial" w:cs="Arial"/>
          <w:i/>
          <w:color w:val="0D0D0D" w:themeColor="text1" w:themeTint="F2"/>
        </w:rPr>
        <w:t xml:space="preserve"> является вершина чей эксцентриситет равен диаметру графа.</w:t>
      </w:r>
    </w:p>
    <w:p w:rsidR="00D04364" w:rsidRPr="0014562D" w:rsidRDefault="006A4F58" w:rsidP="00D04364">
      <w:pPr>
        <w:pStyle w:val="vspace"/>
        <w:shd w:val="clear" w:color="auto" w:fill="FFFFFF"/>
        <w:spacing w:before="0" w:beforeAutospacing="0" w:after="0" w:afterAutospacing="0" w:line="276" w:lineRule="auto"/>
        <w:ind w:left="-284"/>
        <w:jc w:val="both"/>
        <w:rPr>
          <w:rStyle w:val="a6"/>
          <w:rFonts w:ascii="Arial" w:hAnsi="Arial" w:cs="Arial"/>
          <w:b w:val="0"/>
          <w:color w:val="0D0D0D" w:themeColor="text1" w:themeTint="F2"/>
        </w:rPr>
      </w:pPr>
      <w:r w:rsidRPr="0014562D">
        <w:rPr>
          <w:rStyle w:val="a6"/>
          <w:rFonts w:ascii="Arial" w:hAnsi="Arial" w:cs="Arial"/>
          <w:b w:val="0"/>
          <w:color w:val="0D0D0D" w:themeColor="text1" w:themeTint="F2"/>
        </w:rPr>
        <w:t>Для</w:t>
      </w:r>
      <w:r w:rsidR="00D04364" w:rsidRPr="0014562D">
        <w:rPr>
          <w:rStyle w:val="a6"/>
          <w:rFonts w:ascii="Arial" w:hAnsi="Arial" w:cs="Arial"/>
          <w:b w:val="0"/>
          <w:color w:val="0D0D0D" w:themeColor="text1" w:themeTint="F2"/>
        </w:rPr>
        <w:t xml:space="preserve"> нахождения данных характеристик необходимо определить эксцентриситет каждой вершины графа.</w:t>
      </w:r>
    </w:p>
    <w:p w:rsidR="006A4F58" w:rsidRPr="0014562D" w:rsidRDefault="00D04364" w:rsidP="006A4F58">
      <w:pPr>
        <w:pStyle w:val="vspace"/>
        <w:shd w:val="clear" w:color="auto" w:fill="FFFFFF"/>
        <w:spacing w:before="240" w:beforeAutospacing="0" w:after="0" w:afterAutospacing="0" w:line="276" w:lineRule="auto"/>
        <w:ind w:left="-284"/>
        <w:jc w:val="both"/>
        <w:rPr>
          <w:rFonts w:ascii="Arial" w:hAnsi="Arial" w:cs="Arial"/>
          <w:i/>
          <w:color w:val="0D0D0D" w:themeColor="text1" w:themeTint="F2"/>
          <w:shd w:val="clear" w:color="auto" w:fill="FFFFFF"/>
        </w:rPr>
      </w:pPr>
      <w:r w:rsidRPr="0014562D">
        <w:rPr>
          <w:rStyle w:val="a6"/>
          <w:rFonts w:ascii="Arial" w:hAnsi="Arial" w:cs="Arial"/>
          <w:i/>
          <w:color w:val="0D0D0D" w:themeColor="text1" w:themeTint="F2"/>
          <w:shd w:val="clear" w:color="auto" w:fill="FFFFFF"/>
        </w:rPr>
        <w:t>Эксцентриситетом</w:t>
      </w:r>
      <w:r w:rsidRPr="0014562D">
        <w:rPr>
          <w:rFonts w:ascii="Arial" w:hAnsi="Arial" w:cs="Arial"/>
          <w:i/>
          <w:color w:val="0D0D0D" w:themeColor="text1" w:themeTint="F2"/>
          <w:shd w:val="clear" w:color="auto" w:fill="FFFFFF"/>
        </w:rPr>
        <w:t> вершины называется расстояние до самой дальней вершины графа.</w:t>
      </w:r>
    </w:p>
    <w:p w:rsidR="00874FAA" w:rsidRPr="0014562D" w:rsidRDefault="006A4F58" w:rsidP="006A4F58">
      <w:pPr>
        <w:pStyle w:val="vspace"/>
        <w:shd w:val="clear" w:color="auto" w:fill="FFFFFF"/>
        <w:spacing w:before="240" w:beforeAutospacing="0" w:after="0" w:afterAutospacing="0" w:line="276" w:lineRule="auto"/>
        <w:ind w:left="-284"/>
        <w:jc w:val="both"/>
        <w:rPr>
          <w:rStyle w:val="a6"/>
          <w:rFonts w:ascii="Arial" w:hAnsi="Arial" w:cs="Arial"/>
          <w:b w:val="0"/>
          <w:color w:val="0D0D0D" w:themeColor="text1" w:themeTint="F2"/>
          <w:shd w:val="clear" w:color="auto" w:fill="FFFFFF"/>
        </w:rPr>
      </w:pPr>
      <w:r w:rsidRPr="0014562D">
        <w:rPr>
          <w:rStyle w:val="a6"/>
          <w:rFonts w:ascii="Arial" w:hAnsi="Arial" w:cs="Arial"/>
          <w:b w:val="0"/>
          <w:color w:val="0D0D0D" w:themeColor="text1" w:themeTint="F2"/>
          <w:shd w:val="clear" w:color="auto" w:fill="FFFFFF"/>
        </w:rPr>
        <w:t xml:space="preserve">При помощи алгоритма </w:t>
      </w:r>
      <w:proofErr w:type="spellStart"/>
      <w:r w:rsidRPr="0014562D">
        <w:rPr>
          <w:rStyle w:val="a6"/>
          <w:rFonts w:ascii="Arial" w:hAnsi="Arial" w:cs="Arial"/>
          <w:b w:val="0"/>
          <w:color w:val="0D0D0D" w:themeColor="text1" w:themeTint="F2"/>
          <w:shd w:val="clear" w:color="auto" w:fill="FFFFFF"/>
        </w:rPr>
        <w:t>Флойда-Уоршелла</w:t>
      </w:r>
      <w:proofErr w:type="spellEnd"/>
      <w:r w:rsidRPr="0014562D">
        <w:rPr>
          <w:rStyle w:val="a6"/>
          <w:rFonts w:ascii="Arial" w:hAnsi="Arial" w:cs="Arial"/>
          <w:b w:val="0"/>
          <w:color w:val="0D0D0D" w:themeColor="text1" w:themeTint="F2"/>
          <w:shd w:val="clear" w:color="auto" w:fill="FFFFFF"/>
        </w:rPr>
        <w:t xml:space="preserve"> найдем матрицу расстояний графа, в которой указаны кратчайшие расстояния между всеми парами вершин.</w:t>
      </w:r>
      <w:r w:rsidR="00874FAA" w:rsidRPr="0014562D">
        <w:rPr>
          <w:rStyle w:val="a6"/>
          <w:rFonts w:ascii="Arial" w:hAnsi="Arial" w:cs="Arial"/>
          <w:b w:val="0"/>
          <w:color w:val="0D0D0D" w:themeColor="text1" w:themeTint="F2"/>
          <w:shd w:val="clear" w:color="auto" w:fill="FFFFFF"/>
        </w:rPr>
        <w:t xml:space="preserve"> </w:t>
      </w:r>
    </w:p>
    <w:p w:rsidR="005A3190" w:rsidRPr="0014562D" w:rsidRDefault="006A4F58" w:rsidP="005A3190">
      <w:pPr>
        <w:pStyle w:val="vspace"/>
        <w:shd w:val="clear" w:color="auto" w:fill="FFFFFF"/>
        <w:spacing w:before="240" w:after="0" w:line="276" w:lineRule="auto"/>
        <w:ind w:left="-284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На вход алгоритм принимает матрицу, элементы которой равны 1 если существует путь между </w:t>
      </w:r>
      <w:proofErr w:type="spellStart"/>
      <w:r w:rsidRPr="0014562D">
        <w:rPr>
          <w:rFonts w:ascii="Arial" w:hAnsi="Arial" w:cs="Arial"/>
          <w:color w:val="0D0D0D" w:themeColor="text1" w:themeTint="F2"/>
          <w:shd w:val="clear" w:color="auto" w:fill="FFFFFF"/>
          <w:lang w:val="en-US"/>
        </w:rPr>
        <w:t>i</w:t>
      </w:r>
      <w:proofErr w:type="spellEnd"/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-й и </w:t>
      </w:r>
      <w:r w:rsidRPr="0014562D">
        <w:rPr>
          <w:rFonts w:ascii="Arial" w:hAnsi="Arial" w:cs="Arial"/>
          <w:color w:val="0D0D0D" w:themeColor="text1" w:themeTint="F2"/>
          <w:shd w:val="clear" w:color="auto" w:fill="FFFFFF"/>
          <w:lang w:val="en-US"/>
        </w:rPr>
        <w:t>j</w:t>
      </w:r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-й вершиной, и </w:t>
      </w:r>
      <w:r w:rsidRPr="0014562D">
        <w:rPr>
          <w:rFonts w:ascii="Arial" w:hAnsi="Arial" w:cs="Arial"/>
          <w:color w:val="0D0D0D" w:themeColor="text1" w:themeTint="F2"/>
          <w:shd w:val="clear" w:color="auto" w:fill="FFFFFF"/>
          <w:lang w:val="en-US"/>
        </w:rPr>
        <w:t>n</w:t>
      </w:r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 если такого пути нет. </w:t>
      </w:r>
      <w:r w:rsidRPr="0014562D">
        <w:rPr>
          <w:rFonts w:ascii="Arial" w:hAnsi="Arial" w:cs="Arial"/>
          <w:color w:val="0D0D0D" w:themeColor="text1" w:themeTint="F2"/>
          <w:shd w:val="clear" w:color="auto" w:fill="FFFFFF"/>
          <w:lang w:val="en-US"/>
        </w:rPr>
        <w:t>n</w:t>
      </w:r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 в данном случае выбрано потому что между двумя вершинами путь не может быть длиннее чем количество вершин в графе.</w:t>
      </w:r>
    </w:p>
    <w:p w:rsidR="005A3190" w:rsidRPr="0014562D" w:rsidRDefault="005A3190" w:rsidP="005A3190">
      <w:pPr>
        <w:pStyle w:val="vspace"/>
        <w:shd w:val="clear" w:color="auto" w:fill="FFFFFF"/>
        <w:spacing w:before="240" w:after="0" w:line="276" w:lineRule="auto"/>
        <w:ind w:left="-284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Рассмотрим сам алгоритм: </w:t>
      </w:r>
    </w:p>
    <w:p w:rsidR="005A3190" w:rsidRPr="0014562D" w:rsidRDefault="005A3190" w:rsidP="005A3190">
      <w:pPr>
        <w:pStyle w:val="vspace"/>
        <w:shd w:val="clear" w:color="auto" w:fill="FFFFFF"/>
        <w:spacing w:before="240" w:after="0" w:line="276" w:lineRule="auto"/>
        <w:ind w:left="-284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>Пусть вершины графа пронумерованы от 0 до n (количес</w:t>
      </w:r>
      <w:r w:rsidR="003D1061" w:rsidRPr="0014562D">
        <w:rPr>
          <w:rFonts w:ascii="Arial" w:hAnsi="Arial" w:cs="Arial"/>
          <w:color w:val="0D0D0D" w:themeColor="text1" w:themeTint="F2"/>
          <w:shd w:val="clear" w:color="auto" w:fill="FFFFFF"/>
        </w:rPr>
        <w:t>т</w:t>
      </w:r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>во вершин в графе) и введено обозначение</w:t>
      </w:r>
      <w:r w:rsidRPr="0014562D">
        <w:rPr>
          <w:rFonts w:ascii="Arial" w:hAnsi="Arial" w:cs="Arial"/>
          <w:color w:val="0D0D0D" w:themeColor="text1" w:themeTint="F2"/>
          <w:shd w:val="clear" w:color="auto" w:fill="FFFFFF"/>
          <w:vertAlign w:val="subscript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  <w:color w:val="0D0D0D" w:themeColor="text1" w:themeTint="F2"/>
                <w:shd w:val="clear" w:color="auto" w:fill="FFFFFF"/>
                <w:vertAlign w:val="subscript"/>
              </w:rPr>
            </m:ctrlPr>
          </m:sSubSupPr>
          <m:e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d</m:t>
            </m:r>
          </m:e>
          <m:sub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ij</m:t>
            </m:r>
          </m:sub>
          <m:sup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k</m:t>
            </m:r>
          </m:sup>
        </m:sSubSup>
      </m:oMath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 для длины кратчайшего пути от  i до j, который кроме самих вершин </w:t>
      </w:r>
      <w:proofErr w:type="spellStart"/>
      <w:r w:rsidRPr="0014562D">
        <w:rPr>
          <w:rFonts w:ascii="Arial" w:hAnsi="Arial" w:cs="Arial"/>
          <w:color w:val="0D0D0D" w:themeColor="text1" w:themeTint="F2"/>
          <w:shd w:val="clear" w:color="auto" w:fill="FFFFFF"/>
          <w:lang w:val="en-US"/>
        </w:rPr>
        <w:t>i</w:t>
      </w:r>
      <w:proofErr w:type="spellEnd"/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 и </w:t>
      </w:r>
      <w:r w:rsidRPr="0014562D">
        <w:rPr>
          <w:rFonts w:ascii="Arial" w:hAnsi="Arial" w:cs="Arial"/>
          <w:color w:val="0D0D0D" w:themeColor="text1" w:themeTint="F2"/>
          <w:shd w:val="clear" w:color="auto" w:fill="FFFFFF"/>
          <w:lang w:val="en-US"/>
        </w:rPr>
        <w:t>j</w:t>
      </w:r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 проходит через вершины 1…</w:t>
      </w:r>
      <w:r w:rsidRPr="0014562D">
        <w:rPr>
          <w:rFonts w:ascii="Arial" w:hAnsi="Arial" w:cs="Arial"/>
          <w:color w:val="0D0D0D" w:themeColor="text1" w:themeTint="F2"/>
          <w:shd w:val="clear" w:color="auto" w:fill="FFFFFF"/>
          <w:lang w:val="en-US"/>
        </w:rPr>
        <w:t>k</w:t>
      </w:r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. </w:t>
      </w:r>
    </w:p>
    <w:p w:rsidR="005A3190" w:rsidRPr="0014562D" w:rsidRDefault="005A3190" w:rsidP="005A3190">
      <w:pPr>
        <w:pStyle w:val="vspace"/>
        <w:shd w:val="clear" w:color="auto" w:fill="FFFFFF"/>
        <w:spacing w:before="240" w:after="0" w:line="276" w:lineRule="auto"/>
        <w:ind w:left="-284"/>
        <w:jc w:val="both"/>
        <w:rPr>
          <w:rFonts w:ascii="Arial" w:hAnsi="Arial" w:cs="Arial"/>
          <w:bCs/>
          <w:color w:val="0D0D0D" w:themeColor="text1" w:themeTint="F2"/>
          <w:shd w:val="clear" w:color="auto" w:fill="FFFFFF"/>
        </w:rPr>
      </w:pPr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Существует два варианта значения </w:t>
      </w:r>
      <m:oMath>
        <m:sSubSup>
          <m:sSubSupPr>
            <m:ctrlPr>
              <w:rPr>
                <w:rFonts w:ascii="Cambria Math" w:hAnsi="Cambria Math" w:cs="Arial"/>
                <w:i/>
                <w:color w:val="0D0D0D" w:themeColor="text1" w:themeTint="F2"/>
                <w:shd w:val="clear" w:color="auto" w:fill="FFFFFF"/>
                <w:vertAlign w:val="subscript"/>
              </w:rPr>
            </m:ctrlPr>
          </m:sSubSupPr>
          <m:e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d</m:t>
            </m:r>
          </m:e>
          <m:sub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ij</m:t>
            </m:r>
          </m:sub>
          <m:sup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k</m:t>
            </m:r>
          </m:sup>
        </m:sSubSup>
      </m:oMath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, </w:t>
      </w:r>
      <w:r w:rsidRPr="0014562D">
        <w:rPr>
          <w:rFonts w:ascii="Arial" w:hAnsi="Arial" w:cs="Arial"/>
          <w:color w:val="0D0D0D" w:themeColor="text1" w:themeTint="F2"/>
          <w:shd w:val="clear" w:color="auto" w:fill="FFFFFF"/>
          <w:lang w:val="en-US"/>
        </w:rPr>
        <w:t>k</w:t>
      </w:r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r w:rsidRPr="0014562D">
        <w:rPr>
          <w:rFonts w:ascii="Cambria Math" w:hAnsi="Cambria Math" w:cs="Cambria Math"/>
          <w:bCs/>
          <w:color w:val="0D0D0D" w:themeColor="text1" w:themeTint="F2"/>
          <w:shd w:val="clear" w:color="auto" w:fill="FFFFFF"/>
        </w:rPr>
        <w:t>∈</w:t>
      </w:r>
      <w:r w:rsidRPr="0014562D">
        <w:rPr>
          <w:rFonts w:ascii="Arial" w:hAnsi="Arial" w:cs="Arial"/>
          <w:bCs/>
          <w:color w:val="0D0D0D" w:themeColor="text1" w:themeTint="F2"/>
          <w:shd w:val="clear" w:color="auto" w:fill="FFFFFF"/>
        </w:rPr>
        <w:t xml:space="preserve"> (1, … , </w:t>
      </w:r>
      <w:r w:rsidRPr="0014562D">
        <w:rPr>
          <w:rFonts w:ascii="Arial" w:hAnsi="Arial" w:cs="Arial"/>
          <w:bCs/>
          <w:color w:val="0D0D0D" w:themeColor="text1" w:themeTint="F2"/>
          <w:shd w:val="clear" w:color="auto" w:fill="FFFFFF"/>
          <w:lang w:val="en-US"/>
        </w:rPr>
        <w:t>n</w:t>
      </w:r>
      <w:r w:rsidRPr="0014562D">
        <w:rPr>
          <w:rFonts w:ascii="Arial" w:hAnsi="Arial" w:cs="Arial"/>
          <w:bCs/>
          <w:color w:val="0D0D0D" w:themeColor="text1" w:themeTint="F2"/>
          <w:shd w:val="clear" w:color="auto" w:fill="FFFFFF"/>
        </w:rPr>
        <w:t>)</w:t>
      </w:r>
    </w:p>
    <w:p w:rsidR="003D1061" w:rsidRPr="0014562D" w:rsidRDefault="005A3190" w:rsidP="00AE5FE2">
      <w:pPr>
        <w:pStyle w:val="vspace"/>
        <w:numPr>
          <w:ilvl w:val="0"/>
          <w:numId w:val="2"/>
        </w:numPr>
        <w:shd w:val="clear" w:color="auto" w:fill="FFFFFF"/>
        <w:spacing w:before="240" w:after="0" w:line="276" w:lineRule="auto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Кратчайший путь между </w:t>
      </w:r>
      <w:proofErr w:type="spellStart"/>
      <w:r w:rsidR="003D1061" w:rsidRPr="0014562D">
        <w:rPr>
          <w:rFonts w:ascii="Arial" w:hAnsi="Arial" w:cs="Arial"/>
          <w:color w:val="0D0D0D" w:themeColor="text1" w:themeTint="F2"/>
          <w:shd w:val="clear" w:color="auto" w:fill="FFFFFF"/>
          <w:lang w:val="en-US"/>
        </w:rPr>
        <w:t>i</w:t>
      </w:r>
      <w:proofErr w:type="spellEnd"/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, </w:t>
      </w:r>
      <w:r w:rsidRPr="0014562D">
        <w:rPr>
          <w:rFonts w:ascii="Arial" w:hAnsi="Arial" w:cs="Arial"/>
          <w:color w:val="0D0D0D" w:themeColor="text1" w:themeTint="F2"/>
          <w:shd w:val="clear" w:color="auto" w:fill="FFFFFF"/>
          <w:lang w:val="en-US"/>
        </w:rPr>
        <w:t>j</w:t>
      </w:r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 не проходит через вершину </w:t>
      </w:r>
      <w:r w:rsidRPr="0014562D">
        <w:rPr>
          <w:rFonts w:ascii="Arial" w:hAnsi="Arial" w:cs="Arial"/>
          <w:color w:val="0D0D0D" w:themeColor="text1" w:themeTint="F2"/>
          <w:shd w:val="clear" w:color="auto" w:fill="FFFFFF"/>
          <w:lang w:val="en-US"/>
        </w:rPr>
        <w:t>k</w:t>
      </w:r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, тогда </w:t>
      </w:r>
      <m:oMath>
        <m:sSubSup>
          <m:sSubSupPr>
            <m:ctrlPr>
              <w:rPr>
                <w:rFonts w:ascii="Cambria Math" w:hAnsi="Cambria Math" w:cs="Arial"/>
                <w:i/>
                <w:color w:val="0D0D0D" w:themeColor="text1" w:themeTint="F2"/>
                <w:shd w:val="clear" w:color="auto" w:fill="FFFFFF"/>
                <w:vertAlign w:val="subscript"/>
              </w:rPr>
            </m:ctrlPr>
          </m:sSubSupPr>
          <m:e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d</m:t>
            </m:r>
          </m:e>
          <m:sub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ij</m:t>
            </m:r>
          </m:sub>
          <m:sup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k</m:t>
            </m:r>
          </m:sup>
        </m:sSubSup>
      </m:oMath>
      <w:r w:rsidR="003D1061"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 = </w:t>
      </w:r>
      <m:oMath>
        <m:sSubSup>
          <m:sSubSupPr>
            <m:ctrlPr>
              <w:rPr>
                <w:rFonts w:ascii="Cambria Math" w:hAnsi="Cambria Math" w:cs="Arial"/>
                <w:i/>
                <w:color w:val="0D0D0D" w:themeColor="text1" w:themeTint="F2"/>
                <w:shd w:val="clear" w:color="auto" w:fill="FFFFFF"/>
                <w:vertAlign w:val="subscript"/>
              </w:rPr>
            </m:ctrlPr>
          </m:sSubSupPr>
          <m:e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d</m:t>
            </m:r>
          </m:e>
          <m:sub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ij</m:t>
            </m:r>
          </m:sub>
          <m:sup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k-1</m:t>
            </m:r>
          </m:sup>
        </m:sSubSup>
      </m:oMath>
      <w:r w:rsidR="003D1061" w:rsidRPr="0014562D"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:rsidR="005A3190" w:rsidRPr="0014562D" w:rsidRDefault="003D1061" w:rsidP="00AE5FE2">
      <w:pPr>
        <w:pStyle w:val="vspace"/>
        <w:numPr>
          <w:ilvl w:val="0"/>
          <w:numId w:val="2"/>
        </w:numPr>
        <w:shd w:val="clear" w:color="auto" w:fill="FFFFFF"/>
        <w:spacing w:before="240" w:after="0" w:line="276" w:lineRule="auto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r w:rsidR="005A3190"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Существует более короткий путь между </w:t>
      </w:r>
      <w:proofErr w:type="spellStart"/>
      <w:r w:rsidRPr="0014562D">
        <w:rPr>
          <w:rFonts w:ascii="Arial" w:hAnsi="Arial" w:cs="Arial"/>
          <w:color w:val="0D0D0D" w:themeColor="text1" w:themeTint="F2"/>
          <w:shd w:val="clear" w:color="auto" w:fill="FFFFFF"/>
          <w:lang w:val="en-US"/>
        </w:rPr>
        <w:t>i</w:t>
      </w:r>
      <w:proofErr w:type="spellEnd"/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, </w:t>
      </w:r>
      <w:r w:rsidRPr="0014562D">
        <w:rPr>
          <w:rFonts w:ascii="Arial" w:hAnsi="Arial" w:cs="Arial"/>
          <w:color w:val="0D0D0D" w:themeColor="text1" w:themeTint="F2"/>
          <w:shd w:val="clear" w:color="auto" w:fill="FFFFFF"/>
          <w:lang w:val="en-US"/>
        </w:rPr>
        <w:t>j</w:t>
      </w:r>
      <w:r w:rsidR="005A3190" w:rsidRPr="0014562D">
        <w:rPr>
          <w:rFonts w:ascii="Arial" w:hAnsi="Arial" w:cs="Arial"/>
          <w:color w:val="0D0D0D" w:themeColor="text1" w:themeTint="F2"/>
          <w:shd w:val="clear" w:color="auto" w:fill="FFFFFF"/>
        </w:rPr>
        <w:t>, проходящий через k, тогда он сначала идёт от i до k, а потом от k до j. В этом случае, очевидно</w:t>
      </w:r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  <w:color w:val="0D0D0D" w:themeColor="text1" w:themeTint="F2"/>
                <w:shd w:val="clear" w:color="auto" w:fill="FFFFFF"/>
                <w:vertAlign w:val="subscript"/>
              </w:rPr>
            </m:ctrlPr>
          </m:sSubSupPr>
          <m:e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d</m:t>
            </m:r>
          </m:e>
          <m:sub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ij</m:t>
            </m:r>
          </m:sub>
          <m:sup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k</m:t>
            </m:r>
          </m:sup>
        </m:sSubSup>
      </m:oMath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 = </w:t>
      </w:r>
      <m:oMath>
        <m:sSubSup>
          <m:sSubSupPr>
            <m:ctrlPr>
              <w:rPr>
                <w:rFonts w:ascii="Cambria Math" w:hAnsi="Cambria Math" w:cs="Arial"/>
                <w:i/>
                <w:color w:val="0D0D0D" w:themeColor="text1" w:themeTint="F2"/>
                <w:shd w:val="clear" w:color="auto" w:fill="FFFFFF"/>
                <w:vertAlign w:val="subscript"/>
              </w:rPr>
            </m:ctrlPr>
          </m:sSubSupPr>
          <m:e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d</m:t>
            </m:r>
          </m:e>
          <m:sub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ik</m:t>
            </m:r>
          </m:sub>
          <m:sup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k-1</m:t>
            </m:r>
          </m:sup>
        </m:sSubSup>
        <m:r>
          <w:rPr>
            <w:rFonts w:ascii="Cambria Math" w:hAnsi="Cambria Math" w:cs="Arial"/>
            <w:color w:val="0D0D0D" w:themeColor="text1" w:themeTint="F2"/>
            <w:shd w:val="clear" w:color="auto" w:fill="FFFFFF"/>
            <w:vertAlign w:val="subscript"/>
          </w:rPr>
          <m:t xml:space="preserve">+ </m:t>
        </m:r>
        <m:sSubSup>
          <m:sSubSupPr>
            <m:ctrlPr>
              <w:rPr>
                <w:rFonts w:ascii="Cambria Math" w:hAnsi="Cambria Math" w:cs="Arial"/>
                <w:i/>
                <w:color w:val="0D0D0D" w:themeColor="text1" w:themeTint="F2"/>
                <w:shd w:val="clear" w:color="auto" w:fill="FFFFFF"/>
                <w:vertAlign w:val="subscript"/>
              </w:rPr>
            </m:ctrlPr>
          </m:sSubSupPr>
          <m:e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d</m:t>
            </m:r>
          </m:e>
          <m:sub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kj</m:t>
            </m:r>
          </m:sub>
          <m:sup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k-1</m:t>
            </m:r>
          </m:sup>
        </m:sSubSup>
      </m:oMath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:rsidR="005A3190" w:rsidRPr="0014562D" w:rsidRDefault="006A4F58" w:rsidP="003D1061">
      <w:pPr>
        <w:pStyle w:val="vspace"/>
        <w:shd w:val="clear" w:color="auto" w:fill="FFFFFF"/>
        <w:spacing w:before="240" w:after="0" w:line="276" w:lineRule="auto"/>
        <w:ind w:left="-284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Для </w:t>
      </w:r>
      <w:r w:rsidR="005A3190"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нахождения значения функции </w:t>
      </w:r>
      <w:r w:rsidR="003D1061" w:rsidRPr="0014562D">
        <w:rPr>
          <w:rFonts w:ascii="Arial" w:hAnsi="Arial" w:cs="Arial"/>
          <w:color w:val="0D0D0D" w:themeColor="text1" w:themeTint="F2"/>
          <w:shd w:val="clear" w:color="auto" w:fill="FFFFFF"/>
        </w:rPr>
        <w:t>необходимо взя</w:t>
      </w:r>
      <w:r w:rsidR="005A3190" w:rsidRPr="0014562D">
        <w:rPr>
          <w:rFonts w:ascii="Arial" w:hAnsi="Arial" w:cs="Arial"/>
          <w:color w:val="0D0D0D" w:themeColor="text1" w:themeTint="F2"/>
          <w:shd w:val="clear" w:color="auto" w:fill="FFFFFF"/>
        </w:rPr>
        <w:t>ть минимум</w:t>
      </w:r>
      <w:r w:rsidR="003D1061"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 из двух обозначенных значений.</w:t>
      </w:r>
    </w:p>
    <w:p w:rsidR="005A3190" w:rsidRPr="0014562D" w:rsidRDefault="005A3190" w:rsidP="005A3190">
      <w:pPr>
        <w:pStyle w:val="vspace"/>
        <w:shd w:val="clear" w:color="auto" w:fill="FFFFFF"/>
        <w:spacing w:before="240" w:after="0" w:line="276" w:lineRule="auto"/>
        <w:ind w:left="-284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Алгоритм </w:t>
      </w:r>
      <w:proofErr w:type="spellStart"/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>Флойда-Уоршелла</w:t>
      </w:r>
      <w:proofErr w:type="spellEnd"/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 последовательно вычисляет все значения </w:t>
      </w:r>
      <m:oMath>
        <m:sSubSup>
          <m:sSubSupPr>
            <m:ctrlPr>
              <w:rPr>
                <w:rFonts w:ascii="Cambria Math" w:hAnsi="Cambria Math" w:cs="Arial"/>
                <w:i/>
                <w:color w:val="0D0D0D" w:themeColor="text1" w:themeTint="F2"/>
                <w:shd w:val="clear" w:color="auto" w:fill="FFFFFF"/>
                <w:vertAlign w:val="subscript"/>
              </w:rPr>
            </m:ctrlPr>
          </m:sSubSupPr>
          <m:e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d</m:t>
            </m:r>
          </m:e>
          <m:sub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ij</m:t>
            </m:r>
          </m:sub>
          <m:sup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k</m:t>
            </m:r>
          </m:sup>
        </m:sSubSup>
        <m:r>
          <w:rPr>
            <w:rFonts w:ascii="Cambria Math" w:hAnsi="Cambria Math" w:cs="Arial"/>
            <w:color w:val="0D0D0D" w:themeColor="text1" w:themeTint="F2"/>
            <w:shd w:val="clear" w:color="auto" w:fill="FFFFFF"/>
            <w:vertAlign w:val="subscript"/>
          </w:rPr>
          <m:t xml:space="preserve">, </m:t>
        </m:r>
      </m:oMath>
      <w:r w:rsidR="003D1061" w:rsidRPr="0014562D">
        <w:rPr>
          <w:rFonts w:ascii="Cambria Math" w:hAnsi="Cambria Math" w:cs="Cambria Math"/>
          <w:bCs/>
          <w:color w:val="0D0D0D" w:themeColor="text1" w:themeTint="F2"/>
          <w:shd w:val="clear" w:color="auto" w:fill="FFFFFF"/>
        </w:rPr>
        <w:t>∀</w:t>
      </w:r>
      <w:proofErr w:type="spellStart"/>
      <w:r w:rsidR="003D1061" w:rsidRPr="0014562D">
        <w:rPr>
          <w:rFonts w:ascii="Arial" w:hAnsi="Arial" w:cs="Arial"/>
          <w:bCs/>
          <w:color w:val="0D0D0D" w:themeColor="text1" w:themeTint="F2"/>
          <w:shd w:val="clear" w:color="auto" w:fill="FFFFFF"/>
          <w:lang w:val="en-US"/>
        </w:rPr>
        <w:t>i</w:t>
      </w:r>
      <w:proofErr w:type="spellEnd"/>
      <w:r w:rsidR="003D1061" w:rsidRPr="0014562D">
        <w:rPr>
          <w:rFonts w:ascii="Arial" w:hAnsi="Arial" w:cs="Arial"/>
          <w:bCs/>
          <w:color w:val="0D0D0D" w:themeColor="text1" w:themeTint="F2"/>
          <w:shd w:val="clear" w:color="auto" w:fill="FFFFFF"/>
        </w:rPr>
        <w:t xml:space="preserve">, </w:t>
      </w:r>
      <w:r w:rsidR="003D1061" w:rsidRPr="0014562D">
        <w:rPr>
          <w:rFonts w:ascii="Arial" w:hAnsi="Arial" w:cs="Arial"/>
          <w:bCs/>
          <w:color w:val="0D0D0D" w:themeColor="text1" w:themeTint="F2"/>
          <w:shd w:val="clear" w:color="auto" w:fill="FFFFFF"/>
          <w:lang w:val="en-US"/>
        </w:rPr>
        <w:t>j</w:t>
      </w:r>
      <w:r w:rsidR="003D1061"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  для </w:t>
      </w:r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k от 1 до n. Полученные значения </w:t>
      </w:r>
      <m:oMath>
        <m:sSubSup>
          <m:sSubSupPr>
            <m:ctrlPr>
              <w:rPr>
                <w:rFonts w:ascii="Cambria Math" w:hAnsi="Cambria Math" w:cs="Arial"/>
                <w:i/>
                <w:color w:val="0D0D0D" w:themeColor="text1" w:themeTint="F2"/>
                <w:shd w:val="clear" w:color="auto" w:fill="FFFFFF"/>
                <w:vertAlign w:val="subscript"/>
              </w:rPr>
            </m:ctrlPr>
          </m:sSubSupPr>
          <m:e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d</m:t>
            </m:r>
          </m:e>
          <m:sub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ij</m:t>
            </m:r>
          </m:sub>
          <m:sup>
            <m:r>
              <w:rPr>
                <w:rFonts w:ascii="Cambria Math" w:hAnsi="Cambria Math" w:cs="Arial"/>
                <w:color w:val="0D0D0D" w:themeColor="text1" w:themeTint="F2"/>
                <w:shd w:val="clear" w:color="auto" w:fill="FFFFFF"/>
                <w:vertAlign w:val="subscript"/>
              </w:rPr>
              <m:t>k</m:t>
            </m:r>
          </m:sup>
        </m:sSubSup>
      </m:oMath>
      <w:r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 являются длинами кратчайших путей между вершинами </w:t>
      </w:r>
      <w:proofErr w:type="spellStart"/>
      <w:r w:rsidR="003D1061" w:rsidRPr="0014562D">
        <w:rPr>
          <w:rFonts w:ascii="Arial" w:hAnsi="Arial" w:cs="Arial"/>
          <w:color w:val="0D0D0D" w:themeColor="text1" w:themeTint="F2"/>
          <w:shd w:val="clear" w:color="auto" w:fill="FFFFFF"/>
          <w:lang w:val="en-US"/>
        </w:rPr>
        <w:t>i</w:t>
      </w:r>
      <w:proofErr w:type="spellEnd"/>
      <w:r w:rsidR="006A4F58"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 и</w:t>
      </w:r>
      <w:r w:rsidR="003D1061" w:rsidRPr="0014562D"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r w:rsidR="003D1061" w:rsidRPr="0014562D">
        <w:rPr>
          <w:rFonts w:ascii="Arial" w:hAnsi="Arial" w:cs="Arial"/>
          <w:color w:val="0D0D0D" w:themeColor="text1" w:themeTint="F2"/>
          <w:shd w:val="clear" w:color="auto" w:fill="FFFFFF"/>
          <w:lang w:val="en-US"/>
        </w:rPr>
        <w:t>j</w:t>
      </w:r>
      <w:r w:rsidR="003D1061" w:rsidRPr="0014562D"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:rsidR="00874FAA" w:rsidRPr="0014562D" w:rsidRDefault="006A4F58" w:rsidP="00874FAA">
      <w:pPr>
        <w:spacing w:before="240"/>
        <w:ind w:left="-284"/>
        <w:jc w:val="both"/>
        <w:rPr>
          <w:rFonts w:ascii="Arial" w:hAnsi="Arial" w:cs="Arial"/>
          <w:color w:val="000000"/>
          <w:sz w:val="24"/>
          <w:szCs w:val="19"/>
        </w:rPr>
      </w:pPr>
      <w:r w:rsidRPr="0014562D">
        <w:rPr>
          <w:rFonts w:ascii="Arial" w:hAnsi="Arial" w:cs="Arial"/>
          <w:color w:val="000000"/>
          <w:sz w:val="24"/>
          <w:szCs w:val="19"/>
        </w:rPr>
        <w:t>Теперь для нахождения эксцентриситетов вершин достаточно</w:t>
      </w:r>
      <w:r w:rsidR="003D1061" w:rsidRPr="0014562D">
        <w:rPr>
          <w:rFonts w:ascii="Arial" w:hAnsi="Arial" w:cs="Arial"/>
          <w:color w:val="000000"/>
          <w:sz w:val="24"/>
          <w:szCs w:val="19"/>
        </w:rPr>
        <w:t xml:space="preserve"> </w:t>
      </w:r>
      <w:r w:rsidR="00874FAA" w:rsidRPr="0014562D">
        <w:rPr>
          <w:rFonts w:ascii="Arial" w:hAnsi="Arial" w:cs="Arial"/>
          <w:color w:val="000000"/>
          <w:sz w:val="24"/>
          <w:szCs w:val="19"/>
        </w:rPr>
        <w:t xml:space="preserve">в цикле </w:t>
      </w:r>
      <w:r w:rsidR="00CF6BDE" w:rsidRPr="0014562D">
        <w:rPr>
          <w:rFonts w:ascii="Arial" w:hAnsi="Arial" w:cs="Arial"/>
          <w:color w:val="000000"/>
          <w:sz w:val="24"/>
          <w:szCs w:val="19"/>
        </w:rPr>
        <w:t>рассмотреть</w:t>
      </w:r>
      <w:r w:rsidR="00874FAA" w:rsidRPr="0014562D">
        <w:rPr>
          <w:rFonts w:ascii="Arial" w:hAnsi="Arial" w:cs="Arial"/>
          <w:color w:val="000000"/>
          <w:sz w:val="24"/>
          <w:szCs w:val="19"/>
        </w:rPr>
        <w:t xml:space="preserve"> все элементы матрицы</w:t>
      </w:r>
      <w:r w:rsidR="003D1061" w:rsidRPr="0014562D">
        <w:rPr>
          <w:rFonts w:ascii="Arial" w:hAnsi="Arial" w:cs="Arial"/>
          <w:color w:val="000000"/>
          <w:sz w:val="24"/>
          <w:szCs w:val="19"/>
        </w:rPr>
        <w:t xml:space="preserve"> и </w:t>
      </w:r>
      <w:r w:rsidR="00CF6BDE" w:rsidRPr="0014562D">
        <w:rPr>
          <w:rFonts w:ascii="Arial" w:hAnsi="Arial" w:cs="Arial"/>
          <w:color w:val="000000"/>
          <w:sz w:val="24"/>
          <w:szCs w:val="19"/>
        </w:rPr>
        <w:t>найти</w:t>
      </w:r>
      <w:r w:rsidR="003D1061" w:rsidRPr="0014562D">
        <w:rPr>
          <w:rFonts w:ascii="Arial" w:hAnsi="Arial" w:cs="Arial"/>
          <w:color w:val="000000"/>
          <w:sz w:val="24"/>
          <w:szCs w:val="19"/>
        </w:rPr>
        <w:t xml:space="preserve"> максимальный в каждой строке</w:t>
      </w:r>
      <w:r w:rsidR="00CF6BDE" w:rsidRPr="0014562D">
        <w:rPr>
          <w:rFonts w:ascii="Arial" w:hAnsi="Arial" w:cs="Arial"/>
          <w:color w:val="000000"/>
          <w:sz w:val="24"/>
          <w:szCs w:val="19"/>
        </w:rPr>
        <w:t>.</w:t>
      </w:r>
    </w:p>
    <w:p w:rsidR="009C1A3A" w:rsidRPr="0014562D" w:rsidRDefault="00CF6BDE" w:rsidP="009C1A3A">
      <w:pPr>
        <w:spacing w:before="240"/>
        <w:ind w:left="-284"/>
        <w:jc w:val="both"/>
        <w:rPr>
          <w:rFonts w:ascii="Arial" w:hAnsi="Arial" w:cs="Arial"/>
          <w:color w:val="000000"/>
          <w:sz w:val="24"/>
          <w:szCs w:val="19"/>
        </w:rPr>
      </w:pPr>
      <w:r w:rsidRPr="0014562D">
        <w:rPr>
          <w:rFonts w:ascii="Arial" w:hAnsi="Arial" w:cs="Arial"/>
          <w:color w:val="000000"/>
          <w:sz w:val="24"/>
          <w:szCs w:val="19"/>
        </w:rPr>
        <w:t>Для определения диаметра и радиуса необходимо</w:t>
      </w:r>
      <w:r w:rsidR="009C1A3A" w:rsidRPr="0014562D">
        <w:rPr>
          <w:rFonts w:ascii="Arial" w:hAnsi="Arial" w:cs="Arial"/>
          <w:color w:val="000000"/>
          <w:sz w:val="24"/>
          <w:szCs w:val="19"/>
        </w:rPr>
        <w:t xml:space="preserve"> </w:t>
      </w:r>
      <w:r w:rsidRPr="0014562D">
        <w:rPr>
          <w:rFonts w:ascii="Arial" w:hAnsi="Arial" w:cs="Arial"/>
          <w:color w:val="000000"/>
          <w:sz w:val="24"/>
          <w:szCs w:val="19"/>
        </w:rPr>
        <w:t>найти</w:t>
      </w:r>
      <w:r w:rsidR="009C1A3A" w:rsidRPr="0014562D">
        <w:rPr>
          <w:rFonts w:ascii="Arial" w:hAnsi="Arial" w:cs="Arial"/>
          <w:color w:val="000000"/>
          <w:sz w:val="24"/>
          <w:szCs w:val="19"/>
        </w:rPr>
        <w:t xml:space="preserve"> максимальный (диаметр) и минимальный (радиус) элементы в массиве, хранящем значения эксцентриситетов вершин.</w:t>
      </w:r>
    </w:p>
    <w:p w:rsidR="009C1A3A" w:rsidRPr="0014562D" w:rsidRDefault="009C1A3A" w:rsidP="009C1A3A">
      <w:pPr>
        <w:spacing w:before="240"/>
        <w:ind w:left="-284"/>
        <w:jc w:val="both"/>
        <w:rPr>
          <w:rFonts w:ascii="Arial" w:hAnsi="Arial" w:cs="Arial"/>
          <w:color w:val="000000"/>
          <w:sz w:val="24"/>
          <w:szCs w:val="19"/>
        </w:rPr>
      </w:pPr>
      <w:r w:rsidRPr="0014562D">
        <w:rPr>
          <w:rFonts w:ascii="Arial" w:hAnsi="Arial" w:cs="Arial"/>
          <w:color w:val="000000"/>
          <w:sz w:val="24"/>
          <w:szCs w:val="19"/>
        </w:rPr>
        <w:lastRenderedPageBreak/>
        <w:t xml:space="preserve">Для нахождения центральных и периферийных вершин </w:t>
      </w:r>
      <w:r w:rsidR="00CF6BDE" w:rsidRPr="0014562D">
        <w:rPr>
          <w:rFonts w:ascii="Arial" w:hAnsi="Arial" w:cs="Arial"/>
          <w:color w:val="000000"/>
          <w:sz w:val="24"/>
          <w:szCs w:val="19"/>
        </w:rPr>
        <w:t>в</w:t>
      </w:r>
      <w:r w:rsidRPr="0014562D">
        <w:rPr>
          <w:rFonts w:ascii="Arial" w:hAnsi="Arial" w:cs="Arial"/>
          <w:color w:val="000000"/>
          <w:sz w:val="24"/>
          <w:szCs w:val="19"/>
        </w:rPr>
        <w:t xml:space="preserve"> цикле от 0 до </w:t>
      </w:r>
      <w:r w:rsidRPr="0014562D">
        <w:rPr>
          <w:rFonts w:ascii="Arial" w:hAnsi="Arial" w:cs="Arial"/>
          <w:color w:val="000000"/>
          <w:sz w:val="24"/>
          <w:szCs w:val="19"/>
          <w:lang w:val="en-US"/>
        </w:rPr>
        <w:t>n</w:t>
      </w:r>
      <w:r w:rsidRPr="0014562D">
        <w:rPr>
          <w:rFonts w:ascii="Arial" w:hAnsi="Arial" w:cs="Arial"/>
          <w:color w:val="000000"/>
          <w:sz w:val="24"/>
          <w:szCs w:val="19"/>
        </w:rPr>
        <w:t xml:space="preserve"> (количество вершин графа) определим вершины, чьи эксцентриситеты равны радиусу (центральная вершина)</w:t>
      </w:r>
      <w:r w:rsidR="00CF6BDE" w:rsidRPr="0014562D">
        <w:rPr>
          <w:rFonts w:ascii="Arial" w:hAnsi="Arial" w:cs="Arial"/>
          <w:color w:val="000000"/>
          <w:sz w:val="24"/>
          <w:szCs w:val="19"/>
        </w:rPr>
        <w:t xml:space="preserve"> и чьи</w:t>
      </w:r>
      <w:r w:rsidRPr="0014562D">
        <w:rPr>
          <w:rFonts w:ascii="Arial" w:hAnsi="Arial" w:cs="Arial"/>
          <w:color w:val="000000"/>
          <w:sz w:val="24"/>
          <w:szCs w:val="19"/>
        </w:rPr>
        <w:t xml:space="preserve"> диаметру (</w:t>
      </w:r>
      <w:r w:rsidR="000D6723" w:rsidRPr="0014562D">
        <w:rPr>
          <w:rFonts w:ascii="Arial" w:hAnsi="Arial" w:cs="Arial"/>
          <w:color w:val="000000"/>
          <w:sz w:val="24"/>
          <w:szCs w:val="19"/>
        </w:rPr>
        <w:t>периферийная вершина</w:t>
      </w:r>
      <w:r w:rsidRPr="0014562D">
        <w:rPr>
          <w:rFonts w:ascii="Arial" w:hAnsi="Arial" w:cs="Arial"/>
          <w:color w:val="000000"/>
          <w:sz w:val="24"/>
          <w:szCs w:val="19"/>
        </w:rPr>
        <w:t>)</w:t>
      </w:r>
      <w:r w:rsidR="000D6723" w:rsidRPr="0014562D">
        <w:rPr>
          <w:rFonts w:ascii="Arial" w:hAnsi="Arial" w:cs="Arial"/>
          <w:color w:val="000000"/>
          <w:sz w:val="24"/>
          <w:szCs w:val="19"/>
        </w:rPr>
        <w:t>.</w:t>
      </w:r>
    </w:p>
    <w:p w:rsidR="000D6723" w:rsidRPr="0014562D" w:rsidRDefault="000D6723" w:rsidP="009C1A3A">
      <w:pPr>
        <w:spacing w:before="240"/>
        <w:ind w:left="-284"/>
        <w:jc w:val="both"/>
        <w:rPr>
          <w:rFonts w:ascii="Arial" w:hAnsi="Arial" w:cs="Arial"/>
          <w:color w:val="000000"/>
          <w:sz w:val="24"/>
          <w:szCs w:val="19"/>
        </w:rPr>
      </w:pPr>
      <w:r w:rsidRPr="0014562D">
        <w:rPr>
          <w:rFonts w:ascii="Arial" w:hAnsi="Arial" w:cs="Arial"/>
          <w:color w:val="000000"/>
          <w:sz w:val="24"/>
          <w:szCs w:val="19"/>
        </w:rPr>
        <w:t>Среднюю длину пути в графе найдем по формуле:</w:t>
      </w:r>
    </w:p>
    <w:p w:rsidR="000D6723" w:rsidRPr="0014562D" w:rsidRDefault="000D6723" w:rsidP="000D6723">
      <w:pPr>
        <w:spacing w:before="240"/>
        <w:ind w:left="-284"/>
        <w:jc w:val="center"/>
        <w:rPr>
          <w:rFonts w:ascii="Arial" w:eastAsiaTheme="minorEastAsia" w:hAnsi="Arial" w:cs="Arial"/>
          <w:color w:val="000000"/>
          <w:sz w:val="24"/>
          <w:szCs w:val="19"/>
        </w:rPr>
      </w:pPr>
      <m:oMath>
        <m:r>
          <w:rPr>
            <w:rFonts w:ascii="Cambria Math" w:hAnsi="Cambria Math" w:cs="Arial"/>
            <w:color w:val="000000"/>
            <w:sz w:val="24"/>
            <w:szCs w:val="19"/>
          </w:rPr>
          <m:t xml:space="preserve">avgLength= 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4"/>
                <w:szCs w:val="19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19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000000"/>
                    <w:sz w:val="24"/>
                    <w:szCs w:val="19"/>
                  </w:rPr>
                  <m:t>i=0</m:t>
                </m:r>
              </m:sub>
              <m:sup>
                <m:r>
                  <w:rPr>
                    <w:rFonts w:ascii="Cambria Math" w:hAnsi="Cambria Math" w:cs="Arial"/>
                    <w:color w:val="000000"/>
                    <w:sz w:val="24"/>
                    <w:szCs w:val="19"/>
                  </w:rPr>
                  <m:t>n</m:t>
                </m:r>
              </m:sup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Arial"/>
                        <w:i/>
                        <w:color w:val="000000"/>
                        <w:sz w:val="24"/>
                        <w:szCs w:val="19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19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19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4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19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19"/>
                          </w:rPr>
                          <m:t>ij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 w:cs="Arial"/>
                <w:color w:val="000000"/>
                <w:sz w:val="24"/>
                <w:szCs w:val="19"/>
              </w:rPr>
              <m:t>n</m:t>
            </m:r>
          </m:den>
        </m:f>
      </m:oMath>
      <w:r w:rsidRPr="0014562D">
        <w:rPr>
          <w:rFonts w:ascii="Arial" w:eastAsiaTheme="minorEastAsia" w:hAnsi="Arial" w:cs="Arial"/>
          <w:color w:val="000000"/>
          <w:sz w:val="24"/>
          <w:szCs w:val="19"/>
        </w:rPr>
        <w:t>,</w:t>
      </w:r>
    </w:p>
    <w:p w:rsidR="000D6723" w:rsidRPr="0014562D" w:rsidRDefault="000D6723" w:rsidP="009C1A3A">
      <w:pPr>
        <w:spacing w:before="240"/>
        <w:ind w:left="-284"/>
        <w:jc w:val="both"/>
        <w:rPr>
          <w:rFonts w:ascii="Arial" w:eastAsiaTheme="minorEastAsia" w:hAnsi="Arial" w:cs="Arial"/>
          <w:color w:val="000000"/>
          <w:sz w:val="24"/>
          <w:szCs w:val="19"/>
        </w:rPr>
      </w:pPr>
      <w:r w:rsidRPr="0014562D">
        <w:rPr>
          <w:rFonts w:ascii="Arial" w:hAnsi="Arial" w:cs="Arial"/>
          <w:color w:val="000000"/>
          <w:sz w:val="24"/>
          <w:szCs w:val="19"/>
          <w:lang w:val="en-US"/>
        </w:rPr>
        <w:t>n</w:t>
      </w:r>
      <w:r w:rsidRPr="0014562D">
        <w:rPr>
          <w:rFonts w:ascii="Arial" w:hAnsi="Arial" w:cs="Arial"/>
          <w:color w:val="000000"/>
          <w:sz w:val="24"/>
          <w:szCs w:val="19"/>
        </w:rPr>
        <w:t xml:space="preserve"> – количество вершин в графе,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19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19"/>
              </w:rPr>
              <m:t>d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19"/>
              </w:rPr>
              <m:t xml:space="preserve">ij </m:t>
            </m:r>
          </m:sub>
        </m:sSub>
      </m:oMath>
      <w:r w:rsidRPr="0014562D">
        <w:rPr>
          <w:rFonts w:ascii="Arial" w:eastAsiaTheme="minorEastAsia" w:hAnsi="Arial" w:cs="Arial"/>
          <w:color w:val="000000"/>
          <w:sz w:val="24"/>
          <w:szCs w:val="19"/>
        </w:rPr>
        <w:t xml:space="preserve">– кратчайший путь между вершинами </w:t>
      </w:r>
      <w:proofErr w:type="spellStart"/>
      <w:r w:rsidRPr="0014562D">
        <w:rPr>
          <w:rFonts w:ascii="Arial" w:eastAsiaTheme="minorEastAsia" w:hAnsi="Arial" w:cs="Arial"/>
          <w:color w:val="000000"/>
          <w:sz w:val="24"/>
          <w:szCs w:val="19"/>
          <w:lang w:val="en-US"/>
        </w:rPr>
        <w:t>i</w:t>
      </w:r>
      <w:proofErr w:type="spellEnd"/>
      <w:r w:rsidRPr="0014562D">
        <w:rPr>
          <w:rFonts w:ascii="Arial" w:eastAsiaTheme="minorEastAsia" w:hAnsi="Arial" w:cs="Arial"/>
          <w:color w:val="000000"/>
          <w:sz w:val="24"/>
          <w:szCs w:val="19"/>
        </w:rPr>
        <w:t xml:space="preserve"> и </w:t>
      </w:r>
      <w:r w:rsidRPr="0014562D">
        <w:rPr>
          <w:rFonts w:ascii="Arial" w:eastAsiaTheme="minorEastAsia" w:hAnsi="Arial" w:cs="Arial"/>
          <w:color w:val="000000"/>
          <w:sz w:val="24"/>
          <w:szCs w:val="19"/>
          <w:lang w:val="en-US"/>
        </w:rPr>
        <w:t>j</w:t>
      </w:r>
      <w:r w:rsidRPr="0014562D">
        <w:rPr>
          <w:rFonts w:ascii="Arial" w:eastAsiaTheme="minorEastAsia" w:hAnsi="Arial" w:cs="Arial"/>
          <w:color w:val="000000"/>
          <w:sz w:val="24"/>
          <w:szCs w:val="19"/>
        </w:rPr>
        <w:t xml:space="preserve">. </w:t>
      </w:r>
    </w:p>
    <w:p w:rsidR="00EF1EF1" w:rsidRPr="0014562D" w:rsidRDefault="00EF1EF1" w:rsidP="00EF1EF1">
      <w:pPr>
        <w:spacing w:before="240"/>
        <w:ind w:left="-284"/>
        <w:jc w:val="both"/>
        <w:rPr>
          <w:rFonts w:ascii="Arial" w:eastAsiaTheme="minorEastAsia" w:hAnsi="Arial" w:cs="Arial"/>
          <w:color w:val="000000"/>
          <w:sz w:val="24"/>
          <w:szCs w:val="19"/>
        </w:rPr>
      </w:pPr>
      <w:r w:rsidRPr="0014562D">
        <w:rPr>
          <w:rFonts w:ascii="Arial" w:eastAsiaTheme="minorEastAsia" w:hAnsi="Arial" w:cs="Arial"/>
          <w:color w:val="000000"/>
          <w:sz w:val="24"/>
          <w:szCs w:val="19"/>
        </w:rPr>
        <w:t>Результаты работы программы: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1EF1" w:rsidRPr="0014562D" w:rsidTr="00CA2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shd w:val="clear" w:color="auto" w:fill="DEEAF6" w:themeFill="accent1" w:themeFillTint="33"/>
            <w:vAlign w:val="center"/>
          </w:tcPr>
          <w:p w:rsidR="00EF1EF1" w:rsidRPr="00CA2CC5" w:rsidRDefault="00EF1EF1" w:rsidP="00CA2CC5">
            <w:pPr>
              <w:spacing w:before="240"/>
              <w:jc w:val="center"/>
              <w:rPr>
                <w:rFonts w:ascii="Arial" w:eastAsiaTheme="minorEastAsia" w:hAnsi="Arial" w:cs="Arial"/>
                <w:b w:val="0"/>
                <w:color w:val="000000"/>
              </w:rPr>
            </w:pPr>
            <w:r w:rsidRPr="00CA2CC5">
              <w:rPr>
                <w:rFonts w:ascii="Arial" w:eastAsiaTheme="minorEastAsia" w:hAnsi="Arial" w:cs="Arial"/>
                <w:b w:val="0"/>
                <w:color w:val="000000"/>
              </w:rPr>
              <w:t>Диаметр</w:t>
            </w:r>
          </w:p>
        </w:tc>
        <w:tc>
          <w:tcPr>
            <w:tcW w:w="4673" w:type="dxa"/>
          </w:tcPr>
          <w:p w:rsidR="00EF1EF1" w:rsidRPr="0014562D" w:rsidRDefault="00CF6BDE" w:rsidP="00EF1EF1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</w:rPr>
            </w:pPr>
            <w:r w:rsidRPr="0014562D">
              <w:rPr>
                <w:rFonts w:ascii="Arial" w:eastAsiaTheme="minorEastAsia" w:hAnsi="Arial" w:cs="Arial"/>
                <w:color w:val="000000"/>
              </w:rPr>
              <w:t>3</w:t>
            </w:r>
          </w:p>
        </w:tc>
      </w:tr>
      <w:tr w:rsidR="00EF1EF1" w:rsidRPr="0014562D" w:rsidTr="00CA2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shd w:val="clear" w:color="auto" w:fill="DEEAF6" w:themeFill="accent1" w:themeFillTint="33"/>
            <w:vAlign w:val="center"/>
          </w:tcPr>
          <w:p w:rsidR="00EF1EF1" w:rsidRPr="00CA2CC5" w:rsidRDefault="00EF1EF1" w:rsidP="00CA2CC5">
            <w:pPr>
              <w:spacing w:before="240"/>
              <w:jc w:val="center"/>
              <w:rPr>
                <w:rFonts w:ascii="Arial" w:eastAsiaTheme="minorEastAsia" w:hAnsi="Arial" w:cs="Arial"/>
                <w:b w:val="0"/>
                <w:color w:val="000000"/>
              </w:rPr>
            </w:pPr>
            <w:r w:rsidRPr="00CA2CC5">
              <w:rPr>
                <w:rFonts w:ascii="Arial" w:eastAsiaTheme="minorEastAsia" w:hAnsi="Arial" w:cs="Arial"/>
                <w:b w:val="0"/>
                <w:color w:val="000000"/>
              </w:rPr>
              <w:t>Радиус</w:t>
            </w:r>
          </w:p>
        </w:tc>
        <w:tc>
          <w:tcPr>
            <w:tcW w:w="4673" w:type="dxa"/>
          </w:tcPr>
          <w:p w:rsidR="00EF1EF1" w:rsidRPr="0014562D" w:rsidRDefault="00CF6BDE" w:rsidP="00EF1EF1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</w:rPr>
            </w:pPr>
            <w:r w:rsidRPr="0014562D">
              <w:rPr>
                <w:rFonts w:ascii="Arial" w:eastAsiaTheme="minorEastAsia" w:hAnsi="Arial" w:cs="Arial"/>
                <w:color w:val="000000"/>
              </w:rPr>
              <w:t>2</w:t>
            </w:r>
          </w:p>
        </w:tc>
      </w:tr>
      <w:tr w:rsidR="00EF1EF1" w:rsidRPr="00C83C85" w:rsidTr="00CA2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shd w:val="clear" w:color="auto" w:fill="DEEAF6" w:themeFill="accent1" w:themeFillTint="33"/>
            <w:vAlign w:val="center"/>
          </w:tcPr>
          <w:p w:rsidR="00EF1EF1" w:rsidRPr="00CA2CC5" w:rsidRDefault="00EF1EF1" w:rsidP="00CA2CC5">
            <w:pPr>
              <w:spacing w:before="240"/>
              <w:jc w:val="center"/>
              <w:rPr>
                <w:rFonts w:ascii="Arial" w:eastAsiaTheme="minorEastAsia" w:hAnsi="Arial" w:cs="Arial"/>
                <w:b w:val="0"/>
                <w:color w:val="000000"/>
              </w:rPr>
            </w:pPr>
            <w:r w:rsidRPr="00CA2CC5">
              <w:rPr>
                <w:rFonts w:ascii="Arial" w:eastAsiaTheme="minorEastAsia" w:hAnsi="Arial" w:cs="Arial"/>
                <w:b w:val="0"/>
                <w:color w:val="000000"/>
              </w:rPr>
              <w:t>Центральные вершины</w:t>
            </w:r>
          </w:p>
        </w:tc>
        <w:tc>
          <w:tcPr>
            <w:tcW w:w="4673" w:type="dxa"/>
          </w:tcPr>
          <w:p w:rsidR="00CF6BDE" w:rsidRPr="0014562D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14562D">
              <w:rPr>
                <w:rFonts w:ascii="Arial" w:eastAsiaTheme="minorEastAsia" w:hAnsi="Arial" w:cs="Arial"/>
                <w:color w:val="000000"/>
                <w:lang w:val="en-US"/>
              </w:rPr>
              <w:t>id36175307</w:t>
            </w:r>
          </w:p>
          <w:p w:rsidR="00CF6BDE" w:rsidRPr="0014562D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14562D">
              <w:rPr>
                <w:rFonts w:ascii="Arial" w:eastAsiaTheme="minorEastAsia" w:hAnsi="Arial" w:cs="Arial"/>
                <w:color w:val="000000"/>
                <w:lang w:val="en-US"/>
              </w:rPr>
              <w:t>id50952050</w:t>
            </w:r>
          </w:p>
          <w:p w:rsidR="00CF6BDE" w:rsidRPr="0014562D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14562D">
              <w:rPr>
                <w:rFonts w:ascii="Arial" w:eastAsiaTheme="minorEastAsia" w:hAnsi="Arial" w:cs="Arial"/>
                <w:color w:val="000000"/>
                <w:lang w:val="en-US"/>
              </w:rPr>
              <w:t>id58555820</w:t>
            </w:r>
          </w:p>
          <w:p w:rsidR="00CF6BDE" w:rsidRPr="0014562D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14562D">
              <w:rPr>
                <w:rFonts w:ascii="Arial" w:eastAsiaTheme="minorEastAsia" w:hAnsi="Arial" w:cs="Arial"/>
                <w:color w:val="000000"/>
                <w:lang w:val="en-US"/>
              </w:rPr>
              <w:t>id59477024</w:t>
            </w:r>
          </w:p>
          <w:p w:rsidR="00CF6BDE" w:rsidRPr="0014562D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14562D">
              <w:rPr>
                <w:rFonts w:ascii="Arial" w:eastAsiaTheme="minorEastAsia" w:hAnsi="Arial" w:cs="Arial"/>
                <w:color w:val="000000"/>
                <w:lang w:val="en-US"/>
              </w:rPr>
              <w:t>id64004147</w:t>
            </w:r>
          </w:p>
          <w:p w:rsidR="00CF6BDE" w:rsidRPr="0014562D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14562D">
              <w:rPr>
                <w:rFonts w:ascii="Arial" w:eastAsiaTheme="minorEastAsia" w:hAnsi="Arial" w:cs="Arial"/>
                <w:color w:val="000000"/>
                <w:lang w:val="en-US"/>
              </w:rPr>
              <w:t>id67446082</w:t>
            </w:r>
          </w:p>
          <w:p w:rsidR="00CF6BDE" w:rsidRPr="0014562D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14562D">
              <w:rPr>
                <w:rFonts w:ascii="Arial" w:eastAsiaTheme="minorEastAsia" w:hAnsi="Arial" w:cs="Arial"/>
                <w:color w:val="000000"/>
                <w:lang w:val="en-US"/>
              </w:rPr>
              <w:t>id76411897</w:t>
            </w:r>
          </w:p>
          <w:p w:rsidR="00CF6BDE" w:rsidRPr="0014562D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14562D">
              <w:rPr>
                <w:rFonts w:ascii="Arial" w:eastAsiaTheme="minorEastAsia" w:hAnsi="Arial" w:cs="Arial"/>
                <w:color w:val="000000"/>
                <w:lang w:val="en-US"/>
              </w:rPr>
              <w:t>id78602687</w:t>
            </w:r>
          </w:p>
          <w:p w:rsidR="00CF6BDE" w:rsidRPr="0014562D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14562D">
              <w:rPr>
                <w:rFonts w:ascii="Arial" w:eastAsiaTheme="minorEastAsia" w:hAnsi="Arial" w:cs="Arial"/>
                <w:color w:val="000000"/>
                <w:lang w:val="en-US"/>
              </w:rPr>
              <w:t>id82892660</w:t>
            </w:r>
          </w:p>
          <w:p w:rsidR="00CF6BDE" w:rsidRPr="0014562D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14562D">
              <w:rPr>
                <w:rFonts w:ascii="Arial" w:eastAsiaTheme="minorEastAsia" w:hAnsi="Arial" w:cs="Arial"/>
                <w:color w:val="000000"/>
                <w:lang w:val="en-US"/>
              </w:rPr>
              <w:t>id102945985</w:t>
            </w:r>
          </w:p>
          <w:p w:rsidR="00CF6BDE" w:rsidRPr="0014562D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14562D">
              <w:rPr>
                <w:rFonts w:ascii="Arial" w:eastAsiaTheme="minorEastAsia" w:hAnsi="Arial" w:cs="Arial"/>
                <w:color w:val="000000"/>
                <w:lang w:val="en-US"/>
              </w:rPr>
              <w:t>id137252115</w:t>
            </w:r>
          </w:p>
          <w:p w:rsidR="00CF6BDE" w:rsidRPr="0014562D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14562D">
              <w:rPr>
                <w:rFonts w:ascii="Arial" w:eastAsiaTheme="minorEastAsia" w:hAnsi="Arial" w:cs="Arial"/>
                <w:color w:val="000000"/>
                <w:lang w:val="en-US"/>
              </w:rPr>
              <w:t>id169387028</w:t>
            </w:r>
          </w:p>
          <w:p w:rsidR="00CF6BDE" w:rsidRPr="00C83C85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C83C85">
              <w:rPr>
                <w:rFonts w:ascii="Arial" w:eastAsiaTheme="minorEastAsia" w:hAnsi="Arial" w:cs="Arial"/>
                <w:color w:val="000000"/>
                <w:lang w:val="en-US"/>
              </w:rPr>
              <w:t>id177123098</w:t>
            </w:r>
          </w:p>
          <w:p w:rsidR="00CF6BDE" w:rsidRPr="00C83C85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C83C85">
              <w:rPr>
                <w:rFonts w:ascii="Arial" w:eastAsiaTheme="minorEastAsia" w:hAnsi="Arial" w:cs="Arial"/>
                <w:color w:val="000000"/>
                <w:lang w:val="en-US"/>
              </w:rPr>
              <w:t>id194682140</w:t>
            </w:r>
          </w:p>
          <w:p w:rsidR="00CF6BDE" w:rsidRPr="00C83C85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C83C85">
              <w:rPr>
                <w:rFonts w:ascii="Arial" w:eastAsiaTheme="minorEastAsia" w:hAnsi="Arial" w:cs="Arial"/>
                <w:color w:val="000000"/>
                <w:lang w:val="en-US"/>
              </w:rPr>
              <w:t>id216953513</w:t>
            </w:r>
          </w:p>
          <w:p w:rsidR="00CF6BDE" w:rsidRPr="00C83C85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C83C85">
              <w:rPr>
                <w:rFonts w:ascii="Arial" w:eastAsiaTheme="minorEastAsia" w:hAnsi="Arial" w:cs="Arial"/>
                <w:color w:val="000000"/>
                <w:lang w:val="en-US"/>
              </w:rPr>
              <w:t>id225812577</w:t>
            </w:r>
          </w:p>
          <w:p w:rsidR="00CF6BDE" w:rsidRPr="00C83C85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C83C85">
              <w:rPr>
                <w:rFonts w:ascii="Arial" w:eastAsiaTheme="minorEastAsia" w:hAnsi="Arial" w:cs="Arial"/>
                <w:color w:val="000000"/>
                <w:lang w:val="en-US"/>
              </w:rPr>
              <w:t>id373044930</w:t>
            </w:r>
          </w:p>
          <w:p w:rsidR="00EF1EF1" w:rsidRPr="00C83C85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C83C85">
              <w:rPr>
                <w:rFonts w:ascii="Arial" w:eastAsiaTheme="minorEastAsia" w:hAnsi="Arial" w:cs="Arial"/>
                <w:color w:val="000000"/>
                <w:lang w:val="en-US"/>
              </w:rPr>
              <w:t>id374868070</w:t>
            </w:r>
          </w:p>
        </w:tc>
      </w:tr>
      <w:tr w:rsidR="00EF1EF1" w:rsidRPr="0014562D" w:rsidTr="00CA2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shd w:val="clear" w:color="auto" w:fill="DEEAF6" w:themeFill="accent1" w:themeFillTint="33"/>
            <w:vAlign w:val="center"/>
          </w:tcPr>
          <w:p w:rsidR="00EF1EF1" w:rsidRPr="00CA2CC5" w:rsidRDefault="00CF6BDE" w:rsidP="00CA2CC5">
            <w:pPr>
              <w:spacing w:before="240"/>
              <w:jc w:val="center"/>
              <w:rPr>
                <w:rFonts w:ascii="Arial" w:eastAsiaTheme="minorEastAsia" w:hAnsi="Arial" w:cs="Arial"/>
                <w:b w:val="0"/>
                <w:color w:val="000000"/>
              </w:rPr>
            </w:pPr>
            <w:r w:rsidRPr="00C83C85">
              <w:rPr>
                <w:rFonts w:ascii="Arial" w:hAnsi="Arial" w:cs="Arial"/>
                <w:lang w:val="en-US"/>
              </w:rPr>
              <w:br w:type="page"/>
            </w:r>
            <w:r w:rsidR="00EF1EF1" w:rsidRPr="00CA2CC5">
              <w:rPr>
                <w:rFonts w:ascii="Arial" w:eastAsiaTheme="minorEastAsia" w:hAnsi="Arial" w:cs="Arial"/>
                <w:b w:val="0"/>
                <w:color w:val="000000"/>
              </w:rPr>
              <w:t>Периферийные вершины</w:t>
            </w:r>
          </w:p>
        </w:tc>
        <w:tc>
          <w:tcPr>
            <w:tcW w:w="4673" w:type="dxa"/>
          </w:tcPr>
          <w:p w:rsidR="00CF6BDE" w:rsidRPr="0014562D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14562D">
              <w:rPr>
                <w:rFonts w:ascii="Arial" w:eastAsiaTheme="minorEastAsia" w:hAnsi="Arial" w:cs="Arial"/>
                <w:color w:val="000000"/>
                <w:lang w:val="en-US"/>
              </w:rPr>
              <w:t>id10015045</w:t>
            </w:r>
          </w:p>
          <w:p w:rsidR="00CF6BDE" w:rsidRPr="0014562D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14562D">
              <w:rPr>
                <w:rFonts w:ascii="Arial" w:eastAsiaTheme="minorEastAsia" w:hAnsi="Arial" w:cs="Arial"/>
                <w:color w:val="000000"/>
                <w:lang w:val="en-US"/>
              </w:rPr>
              <w:t>id28315548</w:t>
            </w:r>
          </w:p>
          <w:p w:rsidR="00CF6BDE" w:rsidRPr="0014562D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14562D">
              <w:rPr>
                <w:rFonts w:ascii="Arial" w:eastAsiaTheme="minorEastAsia" w:hAnsi="Arial" w:cs="Arial"/>
                <w:color w:val="000000"/>
                <w:lang w:val="en-US"/>
              </w:rPr>
              <w:lastRenderedPageBreak/>
              <w:t>id41580584</w:t>
            </w:r>
          </w:p>
          <w:p w:rsidR="00CF6BDE" w:rsidRPr="0014562D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14562D">
              <w:rPr>
                <w:rFonts w:ascii="Arial" w:eastAsiaTheme="minorEastAsia" w:hAnsi="Arial" w:cs="Arial"/>
                <w:color w:val="000000"/>
                <w:lang w:val="en-US"/>
              </w:rPr>
              <w:t>id80659889</w:t>
            </w:r>
          </w:p>
          <w:p w:rsidR="00CF6BDE" w:rsidRPr="0014562D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14562D">
              <w:rPr>
                <w:rFonts w:ascii="Arial" w:eastAsiaTheme="minorEastAsia" w:hAnsi="Arial" w:cs="Arial"/>
                <w:color w:val="000000"/>
                <w:lang w:val="en-US"/>
              </w:rPr>
              <w:t>id119301334</w:t>
            </w:r>
          </w:p>
          <w:p w:rsidR="00CF6BDE" w:rsidRPr="0014562D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14562D">
              <w:rPr>
                <w:rFonts w:ascii="Arial" w:eastAsiaTheme="minorEastAsia" w:hAnsi="Arial" w:cs="Arial"/>
                <w:color w:val="000000"/>
                <w:lang w:val="en-US"/>
              </w:rPr>
              <w:t>id134070307</w:t>
            </w:r>
          </w:p>
          <w:p w:rsidR="00CF6BDE" w:rsidRPr="0014562D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</w:rPr>
            </w:pPr>
            <w:r w:rsidRPr="0014562D">
              <w:rPr>
                <w:rFonts w:ascii="Arial" w:eastAsiaTheme="minorEastAsia" w:hAnsi="Arial" w:cs="Arial"/>
                <w:color w:val="000000"/>
              </w:rPr>
              <w:t>id157062074</w:t>
            </w:r>
          </w:p>
          <w:p w:rsidR="00EF1EF1" w:rsidRPr="0014562D" w:rsidRDefault="00CF6BDE" w:rsidP="00CF6BDE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</w:rPr>
            </w:pPr>
            <w:r w:rsidRPr="0014562D">
              <w:rPr>
                <w:rFonts w:ascii="Arial" w:eastAsiaTheme="minorEastAsia" w:hAnsi="Arial" w:cs="Arial"/>
                <w:color w:val="000000"/>
              </w:rPr>
              <w:t>id164285180</w:t>
            </w:r>
          </w:p>
        </w:tc>
      </w:tr>
      <w:tr w:rsidR="00EF1EF1" w:rsidRPr="0014562D" w:rsidTr="00CA2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shd w:val="clear" w:color="auto" w:fill="DEEAF6" w:themeFill="accent1" w:themeFillTint="33"/>
            <w:vAlign w:val="center"/>
          </w:tcPr>
          <w:p w:rsidR="00EF1EF1" w:rsidRPr="00CA2CC5" w:rsidRDefault="00EF1EF1" w:rsidP="00CA2CC5">
            <w:pPr>
              <w:spacing w:before="240"/>
              <w:jc w:val="center"/>
              <w:rPr>
                <w:rFonts w:ascii="Arial" w:eastAsiaTheme="minorEastAsia" w:hAnsi="Arial" w:cs="Arial"/>
                <w:b w:val="0"/>
                <w:color w:val="000000"/>
              </w:rPr>
            </w:pPr>
            <w:r w:rsidRPr="00CA2CC5">
              <w:rPr>
                <w:rFonts w:ascii="Arial" w:hAnsi="Arial" w:cs="Arial"/>
                <w:b w:val="0"/>
                <w:color w:val="000000"/>
              </w:rPr>
              <w:lastRenderedPageBreak/>
              <w:t>С</w:t>
            </w:r>
            <w:r w:rsidRPr="00CA2CC5">
              <w:rPr>
                <w:rFonts w:ascii="Arial" w:hAnsi="Arial" w:cs="Arial"/>
                <w:b w:val="0"/>
              </w:rPr>
              <w:t>редняя длина пути в графе</w:t>
            </w:r>
          </w:p>
        </w:tc>
        <w:tc>
          <w:tcPr>
            <w:tcW w:w="4673" w:type="dxa"/>
          </w:tcPr>
          <w:p w:rsidR="00EF1EF1" w:rsidRPr="0014562D" w:rsidRDefault="00CF6BDE" w:rsidP="00EF1EF1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</w:rPr>
            </w:pPr>
            <w:r w:rsidRPr="0014562D">
              <w:rPr>
                <w:rFonts w:ascii="Arial" w:eastAsiaTheme="minorEastAsia" w:hAnsi="Arial" w:cs="Arial"/>
                <w:color w:val="000000"/>
              </w:rPr>
              <w:t>1.56213</w:t>
            </w:r>
          </w:p>
        </w:tc>
      </w:tr>
      <w:tr w:rsidR="00EF1EF1" w:rsidRPr="0014562D" w:rsidTr="00CA2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shd w:val="clear" w:color="auto" w:fill="DEEAF6" w:themeFill="accent1" w:themeFillTint="33"/>
            <w:vAlign w:val="center"/>
          </w:tcPr>
          <w:p w:rsidR="00EF1EF1" w:rsidRPr="00CA2CC5" w:rsidRDefault="00EF1EF1" w:rsidP="00CA2CC5">
            <w:pPr>
              <w:spacing w:before="240"/>
              <w:jc w:val="center"/>
              <w:rPr>
                <w:rFonts w:ascii="Arial" w:hAnsi="Arial" w:cs="Arial"/>
                <w:b w:val="0"/>
                <w:color w:val="000000"/>
              </w:rPr>
            </w:pPr>
            <w:r w:rsidRPr="00CA2CC5">
              <w:rPr>
                <w:rFonts w:ascii="Arial" w:hAnsi="Arial" w:cs="Arial"/>
                <w:b w:val="0"/>
                <w:color w:val="000000"/>
              </w:rPr>
              <w:t>С</w:t>
            </w:r>
            <w:r w:rsidRPr="00CA2CC5">
              <w:rPr>
                <w:rFonts w:ascii="Arial" w:hAnsi="Arial" w:cs="Arial"/>
                <w:b w:val="0"/>
              </w:rPr>
              <w:t>реднюю степень вершины</w:t>
            </w:r>
          </w:p>
        </w:tc>
        <w:tc>
          <w:tcPr>
            <w:tcW w:w="4673" w:type="dxa"/>
          </w:tcPr>
          <w:p w:rsidR="00EF1EF1" w:rsidRPr="0014562D" w:rsidRDefault="00CF6BDE" w:rsidP="00EF1EF1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</w:rPr>
            </w:pPr>
            <w:r w:rsidRPr="0014562D">
              <w:rPr>
                <w:rFonts w:ascii="Arial" w:eastAsiaTheme="minorEastAsia" w:hAnsi="Arial" w:cs="Arial"/>
                <w:color w:val="000000"/>
              </w:rPr>
              <w:t>11.8462</w:t>
            </w:r>
          </w:p>
        </w:tc>
      </w:tr>
    </w:tbl>
    <w:p w:rsidR="00C169EA" w:rsidRPr="0014562D" w:rsidRDefault="00C169EA" w:rsidP="00C169EA">
      <w:pPr>
        <w:spacing w:before="240"/>
        <w:ind w:left="-284"/>
        <w:jc w:val="both"/>
        <w:rPr>
          <w:rFonts w:ascii="Arial" w:eastAsiaTheme="minorEastAsia" w:hAnsi="Arial" w:cs="Arial"/>
          <w:i/>
          <w:color w:val="000000"/>
          <w:sz w:val="24"/>
          <w:szCs w:val="19"/>
        </w:rPr>
      </w:pPr>
      <w:r w:rsidRPr="0014562D">
        <w:rPr>
          <w:rFonts w:ascii="Arial" w:eastAsiaTheme="minorEastAsia" w:hAnsi="Arial" w:cs="Arial"/>
          <w:i/>
          <w:color w:val="000000"/>
          <w:sz w:val="24"/>
          <w:szCs w:val="19"/>
        </w:rPr>
        <w:t xml:space="preserve"> Вектор плотности вероятности распределения степеней вершин:</w:t>
      </w:r>
    </w:p>
    <w:tbl>
      <w:tblPr>
        <w:tblStyle w:val="ab"/>
        <w:tblW w:w="7362" w:type="dxa"/>
        <w:tblLook w:val="04A0" w:firstRow="1" w:lastRow="0" w:firstColumn="1" w:lastColumn="0" w:noHBand="0" w:noVBand="1"/>
      </w:tblPr>
      <w:tblGrid>
        <w:gridCol w:w="645"/>
        <w:gridCol w:w="645"/>
        <w:gridCol w:w="520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</w:tblGrid>
      <w:tr w:rsidR="00AF69E5" w:rsidRPr="0014562D" w:rsidTr="00CA2CC5">
        <w:trPr>
          <w:trHeight w:val="300"/>
        </w:trPr>
        <w:tc>
          <w:tcPr>
            <w:tcW w:w="520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520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520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520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606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606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606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606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</w:p>
        </w:tc>
        <w:tc>
          <w:tcPr>
            <w:tcW w:w="606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12</w:t>
            </w:r>
          </w:p>
        </w:tc>
      </w:tr>
      <w:tr w:rsidR="00AF69E5" w:rsidRPr="0014562D" w:rsidTr="00AF69E5">
        <w:trPr>
          <w:trHeight w:val="300"/>
        </w:trPr>
        <w:tc>
          <w:tcPr>
            <w:tcW w:w="520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606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0,04</w:t>
            </w:r>
          </w:p>
        </w:tc>
        <w:tc>
          <w:tcPr>
            <w:tcW w:w="606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0,04</w:t>
            </w:r>
          </w:p>
        </w:tc>
        <w:tc>
          <w:tcPr>
            <w:tcW w:w="520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606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0,12</w:t>
            </w:r>
          </w:p>
        </w:tc>
        <w:tc>
          <w:tcPr>
            <w:tcW w:w="606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0,04</w:t>
            </w:r>
          </w:p>
        </w:tc>
        <w:tc>
          <w:tcPr>
            <w:tcW w:w="606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0,15</w:t>
            </w:r>
          </w:p>
        </w:tc>
        <w:tc>
          <w:tcPr>
            <w:tcW w:w="606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0,12</w:t>
            </w:r>
          </w:p>
        </w:tc>
        <w:tc>
          <w:tcPr>
            <w:tcW w:w="606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0,12</w:t>
            </w:r>
          </w:p>
        </w:tc>
      </w:tr>
      <w:tr w:rsidR="00AF69E5" w:rsidRPr="0014562D" w:rsidTr="00AF69E5">
        <w:trPr>
          <w:trHeight w:val="300"/>
        </w:trPr>
        <w:tc>
          <w:tcPr>
            <w:tcW w:w="520" w:type="dxa"/>
            <w:noWrap/>
          </w:tcPr>
          <w:p w:rsidR="00AF69E5" w:rsidRPr="0014562D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20" w:type="dxa"/>
            <w:noWrap/>
          </w:tcPr>
          <w:p w:rsidR="00AF69E5" w:rsidRPr="0014562D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20" w:type="dxa"/>
            <w:noWrap/>
          </w:tcPr>
          <w:p w:rsidR="00AF69E5" w:rsidRPr="0014562D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06" w:type="dxa"/>
            <w:noWrap/>
          </w:tcPr>
          <w:p w:rsidR="00AF69E5" w:rsidRPr="0014562D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06" w:type="dxa"/>
            <w:noWrap/>
          </w:tcPr>
          <w:p w:rsidR="00AF69E5" w:rsidRPr="0014562D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20" w:type="dxa"/>
            <w:noWrap/>
          </w:tcPr>
          <w:p w:rsidR="00AF69E5" w:rsidRPr="0014562D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20" w:type="dxa"/>
            <w:noWrap/>
          </w:tcPr>
          <w:p w:rsidR="00AF69E5" w:rsidRPr="0014562D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20" w:type="dxa"/>
            <w:noWrap/>
          </w:tcPr>
          <w:p w:rsidR="00AF69E5" w:rsidRPr="0014562D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06" w:type="dxa"/>
            <w:noWrap/>
          </w:tcPr>
          <w:p w:rsidR="00AF69E5" w:rsidRPr="0014562D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06" w:type="dxa"/>
            <w:noWrap/>
          </w:tcPr>
          <w:p w:rsidR="00AF69E5" w:rsidRPr="0014562D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06" w:type="dxa"/>
            <w:noWrap/>
          </w:tcPr>
          <w:p w:rsidR="00AF69E5" w:rsidRPr="0014562D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06" w:type="dxa"/>
            <w:noWrap/>
          </w:tcPr>
          <w:p w:rsidR="00AF69E5" w:rsidRPr="0014562D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06" w:type="dxa"/>
            <w:noWrap/>
          </w:tcPr>
          <w:p w:rsidR="00AF69E5" w:rsidRPr="0014562D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CA2CC5" w:rsidRPr="0014562D" w:rsidTr="00CA2CC5">
        <w:trPr>
          <w:trHeight w:val="300"/>
        </w:trPr>
        <w:tc>
          <w:tcPr>
            <w:tcW w:w="520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</w:p>
        </w:tc>
        <w:tc>
          <w:tcPr>
            <w:tcW w:w="520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14</w:t>
            </w:r>
          </w:p>
        </w:tc>
        <w:tc>
          <w:tcPr>
            <w:tcW w:w="520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15</w:t>
            </w:r>
          </w:p>
        </w:tc>
        <w:tc>
          <w:tcPr>
            <w:tcW w:w="606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16</w:t>
            </w:r>
          </w:p>
        </w:tc>
        <w:tc>
          <w:tcPr>
            <w:tcW w:w="606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17</w:t>
            </w:r>
          </w:p>
        </w:tc>
        <w:tc>
          <w:tcPr>
            <w:tcW w:w="520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18</w:t>
            </w:r>
          </w:p>
        </w:tc>
        <w:tc>
          <w:tcPr>
            <w:tcW w:w="520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19</w:t>
            </w:r>
          </w:p>
        </w:tc>
        <w:tc>
          <w:tcPr>
            <w:tcW w:w="520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</w:p>
        </w:tc>
        <w:tc>
          <w:tcPr>
            <w:tcW w:w="606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21</w:t>
            </w:r>
          </w:p>
        </w:tc>
        <w:tc>
          <w:tcPr>
            <w:tcW w:w="606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22</w:t>
            </w:r>
          </w:p>
        </w:tc>
        <w:tc>
          <w:tcPr>
            <w:tcW w:w="606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23</w:t>
            </w:r>
          </w:p>
        </w:tc>
        <w:tc>
          <w:tcPr>
            <w:tcW w:w="606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24</w:t>
            </w:r>
          </w:p>
        </w:tc>
        <w:tc>
          <w:tcPr>
            <w:tcW w:w="606" w:type="dxa"/>
            <w:shd w:val="clear" w:color="auto" w:fill="DEEAF6" w:themeFill="accent1" w:themeFillTint="33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25</w:t>
            </w:r>
          </w:p>
        </w:tc>
      </w:tr>
      <w:tr w:rsidR="00AF69E5" w:rsidRPr="0014562D" w:rsidTr="00AF69E5">
        <w:trPr>
          <w:trHeight w:val="300"/>
        </w:trPr>
        <w:tc>
          <w:tcPr>
            <w:tcW w:w="520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0,04</w:t>
            </w:r>
          </w:p>
        </w:tc>
        <w:tc>
          <w:tcPr>
            <w:tcW w:w="520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0,15</w:t>
            </w:r>
          </w:p>
        </w:tc>
        <w:tc>
          <w:tcPr>
            <w:tcW w:w="520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606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0,04</w:t>
            </w:r>
          </w:p>
        </w:tc>
        <w:tc>
          <w:tcPr>
            <w:tcW w:w="606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0,04</w:t>
            </w:r>
          </w:p>
        </w:tc>
        <w:tc>
          <w:tcPr>
            <w:tcW w:w="520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0,04</w:t>
            </w:r>
          </w:p>
        </w:tc>
        <w:tc>
          <w:tcPr>
            <w:tcW w:w="520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0,04</w:t>
            </w:r>
          </w:p>
        </w:tc>
        <w:tc>
          <w:tcPr>
            <w:tcW w:w="520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0,04</w:t>
            </w:r>
          </w:p>
        </w:tc>
        <w:tc>
          <w:tcPr>
            <w:tcW w:w="606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606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606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606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606" w:type="dxa"/>
            <w:noWrap/>
            <w:hideMark/>
          </w:tcPr>
          <w:p w:rsidR="00AF69E5" w:rsidRPr="00AF69E5" w:rsidRDefault="00AF69E5" w:rsidP="00AF69E5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F69E5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</w:tr>
    </w:tbl>
    <w:p w:rsidR="00087E19" w:rsidRPr="0014562D" w:rsidRDefault="006706A4" w:rsidP="00EF3402">
      <w:pPr>
        <w:spacing w:before="240"/>
        <w:ind w:left="-284"/>
        <w:jc w:val="both"/>
        <w:rPr>
          <w:rFonts w:ascii="Arial" w:hAnsi="Arial" w:cs="Arial"/>
          <w:color w:val="000000"/>
          <w:sz w:val="24"/>
          <w:szCs w:val="19"/>
        </w:rPr>
      </w:pPr>
      <w:r w:rsidRPr="0014562D">
        <w:rPr>
          <w:rFonts w:ascii="Arial" w:eastAsiaTheme="minorEastAsia" w:hAnsi="Arial" w:cs="Arial"/>
          <w:color w:val="000000"/>
          <w:sz w:val="24"/>
          <w:szCs w:val="19"/>
        </w:rPr>
        <w:t xml:space="preserve">В </w:t>
      </w:r>
      <w:hyperlink w:anchor="_Приложение_2" w:history="1">
        <w:r w:rsidR="00AF69E5" w:rsidRPr="00784A5B">
          <w:rPr>
            <w:rStyle w:val="ac"/>
            <w:rFonts w:ascii="Arial" w:eastAsiaTheme="minorEastAsia" w:hAnsi="Arial" w:cs="Arial"/>
            <w:sz w:val="24"/>
            <w:szCs w:val="19"/>
          </w:rPr>
          <w:t>приложении 2</w:t>
        </w:r>
      </w:hyperlink>
      <w:r w:rsidR="00C07489" w:rsidRPr="0014562D">
        <w:rPr>
          <w:rFonts w:ascii="Arial" w:eastAsiaTheme="minorEastAsia" w:hAnsi="Arial" w:cs="Arial"/>
          <w:color w:val="000000"/>
          <w:sz w:val="24"/>
          <w:szCs w:val="19"/>
        </w:rPr>
        <w:t xml:space="preserve"> привед</w:t>
      </w:r>
      <w:r w:rsidR="00AF69E5" w:rsidRPr="0014562D">
        <w:rPr>
          <w:rFonts w:ascii="Arial" w:eastAsiaTheme="minorEastAsia" w:hAnsi="Arial" w:cs="Arial"/>
          <w:color w:val="000000"/>
          <w:sz w:val="24"/>
          <w:szCs w:val="19"/>
        </w:rPr>
        <w:t>ен код</w:t>
      </w:r>
      <w:r w:rsidR="00C07489" w:rsidRPr="0014562D">
        <w:rPr>
          <w:rFonts w:ascii="Arial" w:eastAsiaTheme="minorEastAsia" w:hAnsi="Arial" w:cs="Arial"/>
          <w:color w:val="000000"/>
          <w:sz w:val="24"/>
          <w:szCs w:val="19"/>
        </w:rPr>
        <w:t xml:space="preserve"> на языке </w:t>
      </w:r>
      <w:r w:rsidR="00C07489" w:rsidRPr="0014562D">
        <w:rPr>
          <w:rFonts w:ascii="Arial" w:eastAsiaTheme="minorEastAsia" w:hAnsi="Arial" w:cs="Arial"/>
          <w:color w:val="000000"/>
          <w:sz w:val="24"/>
          <w:szCs w:val="19"/>
          <w:lang w:val="en-US"/>
        </w:rPr>
        <w:t>C</w:t>
      </w:r>
      <w:r w:rsidR="00AF69E5" w:rsidRPr="0014562D">
        <w:rPr>
          <w:rFonts w:ascii="Arial" w:eastAsiaTheme="minorEastAsia" w:hAnsi="Arial" w:cs="Arial"/>
          <w:color w:val="000000"/>
          <w:sz w:val="24"/>
          <w:szCs w:val="19"/>
        </w:rPr>
        <w:t>++</w:t>
      </w:r>
      <w:r w:rsidR="00EF3402" w:rsidRPr="0014562D">
        <w:rPr>
          <w:rFonts w:ascii="Arial" w:eastAsiaTheme="minorEastAsia" w:hAnsi="Arial" w:cs="Arial"/>
          <w:color w:val="000000"/>
          <w:sz w:val="24"/>
          <w:szCs w:val="19"/>
        </w:rPr>
        <w:t>, который был использован при выполнении данного задания.</w:t>
      </w:r>
    </w:p>
    <w:p w:rsidR="00087E19" w:rsidRPr="0014562D" w:rsidRDefault="00087E19" w:rsidP="00EF3402">
      <w:pPr>
        <w:pStyle w:val="Default"/>
        <w:rPr>
          <w:rFonts w:ascii="Arial" w:hAnsi="Arial" w:cs="Arial"/>
          <w:b/>
          <w:sz w:val="28"/>
        </w:rPr>
      </w:pPr>
    </w:p>
    <w:p w:rsidR="00087E19" w:rsidRPr="0014562D" w:rsidRDefault="00087E19" w:rsidP="00784A5B">
      <w:pPr>
        <w:pStyle w:val="1"/>
        <w:jc w:val="center"/>
      </w:pPr>
      <w:r w:rsidRPr="0014562D">
        <w:t>Задание 3</w:t>
      </w:r>
    </w:p>
    <w:p w:rsidR="00EF3402" w:rsidRPr="0014562D" w:rsidRDefault="00EF3402" w:rsidP="00EF3402">
      <w:pPr>
        <w:ind w:left="-284"/>
        <w:jc w:val="both"/>
        <w:rPr>
          <w:rFonts w:ascii="Arial" w:hAnsi="Arial" w:cs="Arial"/>
          <w:b/>
          <w:color w:val="000000"/>
          <w:sz w:val="28"/>
          <w:szCs w:val="24"/>
        </w:rPr>
      </w:pPr>
    </w:p>
    <w:p w:rsidR="00EF3402" w:rsidRPr="0014562D" w:rsidRDefault="00EF3402" w:rsidP="00EF3402">
      <w:pPr>
        <w:ind w:left="-284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14562D">
        <w:rPr>
          <w:rFonts w:ascii="Arial" w:hAnsi="Arial" w:cs="Arial"/>
          <w:i/>
          <w:color w:val="000000"/>
          <w:sz w:val="24"/>
          <w:szCs w:val="24"/>
        </w:rPr>
        <w:t xml:space="preserve"> Вычислить меры сходства узлов графа (</w:t>
      </w:r>
      <w:proofErr w:type="spellStart"/>
      <w:r w:rsidRPr="0014562D">
        <w:rPr>
          <w:rFonts w:ascii="Arial" w:hAnsi="Arial" w:cs="Arial"/>
          <w:i/>
          <w:color w:val="000000"/>
          <w:sz w:val="24"/>
          <w:szCs w:val="24"/>
        </w:rPr>
        <w:t>similarity</w:t>
      </w:r>
      <w:proofErr w:type="spellEnd"/>
      <w:r w:rsidRPr="0014562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14562D">
        <w:rPr>
          <w:rFonts w:ascii="Arial" w:hAnsi="Arial" w:cs="Arial"/>
          <w:i/>
          <w:color w:val="000000"/>
          <w:sz w:val="24"/>
          <w:szCs w:val="24"/>
        </w:rPr>
        <w:t>measures</w:t>
      </w:r>
      <w:proofErr w:type="spellEnd"/>
      <w:r w:rsidRPr="0014562D">
        <w:rPr>
          <w:rFonts w:ascii="Arial" w:hAnsi="Arial" w:cs="Arial"/>
          <w:i/>
          <w:color w:val="000000"/>
          <w:sz w:val="24"/>
          <w:szCs w:val="24"/>
        </w:rPr>
        <w:t xml:space="preserve">) на основе: </w:t>
      </w:r>
    </w:p>
    <w:p w:rsidR="00EF3402" w:rsidRPr="0014562D" w:rsidRDefault="00EF3402" w:rsidP="00EF3402">
      <w:pPr>
        <w:pStyle w:val="a3"/>
        <w:numPr>
          <w:ilvl w:val="0"/>
          <w:numId w:val="4"/>
        </w:numPr>
        <w:jc w:val="both"/>
        <w:rPr>
          <w:rFonts w:ascii="Arial" w:hAnsi="Arial" w:cs="Arial"/>
          <w:i/>
          <w:color w:val="000000"/>
          <w:sz w:val="24"/>
          <w:szCs w:val="24"/>
        </w:rPr>
      </w:pPr>
      <w:proofErr w:type="spellStart"/>
      <w:r w:rsidRPr="0014562D">
        <w:rPr>
          <w:rFonts w:ascii="Arial" w:hAnsi="Arial" w:cs="Arial"/>
          <w:i/>
          <w:color w:val="000000"/>
          <w:sz w:val="24"/>
          <w:szCs w:val="24"/>
        </w:rPr>
        <w:t>Common</w:t>
      </w:r>
      <w:proofErr w:type="spellEnd"/>
      <w:r w:rsidRPr="0014562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14562D">
        <w:rPr>
          <w:rFonts w:ascii="Arial" w:hAnsi="Arial" w:cs="Arial"/>
          <w:i/>
          <w:color w:val="000000"/>
          <w:sz w:val="24"/>
          <w:szCs w:val="24"/>
        </w:rPr>
        <w:t>Neighbors</w:t>
      </w:r>
      <w:proofErr w:type="spellEnd"/>
      <w:r w:rsidRPr="0014562D">
        <w:rPr>
          <w:rFonts w:ascii="Arial" w:hAnsi="Arial" w:cs="Arial"/>
          <w:i/>
          <w:color w:val="000000"/>
          <w:sz w:val="24"/>
          <w:szCs w:val="24"/>
        </w:rPr>
        <w:t xml:space="preserve"> (число общих соседей):</w:t>
      </w:r>
    </w:p>
    <w:p w:rsidR="00EF3402" w:rsidRPr="0014562D" w:rsidRDefault="00EF3402" w:rsidP="00EF3402">
      <w:pPr>
        <w:ind w:left="76"/>
        <w:jc w:val="both"/>
        <w:rPr>
          <w:rFonts w:ascii="Arial" w:hAnsi="Arial" w:cs="Arial"/>
          <w:i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000000"/>
              <w:sz w:val="24"/>
              <w:szCs w:val="24"/>
            </w:rPr>
            <m:t>s(x,y)=|N(x)⋂N(y)|</m:t>
          </m:r>
        </m:oMath>
      </m:oMathPara>
    </w:p>
    <w:p w:rsidR="00EF3402" w:rsidRPr="0014562D" w:rsidRDefault="00EF3402" w:rsidP="00EF3402">
      <w:pPr>
        <w:pStyle w:val="a3"/>
        <w:numPr>
          <w:ilvl w:val="0"/>
          <w:numId w:val="4"/>
        </w:numPr>
        <w:jc w:val="both"/>
        <w:rPr>
          <w:rFonts w:ascii="Arial" w:hAnsi="Arial" w:cs="Arial"/>
          <w:i/>
          <w:color w:val="000000"/>
          <w:sz w:val="24"/>
          <w:szCs w:val="24"/>
          <w:lang w:val="en-US"/>
        </w:rPr>
      </w:pPr>
      <w:proofErr w:type="spellStart"/>
      <w:r w:rsidRPr="0014562D">
        <w:rPr>
          <w:rFonts w:ascii="Arial" w:hAnsi="Arial" w:cs="Arial"/>
          <w:i/>
          <w:color w:val="000000"/>
          <w:sz w:val="24"/>
          <w:szCs w:val="24"/>
          <w:lang w:val="en-US"/>
        </w:rPr>
        <w:t>Jaccard’s</w:t>
      </w:r>
      <w:proofErr w:type="spellEnd"/>
      <w:r w:rsidRPr="0014562D">
        <w:rPr>
          <w:rFonts w:ascii="Arial" w:hAnsi="Arial" w:cs="Arial"/>
          <w:i/>
          <w:color w:val="000000"/>
          <w:sz w:val="24"/>
          <w:szCs w:val="24"/>
          <w:lang w:val="en-US"/>
        </w:rPr>
        <w:t xml:space="preserve"> Coefficient (</w:t>
      </w:r>
      <w:r w:rsidRPr="0014562D">
        <w:rPr>
          <w:rFonts w:ascii="Arial" w:hAnsi="Arial" w:cs="Arial"/>
          <w:i/>
          <w:color w:val="000000"/>
          <w:sz w:val="24"/>
          <w:szCs w:val="24"/>
        </w:rPr>
        <w:t>мера</w:t>
      </w:r>
      <w:r w:rsidRPr="0014562D">
        <w:rPr>
          <w:rFonts w:ascii="Arial" w:hAnsi="Arial" w:cs="Arial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14562D">
        <w:rPr>
          <w:rFonts w:ascii="Arial" w:hAnsi="Arial" w:cs="Arial"/>
          <w:i/>
          <w:color w:val="000000"/>
          <w:sz w:val="24"/>
          <w:szCs w:val="24"/>
        </w:rPr>
        <w:t>Жаккара</w:t>
      </w:r>
      <w:proofErr w:type="spellEnd"/>
      <w:r w:rsidRPr="0014562D">
        <w:rPr>
          <w:rFonts w:ascii="Arial" w:hAnsi="Arial" w:cs="Arial"/>
          <w:i/>
          <w:color w:val="000000"/>
          <w:sz w:val="24"/>
          <w:szCs w:val="24"/>
          <w:lang w:val="en-US"/>
        </w:rPr>
        <w:t xml:space="preserve">): </w:t>
      </w:r>
    </w:p>
    <w:p w:rsidR="00EF3402" w:rsidRPr="0014562D" w:rsidRDefault="00EF3402" w:rsidP="00EF3402">
      <w:pPr>
        <w:pStyle w:val="a3"/>
        <w:ind w:left="436"/>
        <w:jc w:val="both"/>
        <w:rPr>
          <w:rFonts w:ascii="Arial" w:hAnsi="Arial" w:cs="Arial"/>
          <w:i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Arial"/>
              <w:color w:val="000000"/>
              <w:sz w:val="24"/>
              <w:szCs w:val="24"/>
            </w:rPr>
            <m:t>s</m:t>
          </m:r>
          <m:r>
            <w:rPr>
              <w:rFonts w:ascii="Cambria Math" w:hAnsi="Cambria Math" w:cs="Arial"/>
              <w:color w:val="000000"/>
              <w:sz w:val="24"/>
              <w:szCs w:val="24"/>
              <w:lang w:val="en-US"/>
            </w:rPr>
            <m:t>(</m:t>
          </m:r>
          <m:r>
            <w:rPr>
              <w:rFonts w:ascii="Cambria Math" w:hAnsi="Cambria Math" w:cs="Arial"/>
              <w:color w:val="000000"/>
              <w:sz w:val="24"/>
              <w:szCs w:val="24"/>
            </w:rPr>
            <m:t>x</m:t>
          </m:r>
          <m:r>
            <w:rPr>
              <w:rFonts w:ascii="Cambria Math" w:hAnsi="Cambria Math" w:cs="Arial"/>
              <w:color w:val="000000"/>
              <w:sz w:val="24"/>
              <w:szCs w:val="24"/>
              <w:lang w:val="en-US"/>
            </w:rPr>
            <m:t>,</m:t>
          </m:r>
          <m:r>
            <w:rPr>
              <w:rFonts w:ascii="Cambria Math" w:hAnsi="Cambria Math" w:cs="Arial"/>
              <w:color w:val="000000"/>
              <w:sz w:val="24"/>
              <w:szCs w:val="24"/>
            </w:rPr>
            <m:t>y</m:t>
          </m:r>
          <m:r>
            <w:rPr>
              <w:rFonts w:ascii="Cambria Math" w:hAnsi="Cambria Math" w:cs="Arial"/>
              <w:color w:val="000000"/>
              <w:sz w:val="24"/>
              <w:szCs w:val="24"/>
              <w:lang w:val="en-US"/>
            </w:rPr>
            <m:t>)=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  <w:lang w:val="en-US"/>
                    </w:rPr>
                    <m:t>⋂</m:t>
                  </m:r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Arial"/>
                  <w:color w:val="000000"/>
                  <w:sz w:val="24"/>
                  <w:szCs w:val="24"/>
                  <w:lang w:val="en-US"/>
                </w:rPr>
                <m:t>|</m:t>
              </m:r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N</m:t>
              </m:r>
              <m:r>
                <w:rPr>
                  <w:rFonts w:ascii="Cambria Math" w:hAnsi="Cambria Math" w:cs="Arial"/>
                  <w:color w:val="000000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x</m:t>
              </m:r>
              <m:r>
                <w:rPr>
                  <w:rFonts w:ascii="Cambria Math" w:hAnsi="Cambria Math" w:cs="Arial"/>
                  <w:color w:val="000000"/>
                  <w:sz w:val="24"/>
                  <w:szCs w:val="24"/>
                  <w:lang w:val="en-US"/>
                </w:rPr>
                <m:t>)⋃</m:t>
              </m:r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N</m:t>
              </m:r>
              <m:r>
                <w:rPr>
                  <w:rFonts w:ascii="Cambria Math" w:hAnsi="Cambria Math" w:cs="Arial"/>
                  <w:color w:val="000000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y</m:t>
              </m:r>
              <m:r>
                <w:rPr>
                  <w:rFonts w:ascii="Cambria Math" w:hAnsi="Cambria Math" w:cs="Arial"/>
                  <w:color w:val="000000"/>
                  <w:sz w:val="24"/>
                  <w:szCs w:val="24"/>
                  <w:lang w:val="en-US"/>
                </w:rPr>
                <m:t>)|</m:t>
              </m:r>
            </m:den>
          </m:f>
        </m:oMath>
      </m:oMathPara>
    </w:p>
    <w:p w:rsidR="00EF3402" w:rsidRPr="0014562D" w:rsidRDefault="00EF3402" w:rsidP="00EF3402">
      <w:pPr>
        <w:pStyle w:val="a3"/>
        <w:numPr>
          <w:ilvl w:val="0"/>
          <w:numId w:val="4"/>
        </w:numPr>
        <w:jc w:val="both"/>
        <w:rPr>
          <w:rFonts w:ascii="Arial" w:hAnsi="Arial" w:cs="Arial"/>
          <w:i/>
          <w:color w:val="000000"/>
          <w:sz w:val="24"/>
          <w:szCs w:val="24"/>
          <w:lang w:val="en-US"/>
        </w:rPr>
      </w:pPr>
      <w:proofErr w:type="spellStart"/>
      <w:r w:rsidRPr="0014562D">
        <w:rPr>
          <w:rFonts w:ascii="Arial" w:hAnsi="Arial" w:cs="Arial"/>
          <w:i/>
          <w:color w:val="000000"/>
          <w:sz w:val="24"/>
          <w:szCs w:val="24"/>
          <w:lang w:val="en-US"/>
        </w:rPr>
        <w:t>Adamic</w:t>
      </w:r>
      <w:proofErr w:type="spellEnd"/>
      <w:r w:rsidRPr="0014562D">
        <w:rPr>
          <w:rFonts w:ascii="Arial" w:hAnsi="Arial" w:cs="Arial"/>
          <w:i/>
          <w:color w:val="000000"/>
          <w:sz w:val="24"/>
          <w:szCs w:val="24"/>
          <w:lang w:val="en-US"/>
        </w:rPr>
        <w:t xml:space="preserve">/Adar (Frequency-Weighted Common Neighbors): </w:t>
      </w:r>
    </w:p>
    <w:p w:rsidR="00EF3402" w:rsidRPr="0014562D" w:rsidRDefault="00EF3402" w:rsidP="00EF3402">
      <w:pPr>
        <w:ind w:left="76"/>
        <w:jc w:val="both"/>
        <w:rPr>
          <w:rFonts w:ascii="Arial" w:hAnsi="Arial" w:cs="Arial"/>
          <w:i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Arial"/>
              <w:color w:val="000000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4"/>
                  <w:szCs w:val="24"/>
                  <w:lang w:val="en-US"/>
                </w:rPr>
                <m:t>x, y</m:t>
              </m:r>
            </m:e>
          </m:d>
          <m:r>
            <w:rPr>
              <w:rFonts w:ascii="Cambria Math" w:hAnsi="Cambria Math" w:cs="Arial"/>
              <w:color w:val="000000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4"/>
                  <w:szCs w:val="24"/>
                  <w:lang w:val="en-US"/>
                </w:rPr>
                <m:t>z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∈</m:t>
              </m:r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/>
                  <w:sz w:val="24"/>
                  <w:szCs w:val="24"/>
                  <w:lang w:val="en-US"/>
                </w:rPr>
                <m:t>⋂</m:t>
              </m:r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  <w:lang w:val="en-US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  <w:lang w:val="en-US"/>
                        </w:rPr>
                        <m:t>N(z)</m:t>
                      </m:r>
                    </m:e>
                  </m:d>
                </m:den>
              </m:f>
            </m:e>
          </m:nary>
        </m:oMath>
      </m:oMathPara>
    </w:p>
    <w:p w:rsidR="00AE5FE2" w:rsidRPr="0014562D" w:rsidRDefault="00EF3402" w:rsidP="00EF3402">
      <w:pPr>
        <w:pStyle w:val="a3"/>
        <w:numPr>
          <w:ilvl w:val="0"/>
          <w:numId w:val="4"/>
        </w:numPr>
        <w:jc w:val="both"/>
        <w:rPr>
          <w:rFonts w:ascii="Arial" w:hAnsi="Arial" w:cs="Arial"/>
          <w:i/>
          <w:color w:val="000000"/>
          <w:sz w:val="24"/>
          <w:szCs w:val="24"/>
          <w:lang w:val="en-US"/>
        </w:rPr>
      </w:pPr>
      <w:r w:rsidRPr="0014562D">
        <w:rPr>
          <w:rFonts w:ascii="Arial" w:hAnsi="Arial" w:cs="Arial"/>
          <w:i/>
          <w:color w:val="000000"/>
          <w:sz w:val="24"/>
          <w:szCs w:val="24"/>
          <w:lang w:val="en-US"/>
        </w:rPr>
        <w:t>Preferential Attachment:</w:t>
      </w:r>
    </w:p>
    <w:p w:rsidR="00EF3402" w:rsidRPr="0014562D" w:rsidRDefault="00EF3402" w:rsidP="00EF3402">
      <w:pPr>
        <w:pStyle w:val="a3"/>
        <w:ind w:left="436"/>
        <w:jc w:val="both"/>
        <w:rPr>
          <w:rFonts w:ascii="Arial" w:hAnsi="Arial" w:cs="Arial"/>
          <w:i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Arial"/>
              <w:color w:val="000000"/>
              <w:sz w:val="24"/>
              <w:szCs w:val="24"/>
            </w:rPr>
            <m:t>s</m:t>
          </m:r>
          <m:r>
            <w:rPr>
              <w:rFonts w:ascii="Cambria Math" w:hAnsi="Cambria Math" w:cs="Arial"/>
              <w:color w:val="000000"/>
              <w:sz w:val="24"/>
              <w:szCs w:val="24"/>
              <w:lang w:val="en-US"/>
            </w:rPr>
            <m:t>(</m:t>
          </m:r>
          <m:r>
            <w:rPr>
              <w:rFonts w:ascii="Cambria Math" w:hAnsi="Cambria Math" w:cs="Arial"/>
              <w:color w:val="000000"/>
              <w:sz w:val="24"/>
              <w:szCs w:val="24"/>
            </w:rPr>
            <m:t>x</m:t>
          </m:r>
          <m:r>
            <w:rPr>
              <w:rFonts w:ascii="Cambria Math" w:hAnsi="Cambria Math" w:cs="Arial"/>
              <w:color w:val="000000"/>
              <w:sz w:val="24"/>
              <w:szCs w:val="24"/>
              <w:lang w:val="en-US"/>
            </w:rPr>
            <m:t>,</m:t>
          </m:r>
          <m:r>
            <w:rPr>
              <w:rFonts w:ascii="Cambria Math" w:hAnsi="Cambria Math" w:cs="Arial"/>
              <w:color w:val="000000"/>
              <w:sz w:val="24"/>
              <w:szCs w:val="24"/>
            </w:rPr>
            <m:t>y</m:t>
          </m:r>
          <m:r>
            <w:rPr>
              <w:rFonts w:ascii="Cambria Math" w:hAnsi="Cambria Math" w:cs="Arial"/>
              <w:color w:val="000000"/>
              <w:sz w:val="24"/>
              <w:szCs w:val="24"/>
              <w:lang w:val="en-US"/>
            </w:rPr>
            <m:t>)=|</m:t>
          </m:r>
          <m:r>
            <w:rPr>
              <w:rFonts w:ascii="Cambria Math" w:hAnsi="Cambria Math" w:cs="Arial"/>
              <w:color w:val="000000"/>
              <w:sz w:val="24"/>
              <w:szCs w:val="24"/>
            </w:rPr>
            <m:t>N</m:t>
          </m:r>
          <m:r>
            <w:rPr>
              <w:rFonts w:ascii="Cambria Math" w:hAnsi="Cambria Math" w:cs="Arial"/>
              <w:color w:val="000000"/>
              <w:sz w:val="24"/>
              <w:szCs w:val="24"/>
              <w:lang w:val="en-US"/>
            </w:rPr>
            <m:t>(</m:t>
          </m:r>
          <m:r>
            <w:rPr>
              <w:rFonts w:ascii="Cambria Math" w:hAnsi="Cambria Math" w:cs="Arial"/>
              <w:color w:val="000000"/>
              <w:sz w:val="24"/>
              <w:szCs w:val="24"/>
            </w:rPr>
            <m:t>x</m:t>
          </m:r>
          <m:r>
            <w:rPr>
              <w:rFonts w:ascii="Cambria Math" w:hAnsi="Cambria Math" w:cs="Arial"/>
              <w:color w:val="000000"/>
              <w:sz w:val="24"/>
              <w:szCs w:val="24"/>
              <w:lang w:val="en-US"/>
            </w:rPr>
            <m:t>)|×|</m:t>
          </m:r>
          <m:r>
            <w:rPr>
              <w:rFonts w:ascii="Cambria Math" w:hAnsi="Cambria Math" w:cs="Arial"/>
              <w:color w:val="000000"/>
              <w:sz w:val="24"/>
              <w:szCs w:val="24"/>
            </w:rPr>
            <m:t>N</m:t>
          </m:r>
          <m:r>
            <w:rPr>
              <w:rFonts w:ascii="Cambria Math" w:hAnsi="Cambria Math" w:cs="Arial"/>
              <w:color w:val="000000"/>
              <w:sz w:val="24"/>
              <w:szCs w:val="24"/>
              <w:lang w:val="en-US"/>
            </w:rPr>
            <m:t>(</m:t>
          </m:r>
          <m:r>
            <w:rPr>
              <w:rFonts w:ascii="Cambria Math" w:hAnsi="Cambria Math" w:cs="Arial"/>
              <w:color w:val="000000"/>
              <w:sz w:val="24"/>
              <w:szCs w:val="24"/>
            </w:rPr>
            <m:t>y</m:t>
          </m:r>
          <m:r>
            <w:rPr>
              <w:rFonts w:ascii="Cambria Math" w:hAnsi="Cambria Math" w:cs="Arial"/>
              <w:color w:val="000000"/>
              <w:sz w:val="24"/>
              <w:szCs w:val="24"/>
              <w:lang w:val="en-US"/>
            </w:rPr>
            <m:t>)|</m:t>
          </m:r>
        </m:oMath>
      </m:oMathPara>
    </w:p>
    <w:p w:rsidR="00484A08" w:rsidRPr="0014562D" w:rsidRDefault="00484A08" w:rsidP="00484A08">
      <w:pPr>
        <w:jc w:val="center"/>
        <w:rPr>
          <w:rFonts w:ascii="Arial" w:hAnsi="Arial" w:cs="Arial"/>
          <w:color w:val="000000"/>
          <w:sz w:val="28"/>
          <w:szCs w:val="28"/>
        </w:rPr>
      </w:pPr>
    </w:p>
    <w:p w:rsidR="00AE5FE2" w:rsidRPr="00C83C85" w:rsidRDefault="001868FC" w:rsidP="00784A5B">
      <w:pPr>
        <w:pStyle w:val="2"/>
        <w:jc w:val="center"/>
      </w:pPr>
      <w:r w:rsidRPr="0014562D">
        <w:lastRenderedPageBreak/>
        <w:t>Число общих соседей</w:t>
      </w:r>
    </w:p>
    <w:p w:rsidR="00AF69E5" w:rsidRPr="0014562D" w:rsidRDefault="00484A08" w:rsidP="00AF69E5">
      <w:pPr>
        <w:ind w:left="-284"/>
        <w:jc w:val="both"/>
        <w:rPr>
          <w:rFonts w:ascii="Arial" w:hAnsi="Arial" w:cs="Arial"/>
          <w:color w:val="000000"/>
          <w:sz w:val="24"/>
          <w:szCs w:val="24"/>
        </w:rPr>
      </w:pPr>
      <w:r w:rsidRPr="0014562D">
        <w:rPr>
          <w:rFonts w:ascii="Arial" w:hAnsi="Arial" w:cs="Arial"/>
          <w:color w:val="000000"/>
          <w:sz w:val="24"/>
          <w:szCs w:val="24"/>
        </w:rPr>
        <w:t xml:space="preserve">Создадим нулевую матрицу </w:t>
      </w:r>
      <w:proofErr w:type="gramStart"/>
      <w:r w:rsidRPr="0014562D">
        <w:rPr>
          <w:rFonts w:ascii="Arial" w:hAnsi="Arial" w:cs="Arial"/>
          <w:color w:val="000000"/>
          <w:sz w:val="24"/>
          <w:szCs w:val="24"/>
          <w:lang w:val="en-US"/>
        </w:rPr>
        <w:t>R</w:t>
      </w:r>
      <w:r w:rsidRPr="0014562D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14562D">
        <w:rPr>
          <w:rFonts w:ascii="Arial" w:hAnsi="Arial" w:cs="Arial"/>
          <w:color w:val="000000"/>
          <w:sz w:val="24"/>
          <w:szCs w:val="24"/>
          <w:lang w:val="en-US"/>
        </w:rPr>
        <w:t>n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n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]. </w:t>
      </w:r>
      <w:r w:rsidR="00AF69E5" w:rsidRPr="0014562D">
        <w:rPr>
          <w:rFonts w:ascii="Arial" w:hAnsi="Arial" w:cs="Arial"/>
          <w:color w:val="000000"/>
          <w:sz w:val="24"/>
          <w:szCs w:val="24"/>
        </w:rPr>
        <w:t xml:space="preserve">Для каждой пары </w:t>
      </w:r>
      <w:r w:rsidRPr="0014562D">
        <w:rPr>
          <w:rFonts w:ascii="Arial" w:hAnsi="Arial" w:cs="Arial"/>
          <w:color w:val="000000"/>
          <w:sz w:val="24"/>
          <w:szCs w:val="24"/>
        </w:rPr>
        <w:t>узлов</w:t>
      </w:r>
      <w:r w:rsidR="00AF69E5" w:rsidRPr="0014562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F69E5" w:rsidRPr="0014562D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="00AF69E5" w:rsidRPr="0014562D">
        <w:rPr>
          <w:rFonts w:ascii="Arial" w:hAnsi="Arial" w:cs="Arial"/>
          <w:color w:val="000000"/>
          <w:sz w:val="24"/>
          <w:szCs w:val="24"/>
        </w:rPr>
        <w:t xml:space="preserve"> и </w:t>
      </w:r>
      <w:r w:rsidR="00AF69E5" w:rsidRPr="0014562D">
        <w:rPr>
          <w:rFonts w:ascii="Arial" w:hAnsi="Arial" w:cs="Arial"/>
          <w:color w:val="000000"/>
          <w:sz w:val="24"/>
          <w:szCs w:val="24"/>
          <w:lang w:val="en-US"/>
        </w:rPr>
        <w:t>j</w:t>
      </w:r>
      <w:r w:rsidR="00AF69E5" w:rsidRPr="0014562D">
        <w:rPr>
          <w:rFonts w:ascii="Arial" w:hAnsi="Arial" w:cs="Arial"/>
          <w:color w:val="000000"/>
          <w:sz w:val="24"/>
          <w:szCs w:val="24"/>
        </w:rPr>
        <w:t xml:space="preserve"> матрицы смежности </w:t>
      </w:r>
      <w:r w:rsidR="00AF69E5" w:rsidRPr="0014562D">
        <w:rPr>
          <w:rFonts w:ascii="Arial" w:hAnsi="Arial" w:cs="Arial"/>
          <w:color w:val="000000"/>
          <w:sz w:val="24"/>
          <w:szCs w:val="24"/>
          <w:lang w:val="en-US"/>
        </w:rPr>
        <w:t>A</w:t>
      </w:r>
      <w:r w:rsidR="00AF69E5" w:rsidRPr="0014562D">
        <w:rPr>
          <w:rFonts w:ascii="Arial" w:hAnsi="Arial" w:cs="Arial"/>
          <w:color w:val="000000"/>
          <w:sz w:val="24"/>
          <w:szCs w:val="24"/>
        </w:rPr>
        <w:t xml:space="preserve"> найдем такие элементы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k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 что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A</w:t>
      </w:r>
      <w:r w:rsidRPr="0014562D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14562D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14562D">
        <w:rPr>
          <w:rFonts w:ascii="Arial" w:hAnsi="Arial" w:cs="Arial"/>
          <w:color w:val="000000"/>
          <w:sz w:val="24"/>
          <w:szCs w:val="24"/>
        </w:rPr>
        <w:t>][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k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] =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A</w:t>
      </w:r>
      <w:r w:rsidRPr="0014562D">
        <w:rPr>
          <w:rFonts w:ascii="Arial" w:hAnsi="Arial" w:cs="Arial"/>
          <w:color w:val="000000"/>
          <w:sz w:val="24"/>
          <w:szCs w:val="24"/>
        </w:rPr>
        <w:t>[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j</w:t>
      </w:r>
      <w:r w:rsidRPr="0014562D">
        <w:rPr>
          <w:rFonts w:ascii="Arial" w:hAnsi="Arial" w:cs="Arial"/>
          <w:color w:val="000000"/>
          <w:sz w:val="24"/>
          <w:szCs w:val="24"/>
        </w:rPr>
        <w:t>][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k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] = 1. В случае нахождения такого элемента добавляем 1 к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R</w:t>
      </w:r>
      <w:r w:rsidRPr="0014562D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14562D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14562D">
        <w:rPr>
          <w:rFonts w:ascii="Arial" w:hAnsi="Arial" w:cs="Arial"/>
          <w:color w:val="000000"/>
          <w:sz w:val="24"/>
          <w:szCs w:val="24"/>
        </w:rPr>
        <w:t>][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j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]. По окончании работы алгоритма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R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 – матрица содержащая число общих соседей элементов </w:t>
      </w:r>
      <w:proofErr w:type="spellStart"/>
      <w:r w:rsidRPr="0014562D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14562D">
        <w:rPr>
          <w:rFonts w:ascii="Arial" w:hAnsi="Arial" w:cs="Arial"/>
          <w:color w:val="000000"/>
          <w:sz w:val="24"/>
          <w:szCs w:val="24"/>
        </w:rPr>
        <w:t xml:space="preserve"> и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j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 в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R</w:t>
      </w:r>
      <w:r w:rsidRPr="0014562D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14562D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14562D">
        <w:rPr>
          <w:rFonts w:ascii="Arial" w:hAnsi="Arial" w:cs="Arial"/>
          <w:color w:val="000000"/>
          <w:sz w:val="24"/>
          <w:szCs w:val="24"/>
        </w:rPr>
        <w:t>][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j</w:t>
      </w:r>
      <w:r w:rsidRPr="0014562D">
        <w:rPr>
          <w:rFonts w:ascii="Arial" w:hAnsi="Arial" w:cs="Arial"/>
          <w:color w:val="000000"/>
          <w:sz w:val="24"/>
          <w:szCs w:val="24"/>
        </w:rPr>
        <w:t>].</w:t>
      </w:r>
    </w:p>
    <w:p w:rsidR="00484A08" w:rsidRPr="0014562D" w:rsidRDefault="00484A08" w:rsidP="00484A08">
      <w:pPr>
        <w:ind w:left="-284"/>
        <w:jc w:val="both"/>
        <w:rPr>
          <w:rFonts w:ascii="Arial" w:hAnsi="Arial" w:cs="Arial"/>
          <w:color w:val="000000"/>
          <w:sz w:val="24"/>
          <w:szCs w:val="24"/>
        </w:rPr>
      </w:pPr>
      <w:r w:rsidRPr="0014562D">
        <w:rPr>
          <w:rFonts w:ascii="Arial" w:hAnsi="Arial" w:cs="Arial"/>
          <w:color w:val="000000"/>
          <w:sz w:val="24"/>
          <w:szCs w:val="24"/>
        </w:rPr>
        <w:t>Матрица будет обладать свойством симметричности, а также на диагонали будут расположены степени соответствующих вершин графа.</w:t>
      </w:r>
    </w:p>
    <w:p w:rsidR="00837054" w:rsidRPr="0014562D" w:rsidRDefault="00837054" w:rsidP="00784A5B">
      <w:pPr>
        <w:pStyle w:val="2"/>
        <w:jc w:val="center"/>
      </w:pPr>
      <w:r w:rsidRPr="0014562D">
        <w:t xml:space="preserve">Мера </w:t>
      </w:r>
      <w:proofErr w:type="spellStart"/>
      <w:r w:rsidRPr="0014562D">
        <w:t>Жаккара</w:t>
      </w:r>
      <w:proofErr w:type="spellEnd"/>
    </w:p>
    <w:p w:rsidR="00484A08" w:rsidRPr="0014562D" w:rsidRDefault="00484A08" w:rsidP="00837054">
      <w:pPr>
        <w:ind w:left="-284"/>
        <w:jc w:val="both"/>
        <w:rPr>
          <w:rFonts w:ascii="Arial" w:hAnsi="Arial" w:cs="Arial"/>
          <w:color w:val="000000"/>
          <w:sz w:val="24"/>
          <w:szCs w:val="24"/>
        </w:rPr>
      </w:pPr>
      <w:r w:rsidRPr="0014562D">
        <w:rPr>
          <w:rFonts w:ascii="Arial" w:hAnsi="Arial" w:cs="Arial"/>
          <w:color w:val="000000"/>
          <w:sz w:val="24"/>
          <w:szCs w:val="24"/>
        </w:rPr>
        <w:t>Как и в предыдущем пункте найдем матрицу общих соседей I и аналогичным образом с заменой условия (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A</w:t>
      </w:r>
      <w:r w:rsidRPr="0014562D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14562D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14562D">
        <w:rPr>
          <w:rFonts w:ascii="Arial" w:hAnsi="Arial" w:cs="Arial"/>
          <w:color w:val="000000"/>
          <w:sz w:val="24"/>
          <w:szCs w:val="24"/>
        </w:rPr>
        <w:t>][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k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] =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A</w:t>
      </w:r>
      <w:r w:rsidRPr="0014562D">
        <w:rPr>
          <w:rFonts w:ascii="Arial" w:hAnsi="Arial" w:cs="Arial"/>
          <w:color w:val="000000"/>
          <w:sz w:val="24"/>
          <w:szCs w:val="24"/>
        </w:rPr>
        <w:t>[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j</w:t>
      </w:r>
      <w:r w:rsidRPr="0014562D">
        <w:rPr>
          <w:rFonts w:ascii="Arial" w:hAnsi="Arial" w:cs="Arial"/>
          <w:color w:val="000000"/>
          <w:sz w:val="24"/>
          <w:szCs w:val="24"/>
        </w:rPr>
        <w:t>][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k</w:t>
      </w:r>
      <w:r w:rsidRPr="0014562D">
        <w:rPr>
          <w:rFonts w:ascii="Arial" w:hAnsi="Arial" w:cs="Arial"/>
          <w:color w:val="000000"/>
          <w:sz w:val="24"/>
          <w:szCs w:val="24"/>
        </w:rPr>
        <w:t>] = 1) на (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A</w:t>
      </w:r>
      <w:r w:rsidRPr="0014562D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14562D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14562D">
        <w:rPr>
          <w:rFonts w:ascii="Arial" w:hAnsi="Arial" w:cs="Arial"/>
          <w:color w:val="000000"/>
          <w:sz w:val="24"/>
          <w:szCs w:val="24"/>
        </w:rPr>
        <w:t>][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k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] = 1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or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A</w:t>
      </w:r>
      <w:r w:rsidRPr="0014562D">
        <w:rPr>
          <w:rFonts w:ascii="Arial" w:hAnsi="Arial" w:cs="Arial"/>
          <w:color w:val="000000"/>
          <w:sz w:val="24"/>
          <w:szCs w:val="24"/>
        </w:rPr>
        <w:t>[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j</w:t>
      </w:r>
      <w:r w:rsidRPr="0014562D">
        <w:rPr>
          <w:rFonts w:ascii="Arial" w:hAnsi="Arial" w:cs="Arial"/>
          <w:color w:val="000000"/>
          <w:sz w:val="24"/>
          <w:szCs w:val="24"/>
        </w:rPr>
        <w:t>][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k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] = 1) матрицу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U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. После чего путем поэлементного деления матрицы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I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 на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U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 получим матрицу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R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, где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R</w:t>
      </w:r>
      <w:r w:rsidRPr="0014562D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14562D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14562D">
        <w:rPr>
          <w:rFonts w:ascii="Arial" w:hAnsi="Arial" w:cs="Arial"/>
          <w:color w:val="000000"/>
          <w:sz w:val="24"/>
          <w:szCs w:val="24"/>
        </w:rPr>
        <w:t>][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j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] – мера </w:t>
      </w:r>
      <w:proofErr w:type="spellStart"/>
      <w:r w:rsidRPr="0014562D">
        <w:rPr>
          <w:rFonts w:ascii="Arial" w:hAnsi="Arial" w:cs="Arial"/>
          <w:color w:val="000000"/>
          <w:sz w:val="24"/>
          <w:szCs w:val="24"/>
        </w:rPr>
        <w:t>Жаккара</w:t>
      </w:r>
      <w:proofErr w:type="spellEnd"/>
      <w:r w:rsidRPr="0014562D">
        <w:rPr>
          <w:rFonts w:ascii="Arial" w:hAnsi="Arial" w:cs="Arial"/>
          <w:color w:val="000000"/>
          <w:sz w:val="24"/>
          <w:szCs w:val="24"/>
        </w:rPr>
        <w:t xml:space="preserve"> для </w:t>
      </w:r>
      <w:proofErr w:type="spellStart"/>
      <w:r w:rsidRPr="0014562D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14562D">
        <w:rPr>
          <w:rFonts w:ascii="Arial" w:hAnsi="Arial" w:cs="Arial"/>
          <w:color w:val="000000"/>
          <w:sz w:val="24"/>
          <w:szCs w:val="24"/>
        </w:rPr>
        <w:t xml:space="preserve">-й и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j</w:t>
      </w:r>
      <w:r w:rsidRPr="0014562D">
        <w:rPr>
          <w:rFonts w:ascii="Arial" w:hAnsi="Arial" w:cs="Arial"/>
          <w:color w:val="000000"/>
          <w:sz w:val="24"/>
          <w:szCs w:val="24"/>
        </w:rPr>
        <w:t>-й вершин</w:t>
      </w:r>
    </w:p>
    <w:p w:rsidR="00837054" w:rsidRPr="0014562D" w:rsidRDefault="00837054" w:rsidP="00837054">
      <w:pPr>
        <w:ind w:left="-284"/>
        <w:jc w:val="both"/>
        <w:rPr>
          <w:rFonts w:ascii="Arial" w:hAnsi="Arial" w:cs="Arial"/>
          <w:color w:val="000000"/>
          <w:sz w:val="24"/>
          <w:szCs w:val="24"/>
        </w:rPr>
      </w:pPr>
      <w:r w:rsidRPr="0014562D">
        <w:rPr>
          <w:rFonts w:ascii="Arial" w:hAnsi="Arial" w:cs="Arial"/>
          <w:color w:val="000000"/>
          <w:sz w:val="24"/>
          <w:szCs w:val="24"/>
        </w:rPr>
        <w:t xml:space="preserve">Чтобы найти меру </w:t>
      </w:r>
      <w:proofErr w:type="spellStart"/>
      <w:r w:rsidRPr="0014562D">
        <w:rPr>
          <w:rFonts w:ascii="Arial" w:hAnsi="Arial" w:cs="Arial"/>
          <w:color w:val="000000"/>
          <w:sz w:val="24"/>
          <w:szCs w:val="24"/>
        </w:rPr>
        <w:t>Жаккара</w:t>
      </w:r>
      <w:proofErr w:type="spellEnd"/>
      <w:r w:rsidRPr="0014562D">
        <w:rPr>
          <w:rFonts w:ascii="Arial" w:hAnsi="Arial" w:cs="Arial"/>
          <w:color w:val="000000"/>
          <w:sz w:val="24"/>
          <w:szCs w:val="24"/>
        </w:rPr>
        <w:t xml:space="preserve">, необходимо мощность пересечения разделить на мощность множества объединения соседей двух вершин.  </w:t>
      </w:r>
    </w:p>
    <w:p w:rsidR="00753DD9" w:rsidRPr="0014562D" w:rsidRDefault="00484A08" w:rsidP="00484A08">
      <w:pPr>
        <w:ind w:left="-284"/>
        <w:jc w:val="both"/>
        <w:rPr>
          <w:rFonts w:ascii="Arial" w:hAnsi="Arial" w:cs="Arial"/>
          <w:color w:val="000000"/>
          <w:sz w:val="24"/>
          <w:szCs w:val="24"/>
        </w:rPr>
      </w:pPr>
      <w:r w:rsidRPr="0014562D">
        <w:rPr>
          <w:rFonts w:ascii="Arial" w:hAnsi="Arial" w:cs="Arial"/>
          <w:color w:val="000000"/>
          <w:sz w:val="24"/>
          <w:szCs w:val="24"/>
        </w:rPr>
        <w:t>Эта матрица также обладает свойством симметричности, а на диагонали у нее расположены 1, так как мощность пересечения и объединения соседей одной вершины совпадают.</w:t>
      </w:r>
    </w:p>
    <w:p w:rsidR="00753DD9" w:rsidRPr="0014562D" w:rsidRDefault="00DC173E" w:rsidP="00784A5B">
      <w:pPr>
        <w:pStyle w:val="2"/>
        <w:jc w:val="center"/>
        <w:rPr>
          <w:color w:val="000000"/>
        </w:rPr>
      </w:pPr>
      <w:proofErr w:type="spellStart"/>
      <w:r w:rsidRPr="0014562D">
        <w:t>Frequency-Weighted</w:t>
      </w:r>
      <w:proofErr w:type="spellEnd"/>
      <w:r w:rsidRPr="0014562D">
        <w:t xml:space="preserve"> </w:t>
      </w:r>
      <w:proofErr w:type="spellStart"/>
      <w:r w:rsidRPr="0014562D">
        <w:t>Common</w:t>
      </w:r>
      <w:proofErr w:type="spellEnd"/>
      <w:r w:rsidRPr="0014562D">
        <w:t xml:space="preserve"> </w:t>
      </w:r>
      <w:proofErr w:type="spellStart"/>
      <w:r w:rsidRPr="0014562D">
        <w:t>Neighbors</w:t>
      </w:r>
      <w:proofErr w:type="spellEnd"/>
    </w:p>
    <w:p w:rsidR="0014562D" w:rsidRPr="0014562D" w:rsidRDefault="0014562D" w:rsidP="0014562D">
      <w:pPr>
        <w:ind w:left="-284"/>
        <w:jc w:val="both"/>
        <w:rPr>
          <w:rFonts w:ascii="Arial" w:eastAsiaTheme="minorEastAsia" w:hAnsi="Arial" w:cs="Arial"/>
          <w:b/>
          <w:color w:val="000000"/>
          <w:sz w:val="24"/>
          <w:szCs w:val="24"/>
        </w:rPr>
      </w:pPr>
      <w:r w:rsidRPr="0014562D">
        <w:rPr>
          <w:rFonts w:ascii="Arial" w:hAnsi="Arial" w:cs="Arial"/>
          <w:color w:val="000000"/>
          <w:sz w:val="24"/>
          <w:szCs w:val="24"/>
        </w:rPr>
        <w:t xml:space="preserve">Аналогично предыдущим алгоритмам, создадим нулевую матрицу </w:t>
      </w:r>
      <w:proofErr w:type="gramStart"/>
      <w:r w:rsidRPr="0014562D">
        <w:rPr>
          <w:rFonts w:ascii="Arial" w:hAnsi="Arial" w:cs="Arial"/>
          <w:color w:val="000000"/>
          <w:sz w:val="24"/>
          <w:szCs w:val="24"/>
          <w:lang w:val="en-US"/>
        </w:rPr>
        <w:t>R</w:t>
      </w:r>
      <w:r w:rsidRPr="0014562D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14562D">
        <w:rPr>
          <w:rFonts w:ascii="Arial" w:hAnsi="Arial" w:cs="Arial"/>
          <w:color w:val="000000"/>
          <w:sz w:val="24"/>
          <w:szCs w:val="24"/>
          <w:lang w:val="en-US"/>
        </w:rPr>
        <w:t>n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n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]. В цикле будем находить общих соседей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k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 для вершин </w:t>
      </w:r>
      <w:proofErr w:type="spellStart"/>
      <w:r w:rsidRPr="0014562D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14562D">
        <w:rPr>
          <w:rFonts w:ascii="Arial" w:hAnsi="Arial" w:cs="Arial"/>
          <w:color w:val="000000"/>
          <w:sz w:val="24"/>
          <w:szCs w:val="24"/>
        </w:rPr>
        <w:t xml:space="preserve"> и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j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 и к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R</w:t>
      </w:r>
      <w:r w:rsidRPr="0014562D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14562D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14562D">
        <w:rPr>
          <w:rFonts w:ascii="Arial" w:hAnsi="Arial" w:cs="Arial"/>
          <w:color w:val="000000"/>
          <w:sz w:val="24"/>
          <w:szCs w:val="24"/>
        </w:rPr>
        <w:t>][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j</w:t>
      </w:r>
      <w:r w:rsidRPr="0014562D">
        <w:rPr>
          <w:rFonts w:ascii="Arial" w:hAnsi="Arial" w:cs="Arial"/>
          <w:color w:val="000000"/>
          <w:sz w:val="24"/>
          <w:szCs w:val="24"/>
        </w:rPr>
        <w:t>] прибавлять 1/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log</w:t>
      </w:r>
      <w:r w:rsidRPr="0014562D">
        <w:rPr>
          <w:rFonts w:ascii="Arial" w:hAnsi="Arial" w:cs="Arial"/>
          <w:color w:val="000000"/>
          <w:sz w:val="24"/>
          <w:szCs w:val="24"/>
        </w:rPr>
        <w:t>(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N</w:t>
      </w:r>
      <w:r w:rsidRPr="0014562D">
        <w:rPr>
          <w:rFonts w:ascii="Arial" w:hAnsi="Arial" w:cs="Arial"/>
          <w:color w:val="000000"/>
          <w:sz w:val="24"/>
          <w:szCs w:val="24"/>
        </w:rPr>
        <w:t>(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k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)), где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N</w:t>
      </w:r>
      <w:r w:rsidRPr="0014562D">
        <w:rPr>
          <w:rFonts w:ascii="Arial" w:hAnsi="Arial" w:cs="Arial"/>
          <w:color w:val="000000"/>
          <w:sz w:val="24"/>
          <w:szCs w:val="24"/>
        </w:rPr>
        <w:t>(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k</w:t>
      </w:r>
      <w:r w:rsidRPr="0014562D">
        <w:rPr>
          <w:rFonts w:ascii="Arial" w:hAnsi="Arial" w:cs="Arial"/>
          <w:color w:val="000000"/>
          <w:sz w:val="24"/>
          <w:szCs w:val="24"/>
        </w:rPr>
        <w:t xml:space="preserve">) – степень вершины </w:t>
      </w:r>
      <w:r w:rsidRPr="0014562D">
        <w:rPr>
          <w:rFonts w:ascii="Arial" w:hAnsi="Arial" w:cs="Arial"/>
          <w:color w:val="000000"/>
          <w:sz w:val="24"/>
          <w:szCs w:val="24"/>
          <w:lang w:val="en-US"/>
        </w:rPr>
        <w:t>k</w:t>
      </w:r>
      <w:r w:rsidRPr="0014562D">
        <w:rPr>
          <w:rFonts w:ascii="Arial" w:hAnsi="Arial" w:cs="Arial"/>
          <w:color w:val="000000"/>
          <w:sz w:val="24"/>
          <w:szCs w:val="24"/>
        </w:rPr>
        <w:t>.</w:t>
      </w:r>
    </w:p>
    <w:p w:rsidR="00622F09" w:rsidRPr="0014562D" w:rsidRDefault="00622F09" w:rsidP="00784A5B">
      <w:pPr>
        <w:pStyle w:val="2"/>
        <w:jc w:val="center"/>
        <w:rPr>
          <w:rFonts w:eastAsiaTheme="minorEastAsia"/>
          <w:color w:val="000000"/>
        </w:rPr>
      </w:pPr>
      <w:proofErr w:type="spellStart"/>
      <w:r w:rsidRPr="0014562D">
        <w:t>Preferential</w:t>
      </w:r>
      <w:proofErr w:type="spellEnd"/>
      <w:r w:rsidRPr="0014562D">
        <w:t xml:space="preserve"> </w:t>
      </w:r>
      <w:proofErr w:type="spellStart"/>
      <w:r w:rsidRPr="0014562D">
        <w:t>Attachment</w:t>
      </w:r>
      <w:proofErr w:type="spellEnd"/>
    </w:p>
    <w:p w:rsidR="000A0A7B" w:rsidRPr="0014562D" w:rsidRDefault="00622F09" w:rsidP="0014562D">
      <w:pPr>
        <w:ind w:left="-284"/>
        <w:jc w:val="both"/>
        <w:rPr>
          <w:rFonts w:ascii="Arial" w:hAnsi="Arial" w:cs="Arial"/>
          <w:sz w:val="24"/>
          <w:szCs w:val="24"/>
        </w:rPr>
      </w:pPr>
      <w:r w:rsidRPr="0014562D">
        <w:rPr>
          <w:rFonts w:ascii="Arial" w:eastAsiaTheme="minorEastAsia" w:hAnsi="Arial" w:cs="Arial"/>
          <w:color w:val="000000"/>
          <w:sz w:val="24"/>
          <w:szCs w:val="24"/>
        </w:rPr>
        <w:t>Для нахождения данной меры схо</w:t>
      </w:r>
      <w:r w:rsidR="0014562D" w:rsidRPr="0014562D">
        <w:rPr>
          <w:rFonts w:ascii="Arial" w:eastAsiaTheme="minorEastAsia" w:hAnsi="Arial" w:cs="Arial"/>
          <w:color w:val="000000"/>
          <w:sz w:val="24"/>
          <w:szCs w:val="24"/>
        </w:rPr>
        <w:t xml:space="preserve">дства узлов необходимо попарно перемножить степени вершин и записать результаты в матрицу </w:t>
      </w:r>
      <w:proofErr w:type="gramStart"/>
      <w:r w:rsidR="0014562D" w:rsidRPr="0014562D">
        <w:rPr>
          <w:rFonts w:ascii="Arial" w:eastAsiaTheme="minorEastAsia" w:hAnsi="Arial" w:cs="Arial"/>
          <w:color w:val="000000"/>
          <w:sz w:val="24"/>
          <w:szCs w:val="24"/>
          <w:lang w:val="en-US"/>
        </w:rPr>
        <w:t>R</w:t>
      </w:r>
      <w:r w:rsidR="0014562D" w:rsidRPr="0014562D">
        <w:rPr>
          <w:rFonts w:ascii="Arial" w:eastAsiaTheme="minorEastAsia" w:hAnsi="Arial" w:cs="Arial"/>
          <w:color w:val="000000"/>
          <w:sz w:val="24"/>
          <w:szCs w:val="24"/>
        </w:rPr>
        <w:t>[</w:t>
      </w:r>
      <w:proofErr w:type="gramEnd"/>
      <w:r w:rsidR="0014562D" w:rsidRPr="0014562D">
        <w:rPr>
          <w:rFonts w:ascii="Arial" w:eastAsiaTheme="minorEastAsia" w:hAnsi="Arial" w:cs="Arial"/>
          <w:color w:val="000000"/>
          <w:sz w:val="24"/>
          <w:szCs w:val="24"/>
          <w:lang w:val="en-US"/>
        </w:rPr>
        <w:t>n</w:t>
      </w:r>
      <w:r w:rsidR="0014562D" w:rsidRPr="0014562D"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w:r w:rsidR="0014562D" w:rsidRPr="0014562D">
        <w:rPr>
          <w:rFonts w:ascii="Arial" w:eastAsiaTheme="minorEastAsia" w:hAnsi="Arial" w:cs="Arial"/>
          <w:color w:val="000000"/>
          <w:sz w:val="24"/>
          <w:szCs w:val="24"/>
          <w:lang w:val="en-US"/>
        </w:rPr>
        <w:t>x</w:t>
      </w:r>
      <w:r w:rsidR="0014562D" w:rsidRPr="0014562D"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w:r w:rsidR="0014562D" w:rsidRPr="0014562D">
        <w:rPr>
          <w:rFonts w:ascii="Arial" w:eastAsiaTheme="minorEastAsia" w:hAnsi="Arial" w:cs="Arial"/>
          <w:color w:val="000000"/>
          <w:sz w:val="24"/>
          <w:szCs w:val="24"/>
          <w:lang w:val="en-US"/>
        </w:rPr>
        <w:t>n</w:t>
      </w:r>
      <w:r w:rsidR="0014562D" w:rsidRPr="0014562D">
        <w:rPr>
          <w:rFonts w:ascii="Arial" w:eastAsiaTheme="minorEastAsia" w:hAnsi="Arial" w:cs="Arial"/>
          <w:color w:val="000000"/>
          <w:sz w:val="24"/>
          <w:szCs w:val="24"/>
        </w:rPr>
        <w:t>].</w:t>
      </w:r>
    </w:p>
    <w:p w:rsidR="00B87793" w:rsidRPr="0014562D" w:rsidRDefault="00B87793" w:rsidP="000A0A7B">
      <w:pPr>
        <w:ind w:left="-284"/>
        <w:jc w:val="both"/>
        <w:rPr>
          <w:rFonts w:ascii="Arial" w:hAnsi="Arial" w:cs="Arial"/>
          <w:sz w:val="24"/>
          <w:szCs w:val="24"/>
        </w:rPr>
      </w:pPr>
      <w:r w:rsidRPr="0014562D">
        <w:rPr>
          <w:rFonts w:ascii="Arial" w:hAnsi="Arial" w:cs="Arial"/>
          <w:sz w:val="24"/>
          <w:szCs w:val="24"/>
        </w:rPr>
        <w:t xml:space="preserve">В </w:t>
      </w:r>
      <w:hyperlink w:anchor="_Приложение_3" w:history="1">
        <w:r w:rsidR="0014562D" w:rsidRPr="00784A5B">
          <w:rPr>
            <w:rStyle w:val="ac"/>
            <w:rFonts w:ascii="Arial" w:hAnsi="Arial" w:cs="Arial"/>
            <w:sz w:val="24"/>
            <w:szCs w:val="24"/>
          </w:rPr>
          <w:t>приложении 3</w:t>
        </w:r>
      </w:hyperlink>
      <w:r w:rsidRPr="0014562D">
        <w:rPr>
          <w:rFonts w:ascii="Arial" w:hAnsi="Arial" w:cs="Arial"/>
          <w:sz w:val="24"/>
          <w:szCs w:val="24"/>
        </w:rPr>
        <w:t xml:space="preserve"> приведен код на языке </w:t>
      </w:r>
      <w:r w:rsidRPr="0014562D">
        <w:rPr>
          <w:rFonts w:ascii="Arial" w:hAnsi="Arial" w:cs="Arial"/>
          <w:sz w:val="24"/>
          <w:szCs w:val="24"/>
          <w:lang w:val="en-US"/>
        </w:rPr>
        <w:t>C</w:t>
      </w:r>
      <w:r w:rsidRPr="0014562D">
        <w:rPr>
          <w:rFonts w:ascii="Arial" w:hAnsi="Arial" w:cs="Arial"/>
          <w:sz w:val="24"/>
          <w:szCs w:val="24"/>
        </w:rPr>
        <w:t>++, который использовался при выполнении данного задания.</w:t>
      </w:r>
    </w:p>
    <w:p w:rsidR="0014562D" w:rsidRPr="0014562D" w:rsidRDefault="0014562D" w:rsidP="000A0A7B">
      <w:pPr>
        <w:ind w:left="-284"/>
        <w:jc w:val="both"/>
        <w:rPr>
          <w:rFonts w:ascii="Arial" w:hAnsi="Arial" w:cs="Arial"/>
          <w:sz w:val="24"/>
          <w:szCs w:val="24"/>
        </w:rPr>
      </w:pPr>
    </w:p>
    <w:p w:rsidR="0014562D" w:rsidRPr="0014562D" w:rsidRDefault="0014562D" w:rsidP="000A0A7B">
      <w:pPr>
        <w:ind w:left="-284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 w:rsidRPr="0014562D">
        <w:rPr>
          <w:rFonts w:ascii="Arial" w:hAnsi="Arial" w:cs="Arial"/>
          <w:sz w:val="24"/>
          <w:szCs w:val="24"/>
        </w:rPr>
        <w:t>Полный код программы находится в папке «</w:t>
      </w:r>
      <w:r w:rsidRPr="0014562D">
        <w:rPr>
          <w:rFonts w:ascii="Arial" w:hAnsi="Arial" w:cs="Arial"/>
          <w:sz w:val="24"/>
          <w:szCs w:val="24"/>
          <w:lang w:val="en-US"/>
        </w:rPr>
        <w:t>Part</w:t>
      </w:r>
      <w:r w:rsidRPr="0014562D">
        <w:rPr>
          <w:rFonts w:ascii="Arial" w:hAnsi="Arial" w:cs="Arial"/>
          <w:sz w:val="24"/>
          <w:szCs w:val="24"/>
        </w:rPr>
        <w:t xml:space="preserve"> 1». В папке «</w:t>
      </w:r>
      <w:r w:rsidRPr="0014562D">
        <w:rPr>
          <w:rFonts w:ascii="Arial" w:hAnsi="Arial" w:cs="Arial"/>
          <w:sz w:val="24"/>
          <w:szCs w:val="24"/>
          <w:lang w:val="en-US"/>
        </w:rPr>
        <w:t>Resources</w:t>
      </w:r>
      <w:r w:rsidRPr="0014562D">
        <w:rPr>
          <w:rFonts w:ascii="Arial" w:hAnsi="Arial" w:cs="Arial"/>
          <w:sz w:val="24"/>
          <w:szCs w:val="24"/>
        </w:rPr>
        <w:t>» находятся все найденные метрики, матрицы и списки смежности полного графа, матрица смежности наибольшей компоненты связности.</w:t>
      </w:r>
    </w:p>
    <w:p w:rsidR="00903AF4" w:rsidRDefault="00903AF4" w:rsidP="00784A5B">
      <w:pPr>
        <w:pStyle w:val="1"/>
        <w:jc w:val="center"/>
      </w:pPr>
      <w:bookmarkStart w:id="1" w:name="_Приложение_1"/>
      <w:bookmarkEnd w:id="1"/>
      <w:r w:rsidRPr="00903AF4">
        <w:t>Приложение 1</w:t>
      </w:r>
    </w:p>
    <w:p w:rsidR="00DD59CC" w:rsidRPr="00C83C85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3C8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находим</w:t>
      </w:r>
      <w:r w:rsidRPr="00C83C8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  <w:r w:rsidRPr="00C83C8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достижимости</w:t>
      </w:r>
    </w:p>
    <w:p w:rsidR="00DD59CC" w:rsidRPr="00C83C85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3C85">
        <w:rPr>
          <w:rFonts w:ascii="Consolas" w:hAnsi="Consolas" w:cs="Consolas"/>
          <w:color w:val="000000"/>
          <w:sz w:val="19"/>
          <w:szCs w:val="19"/>
        </w:rPr>
        <w:tab/>
      </w:r>
      <w:r w:rsidRPr="00DD59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3C8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D5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3C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3C8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3C85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nodesNumber</w:t>
      </w:r>
      <w:proofErr w:type="spellEnd"/>
      <w:r w:rsidRPr="00C83C8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3C85">
        <w:rPr>
          <w:rFonts w:ascii="Consolas" w:hAnsi="Consolas" w:cs="Consolas"/>
          <w:color w:val="000000"/>
          <w:sz w:val="19"/>
          <w:szCs w:val="19"/>
        </w:rPr>
        <w:t>++) {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C85">
        <w:rPr>
          <w:rFonts w:ascii="Consolas" w:hAnsi="Consolas" w:cs="Consolas"/>
          <w:color w:val="000000"/>
          <w:sz w:val="19"/>
          <w:szCs w:val="19"/>
        </w:rPr>
        <w:tab/>
      </w:r>
      <w:r w:rsidRPr="00C83C8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currMatrix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multiplication(</w:t>
      </w:r>
      <w:proofErr w:type="spellStart"/>
      <w:proofErr w:type="gram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currMatrix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currMatrix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nodesNumber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resMatrix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logSum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resMatrix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currMatrix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nodesNumber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находим</w:t>
      </w:r>
      <w:r w:rsidRPr="00DD59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  <w:r w:rsidRPr="00DD59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сильной</w:t>
      </w:r>
      <w:r w:rsidRPr="00DD59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связности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resMatrix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logMult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resMatrix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resMatrix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nodesNumber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,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nodesNumber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//находим компоненты связности</w:t>
      </w:r>
    </w:p>
    <w:p w:rsid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D5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currFirstRow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&gt; 0) {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5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nodesNumber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D59CC" w:rsidRPr="00C83C85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>nodesArr</w:t>
      </w:r>
      <w:proofErr w:type="spellEnd"/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>] == 1)</w:t>
      </w:r>
    </w:p>
    <w:p w:rsidR="00DD59CC" w:rsidRPr="00C83C85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currFirstRow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5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nodesNumber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resMatrix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currFirstRow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] == 1) &amp;&amp; (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nodesArr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] == 1)) {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nodesArr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  <w:t>counter--;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numberOfNodesInComponents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componentsNumber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componentsNumber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5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5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nodesNumber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numberOfNodesInComponents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numberOfNodesInComponents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5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nodesNumber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9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9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9CC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9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numberOfNodesInComponents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D59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59CC" w:rsidRPr="00DD59CC" w:rsidRDefault="00DD59CC" w:rsidP="00DD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9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9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Доля</w:t>
      </w:r>
      <w:r w:rsidRPr="00DD59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узлов</w:t>
      </w:r>
      <w:r w:rsidRPr="00DD59C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пренадлежащих</w:t>
      </w:r>
      <w:proofErr w:type="spellEnd"/>
      <w:r w:rsidRPr="00DD59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DD59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наибольшей</w:t>
      </w:r>
      <w:r w:rsidRPr="00DD59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компоненте</w:t>
      </w:r>
      <w:r w:rsidRPr="00DD59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слабой</w:t>
      </w:r>
      <w:r w:rsidRPr="00DD59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связности</w:t>
      </w:r>
      <w:r w:rsidRPr="00DD59C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9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59C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DD59C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nodesNumber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9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D5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06A4" w:rsidRPr="00DD59CC" w:rsidRDefault="006706A4" w:rsidP="00AE5FE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06A4" w:rsidRPr="00DD59CC" w:rsidRDefault="006706A4" w:rsidP="00AE5FE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FE2" w:rsidRPr="00C83C85" w:rsidRDefault="00AE5FE2" w:rsidP="00784A5B">
      <w:pPr>
        <w:pStyle w:val="1"/>
        <w:jc w:val="center"/>
        <w:rPr>
          <w:lang w:val="en-US"/>
        </w:rPr>
      </w:pPr>
      <w:bookmarkStart w:id="2" w:name="_Приложение_2"/>
      <w:bookmarkEnd w:id="2"/>
      <w:r w:rsidRPr="00AE5FE2">
        <w:t>Приложение</w:t>
      </w:r>
      <w:r w:rsidRPr="00C83C85">
        <w:rPr>
          <w:lang w:val="en-US"/>
        </w:rPr>
        <w:t xml:space="preserve"> 2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diameter(</w:t>
      </w:r>
      <w:proofErr w:type="spellStart"/>
      <w:proofErr w:type="gramEnd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ecc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ecc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[j] &gt; res)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proofErr w:type="spellStart"/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ecc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radius(</w:t>
      </w:r>
      <w:proofErr w:type="spellStart"/>
      <w:proofErr w:type="gramEnd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ecc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&gt; </w:t>
      </w:r>
      <w:proofErr w:type="spellStart"/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ecc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proofErr w:type="spellStart"/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ecc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avgPathLength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+= </w:t>
      </w:r>
      <w:proofErr w:type="spellStart"/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res/(</w:t>
      </w:r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centralVertex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ecc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res = </w:t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ecc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periphVertex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ecc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diameter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res = </w:t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ecc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diameter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averageVertexPower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+= </w:t>
      </w:r>
      <w:proofErr w:type="spellStart"/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res/</w:t>
      </w:r>
      <w:r w:rsidRPr="00AF6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9E5" w:rsidRDefault="00AF69E5" w:rsidP="00AF69E5">
      <w:pPr>
        <w:ind w:left="-284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//с помощью алгоритма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Флойда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Уоршелла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найдем матрицу расстояний для графа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pathLengthArr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pathLengthArr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maxComponentAdjMatrix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][j] == 1)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pathLengthArr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pathLengthArr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9E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AF69E5">
        <w:rPr>
          <w:rFonts w:ascii="Consolas" w:hAnsi="Consolas" w:cs="Consolas"/>
          <w:color w:val="008000"/>
          <w:sz w:val="19"/>
          <w:szCs w:val="19"/>
          <w:lang w:val="en-US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вместо</w:t>
      </w:r>
      <w:r w:rsidRPr="00AF6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беск</w:t>
      </w:r>
      <w:proofErr w:type="spellEnd"/>
      <w:r w:rsidRPr="00AF69E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</w:t>
      </w:r>
      <w:proofErr w:type="spellEnd"/>
      <w:r w:rsidRPr="00AF69E5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//длина пути между двумя вершинами не может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превышаь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кол-во вершин в графе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pathLengthArr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][j] = min(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pathLengthArr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][j],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pathLengthArr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+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pathLengthArr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[k][j]);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ecc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AF69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эксцентриситет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pathLengthArr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&gt;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ecc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ecc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pathLengthArr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centralVnumbers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periphVnumbers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centralVnumbers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periphVnumbers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arrRadius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radius(</w:t>
      </w:r>
      <w:proofErr w:type="spellStart"/>
      <w:proofErr w:type="gram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ecc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F69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радиус</w:t>
      </w:r>
      <w:r w:rsidRPr="00AF6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arrDiameter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diameter(</w:t>
      </w:r>
      <w:proofErr w:type="spellStart"/>
      <w:proofErr w:type="gram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ecc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F69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диаметр</w:t>
      </w:r>
      <w:r w:rsidRPr="00AF6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centralVnumbers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centralVertex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ecc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arrRadius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F69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F6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F6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F69E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AF6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ячейке</w:t>
      </w:r>
      <w:r w:rsidRPr="00AF6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стоит</w:t>
      </w:r>
      <w:r w:rsidRPr="00AF6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1,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AF6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AF6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вентральная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periphVnumbers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periphVertex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ecc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arrDiameter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F69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аналогично</w:t>
      </w:r>
      <w:r w:rsidRPr="00AF6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F6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центральными</w:t>
      </w:r>
    </w:p>
    <w:p w:rsidR="00AF69E5" w:rsidRPr="00C83C85" w:rsidRDefault="00AF69E5" w:rsidP="00AF69E5">
      <w:pPr>
        <w:ind w:left="-284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>avgPathLngth</w:t>
      </w:r>
      <w:proofErr w:type="spellEnd"/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>avgPathLength</w:t>
      </w:r>
      <w:proofErr w:type="spellEnd"/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>pathLengthArr</w:t>
      </w:r>
      <w:proofErr w:type="spellEnd"/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83C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средняя</w:t>
      </w:r>
      <w:r w:rsidRPr="00C83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C83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</w:t>
      </w:r>
      <w:r w:rsidRPr="00C83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83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графе</w:t>
      </w:r>
    </w:p>
    <w:p w:rsid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//ищем количество узлов i-ой степени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countOfDegrees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countOfDegrees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= 0;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counter +=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maxComponentAdjMatrix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countOfDegrees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[counter]++;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69E5" w:rsidRPr="00AF69E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F69E5" w:rsidRPr="00C83C85" w:rsidRDefault="00AF69E5" w:rsidP="00AF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>countOfDegrees</w:t>
      </w:r>
      <w:proofErr w:type="spellEnd"/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/= </w:t>
      </w:r>
      <w:proofErr w:type="spellStart"/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>maxComponentAmount</w:t>
      </w:r>
      <w:proofErr w:type="spellEnd"/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9E5" w:rsidRPr="00C83C85" w:rsidRDefault="00AF69E5" w:rsidP="00AF69E5">
      <w:pPr>
        <w:ind w:left="-284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C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06A4" w:rsidRPr="00C83C85" w:rsidRDefault="006706A4" w:rsidP="00784A5B">
      <w:pPr>
        <w:pStyle w:val="1"/>
        <w:jc w:val="center"/>
        <w:rPr>
          <w:lang w:val="en-US"/>
        </w:rPr>
      </w:pPr>
      <w:bookmarkStart w:id="3" w:name="_Приложение_3"/>
      <w:bookmarkEnd w:id="3"/>
      <w:r w:rsidRPr="006706A4">
        <w:t>Приложение</w:t>
      </w:r>
      <w:r w:rsidRPr="00C83C85">
        <w:rPr>
          <w:lang w:val="en-US"/>
        </w:rPr>
        <w:t xml:space="preserve"> 3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proofErr w:type="gram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CommonNeighbors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adjMatrix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res = </w:t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adjMatrix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[j][k] == 1) &amp;&amp; (</w:t>
      </w:r>
      <w:proofErr w:type="spellStart"/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adjMatrix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][k] == 1))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j]+</w:t>
      </w:r>
      <w:proofErr w:type="gram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proofErr w:type="gram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JaccardCoefficient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adjMatrix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res = </w:t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Intersection = </w:t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Union = </w:t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Intersection[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Union[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Intersection[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Union[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adjMatrix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[j][k] == 1) &amp;&amp; (</w:t>
      </w:r>
      <w:proofErr w:type="spellStart"/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adjMatrix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][k] == 1))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Intersection[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j]+</w:t>
      </w:r>
      <w:proofErr w:type="gram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adjMatrix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[j][k] == 1) || (</w:t>
      </w:r>
      <w:proofErr w:type="spellStart"/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adjMatrix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][k] == 1))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Union[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j]+</w:t>
      </w:r>
      <w:proofErr w:type="gram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][j] = (</w:t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)Intersection[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][j] / (</w:t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)Union[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proofErr w:type="gram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Adamic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adjMatrix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res = </w:t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degrees = </w:t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degrees[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adjMatrix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degrees[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adjMatrix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[j][k] == 1) &amp;&amp; (</w:t>
      </w:r>
      <w:proofErr w:type="spellStart"/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adjMatrix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][k] == 1))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][j] += 1 / log(degrees[k]);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proofErr w:type="gram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PreferentialAttachment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adjMatrix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res = </w:t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degrees = </w:t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degrees[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adjMatrix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degrees[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456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4562D" w:rsidRP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][j] = degrees[</w:t>
      </w:r>
      <w:proofErr w:type="spellStart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>] * degrees[j];</w:t>
      </w:r>
    </w:p>
    <w:p w:rsid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562D" w:rsidRDefault="0014562D" w:rsidP="0014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562D" w:rsidRDefault="0014562D" w:rsidP="0014562D">
      <w:pPr>
        <w:ind w:left="-284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4562D" w:rsidSect="00087E1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09E" w:rsidRDefault="00D0509E" w:rsidP="00087E19">
      <w:pPr>
        <w:spacing w:after="0" w:line="240" w:lineRule="auto"/>
      </w:pPr>
      <w:r>
        <w:separator/>
      </w:r>
    </w:p>
  </w:endnote>
  <w:endnote w:type="continuationSeparator" w:id="0">
    <w:p w:rsidR="00D0509E" w:rsidRDefault="00D0509E" w:rsidP="00087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8000204"/>
      <w:docPartObj>
        <w:docPartGallery w:val="Page Numbers (Bottom of Page)"/>
        <w:docPartUnique/>
      </w:docPartObj>
    </w:sdtPr>
    <w:sdtEndPr/>
    <w:sdtContent>
      <w:p w:rsidR="00CA2CC5" w:rsidRDefault="00CA2CC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3C85">
          <w:rPr>
            <w:noProof/>
          </w:rPr>
          <w:t>13</w:t>
        </w:r>
        <w:r>
          <w:fldChar w:fldCharType="end"/>
        </w:r>
      </w:p>
    </w:sdtContent>
  </w:sdt>
  <w:p w:rsidR="00CA2CC5" w:rsidRDefault="00CA2CC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09E" w:rsidRDefault="00D0509E" w:rsidP="00087E19">
      <w:pPr>
        <w:spacing w:after="0" w:line="240" w:lineRule="auto"/>
      </w:pPr>
      <w:r>
        <w:separator/>
      </w:r>
    </w:p>
  </w:footnote>
  <w:footnote w:type="continuationSeparator" w:id="0">
    <w:p w:rsidR="00D0509E" w:rsidRDefault="00D0509E" w:rsidP="00087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97B3B"/>
    <w:multiLevelType w:val="hybridMultilevel"/>
    <w:tmpl w:val="CA8AA6F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3E63296A"/>
    <w:multiLevelType w:val="hybridMultilevel"/>
    <w:tmpl w:val="FD508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73C2D"/>
    <w:multiLevelType w:val="hybridMultilevel"/>
    <w:tmpl w:val="6EFE7F0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521A68ED"/>
    <w:multiLevelType w:val="hybridMultilevel"/>
    <w:tmpl w:val="9F86408A"/>
    <w:lvl w:ilvl="0" w:tplc="61B0304E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5F033D96"/>
    <w:multiLevelType w:val="hybridMultilevel"/>
    <w:tmpl w:val="39F02754"/>
    <w:lvl w:ilvl="0" w:tplc="35267CF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39"/>
    <w:rsid w:val="00085539"/>
    <w:rsid w:val="00087E19"/>
    <w:rsid w:val="000A0A7B"/>
    <w:rsid w:val="000C5991"/>
    <w:rsid w:val="000D0817"/>
    <w:rsid w:val="000D4462"/>
    <w:rsid w:val="000D6723"/>
    <w:rsid w:val="000D6AD1"/>
    <w:rsid w:val="000E7B2B"/>
    <w:rsid w:val="001440ED"/>
    <w:rsid w:val="00144B88"/>
    <w:rsid w:val="0014562D"/>
    <w:rsid w:val="001868FC"/>
    <w:rsid w:val="001B36BC"/>
    <w:rsid w:val="002478F1"/>
    <w:rsid w:val="002A0A31"/>
    <w:rsid w:val="002B023C"/>
    <w:rsid w:val="00324E13"/>
    <w:rsid w:val="003517BB"/>
    <w:rsid w:val="003D1061"/>
    <w:rsid w:val="00484A08"/>
    <w:rsid w:val="005A3190"/>
    <w:rsid w:val="005B4DB3"/>
    <w:rsid w:val="00601004"/>
    <w:rsid w:val="00622F09"/>
    <w:rsid w:val="00626874"/>
    <w:rsid w:val="0062743B"/>
    <w:rsid w:val="0064386A"/>
    <w:rsid w:val="006706A4"/>
    <w:rsid w:val="0069383B"/>
    <w:rsid w:val="006A4F58"/>
    <w:rsid w:val="00753DD9"/>
    <w:rsid w:val="00767B9D"/>
    <w:rsid w:val="00784A5B"/>
    <w:rsid w:val="007D001E"/>
    <w:rsid w:val="007E548A"/>
    <w:rsid w:val="00837054"/>
    <w:rsid w:val="00874FAA"/>
    <w:rsid w:val="00903AF4"/>
    <w:rsid w:val="00964C0A"/>
    <w:rsid w:val="009A5BB4"/>
    <w:rsid w:val="009B214D"/>
    <w:rsid w:val="009C1A3A"/>
    <w:rsid w:val="009E6A1E"/>
    <w:rsid w:val="009E75C2"/>
    <w:rsid w:val="00A3208C"/>
    <w:rsid w:val="00A508BF"/>
    <w:rsid w:val="00AE5FE2"/>
    <w:rsid w:val="00AF69E5"/>
    <w:rsid w:val="00B01195"/>
    <w:rsid w:val="00B4086E"/>
    <w:rsid w:val="00B87793"/>
    <w:rsid w:val="00BF2D84"/>
    <w:rsid w:val="00C07489"/>
    <w:rsid w:val="00C169EA"/>
    <w:rsid w:val="00C83C85"/>
    <w:rsid w:val="00CA2CC5"/>
    <w:rsid w:val="00CC5C90"/>
    <w:rsid w:val="00CF6BDE"/>
    <w:rsid w:val="00D04364"/>
    <w:rsid w:val="00D0509E"/>
    <w:rsid w:val="00D0608F"/>
    <w:rsid w:val="00DC173E"/>
    <w:rsid w:val="00DD59CC"/>
    <w:rsid w:val="00E958CF"/>
    <w:rsid w:val="00EF1EF1"/>
    <w:rsid w:val="00EF3402"/>
    <w:rsid w:val="00FD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8F8D7"/>
  <w15:chartTrackingRefBased/>
  <w15:docId w15:val="{1A5A052B-E261-449D-9435-1485BA36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2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539"/>
    <w:pPr>
      <w:ind w:left="720"/>
      <w:contextualSpacing/>
    </w:pPr>
  </w:style>
  <w:style w:type="paragraph" w:customStyle="1" w:styleId="Default">
    <w:name w:val="Default"/>
    <w:rsid w:val="000855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085539"/>
    <w:rPr>
      <w:color w:val="808080"/>
    </w:rPr>
  </w:style>
  <w:style w:type="table" w:styleId="a5">
    <w:name w:val="Table Grid"/>
    <w:basedOn w:val="a1"/>
    <w:uiPriority w:val="39"/>
    <w:rsid w:val="00627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6274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43">
    <w:name w:val="Grid Table 4 Accent 3"/>
    <w:basedOn w:val="a1"/>
    <w:uiPriority w:val="49"/>
    <w:rsid w:val="0062743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">
    <w:name w:val="Grid Table 1 Light"/>
    <w:basedOn w:val="a1"/>
    <w:uiPriority w:val="46"/>
    <w:rsid w:val="005B4D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6">
    <w:name w:val="Grid Table 6 Colorful"/>
    <w:basedOn w:val="a1"/>
    <w:uiPriority w:val="51"/>
    <w:rsid w:val="009B21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vspace">
    <w:name w:val="vspace"/>
    <w:basedOn w:val="a"/>
    <w:rsid w:val="00D0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04364"/>
    <w:rPr>
      <w:b/>
      <w:bCs/>
    </w:rPr>
  </w:style>
  <w:style w:type="paragraph" w:styleId="a7">
    <w:name w:val="header"/>
    <w:basedOn w:val="a"/>
    <w:link w:val="a8"/>
    <w:uiPriority w:val="99"/>
    <w:unhideWhenUsed/>
    <w:rsid w:val="00087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87E19"/>
  </w:style>
  <w:style w:type="paragraph" w:styleId="a9">
    <w:name w:val="footer"/>
    <w:basedOn w:val="a"/>
    <w:link w:val="aa"/>
    <w:uiPriority w:val="99"/>
    <w:unhideWhenUsed/>
    <w:rsid w:val="00087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7E19"/>
  </w:style>
  <w:style w:type="table" w:styleId="-7">
    <w:name w:val="Grid Table 7 Colorful"/>
    <w:basedOn w:val="a1"/>
    <w:uiPriority w:val="52"/>
    <w:rsid w:val="00C169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53">
    <w:name w:val="Grid Table 5 Dark Accent 3"/>
    <w:basedOn w:val="a1"/>
    <w:uiPriority w:val="50"/>
    <w:rsid w:val="00C169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73">
    <w:name w:val="Grid Table 7 Colorful Accent 3"/>
    <w:basedOn w:val="a1"/>
    <w:uiPriority w:val="52"/>
    <w:rsid w:val="00C169E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5">
    <w:name w:val="Grid Table 5 Dark"/>
    <w:basedOn w:val="a1"/>
    <w:uiPriority w:val="50"/>
    <w:rsid w:val="00C169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ab">
    <w:name w:val="Grid Table Light"/>
    <w:basedOn w:val="a1"/>
    <w:uiPriority w:val="40"/>
    <w:rsid w:val="002B02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33">
    <w:name w:val="Grid Table 3 Accent 3"/>
    <w:basedOn w:val="a1"/>
    <w:uiPriority w:val="48"/>
    <w:rsid w:val="007D001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63">
    <w:name w:val="Grid Table 6 Colorful Accent 3"/>
    <w:basedOn w:val="a1"/>
    <w:uiPriority w:val="51"/>
    <w:rsid w:val="007D001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c">
    <w:name w:val="Hyperlink"/>
    <w:basedOn w:val="a0"/>
    <w:uiPriority w:val="99"/>
    <w:unhideWhenUsed/>
    <w:rsid w:val="000C5991"/>
    <w:rPr>
      <w:color w:val="0563C1" w:themeColor="hyperlink"/>
      <w:u w:val="single"/>
    </w:rPr>
  </w:style>
  <w:style w:type="character" w:customStyle="1" w:styleId="mi">
    <w:name w:val="mi"/>
    <w:basedOn w:val="a0"/>
    <w:rsid w:val="000D0817"/>
  </w:style>
  <w:style w:type="character" w:customStyle="1" w:styleId="mo">
    <w:name w:val="mo"/>
    <w:basedOn w:val="a0"/>
    <w:rsid w:val="000D0817"/>
  </w:style>
  <w:style w:type="character" w:customStyle="1" w:styleId="mn">
    <w:name w:val="mn"/>
    <w:basedOn w:val="a0"/>
    <w:rsid w:val="000D0817"/>
  </w:style>
  <w:style w:type="table" w:styleId="3">
    <w:name w:val="Plain Table 3"/>
    <w:basedOn w:val="a1"/>
    <w:uiPriority w:val="43"/>
    <w:rsid w:val="00AF69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64">
    <w:name w:val="Grid Table 6 Colorful Accent 4"/>
    <w:basedOn w:val="a1"/>
    <w:uiPriority w:val="51"/>
    <w:rsid w:val="00CA2CC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1">
    <w:name w:val="Grid Table 6 Colorful Accent 1"/>
    <w:basedOn w:val="a1"/>
    <w:uiPriority w:val="51"/>
    <w:rsid w:val="00CA2CC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1">
    <w:name w:val="Grid Table 1 Light Accent 1"/>
    <w:basedOn w:val="a1"/>
    <w:uiPriority w:val="46"/>
    <w:rsid w:val="00CA2CC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Заголовок 1 Знак"/>
    <w:basedOn w:val="a0"/>
    <w:link w:val="1"/>
    <w:uiPriority w:val="9"/>
    <w:rsid w:val="00CA2C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CA2CC5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2C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e">
    <w:name w:val="FollowedHyperlink"/>
    <w:basedOn w:val="a0"/>
    <w:uiPriority w:val="99"/>
    <w:semiHidden/>
    <w:unhideWhenUsed/>
    <w:rsid w:val="00784A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vk.com/app3861133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5;&#1082;&#1072;&#1090;&#1077;&#1088;&#1080;&#1085;&#1072;\Documents\&#1055;&#1086;%20&#1091;&#1095;&#1077;&#1073;&#1077;\3%20&#1082;&#1091;&#1088;&#1089;%202%20&#1089;&#1077;&#1084;&#1077;&#1089;&#1090;&#1088;\&#1043;&#1088;&#1072;&#1092;&#1099;(&#1083;&#1077;&#1082;&#1094;&#1080;&#1080;)\Graph-project\Resources\Bar-chart(degrees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u="none" strike="noStrike" baseline="0" smtClean="0"/>
              <a:t>Гистограмма плотности вероятности распределения степеней вершин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'Bar-chart(degrees)'!$A$1</c:f>
              <c:strCache>
                <c:ptCount val="1"/>
                <c:pt idx="0">
                  <c:v>Доля узлов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'Bar-chart(degrees)'!$A$2:$A$27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3.8461500000000003E-2</c:v>
                </c:pt>
                <c:pt idx="4">
                  <c:v>3.8461500000000003E-2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0.115385</c:v>
                </c:pt>
                <c:pt idx="9">
                  <c:v>3.8461500000000003E-2</c:v>
                </c:pt>
                <c:pt idx="10">
                  <c:v>0.15384600000000001</c:v>
                </c:pt>
                <c:pt idx="11">
                  <c:v>0.115385</c:v>
                </c:pt>
                <c:pt idx="12">
                  <c:v>0.115385</c:v>
                </c:pt>
                <c:pt idx="13">
                  <c:v>3.8461500000000003E-2</c:v>
                </c:pt>
                <c:pt idx="14">
                  <c:v>0.15384600000000001</c:v>
                </c:pt>
                <c:pt idx="15">
                  <c:v>0</c:v>
                </c:pt>
                <c:pt idx="16">
                  <c:v>3.8461500000000003E-2</c:v>
                </c:pt>
                <c:pt idx="17">
                  <c:v>3.8461500000000003E-2</c:v>
                </c:pt>
                <c:pt idx="18">
                  <c:v>3.8461500000000003E-2</c:v>
                </c:pt>
                <c:pt idx="19">
                  <c:v>3.8461500000000003E-2</c:v>
                </c:pt>
                <c:pt idx="20">
                  <c:v>3.8461500000000003E-2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05-473F-8743-02AB1D075C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49838848"/>
        <c:axId val="1849831360"/>
      </c:barChart>
      <c:catAx>
        <c:axId val="1849838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Степень узла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9831360"/>
        <c:crosses val="autoZero"/>
        <c:auto val="1"/>
        <c:lblAlgn val="ctr"/>
        <c:lblOffset val="100"/>
        <c:noMultiLvlLbl val="0"/>
      </c:catAx>
      <c:valAx>
        <c:axId val="184983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Доля узлов в графе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9838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D3390-89D8-4026-AAF9-0E42ED5DD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2540</Words>
  <Characters>14478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Екатерина Байнова</cp:lastModifiedBy>
  <cp:revision>4</cp:revision>
  <dcterms:created xsi:type="dcterms:W3CDTF">2019-04-26T18:21:00Z</dcterms:created>
  <dcterms:modified xsi:type="dcterms:W3CDTF">2019-04-26T18:22:00Z</dcterms:modified>
</cp:coreProperties>
</file>