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9.png" ContentType="image/png"/>
  <Override PartName="/word/media/rId41.png" ContentType="image/png"/>
  <Override PartName="/word/media/rId44.png" ContentType="image/png"/>
  <Override PartName="/word/media/rId45.png" ContentType="image/png"/>
  <Override PartName="/word/media/rId47.png" ContentType="image/png"/>
  <Override PartName="/word/media/rId49.png" ContentType="image/png"/>
  <Override PartName="/word/media/rId51.png" ContentType="image/png"/>
  <Override PartName="/word/media/rId53.png" ContentType="image/png"/>
  <Override PartName="/word/media/rId55.png" ContentType="image/png"/>
  <Override PartName="/word/media/rId24.png" ContentType="image/png"/>
  <Override PartName="/word/media/rId25.png" ContentType="image/png"/>
  <Override PartName="/word/media/rId27.png" ContentType="image/png"/>
  <Override PartName="/word/media/rId35.png" ContentType="image/png"/>
  <Override PartName="/word/media/rId31.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6</w:t>
      </w:r>
    </w:p>
    <w:p>
      <w:pPr>
        <w:pStyle w:val="Author"/>
      </w:pPr>
      <w:r>
        <w:t xml:space="preserve">Хамдамова</w:t>
      </w:r>
      <w:r>
        <w:t xml:space="preserve"> </w:t>
      </w:r>
      <w:r>
        <w:t xml:space="preserve">Айжана</w:t>
      </w:r>
      <w:r>
        <w:t xml:space="preserve"> </w:t>
      </w:r>
      <w:r>
        <w:t xml:space="preserve">НКАбд-05-22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Перенаправление ввода-вывода</w:t>
      </w:r>
      <w:r>
        <w:t xml:space="preserve"> </w:t>
      </w: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 Рассмотрим пример.</w:t>
      </w:r>
    </w:p>
    <w:p>
      <w:pPr>
        <w:pStyle w:val="BodyText"/>
      </w:pPr>
      <w:r>
        <w:t xml:space="preserve">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bookmarkEnd w:id="21"/>
    <w:bookmarkStart w:id="57"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1"/>
        </w:numPr>
        <w:pStyle w:val="Compact"/>
      </w:pPr>
      <w:r>
        <w:t xml:space="preserve">Запишем в файл file.txt названия файлов, содержащихся в каталоге /etc. Допишем в этот же файл названия файлов, содержащихся в вашем домашнем каталоге</w:t>
      </w:r>
      <w:r>
        <w:t xml:space="preserve"> </w:t>
      </w:r>
      <w:r>
        <w:t xml:space="preserve">(рис. 1</w:t>
      </w:r>
      <w:r>
        <w:t xml:space="preserve"> </w:t>
      </w:r>
      <w:hyperlink w:anchor="fig:001">
        <w:r>
          <w:rPr>
            <w:rStyle w:val="Hyperlink"/>
          </w:rPr>
          <w:t xml:space="preserve">1</w:t>
        </w:r>
      </w:hyperlink>
      <w:r>
        <w:t xml:space="preserve">).</w:t>
      </w:r>
    </w:p>
    <w:bookmarkStart w:id="0" w:name="fig:001"/>
    <w:p>
      <w:pPr>
        <w:pStyle w:val="CaptionedFigure"/>
      </w:pPr>
      <w:bookmarkStart w:id="23" w:name="fig:001"/>
      <w:r>
        <w:drawing>
          <wp:inline>
            <wp:extent cx="5334000" cy="3934791"/>
            <wp:effectExtent b="0" l="0" r="0" t="0"/>
            <wp:docPr descr="Figure 1: "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934791"/>
                    </a:xfrm>
                    <a:prstGeom prst="rect">
                      <a:avLst/>
                    </a:prstGeom>
                    <a:noFill/>
                    <a:ln w="9525">
                      <a:noFill/>
                      <a:headEnd/>
                      <a:tailEnd/>
                    </a:ln>
                  </pic:spPr>
                </pic:pic>
              </a:graphicData>
            </a:graphic>
          </wp:inline>
        </w:drawing>
      </w:r>
      <w:bookmarkEnd w:id="23"/>
    </w:p>
    <w:p>
      <w:pPr>
        <w:pStyle w:val="ImageCaption"/>
      </w:pPr>
      <w:r>
        <w:t xml:space="preserve">Figure 1:</w:t>
      </w:r>
      <w:r>
        <w:t xml:space="preserve"> </w:t>
      </w:r>
    </w:p>
    <w:bookmarkEnd w:id="0"/>
    <w:p>
      <w:pPr>
        <w:pStyle w:val="Figure"/>
      </w:pPr>
      <w:r>
        <w:drawing>
          <wp:inline>
            <wp:extent cx="5334000" cy="3934791"/>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934791"/>
                    </a:xfrm>
                    <a:prstGeom prst="rect">
                      <a:avLst/>
                    </a:prstGeom>
                    <a:noFill/>
                    <a:ln w="9525">
                      <a:noFill/>
                      <a:headEnd/>
                      <a:tailEnd/>
                    </a:ln>
                  </pic:spPr>
                </pic:pic>
              </a:graphicData>
            </a:graphic>
          </wp:inline>
        </w:drawing>
      </w:r>
    </w:p>
    <w:bookmarkStart w:id="0" w:name="fig:00"/>
    <w:p>
      <w:pPr>
        <w:pStyle w:val="CaptionedFigure"/>
      </w:pPr>
      <w:bookmarkStart w:id="26" w:name="fig:00"/>
      <w:r>
        <w:drawing>
          <wp:inline>
            <wp:extent cx="5334000" cy="3934791"/>
            <wp:effectExtent b="0" l="0" r="0" t="0"/>
            <wp:docPr descr="Figure 2: "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3934791"/>
                    </a:xfrm>
                    <a:prstGeom prst="rect">
                      <a:avLst/>
                    </a:prstGeom>
                    <a:noFill/>
                    <a:ln w="9525">
                      <a:noFill/>
                      <a:headEnd/>
                      <a:tailEnd/>
                    </a:ln>
                  </pic:spPr>
                </pic:pic>
              </a:graphicData>
            </a:graphic>
          </wp:inline>
        </w:drawing>
      </w:r>
      <w:bookmarkEnd w:id="26"/>
    </w:p>
    <w:p>
      <w:pPr>
        <w:pStyle w:val="ImageCaption"/>
      </w:pPr>
      <w:r>
        <w:t xml:space="preserve">Figure 2:</w:t>
      </w:r>
      <w:r>
        <w:t xml:space="preserve"> </w:t>
      </w:r>
    </w:p>
    <w:bookmarkEnd w:id="0"/>
    <w:p>
      <w:pPr>
        <w:numPr>
          <w:ilvl w:val="0"/>
          <w:numId w:val="1002"/>
        </w:numPr>
        <w:pStyle w:val="Compact"/>
      </w:pPr>
      <w:r>
        <w:t xml:space="preserve">Выведем имена всех файлов из file.txt, имеющих расширение .conf, после чего запишем их в новый текстовой файл conf.txt.</w:t>
      </w:r>
      <w:r>
        <w:t xml:space="preserve"> </w:t>
      </w:r>
      <w:r>
        <w:t xml:space="preserve">(рис.</w:t>
      </w:r>
      <w:r>
        <w:t xml:space="preserve"> </w:t>
      </w:r>
      <w:hyperlink w:anchor="fig:003">
        <w:r>
          <w:rPr>
            <w:rStyle w:val="Hyperlink"/>
          </w:rPr>
          <w:t xml:space="preserve">3</w:t>
        </w:r>
      </w:hyperlink>
      <w:r>
        <w:t xml:space="preserve">).(рис.</w:t>
      </w:r>
      <w:r>
        <w:t xml:space="preserve"> </w:t>
      </w:r>
      <w:hyperlink w:anchor="fig:004">
        <w:r>
          <w:rPr>
            <w:rStyle w:val="Hyperlink"/>
          </w:rPr>
          <w:t xml:space="preserve">4</w:t>
        </w:r>
      </w:hyperlink>
      <w:r>
        <w:t xml:space="preserve">).</w:t>
      </w:r>
    </w:p>
    <w:bookmarkStart w:id="0" w:name="fig:003"/>
    <w:p>
      <w:pPr>
        <w:pStyle w:val="CaptionedFigure"/>
      </w:pPr>
      <w:bookmarkStart w:id="28" w:name="fig:003"/>
      <w:r>
        <w:drawing>
          <wp:inline>
            <wp:extent cx="5334000" cy="3934791"/>
            <wp:effectExtent b="0" l="0" r="0" t="0"/>
            <wp:docPr descr="Figure 3: " title="" id="1" name="Picture"/>
            <a:graphic>
              <a:graphicData uri="http://schemas.openxmlformats.org/drawingml/2006/picture">
                <pic:pic>
                  <pic:nvPicPr>
                    <pic:cNvPr descr="image/4.png" id="0" name="Picture"/>
                    <pic:cNvPicPr>
                      <a:picLocks noChangeArrowheads="1" noChangeAspect="1"/>
                    </pic:cNvPicPr>
                  </pic:nvPicPr>
                  <pic:blipFill>
                    <a:blip r:embed="rId27"/>
                    <a:stretch>
                      <a:fillRect/>
                    </a:stretch>
                  </pic:blipFill>
                  <pic:spPr bwMode="auto">
                    <a:xfrm>
                      <a:off x="0" y="0"/>
                      <a:ext cx="5334000" cy="3934791"/>
                    </a:xfrm>
                    <a:prstGeom prst="rect">
                      <a:avLst/>
                    </a:prstGeom>
                    <a:noFill/>
                    <a:ln w="9525">
                      <a:noFill/>
                      <a:headEnd/>
                      <a:tailEnd/>
                    </a:ln>
                  </pic:spPr>
                </pic:pic>
              </a:graphicData>
            </a:graphic>
          </wp:inline>
        </w:drawing>
      </w:r>
      <w:bookmarkEnd w:id="28"/>
    </w:p>
    <w:p>
      <w:pPr>
        <w:pStyle w:val="ImageCaption"/>
      </w:pPr>
      <w:r>
        <w:t xml:space="preserve">Figure 3:</w:t>
      </w:r>
      <w:r>
        <w:t xml:space="preserve"> </w:t>
      </w:r>
    </w:p>
    <w:bookmarkEnd w:id="0"/>
    <w:bookmarkStart w:id="0" w:name="fig:004"/>
    <w:p>
      <w:pPr>
        <w:pStyle w:val="CaptionedFigure"/>
      </w:pPr>
      <w:bookmarkStart w:id="30" w:name="fig:004"/>
      <w:r>
        <w:drawing>
          <wp:inline>
            <wp:extent cx="5334000" cy="3800286"/>
            <wp:effectExtent b="0" l="0" r="0" t="0"/>
            <wp:docPr descr="Figure 4: " title="" id="1" name="Picture"/>
            <a:graphic>
              <a:graphicData uri="http://schemas.openxmlformats.org/drawingml/2006/picture">
                <pic:pic>
                  <pic:nvPicPr>
                    <pic:cNvPr descr="image/7.png" id="0" name="Picture"/>
                    <pic:cNvPicPr>
                      <a:picLocks noChangeArrowheads="1" noChangeAspect="1"/>
                    </pic:cNvPicPr>
                  </pic:nvPicPr>
                  <pic:blipFill>
                    <a:blip r:embed="rId29"/>
                    <a:stretch>
                      <a:fillRect/>
                    </a:stretch>
                  </pic:blipFill>
                  <pic:spPr bwMode="auto">
                    <a:xfrm>
                      <a:off x="0" y="0"/>
                      <a:ext cx="5334000" cy="3800286"/>
                    </a:xfrm>
                    <a:prstGeom prst="rect">
                      <a:avLst/>
                    </a:prstGeom>
                    <a:noFill/>
                    <a:ln w="9525">
                      <a:noFill/>
                      <a:headEnd/>
                      <a:tailEnd/>
                    </a:ln>
                  </pic:spPr>
                </pic:pic>
              </a:graphicData>
            </a:graphic>
          </wp:inline>
        </w:drawing>
      </w:r>
      <w:bookmarkEnd w:id="30"/>
    </w:p>
    <w:p>
      <w:pPr>
        <w:pStyle w:val="ImageCaption"/>
      </w:pPr>
      <w:r>
        <w:t xml:space="preserve">Figure 4:</w:t>
      </w:r>
      <w:r>
        <w:t xml:space="preserve"> </w:t>
      </w:r>
    </w:p>
    <w:bookmarkEnd w:id="0"/>
    <w:p>
      <w:pPr>
        <w:numPr>
          <w:ilvl w:val="0"/>
          <w:numId w:val="1003"/>
        </w:numPr>
        <w:pStyle w:val="Compact"/>
      </w:pPr>
      <w:r>
        <w:t xml:space="preserve">Определим, какие файлы в вашем домашнем каталоге имеют имена, начинавшиеся с символа c. (рис. 3 ??).</w:t>
      </w:r>
    </w:p>
    <w:bookmarkStart w:id="0" w:name="fig:00"/>
    <w:p>
      <w:pPr>
        <w:pStyle w:val="CaptionedFigure"/>
      </w:pPr>
      <w:bookmarkStart w:id="32" w:name="fig:00"/>
      <w:r>
        <w:drawing>
          <wp:inline>
            <wp:extent cx="5334000" cy="3800286"/>
            <wp:effectExtent b="0" l="0" r="0" t="0"/>
            <wp:docPr descr="Figure 5: "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3800286"/>
                    </a:xfrm>
                    <a:prstGeom prst="rect">
                      <a:avLst/>
                    </a:prstGeom>
                    <a:noFill/>
                    <a:ln w="9525">
                      <a:noFill/>
                      <a:headEnd/>
                      <a:tailEnd/>
                    </a:ln>
                  </pic:spPr>
                </pic:pic>
              </a:graphicData>
            </a:graphic>
          </wp:inline>
        </w:drawing>
      </w:r>
      <w:bookmarkEnd w:id="32"/>
    </w:p>
    <w:p>
      <w:pPr>
        <w:pStyle w:val="ImageCaption"/>
      </w:pPr>
      <w:r>
        <w:t xml:space="preserve">Figure 5:</w:t>
      </w:r>
      <w:r>
        <w:t xml:space="preserve"> </w:t>
      </w:r>
    </w:p>
    <w:bookmarkEnd w:id="0"/>
    <w:bookmarkStart w:id="0" w:name="fig:00"/>
    <w:p>
      <w:pPr>
        <w:pStyle w:val="CaptionedFigure"/>
      </w:pPr>
      <w:bookmarkStart w:id="34" w:name="fig:00"/>
      <w:r>
        <w:drawing>
          <wp:inline>
            <wp:extent cx="5334000" cy="526115"/>
            <wp:effectExtent b="0" l="0" r="0" t="0"/>
            <wp:docPr descr="Figure 6: " title="" id="1" name="Picture"/>
            <a:graphic>
              <a:graphicData uri="http://schemas.openxmlformats.org/drawingml/2006/picture">
                <pic:pic>
                  <pic:nvPicPr>
                    <pic:cNvPr descr="image/8.png" id="0" name="Picture"/>
                    <pic:cNvPicPr>
                      <a:picLocks noChangeArrowheads="1" noChangeAspect="1"/>
                    </pic:cNvPicPr>
                  </pic:nvPicPr>
                  <pic:blipFill>
                    <a:blip r:embed="rId33"/>
                    <a:stretch>
                      <a:fillRect/>
                    </a:stretch>
                  </pic:blipFill>
                  <pic:spPr bwMode="auto">
                    <a:xfrm>
                      <a:off x="0" y="0"/>
                      <a:ext cx="5334000" cy="526115"/>
                    </a:xfrm>
                    <a:prstGeom prst="rect">
                      <a:avLst/>
                    </a:prstGeom>
                    <a:noFill/>
                    <a:ln w="9525">
                      <a:noFill/>
                      <a:headEnd/>
                      <a:tailEnd/>
                    </a:ln>
                  </pic:spPr>
                </pic:pic>
              </a:graphicData>
            </a:graphic>
          </wp:inline>
        </w:drawing>
      </w:r>
      <w:bookmarkEnd w:id="34"/>
    </w:p>
    <w:p>
      <w:pPr>
        <w:pStyle w:val="ImageCaption"/>
      </w:pPr>
      <w:r>
        <w:t xml:space="preserve">Figure 6:</w:t>
      </w:r>
      <w:r>
        <w:t xml:space="preserve"> </w:t>
      </w:r>
    </w:p>
    <w:bookmarkEnd w:id="0"/>
    <w:p>
      <w:pPr>
        <w:numPr>
          <w:ilvl w:val="0"/>
          <w:numId w:val="1004"/>
        </w:numPr>
        <w:pStyle w:val="Compact"/>
      </w:pPr>
      <w:r>
        <w:t xml:space="preserve">Выведем на экран (по странично) имена файлов из каталога /etc, начинающиеся</w:t>
      </w:r>
      <w:r>
        <w:t xml:space="preserve"> </w:t>
      </w:r>
      <w:r>
        <w:t xml:space="preserve">с символа h.</w:t>
      </w:r>
    </w:p>
    <w:bookmarkStart w:id="0" w:name="fig:00"/>
    <w:p>
      <w:pPr>
        <w:pStyle w:val="CaptionedFigure"/>
      </w:pPr>
      <w:bookmarkStart w:id="36" w:name="fig:00"/>
      <w:r>
        <w:drawing>
          <wp:inline>
            <wp:extent cx="5334000" cy="3800286"/>
            <wp:effectExtent b="0" l="0" r="0" t="0"/>
            <wp:docPr descr="Figure 7: " title="" id="1" name="Picture"/>
            <a:graphic>
              <a:graphicData uri="http://schemas.openxmlformats.org/drawingml/2006/picture">
                <pic:pic>
                  <pic:nvPicPr>
                    <pic:cNvPr descr="image/5.png" id="0" name="Picture"/>
                    <pic:cNvPicPr>
                      <a:picLocks noChangeArrowheads="1" noChangeAspect="1"/>
                    </pic:cNvPicPr>
                  </pic:nvPicPr>
                  <pic:blipFill>
                    <a:blip r:embed="rId35"/>
                    <a:stretch>
                      <a:fillRect/>
                    </a:stretch>
                  </pic:blipFill>
                  <pic:spPr bwMode="auto">
                    <a:xfrm>
                      <a:off x="0" y="0"/>
                      <a:ext cx="5334000" cy="3800286"/>
                    </a:xfrm>
                    <a:prstGeom prst="rect">
                      <a:avLst/>
                    </a:prstGeom>
                    <a:noFill/>
                    <a:ln w="9525">
                      <a:noFill/>
                      <a:headEnd/>
                      <a:tailEnd/>
                    </a:ln>
                  </pic:spPr>
                </pic:pic>
              </a:graphicData>
            </a:graphic>
          </wp:inline>
        </w:drawing>
      </w:r>
      <w:bookmarkEnd w:id="36"/>
    </w:p>
    <w:p>
      <w:pPr>
        <w:pStyle w:val="ImageCaption"/>
      </w:pPr>
      <w:r>
        <w:t xml:space="preserve">Figure 7:</w:t>
      </w:r>
      <w:r>
        <w:t xml:space="preserve"> </w:t>
      </w:r>
    </w:p>
    <w:bookmarkEnd w:id="0"/>
    <w:p>
      <w:pPr>
        <w:numPr>
          <w:ilvl w:val="0"/>
          <w:numId w:val="1005"/>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bookmarkStart w:id="0" w:name="fig:00"/>
    <w:p>
      <w:pPr>
        <w:pStyle w:val="CaptionedFigure"/>
      </w:pPr>
      <w:bookmarkStart w:id="38" w:name="fig:00"/>
      <w:r>
        <w:drawing>
          <wp:inline>
            <wp:extent cx="5334000" cy="526115"/>
            <wp:effectExtent b="0" l="0" r="0" t="0"/>
            <wp:docPr descr="Figure 8: "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526115"/>
                    </a:xfrm>
                    <a:prstGeom prst="rect">
                      <a:avLst/>
                    </a:prstGeom>
                    <a:noFill/>
                    <a:ln w="9525">
                      <a:noFill/>
                      <a:headEnd/>
                      <a:tailEnd/>
                    </a:ln>
                  </pic:spPr>
                </pic:pic>
              </a:graphicData>
            </a:graphic>
          </wp:inline>
        </w:drawing>
      </w:r>
      <w:bookmarkEnd w:id="38"/>
    </w:p>
    <w:p>
      <w:pPr>
        <w:pStyle w:val="ImageCaption"/>
      </w:pPr>
      <w:r>
        <w:t xml:space="preserve">Figure 8:</w:t>
      </w:r>
      <w:r>
        <w:t xml:space="preserve"> </w:t>
      </w:r>
    </w:p>
    <w:bookmarkEnd w:id="0"/>
    <w:p>
      <w:pPr>
        <w:numPr>
          <w:ilvl w:val="0"/>
          <w:numId w:val="1006"/>
        </w:numPr>
        <w:pStyle w:val="Compact"/>
      </w:pPr>
      <w:r>
        <w:t xml:space="preserve">Удалите файл ~/logfile</w:t>
      </w:r>
    </w:p>
    <w:bookmarkStart w:id="0" w:name="fig:00"/>
    <w:p>
      <w:pPr>
        <w:pStyle w:val="CaptionedFigure"/>
      </w:pPr>
      <w:bookmarkStart w:id="40" w:name="fig:00"/>
      <w:r>
        <w:drawing>
          <wp:inline>
            <wp:extent cx="5334000" cy="526115"/>
            <wp:effectExtent b="0" l="0" r="0" t="0"/>
            <wp:docPr descr="Figure 9: "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526115"/>
                    </a:xfrm>
                    <a:prstGeom prst="rect">
                      <a:avLst/>
                    </a:prstGeom>
                    <a:noFill/>
                    <a:ln w="9525">
                      <a:noFill/>
                      <a:headEnd/>
                      <a:tailEnd/>
                    </a:ln>
                  </pic:spPr>
                </pic:pic>
              </a:graphicData>
            </a:graphic>
          </wp:inline>
        </w:drawing>
      </w:r>
      <w:bookmarkEnd w:id="40"/>
    </w:p>
    <w:p>
      <w:pPr>
        <w:pStyle w:val="ImageCaption"/>
      </w:pPr>
      <w:r>
        <w:t xml:space="preserve">Figure 9:</w:t>
      </w:r>
      <w:r>
        <w:t xml:space="preserve"> </w:t>
      </w:r>
    </w:p>
    <w:bookmarkEnd w:id="0"/>
    <w:p>
      <w:pPr>
        <w:numPr>
          <w:ilvl w:val="0"/>
          <w:numId w:val="1007"/>
        </w:numPr>
        <w:pStyle w:val="Compact"/>
      </w:pPr>
      <w:r>
        <w:t xml:space="preserve">. Запустите из консоли в фоновом режиме редактор gedit</w:t>
      </w:r>
    </w:p>
    <w:bookmarkStart w:id="0" w:name="fig:00"/>
    <w:p>
      <w:pPr>
        <w:pStyle w:val="CaptionedFigure"/>
      </w:pPr>
      <w:bookmarkStart w:id="42" w:name="fig:00"/>
      <w:r>
        <w:drawing>
          <wp:inline>
            <wp:extent cx="5334000" cy="1036502"/>
            <wp:effectExtent b="0" l="0" r="0" t="0"/>
            <wp:docPr descr="Figure 10: "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1036502"/>
                    </a:xfrm>
                    <a:prstGeom prst="rect">
                      <a:avLst/>
                    </a:prstGeom>
                    <a:noFill/>
                    <a:ln w="9525">
                      <a:noFill/>
                      <a:headEnd/>
                      <a:tailEnd/>
                    </a:ln>
                  </pic:spPr>
                </pic:pic>
              </a:graphicData>
            </a:graphic>
          </wp:inline>
        </w:drawing>
      </w:r>
      <w:bookmarkEnd w:id="42"/>
    </w:p>
    <w:p>
      <w:pPr>
        <w:pStyle w:val="ImageCaption"/>
      </w:pPr>
      <w:r>
        <w:t xml:space="preserve">Figure 10:</w:t>
      </w:r>
      <w:r>
        <w:t xml:space="preserve"> </w:t>
      </w:r>
    </w:p>
    <w:bookmarkEnd w:id="0"/>
    <w:p>
      <w:pPr>
        <w:numPr>
          <w:ilvl w:val="0"/>
          <w:numId w:val="1008"/>
        </w:numPr>
        <w:pStyle w:val="Compact"/>
      </w:pPr>
      <w:r>
        <w:t xml:space="preserve">. Определите идентификатор процесса gedit, используя команду ps, конвейер и фильтр grep. Как ещё можно определить идентификатор процесса?</w:t>
      </w:r>
    </w:p>
    <w:bookmarkStart w:id="0" w:name="fig:00"/>
    <w:p>
      <w:pPr>
        <w:pStyle w:val="CaptionedFigure"/>
      </w:pPr>
      <w:bookmarkStart w:id="43" w:name="fig:00"/>
      <w:r>
        <w:drawing>
          <wp:inline>
            <wp:extent cx="5334000" cy="1036502"/>
            <wp:effectExtent b="0" l="0" r="0" t="0"/>
            <wp:docPr descr="Figure 11: "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1036502"/>
                    </a:xfrm>
                    <a:prstGeom prst="rect">
                      <a:avLst/>
                    </a:prstGeom>
                    <a:noFill/>
                    <a:ln w="9525">
                      <a:noFill/>
                      <a:headEnd/>
                      <a:tailEnd/>
                    </a:ln>
                  </pic:spPr>
                </pic:pic>
              </a:graphicData>
            </a:graphic>
          </wp:inline>
        </w:drawing>
      </w:r>
      <w:bookmarkEnd w:id="43"/>
    </w:p>
    <w:p>
      <w:pPr>
        <w:pStyle w:val="ImageCaption"/>
      </w:pPr>
      <w:r>
        <w:t xml:space="preserve">Figure 11:</w:t>
      </w:r>
      <w:r>
        <w:t xml:space="preserve"> </w:t>
      </w:r>
    </w:p>
    <w:bookmarkEnd w:id="0"/>
    <w:p>
      <w:pPr>
        <w:numPr>
          <w:ilvl w:val="0"/>
          <w:numId w:val="1009"/>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pStyle w:val="Figure"/>
      </w:pPr>
      <w:r>
        <w:drawing>
          <wp:inline>
            <wp:extent cx="5334000" cy="3836315"/>
            <wp:effectExtent b="0" l="0" r="0" t="0"/>
            <wp:docPr descr=""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5334000" cy="3836315"/>
                    </a:xfrm>
                    <a:prstGeom prst="rect">
                      <a:avLst/>
                    </a:prstGeom>
                    <a:noFill/>
                    <a:ln w="9525">
                      <a:noFill/>
                      <a:headEnd/>
                      <a:tailEnd/>
                    </a:ln>
                  </pic:spPr>
                </pic:pic>
              </a:graphicData>
            </a:graphic>
          </wp:inline>
        </w:drawing>
      </w:r>
    </w:p>
    <w:bookmarkStart w:id="0" w:name="fig:00"/>
    <w:p>
      <w:pPr>
        <w:pStyle w:val="CaptionedFigure"/>
      </w:pPr>
      <w:bookmarkStart w:id="46" w:name="fig:00"/>
      <w:r>
        <w:drawing>
          <wp:inline>
            <wp:extent cx="5334000" cy="481263"/>
            <wp:effectExtent b="0" l="0" r="0" t="0"/>
            <wp:docPr descr="Figure 12: "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481263"/>
                    </a:xfrm>
                    <a:prstGeom prst="rect">
                      <a:avLst/>
                    </a:prstGeom>
                    <a:noFill/>
                    <a:ln w="9525">
                      <a:noFill/>
                      <a:headEnd/>
                      <a:tailEnd/>
                    </a:ln>
                  </pic:spPr>
                </pic:pic>
              </a:graphicData>
            </a:graphic>
          </wp:inline>
        </w:drawing>
      </w:r>
      <w:bookmarkEnd w:id="46"/>
    </w:p>
    <w:p>
      <w:pPr>
        <w:pStyle w:val="ImageCaption"/>
      </w:pPr>
      <w:r>
        <w:t xml:space="preserve">Figure 12:</w:t>
      </w:r>
      <w:r>
        <w:t xml:space="preserve"> </w:t>
      </w:r>
    </w:p>
    <w:bookmarkEnd w:id="0"/>
    <w:p>
      <w:pPr>
        <w:pStyle w:val="BodyText"/>
      </w:pPr>
      <w:r>
        <w:t xml:space="preserve">(рис.</w:t>
      </w:r>
      <w:r>
        <w:t xml:space="preserve"> </w:t>
      </w:r>
      <w:hyperlink w:anchor="fig:00">
        <w:r>
          <w:rPr>
            <w:rStyle w:val="Hyperlink"/>
          </w:rPr>
          <w:t xml:space="preserve">17</w:t>
        </w:r>
      </w:hyperlink>
      <w:r>
        <w:t xml:space="preserve">).</w:t>
      </w:r>
    </w:p>
    <w:p>
      <w:pPr>
        <w:numPr>
          <w:ilvl w:val="0"/>
          <w:numId w:val="1010"/>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bookmarkStart w:id="0" w:name="fig:00"/>
    <w:p>
      <w:pPr>
        <w:pStyle w:val="CaptionedFigure"/>
      </w:pPr>
      <w:bookmarkStart w:id="48" w:name="fig:00"/>
      <w:r>
        <w:drawing>
          <wp:inline>
            <wp:extent cx="5334000" cy="3861179"/>
            <wp:effectExtent b="0" l="0" r="0" t="0"/>
            <wp:docPr descr="Figure 13: "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861179"/>
                    </a:xfrm>
                    <a:prstGeom prst="rect">
                      <a:avLst/>
                    </a:prstGeom>
                    <a:noFill/>
                    <a:ln w="9525">
                      <a:noFill/>
                      <a:headEnd/>
                      <a:tailEnd/>
                    </a:ln>
                  </pic:spPr>
                </pic:pic>
              </a:graphicData>
            </a:graphic>
          </wp:inline>
        </w:drawing>
      </w:r>
      <w:bookmarkEnd w:id="48"/>
    </w:p>
    <w:p>
      <w:pPr>
        <w:pStyle w:val="ImageCaption"/>
      </w:pPr>
      <w:r>
        <w:t xml:space="preserve">Figure 13:</w:t>
      </w:r>
      <w:r>
        <w:t xml:space="preserve"> </w:t>
      </w:r>
    </w:p>
    <w:bookmarkEnd w:id="0"/>
    <w:bookmarkStart w:id="0" w:name="fig:00"/>
    <w:p>
      <w:pPr>
        <w:pStyle w:val="CaptionedFigure"/>
      </w:pPr>
      <w:bookmarkStart w:id="50" w:name="fig:00"/>
      <w:r>
        <w:drawing>
          <wp:inline>
            <wp:extent cx="5334000" cy="3861179"/>
            <wp:effectExtent b="0" l="0" r="0" t="0"/>
            <wp:docPr descr="Figure 14: " title="" id="1" name="Picture"/>
            <a:graphic>
              <a:graphicData uri="http://schemas.openxmlformats.org/drawingml/2006/picture">
                <pic:pic>
                  <pic:nvPicPr>
                    <pic:cNvPr descr="image/15.png" id="0" name="Picture"/>
                    <pic:cNvPicPr>
                      <a:picLocks noChangeArrowheads="1" noChangeAspect="1"/>
                    </pic:cNvPicPr>
                  </pic:nvPicPr>
                  <pic:blipFill>
                    <a:blip r:embed="rId49"/>
                    <a:stretch>
                      <a:fillRect/>
                    </a:stretch>
                  </pic:blipFill>
                  <pic:spPr bwMode="auto">
                    <a:xfrm>
                      <a:off x="0" y="0"/>
                      <a:ext cx="5334000" cy="3861179"/>
                    </a:xfrm>
                    <a:prstGeom prst="rect">
                      <a:avLst/>
                    </a:prstGeom>
                    <a:noFill/>
                    <a:ln w="9525">
                      <a:noFill/>
                      <a:headEnd/>
                      <a:tailEnd/>
                    </a:ln>
                  </pic:spPr>
                </pic:pic>
              </a:graphicData>
            </a:graphic>
          </wp:inline>
        </w:drawing>
      </w:r>
      <w:bookmarkEnd w:id="50"/>
    </w:p>
    <w:p>
      <w:pPr>
        <w:pStyle w:val="ImageCaption"/>
      </w:pPr>
      <w:r>
        <w:t xml:space="preserve">Figure 14:</w:t>
      </w:r>
      <w:r>
        <w:t xml:space="preserve"> </w:t>
      </w:r>
    </w:p>
    <w:bookmarkEnd w:id="0"/>
    <w:bookmarkStart w:id="0" w:name="fig:00"/>
    <w:p>
      <w:pPr>
        <w:pStyle w:val="CaptionedFigure"/>
      </w:pPr>
      <w:bookmarkStart w:id="52" w:name="fig:00"/>
      <w:r>
        <w:drawing>
          <wp:inline>
            <wp:extent cx="5334000" cy="2226433"/>
            <wp:effectExtent b="0" l="0" r="0" t="0"/>
            <wp:docPr descr="Figure 15: " title="" id="1" name="Picture"/>
            <a:graphic>
              <a:graphicData uri="http://schemas.openxmlformats.org/drawingml/2006/picture">
                <pic:pic>
                  <pic:nvPicPr>
                    <pic:cNvPr descr="image/16.png" id="0" name="Picture"/>
                    <pic:cNvPicPr>
                      <a:picLocks noChangeArrowheads="1" noChangeAspect="1"/>
                    </pic:cNvPicPr>
                  </pic:nvPicPr>
                  <pic:blipFill>
                    <a:blip r:embed="rId51"/>
                    <a:stretch>
                      <a:fillRect/>
                    </a:stretch>
                  </pic:blipFill>
                  <pic:spPr bwMode="auto">
                    <a:xfrm>
                      <a:off x="0" y="0"/>
                      <a:ext cx="5334000" cy="2226433"/>
                    </a:xfrm>
                    <a:prstGeom prst="rect">
                      <a:avLst/>
                    </a:prstGeom>
                    <a:noFill/>
                    <a:ln w="9525">
                      <a:noFill/>
                      <a:headEnd/>
                      <a:tailEnd/>
                    </a:ln>
                  </pic:spPr>
                </pic:pic>
              </a:graphicData>
            </a:graphic>
          </wp:inline>
        </w:drawing>
      </w:r>
      <w:bookmarkEnd w:id="52"/>
    </w:p>
    <w:p>
      <w:pPr>
        <w:pStyle w:val="ImageCaption"/>
      </w:pPr>
      <w:r>
        <w:t xml:space="preserve">Figure 15:</w:t>
      </w:r>
      <w:r>
        <w:t xml:space="preserve"> </w:t>
      </w:r>
    </w:p>
    <w:bookmarkEnd w:id="0"/>
    <w:bookmarkStart w:id="0" w:name="fig:00"/>
    <w:p>
      <w:pPr>
        <w:pStyle w:val="CaptionedFigure"/>
      </w:pPr>
      <w:bookmarkStart w:id="54" w:name="fig:00"/>
      <w:r>
        <w:drawing>
          <wp:inline>
            <wp:extent cx="5334000" cy="3900387"/>
            <wp:effectExtent b="0" l="0" r="0" t="0"/>
            <wp:docPr descr="Figure 16: " title="" id="1" name="Picture"/>
            <a:graphic>
              <a:graphicData uri="http://schemas.openxmlformats.org/drawingml/2006/picture">
                <pic:pic>
                  <pic:nvPicPr>
                    <pic:cNvPr descr="image/17.png" id="0" name="Picture"/>
                    <pic:cNvPicPr>
                      <a:picLocks noChangeArrowheads="1" noChangeAspect="1"/>
                    </pic:cNvPicPr>
                  </pic:nvPicPr>
                  <pic:blipFill>
                    <a:blip r:embed="rId53"/>
                    <a:stretch>
                      <a:fillRect/>
                    </a:stretch>
                  </pic:blipFill>
                  <pic:spPr bwMode="auto">
                    <a:xfrm>
                      <a:off x="0" y="0"/>
                      <a:ext cx="5334000" cy="3900387"/>
                    </a:xfrm>
                    <a:prstGeom prst="rect">
                      <a:avLst/>
                    </a:prstGeom>
                    <a:noFill/>
                    <a:ln w="9525">
                      <a:noFill/>
                      <a:headEnd/>
                      <a:tailEnd/>
                    </a:ln>
                  </pic:spPr>
                </pic:pic>
              </a:graphicData>
            </a:graphic>
          </wp:inline>
        </w:drawing>
      </w:r>
      <w:bookmarkEnd w:id="54"/>
    </w:p>
    <w:p>
      <w:pPr>
        <w:pStyle w:val="ImageCaption"/>
      </w:pPr>
      <w:r>
        <w:t xml:space="preserve">Figure 16:</w:t>
      </w:r>
      <w:r>
        <w:t xml:space="preserve"> </w:t>
      </w:r>
    </w:p>
    <w:bookmarkEnd w:id="0"/>
    <w:p>
      <w:pPr>
        <w:numPr>
          <w:ilvl w:val="0"/>
          <w:numId w:val="1011"/>
        </w:numPr>
        <w:pStyle w:val="Compact"/>
      </w:pPr>
      <w:r>
        <w:t xml:space="preserve">Воспользовавшись справкой команды find, выведите имена всех директорий, имеющихся в вашем домашнем каталоге</w:t>
      </w:r>
    </w:p>
    <w:bookmarkStart w:id="0" w:name="fig:00"/>
    <w:p>
      <w:pPr>
        <w:pStyle w:val="CaptionedFigure"/>
      </w:pPr>
      <w:bookmarkStart w:id="56" w:name="fig:00"/>
      <w:r>
        <w:drawing>
          <wp:inline>
            <wp:extent cx="5334000" cy="3900387"/>
            <wp:effectExtent b="0" l="0" r="0" t="0"/>
            <wp:docPr descr="Figure 17: " title="" id="1" name="Picture"/>
            <a:graphic>
              <a:graphicData uri="http://schemas.openxmlformats.org/drawingml/2006/picture">
                <pic:pic>
                  <pic:nvPicPr>
                    <pic:cNvPr descr="image/18.png" id="0" name="Picture"/>
                    <pic:cNvPicPr>
                      <a:picLocks noChangeArrowheads="1" noChangeAspect="1"/>
                    </pic:cNvPicPr>
                  </pic:nvPicPr>
                  <pic:blipFill>
                    <a:blip r:embed="rId55"/>
                    <a:stretch>
                      <a:fillRect/>
                    </a:stretch>
                  </pic:blipFill>
                  <pic:spPr bwMode="auto">
                    <a:xfrm>
                      <a:off x="0" y="0"/>
                      <a:ext cx="5334000" cy="3900387"/>
                    </a:xfrm>
                    <a:prstGeom prst="rect">
                      <a:avLst/>
                    </a:prstGeom>
                    <a:noFill/>
                    <a:ln w="9525">
                      <a:noFill/>
                      <a:headEnd/>
                      <a:tailEnd/>
                    </a:ln>
                  </pic:spPr>
                </pic:pic>
              </a:graphicData>
            </a:graphic>
          </wp:inline>
        </w:drawing>
      </w:r>
      <w:bookmarkEnd w:id="56"/>
    </w:p>
    <w:p>
      <w:pPr>
        <w:pStyle w:val="ImageCaption"/>
      </w:pPr>
      <w:r>
        <w:t xml:space="preserve">Figure 17:</w:t>
      </w:r>
      <w:r>
        <w:t xml:space="preserve"> </w:t>
      </w:r>
    </w:p>
    <w:bookmarkEnd w:id="0"/>
    <w:bookmarkEnd w:id="57"/>
    <w:bookmarkStart w:id="58" w:name="контрольные-вопросы"/>
    <w:p>
      <w:pPr>
        <w:pStyle w:val="Heading1"/>
      </w:pPr>
      <w:r>
        <w:rPr>
          <w:rStyle w:val="SectionNumber"/>
        </w:rPr>
        <w:t xml:space="preserve">4</w:t>
      </w:r>
      <w:r>
        <w:tab/>
      </w:r>
      <w:r>
        <w:t xml:space="preserve">Контрольные вопросы</w:t>
      </w:r>
    </w:p>
    <w:p>
      <w:pPr>
        <w:numPr>
          <w:ilvl w:val="0"/>
          <w:numId w:val="1012"/>
        </w:numPr>
        <w:pStyle w:val="Compact"/>
      </w:pPr>
      <w:r>
        <w:t xml:space="preserve">Какие потоки ввода вывода вы знаете?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p>
    <w:p>
      <w:pPr>
        <w:numPr>
          <w:ilvl w:val="0"/>
          <w:numId w:val="1013"/>
        </w:numPr>
        <w:pStyle w:val="Compact"/>
      </w:pPr>
      <w:r>
        <w:t xml:space="preserve">Объясните разницу между операцией &gt; и &gt;&gt;.</w:t>
      </w:r>
    </w:p>
    <w:p>
      <w:pPr>
        <w:pStyle w:val="FirstParagraph"/>
      </w:pPr>
      <w:r>
        <w:t xml:space="preserve">Этот знак &gt; - перенаправление ввода/вывода, а &gt;&gt; - перенаправление в режиме добавления.</w:t>
      </w:r>
    </w:p>
    <w:p>
      <w:pPr>
        <w:numPr>
          <w:ilvl w:val="0"/>
          <w:numId w:val="1014"/>
        </w:numPr>
        <w:pStyle w:val="Compact"/>
      </w:pPr>
      <w:r>
        <w:t xml:space="preserve">Что такое конвейер?</w:t>
      </w:r>
    </w:p>
    <w:p>
      <w:pPr>
        <w:pStyle w:val="FirstParagraph"/>
      </w:pP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15"/>
        </w:numPr>
        <w:pStyle w:val="Compact"/>
      </w:pPr>
      <w:r>
        <w:t xml:space="preserve">Что такое процесс? Чем это понятие отличается от программы?</w:t>
      </w:r>
    </w:p>
    <w:p>
      <w:pPr>
        <w:pStyle w:val="FirstParagraph"/>
      </w:pP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16"/>
        </w:numPr>
        <w:pStyle w:val="Compact"/>
      </w:pPr>
      <w:r>
        <w:t xml:space="preserve">Что такое PID и GID?</w:t>
      </w:r>
    </w:p>
    <w:p>
      <w:pPr>
        <w:pStyle w:val="FirstParagraph"/>
      </w:pP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17"/>
        </w:numPr>
        <w:pStyle w:val="Compact"/>
      </w:pPr>
      <w:r>
        <w:t xml:space="preserve">Что такое задачи и какая команда позволяет ими управлять?</w:t>
      </w:r>
    </w:p>
    <w:p>
      <w:pPr>
        <w:pStyle w:val="FirstParagraph"/>
      </w:pPr>
      <w:r>
        <w:t xml:space="preserve">Запущенные фоном программы называются задачами (jobs). Ими можно управлять</w:t>
      </w:r>
      <w:r>
        <w:t xml:space="preserve"> </w:t>
      </w:r>
      <w:r>
        <w:t xml:space="preserve">с помощью команды jobs, которая выводит список запущенных в данный момент задач.</w:t>
      </w:r>
    </w:p>
    <w:p>
      <w:pPr>
        <w:numPr>
          <w:ilvl w:val="0"/>
          <w:numId w:val="1018"/>
        </w:numPr>
        <w:pStyle w:val="Compact"/>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19"/>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w:t>
      </w:r>
      <w:r>
        <w:t xml:space="preserve"> </w:t>
      </w:r>
      <w:r>
        <w:t xml:space="preserve">find [папка] [параметры] критерий шаблон [действие]</w:t>
      </w:r>
      <w:r>
        <w:t xml:space="preserve"> </w:t>
      </w:r>
      <w:r>
        <w:t xml:space="preserve">Пример: find /etc -name “p*” -print</w:t>
      </w:r>
    </w:p>
    <w:p>
      <w:pPr>
        <w:numPr>
          <w:ilvl w:val="0"/>
          <w:numId w:val="1020"/>
        </w:numPr>
        <w:pStyle w:val="Compact"/>
      </w:pPr>
      <w:r>
        <w:t xml:space="preserve">Можно ли по контексту (содержанию) найти файл? Если да, то как?</w:t>
      </w:r>
    </w:p>
    <w:p>
      <w:pPr>
        <w:pStyle w:val="FirstParagraph"/>
      </w:pP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21"/>
        </w:numPr>
        <w:pStyle w:val="Compact"/>
      </w:pPr>
      <w:r>
        <w:t xml:space="preserve">Как определить объем свободной памяти на жёстком диске?</w:t>
      </w:r>
    </w:p>
    <w:p>
      <w:pPr>
        <w:pStyle w:val="FirstParagraph"/>
      </w:pPr>
      <w:r>
        <w:t xml:space="preserve">С помощью команды df -h.</w:t>
      </w:r>
    </w:p>
    <w:p>
      <w:pPr>
        <w:numPr>
          <w:ilvl w:val="0"/>
          <w:numId w:val="1022"/>
        </w:numPr>
        <w:pStyle w:val="Compact"/>
      </w:pPr>
      <w:r>
        <w:t xml:space="preserve">Как определить объем вашего домашнего каталога?</w:t>
      </w:r>
    </w:p>
    <w:p>
      <w:pPr>
        <w:pStyle w:val="FirstParagraph"/>
      </w:pPr>
      <w:r>
        <w:t xml:space="preserve">С помощью команды du -s.</w:t>
      </w:r>
    </w:p>
    <w:p>
      <w:pPr>
        <w:numPr>
          <w:ilvl w:val="0"/>
          <w:numId w:val="1023"/>
        </w:numPr>
        <w:pStyle w:val="Compact"/>
      </w:pPr>
      <w:r>
        <w:t xml:space="preserve">Как удалить зависший процесс?</w:t>
      </w:r>
    </w:p>
    <w:p>
      <w:pPr>
        <w:pStyle w:val="FirstParagraph"/>
      </w:pPr>
      <w:r>
        <w:t xml:space="preserve">С помощью команды kill% номер задачи.</w:t>
      </w:r>
    </w:p>
    <w:bookmarkEnd w:id="58"/>
    <w:bookmarkStart w:id="59" w:name="выводы"/>
    <w:p>
      <w:pPr>
        <w:pStyle w:val="Heading1"/>
      </w:pPr>
      <w:r>
        <w:rPr>
          <w:rStyle w:val="SectionNumber"/>
        </w:rPr>
        <w:t xml:space="preserve">5</w:t>
      </w:r>
      <w:r>
        <w:tab/>
      </w:r>
      <w:r>
        <w:t xml:space="preserve">Выводы</w:t>
      </w:r>
    </w:p>
    <w:p>
      <w:pPr>
        <w:pStyle w:val="FirstParagraph"/>
      </w:pPr>
      <w:r>
        <w:t xml:space="preserve">Я ознакомилась с инструментами поиска файлов и фильтрации текстовых данных.</w:t>
      </w:r>
      <w:r>
        <w:t xml:space="preserve"> </w:t>
      </w:r>
      <w:r>
        <w:t xml:space="preserve">Приобрела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59"/>
    <w:bookmarkStart w:id="61" w:name="список-литературы"/>
    <w:p>
      <w:pPr>
        <w:pStyle w:val="Heading1"/>
      </w:pPr>
      <w:r>
        <w:t xml:space="preserve">Список литературы</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6</dc:title>
  <dc:creator>Хамдамова Айжана НКАбд-05-22</dc:creator>
  <dc:language>ru-RU</dc:language>
  <cp:keywords/>
  <dcterms:created xsi:type="dcterms:W3CDTF">2023-03-18T17:21:52Z</dcterms:created>
  <dcterms:modified xsi:type="dcterms:W3CDTF">2023-03-18T17:21:52Z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