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5C1E" w14:textId="77777777" w:rsidR="007269BD" w:rsidRPr="007269BD" w:rsidRDefault="007269BD" w:rsidP="007269BD"/>
    <w:p w14:paraId="1CB8AEF0" w14:textId="20377B59" w:rsidR="007269BD" w:rsidRPr="007269BD" w:rsidRDefault="007269BD" w:rsidP="007269BD">
      <w:pPr>
        <w:rPr>
          <w:sz w:val="96"/>
          <w:szCs w:val="96"/>
        </w:rPr>
      </w:pPr>
      <w:r w:rsidRPr="007269BD">
        <w:rPr>
          <w:sz w:val="60"/>
          <w:szCs w:val="60"/>
        </w:rPr>
        <w:t xml:space="preserve"> </w:t>
      </w:r>
      <w:r>
        <w:rPr>
          <w:sz w:val="60"/>
          <w:szCs w:val="60"/>
        </w:rPr>
        <w:t xml:space="preserve">          </w:t>
      </w:r>
      <w:r w:rsidRPr="007269BD">
        <w:rPr>
          <w:color w:val="FF0000"/>
          <w:sz w:val="96"/>
          <w:szCs w:val="96"/>
        </w:rPr>
        <w:t xml:space="preserve">Experiment 2 </w:t>
      </w:r>
    </w:p>
    <w:p w14:paraId="3E549B1F" w14:textId="31020D44" w:rsidR="00883F94" w:rsidRDefault="007269BD" w:rsidP="007269BD">
      <w:pPr>
        <w:rPr>
          <w:sz w:val="60"/>
          <w:szCs w:val="60"/>
        </w:rPr>
      </w:pPr>
      <w:r w:rsidRPr="007269BD">
        <w:rPr>
          <w:sz w:val="60"/>
          <w:szCs w:val="60"/>
        </w:rPr>
        <w:t>DESIGN A</w:t>
      </w:r>
      <w:bookmarkStart w:id="0" w:name="_GoBack"/>
      <w:bookmarkEnd w:id="0"/>
      <w:r w:rsidRPr="007269BD">
        <w:rPr>
          <w:sz w:val="60"/>
          <w:szCs w:val="60"/>
        </w:rPr>
        <w:t xml:space="preserve"> LED Chaser.</w:t>
      </w:r>
    </w:p>
    <w:p w14:paraId="5DBBA88C" w14:textId="77777777" w:rsidR="007269BD" w:rsidRPr="007269BD" w:rsidRDefault="007269BD" w:rsidP="007269BD">
      <w:pPr>
        <w:rPr>
          <w:sz w:val="60"/>
          <w:szCs w:val="60"/>
        </w:rPr>
      </w:pPr>
    </w:p>
    <w:p w14:paraId="033DE7B8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color w:val="0070C0"/>
          <w:sz w:val="60"/>
          <w:szCs w:val="60"/>
        </w:rPr>
        <w:t xml:space="preserve"> </w:t>
      </w:r>
      <w:r w:rsidRPr="007269BD">
        <w:rPr>
          <w:b/>
          <w:bCs/>
          <w:color w:val="0070C0"/>
          <w:sz w:val="60"/>
          <w:szCs w:val="60"/>
        </w:rPr>
        <w:t>Theory</w:t>
      </w:r>
      <w:r w:rsidRPr="007269BD">
        <w:rPr>
          <w:b/>
          <w:bCs/>
          <w:sz w:val="60"/>
          <w:szCs w:val="60"/>
        </w:rPr>
        <w:t xml:space="preserve">: </w:t>
      </w:r>
    </w:p>
    <w:p w14:paraId="78EF1DAF" w14:textId="77777777" w:rsidR="007269BD" w:rsidRPr="007269BD" w:rsidRDefault="007269BD" w:rsidP="007269BD">
      <w:pPr>
        <w:rPr>
          <w:color w:val="FFC000"/>
          <w:sz w:val="60"/>
          <w:szCs w:val="60"/>
        </w:rPr>
      </w:pPr>
      <w:r w:rsidRPr="007269BD">
        <w:rPr>
          <w:b/>
          <w:bCs/>
          <w:color w:val="FFC000"/>
          <w:sz w:val="60"/>
          <w:szCs w:val="60"/>
        </w:rPr>
        <w:t xml:space="preserve">CONCEPT USED: </w:t>
      </w:r>
    </w:p>
    <w:p w14:paraId="0852CA5A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rFonts w:ascii="Segoe UI Symbol" w:hAnsi="Segoe UI Symbol" w:cs="Segoe UI Symbol"/>
          <w:sz w:val="60"/>
          <w:szCs w:val="60"/>
        </w:rPr>
        <w:t>➢</w:t>
      </w:r>
      <w:r w:rsidRPr="007269BD">
        <w:rPr>
          <w:sz w:val="60"/>
          <w:szCs w:val="60"/>
        </w:rPr>
        <w:t xml:space="preserve"> By using </w:t>
      </w:r>
      <w:proofErr w:type="spellStart"/>
      <w:r w:rsidRPr="007269BD">
        <w:rPr>
          <w:sz w:val="60"/>
          <w:szCs w:val="60"/>
        </w:rPr>
        <w:t>kirchoff’s</w:t>
      </w:r>
      <w:proofErr w:type="spellEnd"/>
      <w:r w:rsidRPr="007269BD">
        <w:rPr>
          <w:sz w:val="60"/>
          <w:szCs w:val="60"/>
        </w:rPr>
        <w:t xml:space="preserve"> voltage law </w:t>
      </w:r>
    </w:p>
    <w:p w14:paraId="6B2987FA" w14:textId="77777777" w:rsidR="007269BD" w:rsidRPr="007269BD" w:rsidRDefault="007269BD" w:rsidP="007269BD">
      <w:pPr>
        <w:rPr>
          <w:sz w:val="60"/>
          <w:szCs w:val="60"/>
        </w:rPr>
      </w:pPr>
    </w:p>
    <w:p w14:paraId="3352853F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b/>
          <w:bCs/>
          <w:sz w:val="60"/>
          <w:szCs w:val="60"/>
        </w:rPr>
        <w:t xml:space="preserve">&amp; </w:t>
      </w:r>
    </w:p>
    <w:p w14:paraId="7FCE8C70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rFonts w:ascii="Segoe UI Symbol" w:hAnsi="Segoe UI Symbol" w:cs="Segoe UI Symbol"/>
          <w:sz w:val="60"/>
          <w:szCs w:val="60"/>
        </w:rPr>
        <w:t>➢</w:t>
      </w:r>
      <w:r w:rsidRPr="007269BD">
        <w:rPr>
          <w:sz w:val="60"/>
          <w:szCs w:val="60"/>
        </w:rPr>
        <w:t xml:space="preserve"> By using </w:t>
      </w:r>
      <w:proofErr w:type="spellStart"/>
      <w:r w:rsidRPr="007269BD">
        <w:rPr>
          <w:sz w:val="60"/>
          <w:szCs w:val="60"/>
        </w:rPr>
        <w:t>kirchoff’s</w:t>
      </w:r>
      <w:proofErr w:type="spellEnd"/>
      <w:r w:rsidRPr="007269BD">
        <w:rPr>
          <w:sz w:val="60"/>
          <w:szCs w:val="60"/>
        </w:rPr>
        <w:t xml:space="preserve"> current law </w:t>
      </w:r>
    </w:p>
    <w:p w14:paraId="31EE9AA0" w14:textId="46747657" w:rsidR="007269BD" w:rsidRDefault="007269BD" w:rsidP="007269BD">
      <w:pPr>
        <w:rPr>
          <w:sz w:val="60"/>
          <w:szCs w:val="60"/>
        </w:rPr>
      </w:pPr>
      <w:r w:rsidRPr="007269BD">
        <w:rPr>
          <w:rFonts w:ascii="Segoe UI Symbol" w:hAnsi="Segoe UI Symbol" w:cs="Segoe UI Symbol"/>
          <w:sz w:val="60"/>
          <w:szCs w:val="60"/>
        </w:rPr>
        <w:t>➢</w:t>
      </w:r>
      <w:r w:rsidRPr="007269BD">
        <w:rPr>
          <w:sz w:val="60"/>
          <w:szCs w:val="60"/>
        </w:rPr>
        <w:t xml:space="preserve"> Series or parallel connections </w:t>
      </w:r>
    </w:p>
    <w:p w14:paraId="7CECB959" w14:textId="77777777" w:rsidR="007269BD" w:rsidRPr="007269BD" w:rsidRDefault="007269BD" w:rsidP="007269BD">
      <w:pPr>
        <w:rPr>
          <w:sz w:val="60"/>
          <w:szCs w:val="60"/>
        </w:rPr>
      </w:pPr>
    </w:p>
    <w:p w14:paraId="56485B67" w14:textId="77777777" w:rsidR="007269BD" w:rsidRPr="007269BD" w:rsidRDefault="007269BD" w:rsidP="007269BD">
      <w:pPr>
        <w:rPr>
          <w:sz w:val="60"/>
          <w:szCs w:val="60"/>
        </w:rPr>
      </w:pPr>
    </w:p>
    <w:p w14:paraId="30E76A8A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sz w:val="60"/>
          <w:szCs w:val="60"/>
        </w:rPr>
        <w:t xml:space="preserve"> LEARNING AND OBSERVATIONS: </w:t>
      </w:r>
    </w:p>
    <w:p w14:paraId="38EF0E18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sz w:val="60"/>
          <w:szCs w:val="60"/>
        </w:rPr>
        <w:lastRenderedPageBreak/>
        <w:t xml:space="preserve">• </w:t>
      </w:r>
      <w:r w:rsidRPr="007269BD">
        <w:rPr>
          <w:b/>
          <w:bCs/>
          <w:color w:val="92D050"/>
          <w:sz w:val="60"/>
          <w:szCs w:val="60"/>
        </w:rPr>
        <w:t xml:space="preserve">Connections in Breadboard and wiring. </w:t>
      </w:r>
    </w:p>
    <w:p w14:paraId="45FC8004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sz w:val="60"/>
          <w:szCs w:val="60"/>
        </w:rPr>
        <w:t xml:space="preserve">• How to control </w:t>
      </w:r>
      <w:proofErr w:type="spellStart"/>
      <w:r w:rsidRPr="007269BD">
        <w:rPr>
          <w:sz w:val="60"/>
          <w:szCs w:val="60"/>
        </w:rPr>
        <w:t>arduino</w:t>
      </w:r>
      <w:proofErr w:type="spellEnd"/>
      <w:r w:rsidRPr="007269BD">
        <w:rPr>
          <w:sz w:val="60"/>
          <w:szCs w:val="60"/>
        </w:rPr>
        <w:t xml:space="preserve"> and its coding. </w:t>
      </w:r>
    </w:p>
    <w:p w14:paraId="146BF8C8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sz w:val="60"/>
          <w:szCs w:val="60"/>
        </w:rPr>
        <w:t xml:space="preserve">• Use of </w:t>
      </w:r>
      <w:proofErr w:type="spellStart"/>
      <w:r w:rsidRPr="007269BD">
        <w:rPr>
          <w:sz w:val="60"/>
          <w:szCs w:val="60"/>
        </w:rPr>
        <w:t>multimeter</w:t>
      </w:r>
      <w:proofErr w:type="spellEnd"/>
      <w:r w:rsidRPr="007269BD">
        <w:rPr>
          <w:sz w:val="60"/>
          <w:szCs w:val="60"/>
        </w:rPr>
        <w:t xml:space="preserve"> for continuity. </w:t>
      </w:r>
      <w:r w:rsidRPr="007269BD">
        <w:rPr>
          <w:b/>
          <w:bCs/>
          <w:color w:val="92D050"/>
          <w:sz w:val="60"/>
          <w:szCs w:val="60"/>
        </w:rPr>
        <w:t xml:space="preserve">OBSERVATION: </w:t>
      </w:r>
    </w:p>
    <w:p w14:paraId="0D33DA64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rFonts w:ascii="Segoe UI Symbol" w:hAnsi="Segoe UI Symbol" w:cs="Segoe UI Symbol"/>
          <w:sz w:val="60"/>
          <w:szCs w:val="60"/>
        </w:rPr>
        <w:t>➢</w:t>
      </w:r>
      <w:r w:rsidRPr="007269BD">
        <w:rPr>
          <w:sz w:val="60"/>
          <w:szCs w:val="60"/>
        </w:rPr>
        <w:t xml:space="preserve"> </w:t>
      </w:r>
      <w:r w:rsidRPr="007269BD">
        <w:rPr>
          <w:b/>
          <w:bCs/>
          <w:sz w:val="60"/>
          <w:szCs w:val="60"/>
        </w:rPr>
        <w:t xml:space="preserve">Blinking of </w:t>
      </w:r>
      <w:proofErr w:type="spellStart"/>
      <w:r w:rsidRPr="007269BD">
        <w:rPr>
          <w:b/>
          <w:bCs/>
          <w:sz w:val="60"/>
          <w:szCs w:val="60"/>
        </w:rPr>
        <w:t>leds</w:t>
      </w:r>
      <w:proofErr w:type="spellEnd"/>
      <w:r w:rsidRPr="007269BD">
        <w:rPr>
          <w:b/>
          <w:bCs/>
          <w:sz w:val="60"/>
          <w:szCs w:val="60"/>
        </w:rPr>
        <w:t xml:space="preserve"> in a pattern and in chasing form. </w:t>
      </w:r>
    </w:p>
    <w:p w14:paraId="194DD79E" w14:textId="77777777" w:rsidR="007269BD" w:rsidRPr="007269BD" w:rsidRDefault="007269BD" w:rsidP="007269BD">
      <w:pPr>
        <w:rPr>
          <w:sz w:val="60"/>
          <w:szCs w:val="60"/>
        </w:rPr>
      </w:pPr>
      <w:r w:rsidRPr="007269BD">
        <w:rPr>
          <w:rFonts w:ascii="Segoe UI Symbol" w:hAnsi="Segoe UI Symbol" w:cs="Segoe UI Symbol"/>
          <w:sz w:val="60"/>
          <w:szCs w:val="60"/>
        </w:rPr>
        <w:t>➢</w:t>
      </w:r>
      <w:r w:rsidRPr="007269BD">
        <w:rPr>
          <w:sz w:val="60"/>
          <w:szCs w:val="60"/>
        </w:rPr>
        <w:t xml:space="preserve"> Relation between software and hardware. </w:t>
      </w:r>
    </w:p>
    <w:p w14:paraId="5A557F18" w14:textId="77777777" w:rsidR="007269BD" w:rsidRPr="007269BD" w:rsidRDefault="007269BD" w:rsidP="007269BD">
      <w:pPr>
        <w:rPr>
          <w:sz w:val="60"/>
          <w:szCs w:val="60"/>
        </w:rPr>
      </w:pPr>
    </w:p>
    <w:p w14:paraId="1CF9AC7D" w14:textId="77777777" w:rsidR="007269BD" w:rsidRPr="007269BD" w:rsidRDefault="007269BD" w:rsidP="007269BD">
      <w:pPr>
        <w:rPr>
          <w:color w:val="92D050"/>
          <w:sz w:val="60"/>
          <w:szCs w:val="60"/>
        </w:rPr>
      </w:pPr>
      <w:r w:rsidRPr="007269BD">
        <w:rPr>
          <w:b/>
          <w:bCs/>
          <w:color w:val="92D050"/>
          <w:sz w:val="60"/>
          <w:szCs w:val="60"/>
        </w:rPr>
        <w:t xml:space="preserve">PROBLEMS &amp; TROUBLESHOOTING: </w:t>
      </w:r>
    </w:p>
    <w:p w14:paraId="315AF90C" w14:textId="723A6EAA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 </w:t>
      </w:r>
      <w:r w:rsidRPr="007269BD">
        <w:rPr>
          <w:b/>
          <w:bCs/>
          <w:sz w:val="60"/>
          <w:szCs w:val="60"/>
        </w:rPr>
        <w:t xml:space="preserve">To select the right port and type of </w:t>
      </w:r>
      <w:proofErr w:type="spellStart"/>
      <w:r w:rsidRPr="007269BD">
        <w:rPr>
          <w:b/>
          <w:bCs/>
          <w:sz w:val="60"/>
          <w:szCs w:val="60"/>
        </w:rPr>
        <w:t>arduino</w:t>
      </w:r>
      <w:proofErr w:type="spellEnd"/>
      <w:r w:rsidRPr="007269BD">
        <w:rPr>
          <w:b/>
          <w:bCs/>
          <w:sz w:val="60"/>
          <w:szCs w:val="60"/>
        </w:rPr>
        <w:t xml:space="preserve"> </w:t>
      </w:r>
    </w:p>
    <w:p w14:paraId="0A111FB3" w14:textId="10388493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To check the loose connections </w:t>
      </w:r>
    </w:p>
    <w:p w14:paraId="4DF9BD70" w14:textId="61683FC1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lastRenderedPageBreak/>
        <w:t xml:space="preserve">To check the connections according to the codes </w:t>
      </w:r>
    </w:p>
    <w:p w14:paraId="00E5605C" w14:textId="778C1B5F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To check the continuity of the circuit </w:t>
      </w:r>
    </w:p>
    <w:p w14:paraId="3CB7A7EB" w14:textId="77777777" w:rsid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 To check the flow of current in the circuit</w:t>
      </w:r>
    </w:p>
    <w:p w14:paraId="54CFF2C2" w14:textId="16C5C8DE" w:rsidR="007269BD" w:rsidRPr="007269BD" w:rsidRDefault="007269BD" w:rsidP="007269BD">
      <w:pPr>
        <w:rPr>
          <w:sz w:val="72"/>
          <w:szCs w:val="72"/>
        </w:rPr>
      </w:pPr>
      <w:r w:rsidRPr="007269BD">
        <w:rPr>
          <w:sz w:val="60"/>
          <w:szCs w:val="60"/>
        </w:rPr>
        <w:t xml:space="preserve"> </w:t>
      </w:r>
      <w:r w:rsidRPr="007269BD">
        <w:rPr>
          <w:b/>
          <w:bCs/>
          <w:color w:val="92D050"/>
          <w:sz w:val="72"/>
          <w:szCs w:val="72"/>
        </w:rPr>
        <w:t xml:space="preserve">PRECAUTIONS: </w:t>
      </w:r>
    </w:p>
    <w:p w14:paraId="48A0D351" w14:textId="4C85EDF3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Handle tools carefully </w:t>
      </w:r>
    </w:p>
    <w:p w14:paraId="5CD7B845" w14:textId="4906588C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 Wear gloves </w:t>
      </w:r>
    </w:p>
    <w:p w14:paraId="5AC513D8" w14:textId="137FC176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 Do not connect </w:t>
      </w:r>
      <w:proofErr w:type="spellStart"/>
      <w:r w:rsidRPr="007269BD">
        <w:rPr>
          <w:sz w:val="60"/>
          <w:szCs w:val="60"/>
        </w:rPr>
        <w:t>arduino</w:t>
      </w:r>
      <w:proofErr w:type="spellEnd"/>
      <w:r w:rsidRPr="007269BD">
        <w:rPr>
          <w:sz w:val="60"/>
          <w:szCs w:val="60"/>
        </w:rPr>
        <w:t xml:space="preserve"> till the circuit is complete </w:t>
      </w:r>
    </w:p>
    <w:p w14:paraId="55972B12" w14:textId="77777777" w:rsidR="007269BD" w:rsidRPr="007269BD" w:rsidRDefault="007269BD" w:rsidP="007269BD">
      <w:pPr>
        <w:rPr>
          <w:sz w:val="60"/>
          <w:szCs w:val="60"/>
        </w:rPr>
      </w:pPr>
    </w:p>
    <w:p w14:paraId="235C3712" w14:textId="77777777" w:rsidR="007269BD" w:rsidRPr="007269BD" w:rsidRDefault="007269BD" w:rsidP="007269BD">
      <w:pPr>
        <w:rPr>
          <w:color w:val="00B050"/>
          <w:sz w:val="72"/>
          <w:szCs w:val="72"/>
        </w:rPr>
      </w:pPr>
      <w:r w:rsidRPr="007269BD">
        <w:rPr>
          <w:color w:val="00B050"/>
          <w:sz w:val="72"/>
          <w:szCs w:val="72"/>
        </w:rPr>
        <w:t xml:space="preserve">OUTCOMES: </w:t>
      </w:r>
    </w:p>
    <w:p w14:paraId="23B965BD" w14:textId="2376CC1F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t xml:space="preserve"> LEDs glows in a chasing </w:t>
      </w:r>
      <w:proofErr w:type="gramStart"/>
      <w:r w:rsidRPr="007269BD">
        <w:rPr>
          <w:sz w:val="60"/>
          <w:szCs w:val="60"/>
        </w:rPr>
        <w:t xml:space="preserve">pattern </w:t>
      </w:r>
      <w:r>
        <w:rPr>
          <w:sz w:val="60"/>
          <w:szCs w:val="60"/>
        </w:rPr>
        <w:t>.</w:t>
      </w:r>
      <w:proofErr w:type="gramEnd"/>
    </w:p>
    <w:p w14:paraId="1A80BFFB" w14:textId="4EA4CDC5" w:rsidR="007269BD" w:rsidRPr="007269BD" w:rsidRDefault="007269BD" w:rsidP="007269BD">
      <w:pPr>
        <w:numPr>
          <w:ilvl w:val="0"/>
          <w:numId w:val="2"/>
        </w:numPr>
        <w:rPr>
          <w:sz w:val="60"/>
          <w:szCs w:val="60"/>
        </w:rPr>
      </w:pPr>
      <w:r w:rsidRPr="007269BD">
        <w:rPr>
          <w:sz w:val="60"/>
          <w:szCs w:val="60"/>
        </w:rPr>
        <w:lastRenderedPageBreak/>
        <w:t xml:space="preserve"> </w:t>
      </w:r>
      <w:r w:rsidRPr="007269BD">
        <w:rPr>
          <w:b/>
          <w:bCs/>
          <w:sz w:val="60"/>
          <w:szCs w:val="60"/>
        </w:rPr>
        <w:t xml:space="preserve">It can be used as for decorating </w:t>
      </w:r>
      <w:proofErr w:type="gramStart"/>
      <w:r w:rsidRPr="007269BD">
        <w:rPr>
          <w:b/>
          <w:bCs/>
          <w:sz w:val="60"/>
          <w:szCs w:val="60"/>
        </w:rPr>
        <w:t xml:space="preserve">purpose </w:t>
      </w:r>
      <w:r>
        <w:rPr>
          <w:b/>
          <w:bCs/>
          <w:sz w:val="60"/>
          <w:szCs w:val="60"/>
        </w:rPr>
        <w:t>.</w:t>
      </w:r>
      <w:proofErr w:type="gramEnd"/>
    </w:p>
    <w:p w14:paraId="7AAE67C2" w14:textId="715DF7CB" w:rsidR="007269BD" w:rsidRDefault="007269BD" w:rsidP="007269BD">
      <w:pPr>
        <w:rPr>
          <w:sz w:val="60"/>
          <w:szCs w:val="60"/>
        </w:rPr>
      </w:pPr>
    </w:p>
    <w:p w14:paraId="3CF819D6" w14:textId="77777777" w:rsidR="007269BD" w:rsidRPr="007269BD" w:rsidRDefault="007269BD" w:rsidP="007269BD">
      <w:pPr>
        <w:rPr>
          <w:sz w:val="60"/>
          <w:szCs w:val="60"/>
        </w:rPr>
      </w:pPr>
    </w:p>
    <w:p w14:paraId="02C7F65E" w14:textId="3BD4AF28" w:rsidR="007269BD" w:rsidRDefault="007269BD" w:rsidP="007269BD">
      <w:pPr>
        <w:rPr>
          <w:sz w:val="60"/>
          <w:szCs w:val="60"/>
        </w:rPr>
      </w:pPr>
    </w:p>
    <w:p w14:paraId="695056AE" w14:textId="77777777" w:rsidR="007269BD" w:rsidRPr="007269BD" w:rsidRDefault="007269BD" w:rsidP="007269BD">
      <w:pPr>
        <w:rPr>
          <w:sz w:val="60"/>
          <w:szCs w:val="60"/>
        </w:rPr>
      </w:pPr>
    </w:p>
    <w:p w14:paraId="530B656E" w14:textId="77777777" w:rsidR="007269BD" w:rsidRPr="007269BD" w:rsidRDefault="007269BD" w:rsidP="007269BD">
      <w:pPr>
        <w:rPr>
          <w:sz w:val="60"/>
          <w:szCs w:val="60"/>
        </w:rPr>
      </w:pPr>
    </w:p>
    <w:sectPr w:rsidR="007269BD" w:rsidRPr="0072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CC4F93"/>
    <w:multiLevelType w:val="hybridMultilevel"/>
    <w:tmpl w:val="564565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921766"/>
    <w:multiLevelType w:val="hybridMultilevel"/>
    <w:tmpl w:val="F319C9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59B3CB7"/>
    <w:multiLevelType w:val="hybridMultilevel"/>
    <w:tmpl w:val="D706F3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A25C979"/>
    <w:multiLevelType w:val="hybridMultilevel"/>
    <w:tmpl w:val="912494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BD"/>
    <w:rsid w:val="007269BD"/>
    <w:rsid w:val="008A06D2"/>
    <w:rsid w:val="00E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6F01"/>
  <w15:chartTrackingRefBased/>
  <w15:docId w15:val="{9D63DCFE-F9B7-4D86-93DA-36BFB35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</dc:creator>
  <cp:keywords/>
  <dc:description/>
  <cp:lastModifiedBy>AMLAN</cp:lastModifiedBy>
  <cp:revision>1</cp:revision>
  <dcterms:created xsi:type="dcterms:W3CDTF">2019-09-20T14:03:00Z</dcterms:created>
  <dcterms:modified xsi:type="dcterms:W3CDTF">2019-09-20T14:11:00Z</dcterms:modified>
</cp:coreProperties>
</file>