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50FE728" w14:textId="77777777" w:rsidTr="00007728">
        <w:trPr>
          <w:trHeight w:hRule="exact" w:val="1800"/>
        </w:trPr>
        <w:tc>
          <w:tcPr>
            <w:tcW w:w="9360" w:type="dxa"/>
            <w:tcMar>
              <w:top w:w="0" w:type="dxa"/>
              <w:bottom w:w="0" w:type="dxa"/>
            </w:tcMar>
          </w:tcPr>
          <w:p w14:paraId="3C99FD91" w14:textId="77777777" w:rsidR="00692703" w:rsidRPr="00A11D00" w:rsidRDefault="00A11D00" w:rsidP="00913946">
            <w:pPr>
              <w:pStyle w:val="Title"/>
              <w:rPr>
                <w:sz w:val="48"/>
                <w:szCs w:val="48"/>
              </w:rPr>
            </w:pPr>
            <w:r w:rsidRPr="00A11D00">
              <w:rPr>
                <w:sz w:val="48"/>
                <w:szCs w:val="48"/>
              </w:rPr>
              <w:t>Ajay</w:t>
            </w:r>
            <w:r w:rsidR="00692703" w:rsidRPr="00A11D00">
              <w:rPr>
                <w:sz w:val="48"/>
                <w:szCs w:val="48"/>
              </w:rPr>
              <w:t xml:space="preserve"> </w:t>
            </w:r>
            <w:r w:rsidRPr="00A11D00">
              <w:rPr>
                <w:rStyle w:val="IntenseEmphasis"/>
                <w:sz w:val="48"/>
                <w:szCs w:val="48"/>
              </w:rPr>
              <w:t>Singh</w:t>
            </w:r>
          </w:p>
          <w:p w14:paraId="7AA171E6" w14:textId="77777777" w:rsidR="00A11D00" w:rsidRDefault="00A11D00" w:rsidP="00913946">
            <w:pPr>
              <w:pStyle w:val="ContactInfo"/>
              <w:contextualSpacing w:val="0"/>
            </w:pPr>
            <w:r>
              <w:t>Email: singh.ajay0724@gmail.com</w:t>
            </w:r>
          </w:p>
          <w:p w14:paraId="1E9B76AC" w14:textId="77777777" w:rsidR="00692703" w:rsidRDefault="00A11D00" w:rsidP="00913946">
            <w:pPr>
              <w:pStyle w:val="ContactInfo"/>
              <w:contextualSpacing w:val="0"/>
            </w:pPr>
            <w:r>
              <w:t xml:space="preserve">Phone: +521 442 578 3170. </w:t>
            </w:r>
            <w:proofErr w:type="spellStart"/>
            <w:r>
              <w:t>Whatsapp</w:t>
            </w:r>
            <w:proofErr w:type="spellEnd"/>
            <w:r>
              <w:t>: +91 9818420947</w:t>
            </w:r>
          </w:p>
          <w:p w14:paraId="4D247089" w14:textId="77777777" w:rsidR="00A11D00" w:rsidRPr="00CF1A49" w:rsidRDefault="00A11D00" w:rsidP="00913946">
            <w:pPr>
              <w:pStyle w:val="ContactInfo"/>
              <w:contextualSpacing w:val="0"/>
            </w:pPr>
            <w:r>
              <w:t>DOB: 24-Jan-1988. Nationality: Indian.</w:t>
            </w:r>
          </w:p>
          <w:p w14:paraId="09FE1FA0" w14:textId="77777777" w:rsidR="00692703" w:rsidRPr="00CF1A49" w:rsidRDefault="00A11D00" w:rsidP="00913946">
            <w:pPr>
              <w:pStyle w:val="ContactInfoEmphasis"/>
              <w:contextualSpacing w:val="0"/>
            </w:pPr>
            <w:r w:rsidRPr="00A11D00">
              <w:rPr>
                <w:b w:val="0"/>
                <w:color w:val="595959" w:themeColor="text1" w:themeTint="A6"/>
              </w:rPr>
              <w:t>Address: Queretaro, Mexico</w:t>
            </w:r>
          </w:p>
        </w:tc>
      </w:tr>
      <w:tr w:rsidR="009571D8" w:rsidRPr="00CF1A49" w14:paraId="42380991" w14:textId="77777777" w:rsidTr="00692703">
        <w:tc>
          <w:tcPr>
            <w:tcW w:w="9360" w:type="dxa"/>
            <w:tcMar>
              <w:top w:w="432" w:type="dxa"/>
            </w:tcMar>
          </w:tcPr>
          <w:p w14:paraId="7E23E5E9" w14:textId="77777777" w:rsidR="00B57C80" w:rsidRPr="00CF1A49" w:rsidRDefault="00A11D00" w:rsidP="00913946">
            <w:pPr>
              <w:contextualSpacing w:val="0"/>
            </w:pPr>
            <w:r>
              <w:t>Motivated and agile software developer seeks new posi</w:t>
            </w:r>
            <w:r w:rsidR="00B57C80">
              <w:t xml:space="preserve">tion in dynamic and </w:t>
            </w:r>
            <w:r>
              <w:t xml:space="preserve">growth-oriented organization. </w:t>
            </w:r>
            <w:r w:rsidR="00B57C80">
              <w:t>With experience in handling and implementing all phases of SDLC, I believe in cultivating exceptional customer experience by providing high quality software deliverables.</w:t>
            </w:r>
          </w:p>
        </w:tc>
      </w:tr>
    </w:tbl>
    <w:p w14:paraId="7AD3C522" w14:textId="77777777" w:rsidR="004E01EB" w:rsidRDefault="00A11D00" w:rsidP="004E01EB">
      <w:pPr>
        <w:pStyle w:val="Heading1"/>
      </w:pPr>
      <w:r>
        <w:lastRenderedPageBreak/>
        <w:t>Summary</w:t>
      </w:r>
    </w:p>
    <w:p w14:paraId="293E91CE" w14:textId="77777777" w:rsidR="00A11D00" w:rsidRDefault="00A11D00" w:rsidP="004E01EB">
      <w:pPr>
        <w:pStyle w:val="Heading1"/>
      </w:pPr>
    </w:p>
    <w:p w14:paraId="606C4767" w14:textId="77777777" w:rsidR="00A11D00" w:rsidRDefault="00B57C80" w:rsidP="00B57C80">
      <w:pPr>
        <w:pStyle w:val="Heading1"/>
        <w:numPr>
          <w:ilvl w:val="0"/>
          <w:numId w:val="14"/>
        </w:numPr>
        <w:rPr>
          <w:rFonts w:asciiTheme="minorHAnsi" w:eastAsiaTheme="minorHAnsi" w:hAnsiTheme="minorHAnsi" w:cstheme="minorBidi"/>
          <w:b w:val="0"/>
          <w:caps w:val="0"/>
          <w:color w:val="595959" w:themeColor="text1" w:themeTint="A6"/>
          <w:sz w:val="24"/>
          <w:szCs w:val="24"/>
        </w:rPr>
      </w:pPr>
      <w:r w:rsidRPr="00B57C80">
        <w:rPr>
          <w:rFonts w:asciiTheme="minorHAnsi" w:eastAsiaTheme="minorHAnsi" w:hAnsiTheme="minorHAnsi" w:cstheme="minorBidi"/>
          <w:b w:val="0"/>
          <w:caps w:val="0"/>
          <w:color w:val="595959" w:themeColor="text1" w:themeTint="A6"/>
          <w:sz w:val="24"/>
          <w:szCs w:val="24"/>
        </w:rPr>
        <w:t xml:space="preserve">6+ years of experience in </w:t>
      </w:r>
      <w:r>
        <w:rPr>
          <w:rFonts w:asciiTheme="minorHAnsi" w:eastAsiaTheme="minorHAnsi" w:hAnsiTheme="minorHAnsi" w:cstheme="minorBidi"/>
          <w:b w:val="0"/>
          <w:caps w:val="0"/>
          <w:color w:val="595959" w:themeColor="text1" w:themeTint="A6"/>
          <w:sz w:val="24"/>
          <w:szCs w:val="24"/>
        </w:rPr>
        <w:t xml:space="preserve">developing and designing </w:t>
      </w:r>
      <w:r w:rsidRPr="00B57C80">
        <w:rPr>
          <w:rFonts w:asciiTheme="minorHAnsi" w:eastAsiaTheme="minorHAnsi" w:hAnsiTheme="minorHAnsi" w:cstheme="minorBidi"/>
          <w:b w:val="0"/>
          <w:caps w:val="0"/>
          <w:color w:val="595959" w:themeColor="text1" w:themeTint="A6"/>
          <w:sz w:val="24"/>
          <w:szCs w:val="24"/>
        </w:rPr>
        <w:t>enterprise level IVR application</w:t>
      </w:r>
      <w:r>
        <w:rPr>
          <w:rFonts w:asciiTheme="minorHAnsi" w:eastAsiaTheme="minorHAnsi" w:hAnsiTheme="minorHAnsi" w:cstheme="minorBidi"/>
          <w:b w:val="0"/>
          <w:caps w:val="0"/>
          <w:color w:val="595959" w:themeColor="text1" w:themeTint="A6"/>
          <w:sz w:val="24"/>
          <w:szCs w:val="24"/>
        </w:rPr>
        <w:t xml:space="preserve"> and web applications</w:t>
      </w:r>
      <w:r w:rsidRPr="00B57C80">
        <w:rPr>
          <w:rFonts w:asciiTheme="minorHAnsi" w:eastAsiaTheme="minorHAnsi" w:hAnsiTheme="minorHAnsi" w:cstheme="minorBidi"/>
          <w:b w:val="0"/>
          <w:caps w:val="0"/>
          <w:color w:val="595959" w:themeColor="text1" w:themeTint="A6"/>
          <w:sz w:val="24"/>
          <w:szCs w:val="24"/>
        </w:rPr>
        <w:t xml:space="preserve"> using open source languages like Java, vxml, javascript etc. with strong knowledge in the IVR components.</w:t>
      </w:r>
    </w:p>
    <w:p w14:paraId="34FC23C5" w14:textId="77777777" w:rsidR="00B57C80" w:rsidRDefault="00B57C80" w:rsidP="00B57C80">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5 years of e</w:t>
      </w:r>
      <w:r w:rsidRPr="00B57C80">
        <w:rPr>
          <w:rFonts w:asciiTheme="minorHAnsi" w:eastAsiaTheme="minorHAnsi" w:hAnsiTheme="minorHAnsi" w:cstheme="minorBidi"/>
          <w:b w:val="0"/>
          <w:caps w:val="0"/>
          <w:color w:val="595959" w:themeColor="text1" w:themeTint="A6"/>
          <w:sz w:val="24"/>
          <w:szCs w:val="24"/>
        </w:rPr>
        <w:t xml:space="preserve">xperience in </w:t>
      </w:r>
      <w:proofErr w:type="spellStart"/>
      <w:r w:rsidRPr="00B57C80">
        <w:rPr>
          <w:rFonts w:asciiTheme="minorHAnsi" w:eastAsiaTheme="minorHAnsi" w:hAnsiTheme="minorHAnsi" w:cstheme="minorBidi"/>
          <w:b w:val="0"/>
          <w:caps w:val="0"/>
          <w:color w:val="595959" w:themeColor="text1" w:themeTint="A6"/>
          <w:sz w:val="24"/>
          <w:szCs w:val="24"/>
        </w:rPr>
        <w:t>Genesys</w:t>
      </w:r>
      <w:proofErr w:type="spellEnd"/>
      <w:r w:rsidRPr="00B57C80">
        <w:rPr>
          <w:rFonts w:asciiTheme="minorHAnsi" w:eastAsiaTheme="minorHAnsi" w:hAnsiTheme="minorHAnsi" w:cstheme="minorBidi"/>
          <w:b w:val="0"/>
          <w:caps w:val="0"/>
          <w:color w:val="595959" w:themeColor="text1" w:themeTint="A6"/>
          <w:sz w:val="24"/>
          <w:szCs w:val="24"/>
        </w:rPr>
        <w:t xml:space="preserve"> </w:t>
      </w:r>
      <w:r w:rsidR="00BD2A06">
        <w:rPr>
          <w:rFonts w:asciiTheme="minorHAnsi" w:eastAsiaTheme="minorHAnsi" w:hAnsiTheme="minorHAnsi" w:cstheme="minorBidi"/>
          <w:b w:val="0"/>
          <w:caps w:val="0"/>
          <w:color w:val="595959" w:themeColor="text1" w:themeTint="A6"/>
          <w:sz w:val="24"/>
          <w:szCs w:val="24"/>
        </w:rPr>
        <w:t xml:space="preserve">and Avaya </w:t>
      </w:r>
      <w:r w:rsidRPr="00B57C80">
        <w:rPr>
          <w:rFonts w:asciiTheme="minorHAnsi" w:eastAsiaTheme="minorHAnsi" w:hAnsiTheme="minorHAnsi" w:cstheme="minorBidi"/>
          <w:b w:val="0"/>
          <w:caps w:val="0"/>
          <w:color w:val="595959" w:themeColor="text1" w:themeTint="A6"/>
          <w:sz w:val="24"/>
          <w:szCs w:val="24"/>
        </w:rPr>
        <w:t xml:space="preserve">based IVR development. Developed </w:t>
      </w:r>
      <w:r w:rsidR="00BD2A06">
        <w:rPr>
          <w:rFonts w:asciiTheme="minorHAnsi" w:eastAsiaTheme="minorHAnsi" w:hAnsiTheme="minorHAnsi" w:cstheme="minorBidi"/>
          <w:b w:val="0"/>
          <w:caps w:val="0"/>
          <w:color w:val="595959" w:themeColor="text1" w:themeTint="A6"/>
          <w:sz w:val="24"/>
          <w:szCs w:val="24"/>
        </w:rPr>
        <w:t xml:space="preserve">multiple </w:t>
      </w:r>
      <w:r w:rsidRPr="00B57C80">
        <w:rPr>
          <w:rFonts w:asciiTheme="minorHAnsi" w:eastAsiaTheme="minorHAnsi" w:hAnsiTheme="minorHAnsi" w:cstheme="minorBidi"/>
          <w:b w:val="0"/>
          <w:caps w:val="0"/>
          <w:color w:val="595959" w:themeColor="text1" w:themeTint="A6"/>
          <w:sz w:val="24"/>
          <w:szCs w:val="24"/>
        </w:rPr>
        <w:t>IVR</w:t>
      </w:r>
      <w:r w:rsidR="00BD2A06">
        <w:rPr>
          <w:rFonts w:asciiTheme="minorHAnsi" w:eastAsiaTheme="minorHAnsi" w:hAnsiTheme="minorHAnsi" w:cstheme="minorBidi"/>
          <w:b w:val="0"/>
          <w:caps w:val="0"/>
          <w:color w:val="595959" w:themeColor="text1" w:themeTint="A6"/>
          <w:sz w:val="24"/>
          <w:szCs w:val="24"/>
        </w:rPr>
        <w:t>s</w:t>
      </w:r>
      <w:r w:rsidRPr="00B57C80">
        <w:rPr>
          <w:rFonts w:asciiTheme="minorHAnsi" w:eastAsiaTheme="minorHAnsi" w:hAnsiTheme="minorHAnsi" w:cstheme="minorBidi"/>
          <w:b w:val="0"/>
          <w:caps w:val="0"/>
          <w:color w:val="595959" w:themeColor="text1" w:themeTint="A6"/>
          <w:sz w:val="24"/>
          <w:szCs w:val="24"/>
        </w:rPr>
        <w:t xml:space="preserve"> </w:t>
      </w:r>
      <w:r w:rsidR="00BD2A06">
        <w:rPr>
          <w:rFonts w:asciiTheme="minorHAnsi" w:eastAsiaTheme="minorHAnsi" w:hAnsiTheme="minorHAnsi" w:cstheme="minorBidi"/>
          <w:b w:val="0"/>
          <w:caps w:val="0"/>
          <w:color w:val="595959" w:themeColor="text1" w:themeTint="A6"/>
          <w:sz w:val="24"/>
          <w:szCs w:val="24"/>
        </w:rPr>
        <w:t>using open source technologies</w:t>
      </w:r>
      <w:r w:rsidRPr="00B57C80">
        <w:rPr>
          <w:rFonts w:asciiTheme="minorHAnsi" w:eastAsiaTheme="minorHAnsi" w:hAnsiTheme="minorHAnsi" w:cstheme="minorBidi"/>
          <w:b w:val="0"/>
          <w:caps w:val="0"/>
          <w:color w:val="595959" w:themeColor="text1" w:themeTint="A6"/>
          <w:sz w:val="24"/>
          <w:szCs w:val="24"/>
        </w:rPr>
        <w:t>.</w:t>
      </w:r>
    </w:p>
    <w:p w14:paraId="47F4FEE1" w14:textId="77777777" w:rsidR="00BD2A06" w:rsidRDefault="00BD2A06" w:rsidP="00B57C80">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Experience in developing Natural Language Processing (NLP) based enterprise IVR.</w:t>
      </w:r>
    </w:p>
    <w:p w14:paraId="1CE2CE10" w14:textId="77777777" w:rsidR="00BD2A06" w:rsidRDefault="00BD2A06" w:rsidP="00BD2A06">
      <w:pPr>
        <w:pStyle w:val="Heading1"/>
        <w:numPr>
          <w:ilvl w:val="0"/>
          <w:numId w:val="14"/>
        </w:numPr>
        <w:rPr>
          <w:rFonts w:asciiTheme="minorHAnsi" w:eastAsiaTheme="minorHAnsi" w:hAnsiTheme="minorHAnsi" w:cstheme="minorBidi"/>
          <w:b w:val="0"/>
          <w:caps w:val="0"/>
          <w:color w:val="595959" w:themeColor="text1" w:themeTint="A6"/>
          <w:sz w:val="24"/>
          <w:szCs w:val="24"/>
        </w:rPr>
      </w:pPr>
      <w:r w:rsidRPr="00BD2A06">
        <w:rPr>
          <w:rFonts w:asciiTheme="minorHAnsi" w:eastAsiaTheme="minorHAnsi" w:hAnsiTheme="minorHAnsi" w:cstheme="minorBidi"/>
          <w:b w:val="0"/>
          <w:caps w:val="0"/>
          <w:color w:val="595959" w:themeColor="text1" w:themeTint="A6"/>
          <w:sz w:val="24"/>
          <w:szCs w:val="24"/>
        </w:rPr>
        <w:t>Experience in IVR environment (MCP, ASR, TTS and MRCP).</w:t>
      </w:r>
    </w:p>
    <w:p w14:paraId="44080ADD" w14:textId="77777777" w:rsidR="00BD2A06" w:rsidRDefault="00BD2A06" w:rsidP="00BD2A06">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Experience in developing and leading multiple sprints in fast paced, highly dynamic applications using AGILE methodology for various projects.</w:t>
      </w:r>
    </w:p>
    <w:p w14:paraId="03958BF7" w14:textId="77777777" w:rsidR="00BD2A06" w:rsidRDefault="00BD2A06" w:rsidP="00BD2A06">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Experienced in end to end delivery of critical projects (Requirement gathering, Technical design, application development, leading technical teams, QA and UAT support, Environment readiness, production deployment and post production support and reporting)</w:t>
      </w:r>
    </w:p>
    <w:p w14:paraId="1B2747BE" w14:textId="77777777" w:rsidR="00BD2A06" w:rsidRDefault="00BD2A06" w:rsidP="00BD2A06">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Knowledge of IVR integration with Avaya IC.</w:t>
      </w:r>
    </w:p>
    <w:p w14:paraId="4CF802AA" w14:textId="77777777" w:rsidR="00C95BE4" w:rsidRDefault="00C95BE4" w:rsidP="00BD2A06">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Experience in working in client facing positions to discuss different project requirements, providing status and improvement suggestions.</w:t>
      </w:r>
    </w:p>
    <w:p w14:paraId="618B07E7" w14:textId="77777777" w:rsidR="00CF5384" w:rsidRDefault="00CF5384" w:rsidP="00BD2A06">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 xml:space="preserve">Experience in analyzing and discussing </w:t>
      </w:r>
      <w:r w:rsidR="00EB3D9B">
        <w:rPr>
          <w:rFonts w:asciiTheme="minorHAnsi" w:eastAsiaTheme="minorHAnsi" w:hAnsiTheme="minorHAnsi" w:cstheme="minorBidi"/>
          <w:b w:val="0"/>
          <w:caps w:val="0"/>
          <w:color w:val="595959" w:themeColor="text1" w:themeTint="A6"/>
          <w:sz w:val="24"/>
          <w:szCs w:val="24"/>
        </w:rPr>
        <w:t>IVR call flows with Business and functional teams.</w:t>
      </w:r>
    </w:p>
    <w:p w14:paraId="2DBB0216" w14:textId="77777777" w:rsidR="00C95BE4" w:rsidRDefault="00BD2A06" w:rsidP="00BD2A06">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 xml:space="preserve">Experience in ITIL processes and </w:t>
      </w:r>
      <w:r w:rsidR="00C95BE4">
        <w:rPr>
          <w:rFonts w:asciiTheme="minorHAnsi" w:eastAsiaTheme="minorHAnsi" w:hAnsiTheme="minorHAnsi" w:cstheme="minorBidi"/>
          <w:b w:val="0"/>
          <w:caps w:val="0"/>
          <w:color w:val="595959" w:themeColor="text1" w:themeTint="A6"/>
          <w:sz w:val="24"/>
          <w:szCs w:val="24"/>
        </w:rPr>
        <w:t>supporting troubleshooting mission critical applications on the go.</w:t>
      </w:r>
    </w:p>
    <w:p w14:paraId="7A4BBF4F" w14:textId="77777777" w:rsidR="00C95BE4" w:rsidRDefault="00C95BE4" w:rsidP="00BD2A06">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 xml:space="preserve">Working knowledge of Change management and Incident management. </w:t>
      </w:r>
    </w:p>
    <w:p w14:paraId="46F7382E" w14:textId="77777777" w:rsidR="00BD2A06" w:rsidRDefault="00BD2A06" w:rsidP="00BD2A06">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 xml:space="preserve"> </w:t>
      </w:r>
      <w:r w:rsidR="00C95BE4">
        <w:rPr>
          <w:rFonts w:asciiTheme="minorHAnsi" w:eastAsiaTheme="minorHAnsi" w:hAnsiTheme="minorHAnsi" w:cstheme="minorBidi"/>
          <w:b w:val="0"/>
          <w:caps w:val="0"/>
          <w:color w:val="595959" w:themeColor="text1" w:themeTint="A6"/>
          <w:sz w:val="24"/>
          <w:szCs w:val="24"/>
        </w:rPr>
        <w:t>Experience in working with continuous integration and version control tools such as SVN, CVS, GIT, Gradle, ANT SonarQube etc.</w:t>
      </w:r>
    </w:p>
    <w:p w14:paraId="15330791" w14:textId="07065A0C" w:rsidR="00B66878" w:rsidRDefault="00B66878" w:rsidP="00FB191D">
      <w:pPr>
        <w:pStyle w:val="Heading1"/>
        <w:ind w:left="720"/>
        <w:rPr>
          <w:rFonts w:asciiTheme="minorHAnsi" w:eastAsiaTheme="minorHAnsi" w:hAnsiTheme="minorHAnsi" w:cstheme="minorBidi"/>
          <w:b w:val="0"/>
          <w:caps w:val="0"/>
          <w:color w:val="595959" w:themeColor="text1" w:themeTint="A6"/>
          <w:sz w:val="24"/>
          <w:szCs w:val="24"/>
        </w:rPr>
      </w:pPr>
    </w:p>
    <w:p w14:paraId="19B93D01" w14:textId="77777777" w:rsidR="00FB191D" w:rsidRPr="00B57C80" w:rsidRDefault="00FB191D" w:rsidP="00FB191D">
      <w:pPr>
        <w:pStyle w:val="Heading1"/>
        <w:ind w:left="720"/>
        <w:rPr>
          <w:rFonts w:asciiTheme="minorHAnsi" w:eastAsiaTheme="minorHAnsi" w:hAnsiTheme="minorHAnsi" w:cstheme="minorBidi"/>
          <w:b w:val="0"/>
          <w:caps w:val="0"/>
          <w:color w:val="595959" w:themeColor="text1" w:themeTint="A6"/>
          <w:sz w:val="24"/>
          <w:szCs w:val="24"/>
        </w:rPr>
      </w:pPr>
    </w:p>
    <w:sdt>
      <w:sdtPr>
        <w:alias w:val="Education:"/>
        <w:tag w:val="Education:"/>
        <w:id w:val="-1908763273"/>
        <w:placeholder>
          <w:docPart w:val="BC33AC1607F34386BF7593C8679440A3"/>
        </w:placeholder>
        <w:temporary/>
        <w:showingPlcHdr/>
        <w15:appearance w15:val="hidden"/>
      </w:sdtPr>
      <w:sdtEndPr/>
      <w:sdtContent>
        <w:p w14:paraId="61B60AC2" w14:textId="77777777" w:rsidR="00B66878" w:rsidRDefault="00DA59AA" w:rsidP="0097790C">
          <w:pPr>
            <w:pStyle w:val="Heading1"/>
          </w:pPr>
          <w:r w:rsidRPr="00CF1A49">
            <w:t>Education</w:t>
          </w:r>
        </w:p>
      </w:sdtContent>
    </w:sdt>
    <w:p w14:paraId="1FC7A073" w14:textId="77777777" w:rsidR="00B66878" w:rsidRDefault="00B66878" w:rsidP="00B66878">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Bachelor of Technology in Electronics Engineering, IERT, Allahabad.</w:t>
      </w:r>
    </w:p>
    <w:p w14:paraId="48632BCD" w14:textId="77777777" w:rsidR="00B66878" w:rsidRDefault="00B66878" w:rsidP="00B66878">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All India Senior School Certificate Examination, KV New Cantt, Allahabad.</w:t>
      </w:r>
    </w:p>
    <w:p w14:paraId="1F943104" w14:textId="77777777" w:rsidR="00B66878" w:rsidRDefault="00B66878" w:rsidP="00B66878">
      <w:pPr>
        <w:pStyle w:val="Heading1"/>
        <w:numPr>
          <w:ilvl w:val="0"/>
          <w:numId w:val="14"/>
        </w:numPr>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All India Secondary School Examination, Army School New Cantt, Allahabad.</w:t>
      </w:r>
    </w:p>
    <w:p w14:paraId="13291C41" w14:textId="77777777" w:rsidR="00B66878" w:rsidRPr="00B66878" w:rsidRDefault="00B66878" w:rsidP="00B66878">
      <w:pPr>
        <w:pStyle w:val="Heading1"/>
        <w:rPr>
          <w:rFonts w:asciiTheme="minorHAnsi" w:eastAsiaTheme="minorHAnsi" w:hAnsiTheme="minorHAnsi" w:cstheme="minorBidi"/>
          <w:b w:val="0"/>
          <w:caps w:val="0"/>
          <w:color w:val="595959" w:themeColor="text1" w:themeTint="A6"/>
          <w:sz w:val="24"/>
          <w:szCs w:val="24"/>
        </w:rPr>
      </w:pPr>
    </w:p>
    <w:sdt>
      <w:sdtPr>
        <w:alias w:val="Skills:"/>
        <w:tag w:val="Skills:"/>
        <w:id w:val="-1392877668"/>
        <w:placeholder>
          <w:docPart w:val="23C9DE7A153F4968BE4F40C3060DEC5F"/>
        </w:placeholder>
        <w:temporary/>
        <w:showingPlcHdr/>
        <w15:appearance w15:val="hidden"/>
      </w:sdtPr>
      <w:sdtEndPr/>
      <w:sdtContent>
        <w:p w14:paraId="2B2DAD20" w14:textId="634399BA" w:rsidR="00486277" w:rsidRDefault="00486277" w:rsidP="00486277">
          <w:pPr>
            <w:pStyle w:val="Heading1"/>
          </w:pPr>
          <w:r w:rsidRPr="00CF1A49">
            <w:t>Skills</w:t>
          </w:r>
        </w:p>
      </w:sdtContent>
    </w:sdt>
    <w:p w14:paraId="336D669D" w14:textId="7265FD24" w:rsidR="00FB191D" w:rsidRPr="00FB191D" w:rsidRDefault="00FB191D" w:rsidP="00486277">
      <w:pPr>
        <w:pStyle w:val="Heading1"/>
        <w:rPr>
          <w:rFonts w:asciiTheme="minorHAnsi" w:eastAsiaTheme="minorHAnsi" w:hAnsiTheme="minorHAnsi" w:cstheme="minorBidi"/>
          <w:b w:val="0"/>
          <w:caps w:val="0"/>
          <w:color w:val="595959" w:themeColor="text1" w:themeTint="A6"/>
          <w:sz w:val="24"/>
          <w:szCs w:val="24"/>
        </w:rPr>
      </w:pPr>
    </w:p>
    <w:p w14:paraId="143ED457" w14:textId="77777777" w:rsidR="00FB191D" w:rsidRDefault="00FB191D" w:rsidP="00486277">
      <w:pPr>
        <w:pStyle w:val="Heading1"/>
        <w:rPr>
          <w:rFonts w:asciiTheme="minorHAnsi" w:eastAsiaTheme="minorHAnsi" w:hAnsiTheme="minorHAnsi" w:cstheme="minorBidi"/>
          <w:b w:val="0"/>
          <w:caps w:val="0"/>
          <w:color w:val="595959" w:themeColor="text1" w:themeTint="A6"/>
          <w:sz w:val="24"/>
          <w:szCs w:val="24"/>
        </w:rPr>
      </w:pPr>
      <w:r w:rsidRPr="00FB191D">
        <w:rPr>
          <w:rFonts w:asciiTheme="minorHAnsi" w:eastAsiaTheme="minorHAnsi" w:hAnsiTheme="minorHAnsi" w:cstheme="minorBidi"/>
          <w:caps w:val="0"/>
          <w:color w:val="595959" w:themeColor="text1" w:themeTint="A6"/>
          <w:sz w:val="24"/>
          <w:szCs w:val="24"/>
        </w:rPr>
        <w:t>Languages/Frameworks</w:t>
      </w:r>
      <w:r>
        <w:rPr>
          <w:rFonts w:asciiTheme="minorHAnsi" w:eastAsiaTheme="minorHAnsi" w:hAnsiTheme="minorHAnsi" w:cstheme="minorBidi"/>
          <w:caps w:val="0"/>
          <w:color w:val="595959" w:themeColor="text1" w:themeTint="A6"/>
          <w:sz w:val="24"/>
          <w:szCs w:val="24"/>
        </w:rPr>
        <w:t xml:space="preserve">: </w:t>
      </w:r>
      <w:r>
        <w:rPr>
          <w:rFonts w:asciiTheme="minorHAnsi" w:eastAsiaTheme="minorHAnsi" w:hAnsiTheme="minorHAnsi" w:cstheme="minorBidi"/>
          <w:b w:val="0"/>
          <w:caps w:val="0"/>
          <w:color w:val="595959" w:themeColor="text1" w:themeTint="A6"/>
          <w:sz w:val="24"/>
          <w:szCs w:val="24"/>
        </w:rPr>
        <w:t xml:space="preserve">Java SE, J2EE, </w:t>
      </w:r>
      <w:proofErr w:type="spellStart"/>
      <w:r>
        <w:rPr>
          <w:rFonts w:asciiTheme="minorHAnsi" w:eastAsiaTheme="minorHAnsi" w:hAnsiTheme="minorHAnsi" w:cstheme="minorBidi"/>
          <w:b w:val="0"/>
          <w:caps w:val="0"/>
          <w:color w:val="595959" w:themeColor="text1" w:themeTint="A6"/>
          <w:sz w:val="24"/>
          <w:szCs w:val="24"/>
        </w:rPr>
        <w:t>Vxml</w:t>
      </w:r>
      <w:proofErr w:type="spellEnd"/>
      <w:r>
        <w:rPr>
          <w:rFonts w:asciiTheme="minorHAnsi" w:eastAsiaTheme="minorHAnsi" w:hAnsiTheme="minorHAnsi" w:cstheme="minorBidi"/>
          <w:b w:val="0"/>
          <w:caps w:val="0"/>
          <w:color w:val="595959" w:themeColor="text1" w:themeTint="A6"/>
          <w:sz w:val="24"/>
          <w:szCs w:val="24"/>
        </w:rPr>
        <w:t xml:space="preserve">, </w:t>
      </w:r>
      <w:proofErr w:type="spellStart"/>
      <w:r>
        <w:rPr>
          <w:rFonts w:asciiTheme="minorHAnsi" w:eastAsiaTheme="minorHAnsi" w:hAnsiTheme="minorHAnsi" w:cstheme="minorBidi"/>
          <w:b w:val="0"/>
          <w:caps w:val="0"/>
          <w:color w:val="595959" w:themeColor="text1" w:themeTint="A6"/>
          <w:sz w:val="24"/>
          <w:szCs w:val="24"/>
        </w:rPr>
        <w:t>Javascript</w:t>
      </w:r>
      <w:proofErr w:type="spellEnd"/>
      <w:r>
        <w:rPr>
          <w:rFonts w:asciiTheme="minorHAnsi" w:eastAsiaTheme="minorHAnsi" w:hAnsiTheme="minorHAnsi" w:cstheme="minorBidi"/>
          <w:b w:val="0"/>
          <w:caps w:val="0"/>
          <w:color w:val="595959" w:themeColor="text1" w:themeTint="A6"/>
          <w:sz w:val="24"/>
          <w:szCs w:val="24"/>
        </w:rPr>
        <w:t xml:space="preserve">, JSP, HTML, Bounce, Spring, SOAP webservices, </w:t>
      </w:r>
      <w:proofErr w:type="spellStart"/>
      <w:r>
        <w:rPr>
          <w:rFonts w:asciiTheme="minorHAnsi" w:eastAsiaTheme="minorHAnsi" w:hAnsiTheme="minorHAnsi" w:cstheme="minorBidi"/>
          <w:b w:val="0"/>
          <w:caps w:val="0"/>
          <w:color w:val="595959" w:themeColor="text1" w:themeTint="A6"/>
          <w:sz w:val="24"/>
          <w:szCs w:val="24"/>
        </w:rPr>
        <w:t>sql</w:t>
      </w:r>
      <w:proofErr w:type="spellEnd"/>
      <w:r>
        <w:rPr>
          <w:rFonts w:asciiTheme="minorHAnsi" w:eastAsiaTheme="minorHAnsi" w:hAnsiTheme="minorHAnsi" w:cstheme="minorBidi"/>
          <w:b w:val="0"/>
          <w:caps w:val="0"/>
          <w:color w:val="595959" w:themeColor="text1" w:themeTint="A6"/>
          <w:sz w:val="24"/>
          <w:szCs w:val="24"/>
        </w:rPr>
        <w:t>.</w:t>
      </w:r>
    </w:p>
    <w:p w14:paraId="4DAD4D9B" w14:textId="2B6AAFA1" w:rsidR="00FB191D" w:rsidRDefault="00FB191D" w:rsidP="00486277">
      <w:pPr>
        <w:pStyle w:val="Heading1"/>
        <w:rPr>
          <w:rFonts w:asciiTheme="minorHAnsi" w:eastAsiaTheme="minorHAnsi" w:hAnsiTheme="minorHAnsi" w:cstheme="minorBidi"/>
          <w:b w:val="0"/>
          <w:caps w:val="0"/>
          <w:color w:val="595959" w:themeColor="text1" w:themeTint="A6"/>
          <w:sz w:val="24"/>
          <w:szCs w:val="24"/>
        </w:rPr>
      </w:pPr>
      <w:r>
        <w:rPr>
          <w:rFonts w:asciiTheme="minorHAnsi" w:eastAsiaTheme="minorHAnsi" w:hAnsiTheme="minorHAnsi" w:cstheme="minorBidi"/>
          <w:b w:val="0"/>
          <w:caps w:val="0"/>
          <w:color w:val="595959" w:themeColor="text1" w:themeTint="A6"/>
          <w:sz w:val="24"/>
          <w:szCs w:val="24"/>
        </w:rPr>
        <w:t xml:space="preserve"> </w:t>
      </w:r>
      <w:r w:rsidRPr="00EF7958">
        <w:rPr>
          <w:rFonts w:asciiTheme="minorHAnsi" w:eastAsiaTheme="minorHAnsi" w:hAnsiTheme="minorHAnsi" w:cstheme="minorBidi"/>
          <w:caps w:val="0"/>
          <w:color w:val="595959" w:themeColor="text1" w:themeTint="A6"/>
          <w:sz w:val="24"/>
          <w:szCs w:val="24"/>
        </w:rPr>
        <w:t>IDEs:</w:t>
      </w:r>
      <w:r>
        <w:rPr>
          <w:rFonts w:asciiTheme="minorHAnsi" w:eastAsiaTheme="minorHAnsi" w:hAnsiTheme="minorHAnsi" w:cstheme="minorBidi"/>
          <w:b w:val="0"/>
          <w:caps w:val="0"/>
          <w:color w:val="595959" w:themeColor="text1" w:themeTint="A6"/>
          <w:sz w:val="24"/>
          <w:szCs w:val="24"/>
        </w:rPr>
        <w:t xml:space="preserve"> </w:t>
      </w:r>
      <w:r w:rsidR="00EF7958">
        <w:rPr>
          <w:rFonts w:asciiTheme="minorHAnsi" w:eastAsiaTheme="minorHAnsi" w:hAnsiTheme="minorHAnsi" w:cstheme="minorBidi"/>
          <w:b w:val="0"/>
          <w:caps w:val="0"/>
          <w:color w:val="595959" w:themeColor="text1" w:themeTint="A6"/>
          <w:sz w:val="24"/>
          <w:szCs w:val="24"/>
        </w:rPr>
        <w:t>Eclipse, IBM Rational Application developer.</w:t>
      </w:r>
    </w:p>
    <w:p w14:paraId="36E06E62" w14:textId="5B920D3A" w:rsidR="00EF7958" w:rsidRDefault="00EF7958" w:rsidP="00486277">
      <w:pPr>
        <w:pStyle w:val="Heading1"/>
        <w:rPr>
          <w:rFonts w:asciiTheme="minorHAnsi" w:eastAsiaTheme="minorHAnsi" w:hAnsiTheme="minorHAnsi" w:cstheme="minorBidi"/>
          <w:b w:val="0"/>
          <w:caps w:val="0"/>
          <w:color w:val="595959" w:themeColor="text1" w:themeTint="A6"/>
          <w:sz w:val="24"/>
          <w:szCs w:val="24"/>
        </w:rPr>
      </w:pPr>
      <w:r w:rsidRPr="00EF7958">
        <w:rPr>
          <w:rFonts w:asciiTheme="minorHAnsi" w:eastAsiaTheme="minorHAnsi" w:hAnsiTheme="minorHAnsi" w:cstheme="minorBidi"/>
          <w:caps w:val="0"/>
          <w:color w:val="595959" w:themeColor="text1" w:themeTint="A6"/>
          <w:sz w:val="24"/>
          <w:szCs w:val="24"/>
        </w:rPr>
        <w:t>Tools:</w:t>
      </w:r>
      <w:r>
        <w:rPr>
          <w:rFonts w:asciiTheme="minorHAnsi" w:eastAsiaTheme="minorHAnsi" w:hAnsiTheme="minorHAnsi" w:cstheme="minorBidi"/>
          <w:b w:val="0"/>
          <w:caps w:val="0"/>
          <w:color w:val="595959" w:themeColor="text1" w:themeTint="A6"/>
          <w:sz w:val="24"/>
          <w:szCs w:val="24"/>
        </w:rPr>
        <w:t xml:space="preserve"> SQL developer, Putty, WINSCP, SOAP UI, Stash, SVN, CVS, ALM, Bugzilla, JIRA, SonarQube, </w:t>
      </w:r>
      <w:proofErr w:type="spellStart"/>
      <w:r>
        <w:rPr>
          <w:rFonts w:asciiTheme="minorHAnsi" w:eastAsiaTheme="minorHAnsi" w:hAnsiTheme="minorHAnsi" w:cstheme="minorBidi"/>
          <w:b w:val="0"/>
          <w:caps w:val="0"/>
          <w:color w:val="595959" w:themeColor="text1" w:themeTint="A6"/>
          <w:sz w:val="24"/>
          <w:szCs w:val="24"/>
        </w:rPr>
        <w:t>Jmeter</w:t>
      </w:r>
      <w:proofErr w:type="spellEnd"/>
      <w:r w:rsidR="00F51AC4">
        <w:rPr>
          <w:rFonts w:asciiTheme="minorHAnsi" w:eastAsiaTheme="minorHAnsi" w:hAnsiTheme="minorHAnsi" w:cstheme="minorBidi"/>
          <w:b w:val="0"/>
          <w:caps w:val="0"/>
          <w:color w:val="595959" w:themeColor="text1" w:themeTint="A6"/>
          <w:sz w:val="24"/>
          <w:szCs w:val="24"/>
        </w:rPr>
        <w:t>, Microsoft Office</w:t>
      </w:r>
      <w:r>
        <w:rPr>
          <w:rFonts w:asciiTheme="minorHAnsi" w:eastAsiaTheme="minorHAnsi" w:hAnsiTheme="minorHAnsi" w:cstheme="minorBidi"/>
          <w:b w:val="0"/>
          <w:caps w:val="0"/>
          <w:color w:val="595959" w:themeColor="text1" w:themeTint="A6"/>
          <w:sz w:val="24"/>
          <w:szCs w:val="24"/>
        </w:rPr>
        <w:t xml:space="preserve">. </w:t>
      </w:r>
    </w:p>
    <w:p w14:paraId="6A052F38" w14:textId="2EFB28C5" w:rsidR="00EF7958" w:rsidRDefault="00EF7958" w:rsidP="00486277">
      <w:pPr>
        <w:pStyle w:val="Heading1"/>
        <w:rPr>
          <w:rFonts w:asciiTheme="minorHAnsi" w:eastAsiaTheme="minorHAnsi" w:hAnsiTheme="minorHAnsi" w:cstheme="minorBidi"/>
          <w:b w:val="0"/>
          <w:caps w:val="0"/>
          <w:color w:val="595959" w:themeColor="text1" w:themeTint="A6"/>
          <w:sz w:val="24"/>
          <w:szCs w:val="24"/>
        </w:rPr>
      </w:pPr>
      <w:r w:rsidRPr="00EF7958">
        <w:rPr>
          <w:rFonts w:asciiTheme="minorHAnsi" w:eastAsiaTheme="minorHAnsi" w:hAnsiTheme="minorHAnsi" w:cstheme="minorBidi"/>
          <w:caps w:val="0"/>
          <w:color w:val="595959" w:themeColor="text1" w:themeTint="A6"/>
          <w:sz w:val="24"/>
          <w:szCs w:val="24"/>
        </w:rPr>
        <w:t>Servers:</w:t>
      </w:r>
      <w:r>
        <w:rPr>
          <w:rFonts w:asciiTheme="minorHAnsi" w:eastAsiaTheme="minorHAnsi" w:hAnsiTheme="minorHAnsi" w:cstheme="minorBidi"/>
          <w:b w:val="0"/>
          <w:caps w:val="0"/>
          <w:color w:val="595959" w:themeColor="text1" w:themeTint="A6"/>
          <w:sz w:val="24"/>
          <w:szCs w:val="24"/>
        </w:rPr>
        <w:t xml:space="preserve"> WAS 6.1 application server, WAS 8.5 pure apps server, Apache Tomcat, Glassfish.</w:t>
      </w:r>
    </w:p>
    <w:p w14:paraId="7457EBC0" w14:textId="3032EFA9" w:rsidR="00EF7958" w:rsidRDefault="00EF7958" w:rsidP="00486277">
      <w:pPr>
        <w:pStyle w:val="Heading1"/>
        <w:rPr>
          <w:rFonts w:asciiTheme="minorHAnsi" w:eastAsiaTheme="minorHAnsi" w:hAnsiTheme="minorHAnsi" w:cstheme="minorBidi"/>
          <w:b w:val="0"/>
          <w:caps w:val="0"/>
          <w:color w:val="595959" w:themeColor="text1" w:themeTint="A6"/>
          <w:sz w:val="24"/>
          <w:szCs w:val="24"/>
        </w:rPr>
      </w:pPr>
      <w:r w:rsidRPr="00EF7958">
        <w:rPr>
          <w:rFonts w:asciiTheme="minorHAnsi" w:eastAsiaTheme="minorHAnsi" w:hAnsiTheme="minorHAnsi" w:cstheme="minorBidi"/>
          <w:caps w:val="0"/>
          <w:color w:val="595959" w:themeColor="text1" w:themeTint="A6"/>
          <w:sz w:val="24"/>
          <w:szCs w:val="24"/>
        </w:rPr>
        <w:t>D</w:t>
      </w:r>
      <w:r>
        <w:rPr>
          <w:rFonts w:asciiTheme="minorHAnsi" w:eastAsiaTheme="minorHAnsi" w:hAnsiTheme="minorHAnsi" w:cstheme="minorBidi"/>
          <w:caps w:val="0"/>
          <w:color w:val="595959" w:themeColor="text1" w:themeTint="A6"/>
          <w:sz w:val="24"/>
          <w:szCs w:val="24"/>
        </w:rPr>
        <w:t>a</w:t>
      </w:r>
      <w:r w:rsidRPr="00EF7958">
        <w:rPr>
          <w:rFonts w:asciiTheme="minorHAnsi" w:eastAsiaTheme="minorHAnsi" w:hAnsiTheme="minorHAnsi" w:cstheme="minorBidi"/>
          <w:caps w:val="0"/>
          <w:color w:val="595959" w:themeColor="text1" w:themeTint="A6"/>
          <w:sz w:val="24"/>
          <w:szCs w:val="24"/>
        </w:rPr>
        <w:t>tabases:</w:t>
      </w:r>
      <w:r>
        <w:rPr>
          <w:rFonts w:asciiTheme="minorHAnsi" w:eastAsiaTheme="minorHAnsi" w:hAnsiTheme="minorHAnsi" w:cstheme="minorBidi"/>
          <w:caps w:val="0"/>
          <w:color w:val="595959" w:themeColor="text1" w:themeTint="A6"/>
          <w:sz w:val="24"/>
          <w:szCs w:val="24"/>
        </w:rPr>
        <w:t xml:space="preserve"> </w:t>
      </w:r>
      <w:r w:rsidRPr="00EF7958">
        <w:rPr>
          <w:rFonts w:asciiTheme="minorHAnsi" w:eastAsiaTheme="minorHAnsi" w:hAnsiTheme="minorHAnsi" w:cstheme="minorBidi"/>
          <w:b w:val="0"/>
          <w:caps w:val="0"/>
          <w:color w:val="595959" w:themeColor="text1" w:themeTint="A6"/>
          <w:sz w:val="24"/>
          <w:szCs w:val="24"/>
        </w:rPr>
        <w:t>Oracle.</w:t>
      </w:r>
    </w:p>
    <w:p w14:paraId="2D20FDFD" w14:textId="65BC9359" w:rsidR="0029053B" w:rsidRDefault="0029053B" w:rsidP="00486277">
      <w:pPr>
        <w:pStyle w:val="Heading1"/>
        <w:rPr>
          <w:rFonts w:asciiTheme="minorHAnsi" w:eastAsiaTheme="minorHAnsi" w:hAnsiTheme="minorHAnsi" w:cstheme="minorBidi"/>
          <w:caps w:val="0"/>
          <w:color w:val="595959" w:themeColor="text1" w:themeTint="A6"/>
          <w:sz w:val="24"/>
          <w:szCs w:val="24"/>
        </w:rPr>
      </w:pPr>
    </w:p>
    <w:p w14:paraId="1E83B6B1" w14:textId="79F1E655" w:rsidR="0029053B" w:rsidRDefault="0029053B" w:rsidP="0029053B">
      <w:pPr>
        <w:rPr>
          <w:rFonts w:asciiTheme="majorHAnsi" w:eastAsiaTheme="majorEastAsia" w:hAnsiTheme="majorHAnsi" w:cstheme="majorBidi"/>
          <w:b/>
          <w:caps/>
          <w:color w:val="262626" w:themeColor="text1" w:themeTint="D9"/>
          <w:sz w:val="28"/>
          <w:szCs w:val="32"/>
        </w:rPr>
      </w:pPr>
      <w:r w:rsidRPr="0029053B">
        <w:rPr>
          <w:rFonts w:asciiTheme="majorHAnsi" w:eastAsiaTheme="majorEastAsia" w:hAnsiTheme="majorHAnsi" w:cstheme="majorBidi"/>
          <w:b/>
          <w:caps/>
          <w:color w:val="262626" w:themeColor="text1" w:themeTint="D9"/>
          <w:sz w:val="28"/>
          <w:szCs w:val="32"/>
        </w:rPr>
        <w:t xml:space="preserve">PROFESSIONAL </w:t>
      </w:r>
      <w:r w:rsidRPr="0029053B">
        <w:rPr>
          <w:rFonts w:asciiTheme="majorHAnsi" w:eastAsiaTheme="majorEastAsia" w:hAnsiTheme="majorHAnsi" w:cstheme="majorBidi"/>
          <w:b/>
          <w:caps/>
          <w:color w:val="262626" w:themeColor="text1" w:themeTint="D9"/>
          <w:sz w:val="28"/>
          <w:szCs w:val="32"/>
        </w:rPr>
        <w:t>Experience</w:t>
      </w:r>
    </w:p>
    <w:p w14:paraId="501E3DD1" w14:textId="33366D58" w:rsidR="0029053B" w:rsidRDefault="0029053B" w:rsidP="0029053B">
      <w:pPr>
        <w:rPr>
          <w:rFonts w:asciiTheme="majorHAnsi" w:eastAsiaTheme="majorEastAsia" w:hAnsiTheme="majorHAnsi" w:cstheme="majorBidi"/>
          <w:b/>
          <w:caps/>
          <w:color w:val="262626" w:themeColor="text1" w:themeTint="D9"/>
          <w:sz w:val="28"/>
          <w:szCs w:val="32"/>
        </w:rPr>
      </w:pPr>
    </w:p>
    <w:p w14:paraId="04857AE8" w14:textId="2E0295DB" w:rsidR="0029053B" w:rsidRPr="00F21B73" w:rsidRDefault="0029053B" w:rsidP="0029053B">
      <w:pPr>
        <w:pStyle w:val="ListParagraph"/>
        <w:numPr>
          <w:ilvl w:val="0"/>
          <w:numId w:val="16"/>
        </w:numPr>
        <w:rPr>
          <w:rFonts w:ascii="Verdana" w:eastAsia="Calibri" w:hAnsi="Verdana" w:cs="Arial"/>
          <w:color w:val="747474" w:themeColor="background2" w:themeShade="80"/>
        </w:rPr>
      </w:pPr>
      <w:r w:rsidRPr="00F21B73">
        <w:rPr>
          <w:rFonts w:ascii="Verdana" w:eastAsia="Calibri" w:hAnsi="Verdana" w:cs="Arial"/>
          <w:color w:val="747474" w:themeColor="background2" w:themeShade="80"/>
        </w:rPr>
        <w:t xml:space="preserve">Tata Consultancy Services / Project: Walgreens Co. / </w:t>
      </w:r>
      <w:proofErr w:type="spellStart"/>
      <w:r>
        <w:rPr>
          <w:rFonts w:ascii="Verdana" w:eastAsia="Calibri" w:hAnsi="Verdana" w:cs="Arial"/>
          <w:color w:val="747474" w:themeColor="background2" w:themeShade="80"/>
        </w:rPr>
        <w:t>NaturalLanguageIVR</w:t>
      </w:r>
      <w:proofErr w:type="spellEnd"/>
    </w:p>
    <w:p w14:paraId="0FC8C5F0" w14:textId="0662AF66" w:rsidR="0029053B" w:rsidRPr="00F801E6" w:rsidRDefault="0029053B" w:rsidP="0029053B">
      <w:pPr>
        <w:rPr>
          <w:rFonts w:ascii="Verdana" w:eastAsia="Calibri" w:hAnsi="Verdana" w:cs="Arial"/>
        </w:rPr>
      </w:pPr>
      <w:r w:rsidRPr="00F801E6">
        <w:rPr>
          <w:rFonts w:ascii="Verdana" w:eastAsia="Calibri" w:hAnsi="Verdana" w:cs="Arial"/>
        </w:rPr>
        <w:t>(Retail IVR)</w:t>
      </w:r>
    </w:p>
    <w:p w14:paraId="245E4FBF" w14:textId="496D6FB1" w:rsidR="0029053B" w:rsidRPr="00F801E6" w:rsidRDefault="0029053B" w:rsidP="0029053B">
      <w:pPr>
        <w:rPr>
          <w:rFonts w:ascii="Verdana" w:eastAsia="Calibri" w:hAnsi="Verdana" w:cs="Arial"/>
          <w:b/>
          <w:i/>
          <w:sz w:val="25"/>
        </w:rPr>
      </w:pPr>
      <w:r w:rsidRPr="00F801E6">
        <w:rPr>
          <w:rFonts w:ascii="Verdana" w:eastAsia="Calibri" w:hAnsi="Verdana" w:cs="Arial"/>
          <w:b/>
          <w:i/>
          <w:color w:val="747474" w:themeColor="background2" w:themeShade="80"/>
        </w:rPr>
        <w:lastRenderedPageBreak/>
        <w:t>Position: Technical Lea</w:t>
      </w:r>
      <w:r>
        <w:rPr>
          <w:rFonts w:ascii="Verdana" w:eastAsia="Calibri" w:hAnsi="Verdana" w:cs="Arial"/>
          <w:b/>
          <w:i/>
          <w:color w:val="747474" w:themeColor="background2" w:themeShade="80"/>
        </w:rPr>
        <w:t>d/Lead Developer</w:t>
      </w:r>
      <w:r w:rsidRPr="00F801E6">
        <w:rPr>
          <w:rFonts w:ascii="Verdana" w:eastAsia="Calibri" w:hAnsi="Verdana" w:cs="Arial"/>
          <w:b/>
          <w:i/>
          <w:sz w:val="25"/>
        </w:rPr>
        <w:t xml:space="preserve">      </w:t>
      </w:r>
      <w:r w:rsidRPr="00F801E6">
        <w:rPr>
          <w:rFonts w:ascii="Verdana" w:eastAsia="Calibri" w:hAnsi="Verdana" w:cs="Arial"/>
          <w:b/>
          <w:i/>
          <w:sz w:val="25"/>
        </w:rPr>
        <w:tab/>
      </w:r>
      <w:r w:rsidRPr="00F801E6">
        <w:rPr>
          <w:rFonts w:ascii="Verdana" w:eastAsia="Calibri" w:hAnsi="Verdana" w:cs="Arial"/>
          <w:b/>
          <w:i/>
          <w:sz w:val="25"/>
        </w:rPr>
        <w:tab/>
      </w:r>
      <w:r w:rsidRPr="00F801E6">
        <w:rPr>
          <w:rFonts w:ascii="Verdana" w:eastAsia="Calibri" w:hAnsi="Verdana" w:cs="Arial"/>
          <w:b/>
          <w:i/>
          <w:sz w:val="25"/>
        </w:rPr>
        <w:tab/>
        <w:t xml:space="preserve">                     </w:t>
      </w:r>
      <w:r w:rsidRPr="00F801E6">
        <w:rPr>
          <w:rFonts w:ascii="Verdana" w:eastAsia="Calibri" w:hAnsi="Verdana" w:cs="Arial"/>
          <w:b/>
          <w:i/>
          <w:sz w:val="25"/>
        </w:rPr>
        <w:tab/>
      </w:r>
      <w:r w:rsidRPr="00F801E6">
        <w:rPr>
          <w:rFonts w:ascii="Verdana" w:eastAsia="Calibri" w:hAnsi="Verdana" w:cs="Arial"/>
          <w:b/>
          <w:i/>
          <w:sz w:val="25"/>
        </w:rPr>
        <w:tab/>
        <w:t xml:space="preserve"> </w:t>
      </w:r>
    </w:p>
    <w:p w14:paraId="512617C5" w14:textId="1158736F" w:rsidR="0029053B" w:rsidRPr="00076F70" w:rsidRDefault="0029053B" w:rsidP="0029053B">
      <w:pPr>
        <w:rPr>
          <w:rFonts w:ascii="Verdana" w:eastAsia="Calibri" w:hAnsi="Verdana" w:cs="Arial"/>
          <w:sz w:val="20"/>
          <w:szCs w:val="20"/>
        </w:rPr>
      </w:pPr>
      <w:r>
        <w:rPr>
          <w:rFonts w:ascii="Verdana" w:eastAsia="Calibri" w:hAnsi="Verdana" w:cs="Arial"/>
          <w:sz w:val="20"/>
          <w:szCs w:val="20"/>
        </w:rPr>
        <w:t>Jan</w:t>
      </w:r>
      <w:r w:rsidRPr="00076F70">
        <w:rPr>
          <w:rFonts w:ascii="Verdana" w:eastAsia="Calibri" w:hAnsi="Verdana" w:cs="Arial"/>
          <w:sz w:val="20"/>
          <w:szCs w:val="20"/>
        </w:rPr>
        <w:t>’ 1</w:t>
      </w:r>
      <w:r>
        <w:rPr>
          <w:rFonts w:ascii="Verdana" w:eastAsia="Calibri" w:hAnsi="Verdana" w:cs="Arial"/>
          <w:sz w:val="20"/>
          <w:szCs w:val="20"/>
        </w:rPr>
        <w:t>8</w:t>
      </w:r>
      <w:r w:rsidRPr="00076F70">
        <w:rPr>
          <w:rFonts w:ascii="Verdana" w:eastAsia="Calibri" w:hAnsi="Verdana" w:cs="Arial"/>
          <w:sz w:val="20"/>
          <w:szCs w:val="20"/>
        </w:rPr>
        <w:t xml:space="preserve"> – </w:t>
      </w:r>
      <w:r>
        <w:rPr>
          <w:rFonts w:ascii="Verdana" w:eastAsia="Calibri" w:hAnsi="Verdana" w:cs="Arial"/>
          <w:sz w:val="20"/>
          <w:szCs w:val="20"/>
        </w:rPr>
        <w:t>Till date</w:t>
      </w:r>
    </w:p>
    <w:p w14:paraId="3D6AC20C" w14:textId="77777777" w:rsidR="0029053B" w:rsidRPr="00F801E6" w:rsidRDefault="0029053B" w:rsidP="0029053B">
      <w:pPr>
        <w:rPr>
          <w:rFonts w:ascii="Verdana" w:eastAsia="Calibri" w:hAnsi="Verdana" w:cs="Arial"/>
          <w:b/>
          <w:i/>
          <w:color w:val="747474" w:themeColor="background2" w:themeShade="80"/>
          <w:sz w:val="16"/>
          <w:szCs w:val="16"/>
        </w:rPr>
      </w:pPr>
      <w:r w:rsidRPr="00F801E6">
        <w:rPr>
          <w:rFonts w:ascii="Verdana" w:eastAsia="Calibri" w:hAnsi="Verdana" w:cs="Arial"/>
          <w:b/>
          <w:i/>
          <w:color w:val="747474" w:themeColor="background2" w:themeShade="80"/>
          <w:sz w:val="16"/>
          <w:szCs w:val="16"/>
        </w:rPr>
        <w:t>Responsibilities:</w:t>
      </w:r>
    </w:p>
    <w:p w14:paraId="43A32C43" w14:textId="389C7F8C" w:rsidR="0029053B" w:rsidRPr="00757F40" w:rsidRDefault="0029053B" w:rsidP="0029053B">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 xml:space="preserve">Requirement gathering for agile sprints </w:t>
      </w:r>
      <w:r w:rsidR="00061DA1">
        <w:rPr>
          <w:rFonts w:ascii="Verdana" w:eastAsia="Calibri" w:hAnsi="Verdana" w:cs="Calibri"/>
          <w:sz w:val="20"/>
          <w:szCs w:val="20"/>
        </w:rPr>
        <w:t>of</w:t>
      </w:r>
      <w:r w:rsidRPr="00757F40">
        <w:rPr>
          <w:rFonts w:ascii="Verdana" w:eastAsia="Calibri" w:hAnsi="Verdana" w:cs="Calibri"/>
          <w:sz w:val="20"/>
          <w:szCs w:val="20"/>
        </w:rPr>
        <w:t xml:space="preserve"> </w:t>
      </w:r>
      <w:r w:rsidR="00061DA1">
        <w:rPr>
          <w:rFonts w:ascii="Verdana" w:eastAsia="Calibri" w:hAnsi="Verdana" w:cs="Calibri"/>
          <w:sz w:val="20"/>
          <w:szCs w:val="20"/>
        </w:rPr>
        <w:t>Natural Language</w:t>
      </w:r>
      <w:r w:rsidRPr="00757F40">
        <w:rPr>
          <w:rFonts w:ascii="Verdana" w:eastAsia="Calibri" w:hAnsi="Verdana" w:cs="Calibri"/>
          <w:sz w:val="20"/>
          <w:szCs w:val="20"/>
        </w:rPr>
        <w:t xml:space="preserve"> IVR applications based on</w:t>
      </w:r>
      <w:r w:rsidR="00061DA1">
        <w:rPr>
          <w:rFonts w:ascii="Verdana" w:eastAsia="Calibri" w:hAnsi="Verdana" w:cs="Calibri"/>
          <w:sz w:val="20"/>
          <w:szCs w:val="20"/>
        </w:rPr>
        <w:t xml:space="preserve"> Natural Language Processing and </w:t>
      </w:r>
      <w:proofErr w:type="spellStart"/>
      <w:r w:rsidR="00061DA1">
        <w:rPr>
          <w:rFonts w:ascii="Verdana" w:eastAsia="Calibri" w:hAnsi="Verdana" w:cs="Calibri"/>
          <w:sz w:val="20"/>
          <w:szCs w:val="20"/>
        </w:rPr>
        <w:t>Genesys</w:t>
      </w:r>
      <w:proofErr w:type="spellEnd"/>
      <w:r w:rsidR="00061DA1">
        <w:rPr>
          <w:rFonts w:ascii="Verdana" w:eastAsia="Calibri" w:hAnsi="Verdana" w:cs="Calibri"/>
          <w:sz w:val="20"/>
          <w:szCs w:val="20"/>
        </w:rPr>
        <w:t xml:space="preserve"> Platform</w:t>
      </w:r>
      <w:r w:rsidRPr="00757F40">
        <w:rPr>
          <w:rFonts w:ascii="Verdana" w:eastAsia="Calibri" w:hAnsi="Verdana" w:cs="Calibri"/>
          <w:sz w:val="20"/>
          <w:szCs w:val="20"/>
        </w:rPr>
        <w:t>.</w:t>
      </w:r>
    </w:p>
    <w:p w14:paraId="65E5E160" w14:textId="6528B798" w:rsidR="0029053B" w:rsidRPr="00757F40" w:rsidRDefault="0029053B" w:rsidP="0029053B">
      <w:pPr>
        <w:numPr>
          <w:ilvl w:val="0"/>
          <w:numId w:val="15"/>
        </w:numPr>
        <w:tabs>
          <w:tab w:val="left" w:pos="720"/>
        </w:tabs>
        <w:ind w:left="720" w:hanging="360"/>
        <w:rPr>
          <w:rFonts w:ascii="Verdana" w:eastAsia="Calibri" w:hAnsi="Verdana" w:cs="Calibri"/>
          <w:sz w:val="20"/>
          <w:szCs w:val="20"/>
        </w:rPr>
      </w:pPr>
      <w:r w:rsidRPr="00757F40">
        <w:rPr>
          <w:rFonts w:ascii="Verdana" w:eastAsia="Calibri" w:hAnsi="Verdana" w:cs="Calibri"/>
          <w:sz w:val="20"/>
          <w:szCs w:val="20"/>
        </w:rPr>
        <w:t>Validation</w:t>
      </w:r>
      <w:r w:rsidR="00061DA1">
        <w:rPr>
          <w:rFonts w:ascii="Verdana" w:eastAsia="Calibri" w:hAnsi="Verdana" w:cs="Calibri"/>
          <w:sz w:val="20"/>
          <w:szCs w:val="20"/>
        </w:rPr>
        <w:t xml:space="preserve"> and analysis</w:t>
      </w:r>
      <w:r w:rsidRPr="00757F40">
        <w:rPr>
          <w:rFonts w:ascii="Verdana" w:eastAsia="Calibri" w:hAnsi="Verdana" w:cs="Calibri"/>
          <w:sz w:val="20"/>
          <w:szCs w:val="20"/>
        </w:rPr>
        <w:t xml:space="preserve"> of the VUI</w:t>
      </w:r>
      <w:r>
        <w:rPr>
          <w:rFonts w:ascii="Verdana" w:eastAsia="Calibri" w:hAnsi="Verdana" w:cs="Calibri"/>
          <w:sz w:val="20"/>
          <w:szCs w:val="20"/>
        </w:rPr>
        <w:t xml:space="preserve"> </w:t>
      </w:r>
      <w:r w:rsidRPr="00757F40">
        <w:rPr>
          <w:rFonts w:ascii="Verdana" w:eastAsia="Calibri" w:hAnsi="Verdana" w:cs="Calibri"/>
          <w:sz w:val="20"/>
          <w:szCs w:val="20"/>
        </w:rPr>
        <w:t>(Voice User Interface)</w:t>
      </w:r>
      <w:r w:rsidR="00061DA1">
        <w:rPr>
          <w:rFonts w:ascii="Verdana" w:eastAsia="Calibri" w:hAnsi="Verdana" w:cs="Calibri"/>
          <w:sz w:val="20"/>
          <w:szCs w:val="20"/>
        </w:rPr>
        <w:t xml:space="preserve">, </w:t>
      </w:r>
      <w:r w:rsidRPr="00757F40">
        <w:rPr>
          <w:rFonts w:ascii="Verdana" w:eastAsia="Calibri" w:hAnsi="Verdana" w:cs="Calibri"/>
          <w:sz w:val="20"/>
          <w:szCs w:val="20"/>
        </w:rPr>
        <w:t xml:space="preserve">grammars and prompts provided by </w:t>
      </w:r>
      <w:proofErr w:type="spellStart"/>
      <w:r w:rsidRPr="00757F40">
        <w:rPr>
          <w:rFonts w:ascii="Verdana" w:eastAsia="Calibri" w:hAnsi="Verdana" w:cs="Calibri"/>
          <w:sz w:val="20"/>
          <w:szCs w:val="20"/>
        </w:rPr>
        <w:t>Voxgen</w:t>
      </w:r>
      <w:proofErr w:type="spellEnd"/>
      <w:r w:rsidRPr="00757F40">
        <w:rPr>
          <w:rFonts w:ascii="Verdana" w:eastAsia="Calibri" w:hAnsi="Verdana" w:cs="Calibri"/>
          <w:sz w:val="20"/>
          <w:szCs w:val="20"/>
        </w:rPr>
        <w:t>.</w:t>
      </w:r>
    </w:p>
    <w:p w14:paraId="3F041450" w14:textId="21340ECE" w:rsidR="0029053B" w:rsidRPr="00757F40" w:rsidRDefault="00061DA1" w:rsidP="0029053B">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Effort e</w:t>
      </w:r>
      <w:r w:rsidR="0029053B" w:rsidRPr="00757F40">
        <w:rPr>
          <w:rFonts w:ascii="Verdana" w:eastAsia="Calibri" w:hAnsi="Verdana" w:cs="Calibri"/>
          <w:sz w:val="20"/>
          <w:szCs w:val="20"/>
        </w:rPr>
        <w:t>stimation</w:t>
      </w:r>
      <w:r>
        <w:rPr>
          <w:rFonts w:ascii="Verdana" w:eastAsia="Calibri" w:hAnsi="Verdana" w:cs="Calibri"/>
          <w:sz w:val="20"/>
          <w:szCs w:val="20"/>
        </w:rPr>
        <w:t xml:space="preserve"> and work division among team members for</w:t>
      </w:r>
      <w:r w:rsidR="0029053B" w:rsidRPr="00757F40">
        <w:rPr>
          <w:rFonts w:ascii="Verdana" w:eastAsia="Calibri" w:hAnsi="Verdana" w:cs="Calibri"/>
          <w:sz w:val="20"/>
          <w:szCs w:val="20"/>
        </w:rPr>
        <w:t xml:space="preserve"> the sprint.</w:t>
      </w:r>
    </w:p>
    <w:p w14:paraId="1A8C253F" w14:textId="77777777" w:rsidR="0029053B" w:rsidRPr="00757F40" w:rsidRDefault="0029053B" w:rsidP="0029053B">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Daily scrum meeting with business team on the progress of the sprint.</w:t>
      </w:r>
    </w:p>
    <w:p w14:paraId="0D7D8FBF" w14:textId="56F71E2F" w:rsidR="0029053B" w:rsidRPr="00757F40" w:rsidRDefault="0029053B" w:rsidP="0029053B">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Development and coordination with the offshore</w:t>
      </w:r>
      <w:r w:rsidR="00CA32CC">
        <w:rPr>
          <w:rFonts w:ascii="Verdana" w:eastAsia="Calibri" w:hAnsi="Verdana" w:cs="Calibri"/>
          <w:sz w:val="20"/>
          <w:szCs w:val="20"/>
        </w:rPr>
        <w:t xml:space="preserve"> and nearshore</w:t>
      </w:r>
      <w:r w:rsidRPr="00757F40">
        <w:rPr>
          <w:rFonts w:ascii="Verdana" w:eastAsia="Calibri" w:hAnsi="Verdana" w:cs="Calibri"/>
          <w:sz w:val="20"/>
          <w:szCs w:val="20"/>
        </w:rPr>
        <w:t xml:space="preserve"> development team on the project.</w:t>
      </w:r>
    </w:p>
    <w:p w14:paraId="25004C29" w14:textId="77777777" w:rsidR="0029053B" w:rsidRPr="00757F40" w:rsidRDefault="0029053B" w:rsidP="0029053B">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Coordination with multi-disciplinary teams with administrative and technical skills.</w:t>
      </w:r>
    </w:p>
    <w:p w14:paraId="369D4F36" w14:textId="10B7AB26" w:rsidR="0029053B" w:rsidRPr="00CA32CC" w:rsidRDefault="00B55B01" w:rsidP="00CA32CC">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Application Development</w:t>
      </w:r>
      <w:r w:rsidR="005068A2">
        <w:rPr>
          <w:rFonts w:ascii="Verdana" w:eastAsia="Calibri" w:hAnsi="Verdana" w:cs="Calibri"/>
          <w:sz w:val="20"/>
          <w:szCs w:val="20"/>
        </w:rPr>
        <w:t xml:space="preserve"> (Java and VXML)</w:t>
      </w:r>
      <w:r>
        <w:rPr>
          <w:rFonts w:ascii="Verdana" w:eastAsia="Calibri" w:hAnsi="Verdana" w:cs="Calibri"/>
          <w:sz w:val="20"/>
          <w:szCs w:val="20"/>
        </w:rPr>
        <w:t xml:space="preserve"> and tracking project progress. Taking corrective actions, performing code reviews and Unit testing.</w:t>
      </w:r>
    </w:p>
    <w:p w14:paraId="4BF491F3" w14:textId="271BB9D7" w:rsidR="0029053B" w:rsidRPr="00757F40" w:rsidRDefault="00CA32CC" w:rsidP="0029053B">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E</w:t>
      </w:r>
      <w:r w:rsidR="0029053B" w:rsidRPr="00757F40">
        <w:rPr>
          <w:rFonts w:ascii="Verdana" w:eastAsia="Calibri" w:hAnsi="Verdana" w:cs="Calibri"/>
          <w:sz w:val="20"/>
          <w:szCs w:val="20"/>
        </w:rPr>
        <w:t>nvironment set</w:t>
      </w:r>
      <w:r>
        <w:rPr>
          <w:rFonts w:ascii="Verdana" w:eastAsia="Calibri" w:hAnsi="Verdana" w:cs="Calibri"/>
          <w:sz w:val="20"/>
          <w:szCs w:val="20"/>
        </w:rPr>
        <w:t xml:space="preserve"> up for lower environment</w:t>
      </w:r>
      <w:r w:rsidR="0029053B" w:rsidRPr="00757F40">
        <w:rPr>
          <w:rFonts w:ascii="Verdana" w:eastAsia="Calibri" w:hAnsi="Verdana" w:cs="Calibri"/>
          <w:sz w:val="20"/>
          <w:szCs w:val="20"/>
        </w:rPr>
        <w:t xml:space="preserve"> and </w:t>
      </w:r>
      <w:r>
        <w:rPr>
          <w:rFonts w:ascii="Verdana" w:eastAsia="Calibri" w:hAnsi="Verdana" w:cs="Calibri"/>
          <w:sz w:val="20"/>
          <w:szCs w:val="20"/>
        </w:rPr>
        <w:t>complete</w:t>
      </w:r>
      <w:r w:rsidR="0029053B" w:rsidRPr="00757F40">
        <w:rPr>
          <w:rFonts w:ascii="Verdana" w:eastAsia="Calibri" w:hAnsi="Verdana" w:cs="Calibri"/>
          <w:sz w:val="20"/>
          <w:szCs w:val="20"/>
        </w:rPr>
        <w:t xml:space="preserve"> QA </w:t>
      </w:r>
      <w:r>
        <w:rPr>
          <w:rFonts w:ascii="Verdana" w:eastAsia="Calibri" w:hAnsi="Verdana" w:cs="Calibri"/>
          <w:sz w:val="20"/>
          <w:szCs w:val="20"/>
        </w:rPr>
        <w:t xml:space="preserve">and UAT </w:t>
      </w:r>
      <w:r w:rsidR="0029053B" w:rsidRPr="00757F40">
        <w:rPr>
          <w:rFonts w:ascii="Verdana" w:eastAsia="Calibri" w:hAnsi="Verdana" w:cs="Calibri"/>
          <w:sz w:val="20"/>
          <w:szCs w:val="20"/>
        </w:rPr>
        <w:t>support</w:t>
      </w:r>
      <w:r w:rsidR="005068A2">
        <w:rPr>
          <w:rFonts w:ascii="Verdana" w:eastAsia="Calibri" w:hAnsi="Verdana" w:cs="Calibri"/>
          <w:sz w:val="20"/>
          <w:szCs w:val="20"/>
        </w:rPr>
        <w:t xml:space="preserve"> with prompt defect resolution</w:t>
      </w:r>
      <w:r w:rsidR="0029053B" w:rsidRPr="00757F40">
        <w:rPr>
          <w:rFonts w:ascii="Verdana" w:eastAsia="Calibri" w:hAnsi="Verdana" w:cs="Calibri"/>
          <w:sz w:val="20"/>
          <w:szCs w:val="20"/>
        </w:rPr>
        <w:t>.</w:t>
      </w:r>
    </w:p>
    <w:p w14:paraId="4A0D8A75" w14:textId="16347CC2" w:rsidR="0029053B" w:rsidRPr="005068A2" w:rsidRDefault="005068A2" w:rsidP="0029053B">
      <w:pPr>
        <w:numPr>
          <w:ilvl w:val="0"/>
          <w:numId w:val="15"/>
        </w:numPr>
        <w:tabs>
          <w:tab w:val="left" w:pos="720"/>
        </w:tabs>
        <w:ind w:left="720" w:hanging="360"/>
        <w:jc w:val="both"/>
        <w:rPr>
          <w:rFonts w:asciiTheme="majorHAnsi" w:eastAsiaTheme="majorEastAsia" w:hAnsiTheme="majorHAnsi" w:cstheme="majorBidi"/>
          <w:b/>
          <w:caps/>
          <w:color w:val="262626" w:themeColor="text1" w:themeTint="D9"/>
          <w:sz w:val="28"/>
          <w:szCs w:val="32"/>
        </w:rPr>
      </w:pPr>
      <w:r w:rsidRPr="005068A2">
        <w:rPr>
          <w:rFonts w:ascii="Verdana" w:eastAsia="Calibri" w:hAnsi="Verdana" w:cs="Calibri"/>
          <w:sz w:val="20"/>
          <w:szCs w:val="20"/>
        </w:rPr>
        <w:t>Responsible for complete application</w:t>
      </w:r>
      <w:r w:rsidR="0029053B" w:rsidRPr="005068A2">
        <w:rPr>
          <w:rFonts w:ascii="Verdana" w:eastAsia="Calibri" w:hAnsi="Verdana" w:cs="Calibri"/>
          <w:sz w:val="20"/>
          <w:szCs w:val="20"/>
        </w:rPr>
        <w:t xml:space="preserve"> production </w:t>
      </w:r>
      <w:r w:rsidRPr="005068A2">
        <w:rPr>
          <w:rFonts w:ascii="Verdana" w:eastAsia="Calibri" w:hAnsi="Verdana" w:cs="Calibri"/>
          <w:sz w:val="20"/>
          <w:szCs w:val="20"/>
        </w:rPr>
        <w:t>environment set up and creating</w:t>
      </w:r>
      <w:r w:rsidR="0029053B" w:rsidRPr="005068A2">
        <w:rPr>
          <w:rFonts w:ascii="Verdana" w:eastAsia="Calibri" w:hAnsi="Verdana" w:cs="Calibri"/>
          <w:sz w:val="20"/>
          <w:szCs w:val="20"/>
        </w:rPr>
        <w:t xml:space="preserve"> DAR </w:t>
      </w:r>
      <w:r w:rsidRPr="005068A2">
        <w:rPr>
          <w:rFonts w:ascii="Verdana" w:eastAsia="Calibri" w:hAnsi="Verdana" w:cs="Calibri"/>
          <w:sz w:val="20"/>
          <w:szCs w:val="20"/>
        </w:rPr>
        <w:t>s</w:t>
      </w:r>
      <w:r w:rsidR="0029053B" w:rsidRPr="005068A2">
        <w:rPr>
          <w:rFonts w:ascii="Verdana" w:eastAsia="Calibri" w:hAnsi="Verdana" w:cs="Calibri"/>
          <w:sz w:val="20"/>
          <w:szCs w:val="20"/>
        </w:rPr>
        <w:t>and standard ITIL process for code deployment in a clustered environment</w:t>
      </w:r>
      <w:r>
        <w:rPr>
          <w:rFonts w:ascii="Verdana" w:eastAsia="Calibri" w:hAnsi="Verdana" w:cs="Calibri"/>
          <w:sz w:val="20"/>
          <w:szCs w:val="20"/>
        </w:rPr>
        <w:t>.</w:t>
      </w:r>
    </w:p>
    <w:p w14:paraId="76A2E295" w14:textId="7316B04D" w:rsidR="005068A2" w:rsidRDefault="005068A2" w:rsidP="0029053B">
      <w:pPr>
        <w:numPr>
          <w:ilvl w:val="0"/>
          <w:numId w:val="15"/>
        </w:numPr>
        <w:tabs>
          <w:tab w:val="left" w:pos="720"/>
        </w:tabs>
        <w:ind w:left="720" w:hanging="360"/>
        <w:jc w:val="both"/>
        <w:rPr>
          <w:rFonts w:ascii="Verdana" w:eastAsia="Calibri" w:hAnsi="Verdana" w:cs="Calibri"/>
          <w:sz w:val="20"/>
          <w:szCs w:val="20"/>
        </w:rPr>
      </w:pPr>
      <w:r w:rsidRPr="005068A2">
        <w:rPr>
          <w:rFonts w:ascii="Verdana" w:eastAsia="Calibri" w:hAnsi="Verdana" w:cs="Calibri"/>
          <w:sz w:val="20"/>
          <w:szCs w:val="20"/>
        </w:rPr>
        <w:t>Complete r</w:t>
      </w:r>
      <w:r>
        <w:rPr>
          <w:rFonts w:ascii="Verdana" w:eastAsia="Calibri" w:hAnsi="Verdana" w:cs="Calibri"/>
          <w:sz w:val="20"/>
          <w:szCs w:val="20"/>
        </w:rPr>
        <w:t>esponsibility of production environment verification, application deployment and post deployment verification.</w:t>
      </w:r>
    </w:p>
    <w:p w14:paraId="487674B4" w14:textId="03680B9D" w:rsidR="005068A2" w:rsidRDefault="005068A2" w:rsidP="005068A2">
      <w:pPr>
        <w:tabs>
          <w:tab w:val="left" w:pos="720"/>
        </w:tabs>
        <w:jc w:val="both"/>
        <w:rPr>
          <w:rFonts w:ascii="Verdana" w:eastAsia="Calibri" w:hAnsi="Verdana" w:cs="Calibri"/>
          <w:sz w:val="20"/>
          <w:szCs w:val="20"/>
        </w:rPr>
      </w:pPr>
    </w:p>
    <w:p w14:paraId="2B115EE8" w14:textId="3D1D9732" w:rsidR="005068A2" w:rsidRDefault="005068A2" w:rsidP="005068A2">
      <w:pPr>
        <w:rPr>
          <w:rFonts w:ascii="Verdana" w:eastAsia="Calibri" w:hAnsi="Verdana" w:cs="Calibri"/>
          <w:sz w:val="20"/>
          <w:szCs w:val="20"/>
        </w:rPr>
      </w:pPr>
      <w:r w:rsidRPr="00F801E6">
        <w:rPr>
          <w:rFonts w:ascii="Verdana" w:eastAsia="Calibri" w:hAnsi="Verdana" w:cs="Calibri"/>
          <w:b/>
          <w:color w:val="000000"/>
          <w:sz w:val="16"/>
          <w:szCs w:val="16"/>
        </w:rPr>
        <w:t>Environment:</w:t>
      </w:r>
      <w:r w:rsidRPr="00F801E6">
        <w:rPr>
          <w:rFonts w:ascii="Verdana" w:eastAsia="Arial" w:hAnsi="Verdana" w:cs="Arial"/>
          <w:b/>
          <w:color w:val="000000"/>
          <w:sz w:val="16"/>
          <w:szCs w:val="16"/>
        </w:rPr>
        <w:t> </w:t>
      </w:r>
      <w:r w:rsidRPr="00757F40">
        <w:rPr>
          <w:rFonts w:ascii="Verdana" w:eastAsia="Calibri" w:hAnsi="Verdana" w:cs="Calibri"/>
          <w:sz w:val="20"/>
          <w:szCs w:val="20"/>
        </w:rPr>
        <w:t>Java, J2EE, Spring,</w:t>
      </w:r>
      <w:r>
        <w:rPr>
          <w:rFonts w:ascii="Verdana" w:eastAsia="Calibri" w:hAnsi="Verdana" w:cs="Calibri"/>
          <w:sz w:val="20"/>
          <w:szCs w:val="20"/>
        </w:rPr>
        <w:t xml:space="preserve"> </w:t>
      </w:r>
      <w:r w:rsidRPr="00757F40">
        <w:rPr>
          <w:rFonts w:ascii="Verdana" w:eastAsia="Calibri" w:hAnsi="Verdana" w:cs="Calibri"/>
          <w:sz w:val="20"/>
          <w:szCs w:val="20"/>
        </w:rPr>
        <w:t>WebSphere Application Developer 8.5, VXML 2.0</w:t>
      </w:r>
      <w:r>
        <w:rPr>
          <w:rFonts w:ascii="Verdana" w:eastAsia="Calibri" w:hAnsi="Verdana" w:cs="Calibri"/>
          <w:sz w:val="20"/>
          <w:szCs w:val="20"/>
        </w:rPr>
        <w:t>, WAS 8.5 pure apps servers.</w:t>
      </w:r>
    </w:p>
    <w:p w14:paraId="333E40B7" w14:textId="7645875E" w:rsidR="005068A2" w:rsidRDefault="005068A2" w:rsidP="005068A2">
      <w:pPr>
        <w:rPr>
          <w:rFonts w:ascii="Verdana" w:eastAsia="Calibri" w:hAnsi="Verdana" w:cs="Calibri"/>
          <w:sz w:val="20"/>
          <w:szCs w:val="20"/>
        </w:rPr>
      </w:pPr>
    </w:p>
    <w:p w14:paraId="646707A6" w14:textId="77777777" w:rsidR="005068A2" w:rsidRPr="00757F40" w:rsidRDefault="005068A2" w:rsidP="005068A2">
      <w:pPr>
        <w:rPr>
          <w:rFonts w:ascii="Verdana" w:eastAsia="Calibri" w:hAnsi="Verdana" w:cs="Calibri"/>
          <w:sz w:val="20"/>
          <w:szCs w:val="20"/>
        </w:rPr>
      </w:pPr>
    </w:p>
    <w:p w14:paraId="499240EE" w14:textId="77777777" w:rsidR="005068A2" w:rsidRPr="005068A2" w:rsidRDefault="005068A2" w:rsidP="005068A2">
      <w:pPr>
        <w:tabs>
          <w:tab w:val="left" w:pos="720"/>
        </w:tabs>
        <w:jc w:val="both"/>
        <w:rPr>
          <w:rFonts w:ascii="Verdana" w:eastAsia="Calibri" w:hAnsi="Verdana" w:cs="Calibri"/>
          <w:sz w:val="20"/>
          <w:szCs w:val="20"/>
        </w:rPr>
      </w:pPr>
    </w:p>
    <w:p w14:paraId="6A4F9160" w14:textId="62A5382D" w:rsidR="005068A2" w:rsidRPr="00F21B73" w:rsidRDefault="005068A2" w:rsidP="005068A2">
      <w:pPr>
        <w:pStyle w:val="ListParagraph"/>
        <w:numPr>
          <w:ilvl w:val="0"/>
          <w:numId w:val="16"/>
        </w:numPr>
        <w:rPr>
          <w:rFonts w:ascii="Verdana" w:eastAsia="Calibri" w:hAnsi="Verdana" w:cs="Arial"/>
          <w:color w:val="747474" w:themeColor="background2" w:themeShade="80"/>
        </w:rPr>
      </w:pPr>
      <w:r w:rsidRPr="00F21B73">
        <w:rPr>
          <w:rFonts w:ascii="Verdana" w:eastAsia="Calibri" w:hAnsi="Verdana" w:cs="Arial"/>
          <w:color w:val="747474" w:themeColor="background2" w:themeShade="80"/>
        </w:rPr>
        <w:t xml:space="preserve">Tata Consultancy Services / Project: Walgreens Co. / </w:t>
      </w:r>
      <w:r w:rsidR="00CE5967">
        <w:rPr>
          <w:rFonts w:ascii="Verdana" w:eastAsia="Calibri" w:hAnsi="Verdana" w:cs="Arial"/>
          <w:color w:val="747474" w:themeColor="background2" w:themeShade="80"/>
        </w:rPr>
        <w:t>Alliance Mail Service IVR</w:t>
      </w:r>
    </w:p>
    <w:p w14:paraId="0988EE23" w14:textId="68573D04" w:rsidR="005068A2" w:rsidRPr="00F801E6" w:rsidRDefault="005068A2" w:rsidP="005068A2">
      <w:pPr>
        <w:rPr>
          <w:rFonts w:ascii="Verdana" w:eastAsia="Calibri" w:hAnsi="Verdana" w:cs="Arial"/>
        </w:rPr>
      </w:pPr>
      <w:r w:rsidRPr="00F801E6">
        <w:rPr>
          <w:rFonts w:ascii="Verdana" w:eastAsia="Calibri" w:hAnsi="Verdana" w:cs="Arial"/>
        </w:rPr>
        <w:t>(</w:t>
      </w:r>
      <w:r w:rsidR="00CE5967">
        <w:rPr>
          <w:rFonts w:ascii="Verdana" w:eastAsia="Calibri" w:hAnsi="Verdana" w:cs="Arial"/>
        </w:rPr>
        <w:t>TFN</w:t>
      </w:r>
      <w:r w:rsidRPr="00F801E6">
        <w:rPr>
          <w:rFonts w:ascii="Verdana" w:eastAsia="Calibri" w:hAnsi="Verdana" w:cs="Arial"/>
        </w:rPr>
        <w:t xml:space="preserve"> IVR)</w:t>
      </w:r>
    </w:p>
    <w:p w14:paraId="65247B85" w14:textId="77777777" w:rsidR="005068A2" w:rsidRPr="00F801E6" w:rsidRDefault="005068A2" w:rsidP="005068A2">
      <w:pPr>
        <w:rPr>
          <w:rFonts w:ascii="Verdana" w:eastAsia="Calibri" w:hAnsi="Verdana" w:cs="Arial"/>
          <w:b/>
          <w:i/>
          <w:sz w:val="25"/>
        </w:rPr>
      </w:pPr>
      <w:r w:rsidRPr="00F801E6">
        <w:rPr>
          <w:rFonts w:ascii="Verdana" w:eastAsia="Calibri" w:hAnsi="Verdana" w:cs="Arial"/>
          <w:b/>
          <w:i/>
          <w:color w:val="747474" w:themeColor="background2" w:themeShade="80"/>
        </w:rPr>
        <w:t>Position: Technical Lea</w:t>
      </w:r>
      <w:r>
        <w:rPr>
          <w:rFonts w:ascii="Verdana" w:eastAsia="Calibri" w:hAnsi="Verdana" w:cs="Arial"/>
          <w:b/>
          <w:i/>
          <w:color w:val="747474" w:themeColor="background2" w:themeShade="80"/>
        </w:rPr>
        <w:t>d/Lead Developer</w:t>
      </w:r>
      <w:r w:rsidRPr="00F801E6">
        <w:rPr>
          <w:rFonts w:ascii="Verdana" w:eastAsia="Calibri" w:hAnsi="Verdana" w:cs="Arial"/>
          <w:b/>
          <w:i/>
          <w:sz w:val="25"/>
        </w:rPr>
        <w:t xml:space="preserve">      </w:t>
      </w:r>
      <w:r w:rsidRPr="00F801E6">
        <w:rPr>
          <w:rFonts w:ascii="Verdana" w:eastAsia="Calibri" w:hAnsi="Verdana" w:cs="Arial"/>
          <w:b/>
          <w:i/>
          <w:sz w:val="25"/>
        </w:rPr>
        <w:tab/>
      </w:r>
      <w:r w:rsidRPr="00F801E6">
        <w:rPr>
          <w:rFonts w:ascii="Verdana" w:eastAsia="Calibri" w:hAnsi="Verdana" w:cs="Arial"/>
          <w:b/>
          <w:i/>
          <w:sz w:val="25"/>
        </w:rPr>
        <w:tab/>
      </w:r>
      <w:r w:rsidRPr="00F801E6">
        <w:rPr>
          <w:rFonts w:ascii="Verdana" w:eastAsia="Calibri" w:hAnsi="Verdana" w:cs="Arial"/>
          <w:b/>
          <w:i/>
          <w:sz w:val="25"/>
        </w:rPr>
        <w:tab/>
        <w:t xml:space="preserve">                     </w:t>
      </w:r>
      <w:r w:rsidRPr="00F801E6">
        <w:rPr>
          <w:rFonts w:ascii="Verdana" w:eastAsia="Calibri" w:hAnsi="Verdana" w:cs="Arial"/>
          <w:b/>
          <w:i/>
          <w:sz w:val="25"/>
        </w:rPr>
        <w:tab/>
      </w:r>
      <w:r w:rsidRPr="00F801E6">
        <w:rPr>
          <w:rFonts w:ascii="Verdana" w:eastAsia="Calibri" w:hAnsi="Verdana" w:cs="Arial"/>
          <w:b/>
          <w:i/>
          <w:sz w:val="25"/>
        </w:rPr>
        <w:tab/>
        <w:t xml:space="preserve"> </w:t>
      </w:r>
    </w:p>
    <w:p w14:paraId="43A3901B" w14:textId="72CEC222" w:rsidR="005068A2" w:rsidRPr="00076F70" w:rsidRDefault="005068A2" w:rsidP="005068A2">
      <w:pPr>
        <w:rPr>
          <w:rFonts w:ascii="Verdana" w:eastAsia="Calibri" w:hAnsi="Verdana" w:cs="Arial"/>
          <w:sz w:val="20"/>
          <w:szCs w:val="20"/>
        </w:rPr>
      </w:pPr>
      <w:r>
        <w:rPr>
          <w:rFonts w:ascii="Verdana" w:eastAsia="Calibri" w:hAnsi="Verdana" w:cs="Arial"/>
          <w:sz w:val="20"/>
          <w:szCs w:val="20"/>
        </w:rPr>
        <w:t>J</w:t>
      </w:r>
      <w:r w:rsidR="00681A9E">
        <w:rPr>
          <w:rFonts w:ascii="Verdana" w:eastAsia="Calibri" w:hAnsi="Verdana" w:cs="Arial"/>
          <w:sz w:val="20"/>
          <w:szCs w:val="20"/>
        </w:rPr>
        <w:t>une</w:t>
      </w:r>
      <w:r w:rsidRPr="00076F70">
        <w:rPr>
          <w:rFonts w:ascii="Verdana" w:eastAsia="Calibri" w:hAnsi="Verdana" w:cs="Arial"/>
          <w:sz w:val="20"/>
          <w:szCs w:val="20"/>
        </w:rPr>
        <w:t>’ 1</w:t>
      </w:r>
      <w:r w:rsidR="00681A9E">
        <w:rPr>
          <w:rFonts w:ascii="Verdana" w:eastAsia="Calibri" w:hAnsi="Verdana" w:cs="Arial"/>
          <w:sz w:val="20"/>
          <w:szCs w:val="20"/>
        </w:rPr>
        <w:t>7</w:t>
      </w:r>
      <w:r w:rsidRPr="00076F70">
        <w:rPr>
          <w:rFonts w:ascii="Verdana" w:eastAsia="Calibri" w:hAnsi="Verdana" w:cs="Arial"/>
          <w:sz w:val="20"/>
          <w:szCs w:val="20"/>
        </w:rPr>
        <w:t xml:space="preserve"> – </w:t>
      </w:r>
      <w:r w:rsidR="00681A9E">
        <w:rPr>
          <w:rFonts w:ascii="Verdana" w:eastAsia="Calibri" w:hAnsi="Verdana" w:cs="Arial"/>
          <w:sz w:val="20"/>
          <w:szCs w:val="20"/>
        </w:rPr>
        <w:t>Jan</w:t>
      </w:r>
      <w:r w:rsidR="00681A9E" w:rsidRPr="00076F70">
        <w:rPr>
          <w:rFonts w:ascii="Verdana" w:eastAsia="Calibri" w:hAnsi="Verdana" w:cs="Arial"/>
          <w:sz w:val="20"/>
          <w:szCs w:val="20"/>
        </w:rPr>
        <w:t>’ 1</w:t>
      </w:r>
      <w:r w:rsidR="00681A9E">
        <w:rPr>
          <w:rFonts w:ascii="Verdana" w:eastAsia="Calibri" w:hAnsi="Verdana" w:cs="Arial"/>
          <w:sz w:val="20"/>
          <w:szCs w:val="20"/>
        </w:rPr>
        <w:t>8</w:t>
      </w:r>
    </w:p>
    <w:p w14:paraId="74DC4022" w14:textId="77777777" w:rsidR="005068A2" w:rsidRPr="00F801E6" w:rsidRDefault="005068A2" w:rsidP="005068A2">
      <w:pPr>
        <w:rPr>
          <w:rFonts w:ascii="Verdana" w:eastAsia="Calibri" w:hAnsi="Verdana" w:cs="Arial"/>
          <w:b/>
          <w:i/>
          <w:color w:val="747474" w:themeColor="background2" w:themeShade="80"/>
          <w:sz w:val="16"/>
          <w:szCs w:val="16"/>
        </w:rPr>
      </w:pPr>
      <w:r w:rsidRPr="00F801E6">
        <w:rPr>
          <w:rFonts w:ascii="Verdana" w:eastAsia="Calibri" w:hAnsi="Verdana" w:cs="Arial"/>
          <w:b/>
          <w:i/>
          <w:color w:val="747474" w:themeColor="background2" w:themeShade="80"/>
          <w:sz w:val="16"/>
          <w:szCs w:val="16"/>
        </w:rPr>
        <w:t>Responsibilities:</w:t>
      </w:r>
    </w:p>
    <w:p w14:paraId="409560DF" w14:textId="54F882AA" w:rsidR="005068A2" w:rsidRPr="00757F40" w:rsidRDefault="00681A9E" w:rsidP="005068A2">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 xml:space="preserve">Effort estimation to rewrite and migrate the existing IVR using open source technologies. </w:t>
      </w:r>
    </w:p>
    <w:p w14:paraId="3DB2230E" w14:textId="7EB95C55" w:rsidR="005068A2" w:rsidRPr="00757F40" w:rsidRDefault="00681A9E" w:rsidP="005068A2">
      <w:pPr>
        <w:numPr>
          <w:ilvl w:val="0"/>
          <w:numId w:val="15"/>
        </w:numPr>
        <w:tabs>
          <w:tab w:val="left" w:pos="720"/>
        </w:tabs>
        <w:ind w:left="720" w:hanging="360"/>
        <w:rPr>
          <w:rFonts w:ascii="Verdana" w:eastAsia="Calibri" w:hAnsi="Verdana" w:cs="Calibri"/>
          <w:sz w:val="20"/>
          <w:szCs w:val="20"/>
        </w:rPr>
      </w:pPr>
      <w:r>
        <w:rPr>
          <w:rFonts w:ascii="Verdana" w:eastAsia="Calibri" w:hAnsi="Verdana" w:cs="Calibri"/>
          <w:sz w:val="20"/>
          <w:szCs w:val="20"/>
        </w:rPr>
        <w:t xml:space="preserve">Responsible for migrating the IVR </w:t>
      </w:r>
      <w:r w:rsidR="00082136">
        <w:rPr>
          <w:rFonts w:ascii="Verdana" w:eastAsia="Calibri" w:hAnsi="Verdana" w:cs="Calibri"/>
          <w:sz w:val="20"/>
          <w:szCs w:val="20"/>
        </w:rPr>
        <w:t>from Tomcat Server/AVP to WAS 8.5/GVP platform.</w:t>
      </w:r>
    </w:p>
    <w:p w14:paraId="75F793F8" w14:textId="30937084" w:rsidR="005068A2" w:rsidRDefault="00082136" w:rsidP="005068A2">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Implementing PCI compliance and tokenization for sensitive financial formation.</w:t>
      </w:r>
    </w:p>
    <w:p w14:paraId="4EAEE0BF" w14:textId="375B3E72" w:rsidR="00082136" w:rsidRPr="00082136" w:rsidRDefault="00082136" w:rsidP="00082136">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Integration of IVR with Avaya IC component.</w:t>
      </w:r>
    </w:p>
    <w:p w14:paraId="35F480AA" w14:textId="70275922" w:rsidR="005068A2" w:rsidRPr="00757F40" w:rsidRDefault="005068A2" w:rsidP="005068A2">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Daily meeting</w:t>
      </w:r>
      <w:r w:rsidR="00082136">
        <w:rPr>
          <w:rFonts w:ascii="Verdana" w:eastAsia="Calibri" w:hAnsi="Verdana" w:cs="Calibri"/>
          <w:sz w:val="20"/>
          <w:szCs w:val="20"/>
        </w:rPr>
        <w:t>s</w:t>
      </w:r>
      <w:r w:rsidRPr="00757F40">
        <w:rPr>
          <w:rFonts w:ascii="Verdana" w:eastAsia="Calibri" w:hAnsi="Verdana" w:cs="Calibri"/>
          <w:sz w:val="20"/>
          <w:szCs w:val="20"/>
        </w:rPr>
        <w:t xml:space="preserve"> with business</w:t>
      </w:r>
      <w:r w:rsidR="00082136">
        <w:rPr>
          <w:rFonts w:ascii="Verdana" w:eastAsia="Calibri" w:hAnsi="Verdana" w:cs="Calibri"/>
          <w:sz w:val="20"/>
          <w:szCs w:val="20"/>
        </w:rPr>
        <w:t xml:space="preserve"> and management</w:t>
      </w:r>
      <w:r w:rsidRPr="00757F40">
        <w:rPr>
          <w:rFonts w:ascii="Verdana" w:eastAsia="Calibri" w:hAnsi="Verdana" w:cs="Calibri"/>
          <w:sz w:val="20"/>
          <w:szCs w:val="20"/>
        </w:rPr>
        <w:t xml:space="preserve"> team</w:t>
      </w:r>
      <w:r w:rsidR="00082136">
        <w:rPr>
          <w:rFonts w:ascii="Verdana" w:eastAsia="Calibri" w:hAnsi="Verdana" w:cs="Calibri"/>
          <w:sz w:val="20"/>
          <w:szCs w:val="20"/>
        </w:rPr>
        <w:t>s</w:t>
      </w:r>
      <w:r w:rsidRPr="00757F40">
        <w:rPr>
          <w:rFonts w:ascii="Verdana" w:eastAsia="Calibri" w:hAnsi="Verdana" w:cs="Calibri"/>
          <w:sz w:val="20"/>
          <w:szCs w:val="20"/>
        </w:rPr>
        <w:t xml:space="preserve"> on the progress of the </w:t>
      </w:r>
      <w:r w:rsidR="00082136">
        <w:rPr>
          <w:rFonts w:ascii="Verdana" w:eastAsia="Calibri" w:hAnsi="Verdana" w:cs="Calibri"/>
          <w:sz w:val="20"/>
          <w:szCs w:val="20"/>
        </w:rPr>
        <w:t>project</w:t>
      </w:r>
      <w:r w:rsidRPr="00757F40">
        <w:rPr>
          <w:rFonts w:ascii="Verdana" w:eastAsia="Calibri" w:hAnsi="Verdana" w:cs="Calibri"/>
          <w:sz w:val="20"/>
          <w:szCs w:val="20"/>
        </w:rPr>
        <w:t>.</w:t>
      </w:r>
    </w:p>
    <w:p w14:paraId="7FF8BF10" w14:textId="77777777" w:rsidR="005068A2" w:rsidRPr="00757F40" w:rsidRDefault="005068A2" w:rsidP="005068A2">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Development and coordination with the offshore</w:t>
      </w:r>
      <w:r>
        <w:rPr>
          <w:rFonts w:ascii="Verdana" w:eastAsia="Calibri" w:hAnsi="Verdana" w:cs="Calibri"/>
          <w:sz w:val="20"/>
          <w:szCs w:val="20"/>
        </w:rPr>
        <w:t xml:space="preserve"> and nearshore</w:t>
      </w:r>
      <w:r w:rsidRPr="00757F40">
        <w:rPr>
          <w:rFonts w:ascii="Verdana" w:eastAsia="Calibri" w:hAnsi="Verdana" w:cs="Calibri"/>
          <w:sz w:val="20"/>
          <w:szCs w:val="20"/>
        </w:rPr>
        <w:t xml:space="preserve"> development team on the project.</w:t>
      </w:r>
    </w:p>
    <w:p w14:paraId="04C6C9B1" w14:textId="77777777" w:rsidR="005068A2" w:rsidRPr="00757F40" w:rsidRDefault="005068A2" w:rsidP="005068A2">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Coordination with multi-disciplinary teams with administrative and technical skills.</w:t>
      </w:r>
    </w:p>
    <w:p w14:paraId="59344EF6" w14:textId="77777777" w:rsidR="005068A2" w:rsidRPr="00CA32CC" w:rsidRDefault="005068A2" w:rsidP="005068A2">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Application Development (Java and VXML) and tracking project progress. Taking corrective actions, performing code reviews and Unit testing.</w:t>
      </w:r>
    </w:p>
    <w:p w14:paraId="46C60E08" w14:textId="77777777" w:rsidR="005068A2" w:rsidRPr="00757F40" w:rsidRDefault="005068A2" w:rsidP="005068A2">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E</w:t>
      </w:r>
      <w:r w:rsidRPr="00757F40">
        <w:rPr>
          <w:rFonts w:ascii="Verdana" w:eastAsia="Calibri" w:hAnsi="Verdana" w:cs="Calibri"/>
          <w:sz w:val="20"/>
          <w:szCs w:val="20"/>
        </w:rPr>
        <w:t>nvironment set</w:t>
      </w:r>
      <w:r>
        <w:rPr>
          <w:rFonts w:ascii="Verdana" w:eastAsia="Calibri" w:hAnsi="Verdana" w:cs="Calibri"/>
          <w:sz w:val="20"/>
          <w:szCs w:val="20"/>
        </w:rPr>
        <w:t xml:space="preserve"> up for lower environment</w:t>
      </w:r>
      <w:r w:rsidRPr="00757F40">
        <w:rPr>
          <w:rFonts w:ascii="Verdana" w:eastAsia="Calibri" w:hAnsi="Verdana" w:cs="Calibri"/>
          <w:sz w:val="20"/>
          <w:szCs w:val="20"/>
        </w:rPr>
        <w:t xml:space="preserve"> and </w:t>
      </w:r>
      <w:r>
        <w:rPr>
          <w:rFonts w:ascii="Verdana" w:eastAsia="Calibri" w:hAnsi="Verdana" w:cs="Calibri"/>
          <w:sz w:val="20"/>
          <w:szCs w:val="20"/>
        </w:rPr>
        <w:t>complete</w:t>
      </w:r>
      <w:r w:rsidRPr="00757F40">
        <w:rPr>
          <w:rFonts w:ascii="Verdana" w:eastAsia="Calibri" w:hAnsi="Verdana" w:cs="Calibri"/>
          <w:sz w:val="20"/>
          <w:szCs w:val="20"/>
        </w:rPr>
        <w:t xml:space="preserve"> QA </w:t>
      </w:r>
      <w:r>
        <w:rPr>
          <w:rFonts w:ascii="Verdana" w:eastAsia="Calibri" w:hAnsi="Verdana" w:cs="Calibri"/>
          <w:sz w:val="20"/>
          <w:szCs w:val="20"/>
        </w:rPr>
        <w:t xml:space="preserve">and UAT </w:t>
      </w:r>
      <w:r w:rsidRPr="00757F40">
        <w:rPr>
          <w:rFonts w:ascii="Verdana" w:eastAsia="Calibri" w:hAnsi="Verdana" w:cs="Calibri"/>
          <w:sz w:val="20"/>
          <w:szCs w:val="20"/>
        </w:rPr>
        <w:t>support</w:t>
      </w:r>
      <w:r>
        <w:rPr>
          <w:rFonts w:ascii="Verdana" w:eastAsia="Calibri" w:hAnsi="Verdana" w:cs="Calibri"/>
          <w:sz w:val="20"/>
          <w:szCs w:val="20"/>
        </w:rPr>
        <w:t xml:space="preserve"> with prompt defect resolution</w:t>
      </w:r>
      <w:r w:rsidRPr="00757F40">
        <w:rPr>
          <w:rFonts w:ascii="Verdana" w:eastAsia="Calibri" w:hAnsi="Verdana" w:cs="Calibri"/>
          <w:sz w:val="20"/>
          <w:szCs w:val="20"/>
        </w:rPr>
        <w:t>.</w:t>
      </w:r>
    </w:p>
    <w:p w14:paraId="37151A81" w14:textId="77777777" w:rsidR="005068A2" w:rsidRPr="005068A2" w:rsidRDefault="005068A2" w:rsidP="005068A2">
      <w:pPr>
        <w:numPr>
          <w:ilvl w:val="0"/>
          <w:numId w:val="15"/>
        </w:numPr>
        <w:tabs>
          <w:tab w:val="left" w:pos="720"/>
        </w:tabs>
        <w:ind w:left="720" w:hanging="360"/>
        <w:jc w:val="both"/>
        <w:rPr>
          <w:rFonts w:asciiTheme="majorHAnsi" w:eastAsiaTheme="majorEastAsia" w:hAnsiTheme="majorHAnsi" w:cstheme="majorBidi"/>
          <w:b/>
          <w:caps/>
          <w:color w:val="262626" w:themeColor="text1" w:themeTint="D9"/>
          <w:sz w:val="28"/>
          <w:szCs w:val="32"/>
        </w:rPr>
      </w:pPr>
      <w:r w:rsidRPr="005068A2">
        <w:rPr>
          <w:rFonts w:ascii="Verdana" w:eastAsia="Calibri" w:hAnsi="Verdana" w:cs="Calibri"/>
          <w:sz w:val="20"/>
          <w:szCs w:val="20"/>
        </w:rPr>
        <w:t>Responsible for complete application production environment set up and creating DAR sand standard ITIL process for code deployment in a clustered environment</w:t>
      </w:r>
      <w:r>
        <w:rPr>
          <w:rFonts w:ascii="Verdana" w:eastAsia="Calibri" w:hAnsi="Verdana" w:cs="Calibri"/>
          <w:sz w:val="20"/>
          <w:szCs w:val="20"/>
        </w:rPr>
        <w:t>.</w:t>
      </w:r>
    </w:p>
    <w:p w14:paraId="3FA69949" w14:textId="7168EC06" w:rsidR="005068A2" w:rsidRDefault="005068A2" w:rsidP="005068A2">
      <w:pPr>
        <w:numPr>
          <w:ilvl w:val="0"/>
          <w:numId w:val="15"/>
        </w:numPr>
        <w:tabs>
          <w:tab w:val="left" w:pos="720"/>
        </w:tabs>
        <w:ind w:left="720" w:hanging="360"/>
        <w:jc w:val="both"/>
        <w:rPr>
          <w:rFonts w:ascii="Verdana" w:eastAsia="Calibri" w:hAnsi="Verdana" w:cs="Calibri"/>
          <w:sz w:val="20"/>
          <w:szCs w:val="20"/>
        </w:rPr>
      </w:pPr>
      <w:r w:rsidRPr="005068A2">
        <w:rPr>
          <w:rFonts w:ascii="Verdana" w:eastAsia="Calibri" w:hAnsi="Verdana" w:cs="Calibri"/>
          <w:sz w:val="20"/>
          <w:szCs w:val="20"/>
        </w:rPr>
        <w:t>Complete r</w:t>
      </w:r>
      <w:r>
        <w:rPr>
          <w:rFonts w:ascii="Verdana" w:eastAsia="Calibri" w:hAnsi="Verdana" w:cs="Calibri"/>
          <w:sz w:val="20"/>
          <w:szCs w:val="20"/>
        </w:rPr>
        <w:t>esponsibility of production environment verification, application deployment and post deployment verification.</w:t>
      </w:r>
      <w:r w:rsidR="003A56C1">
        <w:rPr>
          <w:rFonts w:ascii="Verdana" w:eastAsia="Calibri" w:hAnsi="Verdana" w:cs="Calibri"/>
          <w:sz w:val="20"/>
          <w:szCs w:val="20"/>
        </w:rPr>
        <w:t xml:space="preserve"> Providing support for PCI compliance audit.</w:t>
      </w:r>
    </w:p>
    <w:p w14:paraId="755357DD" w14:textId="77777777" w:rsidR="005068A2" w:rsidRDefault="005068A2" w:rsidP="005068A2">
      <w:pPr>
        <w:tabs>
          <w:tab w:val="left" w:pos="720"/>
        </w:tabs>
        <w:jc w:val="both"/>
        <w:rPr>
          <w:rFonts w:ascii="Verdana" w:eastAsia="Calibri" w:hAnsi="Verdana" w:cs="Calibri"/>
          <w:sz w:val="20"/>
          <w:szCs w:val="20"/>
        </w:rPr>
      </w:pPr>
    </w:p>
    <w:p w14:paraId="195EAB07" w14:textId="5BBBF015" w:rsidR="005068A2" w:rsidRDefault="005068A2" w:rsidP="005068A2">
      <w:pPr>
        <w:rPr>
          <w:rFonts w:ascii="Verdana" w:eastAsia="Calibri" w:hAnsi="Verdana" w:cs="Calibri"/>
          <w:sz w:val="20"/>
          <w:szCs w:val="20"/>
        </w:rPr>
      </w:pPr>
      <w:r w:rsidRPr="00F801E6">
        <w:rPr>
          <w:rFonts w:ascii="Verdana" w:eastAsia="Calibri" w:hAnsi="Verdana" w:cs="Calibri"/>
          <w:b/>
          <w:color w:val="000000"/>
          <w:sz w:val="16"/>
          <w:szCs w:val="16"/>
        </w:rPr>
        <w:t>Environment:</w:t>
      </w:r>
      <w:r w:rsidRPr="00F801E6">
        <w:rPr>
          <w:rFonts w:ascii="Verdana" w:eastAsia="Arial" w:hAnsi="Verdana" w:cs="Arial"/>
          <w:b/>
          <w:color w:val="000000"/>
          <w:sz w:val="16"/>
          <w:szCs w:val="16"/>
        </w:rPr>
        <w:t> </w:t>
      </w:r>
      <w:r w:rsidRPr="00757F40">
        <w:rPr>
          <w:rFonts w:ascii="Verdana" w:eastAsia="Calibri" w:hAnsi="Verdana" w:cs="Calibri"/>
          <w:sz w:val="20"/>
          <w:szCs w:val="20"/>
        </w:rPr>
        <w:t>Java, J2EE, Spring,</w:t>
      </w:r>
      <w:r>
        <w:rPr>
          <w:rFonts w:ascii="Verdana" w:eastAsia="Calibri" w:hAnsi="Verdana" w:cs="Calibri"/>
          <w:sz w:val="20"/>
          <w:szCs w:val="20"/>
        </w:rPr>
        <w:t xml:space="preserve"> </w:t>
      </w:r>
      <w:r w:rsidRPr="00757F40">
        <w:rPr>
          <w:rFonts w:ascii="Verdana" w:eastAsia="Calibri" w:hAnsi="Verdana" w:cs="Calibri"/>
          <w:sz w:val="20"/>
          <w:szCs w:val="20"/>
        </w:rPr>
        <w:t>WebSphere Application Developer 8.5, VXML 2.0</w:t>
      </w:r>
      <w:r>
        <w:rPr>
          <w:rFonts w:ascii="Verdana" w:eastAsia="Calibri" w:hAnsi="Verdana" w:cs="Calibri"/>
          <w:sz w:val="20"/>
          <w:szCs w:val="20"/>
        </w:rPr>
        <w:t>, WAS 8.5 pure apps servers.</w:t>
      </w:r>
    </w:p>
    <w:p w14:paraId="034E8F63" w14:textId="77777777" w:rsidR="003A56C1" w:rsidRPr="005068A2" w:rsidRDefault="003A56C1" w:rsidP="003A56C1">
      <w:pPr>
        <w:tabs>
          <w:tab w:val="left" w:pos="720"/>
        </w:tabs>
        <w:jc w:val="both"/>
        <w:rPr>
          <w:rFonts w:ascii="Verdana" w:eastAsia="Calibri" w:hAnsi="Verdana" w:cs="Calibri"/>
          <w:sz w:val="20"/>
          <w:szCs w:val="20"/>
        </w:rPr>
      </w:pPr>
    </w:p>
    <w:p w14:paraId="77DF89A0" w14:textId="77777777" w:rsidR="003A56C1" w:rsidRPr="00F21B73" w:rsidRDefault="003A56C1" w:rsidP="003A56C1">
      <w:pPr>
        <w:pStyle w:val="ListParagraph"/>
        <w:numPr>
          <w:ilvl w:val="0"/>
          <w:numId w:val="16"/>
        </w:numPr>
        <w:rPr>
          <w:rFonts w:ascii="Verdana" w:eastAsia="Calibri" w:hAnsi="Verdana" w:cs="Arial"/>
          <w:color w:val="747474" w:themeColor="background2" w:themeShade="80"/>
        </w:rPr>
      </w:pPr>
      <w:r w:rsidRPr="00F21B73">
        <w:rPr>
          <w:rFonts w:ascii="Verdana" w:eastAsia="Calibri" w:hAnsi="Verdana" w:cs="Arial"/>
          <w:color w:val="747474" w:themeColor="background2" w:themeShade="80"/>
        </w:rPr>
        <w:lastRenderedPageBreak/>
        <w:t xml:space="preserve">Tata Consultancy Services / Project: Walgreens Co. / </w:t>
      </w:r>
      <w:r>
        <w:rPr>
          <w:rFonts w:ascii="Verdana" w:eastAsia="Calibri" w:hAnsi="Verdana" w:cs="Arial"/>
          <w:color w:val="747474" w:themeColor="background2" w:themeShade="80"/>
        </w:rPr>
        <w:t>Alliance Mail Service IVR</w:t>
      </w:r>
    </w:p>
    <w:p w14:paraId="55AFB5F6" w14:textId="77777777" w:rsidR="003A56C1" w:rsidRPr="00F801E6" w:rsidRDefault="003A56C1" w:rsidP="003A56C1">
      <w:pPr>
        <w:rPr>
          <w:rFonts w:ascii="Verdana" w:eastAsia="Calibri" w:hAnsi="Verdana" w:cs="Arial"/>
        </w:rPr>
      </w:pPr>
      <w:r w:rsidRPr="00F801E6">
        <w:rPr>
          <w:rFonts w:ascii="Verdana" w:eastAsia="Calibri" w:hAnsi="Verdana" w:cs="Arial"/>
        </w:rPr>
        <w:t>(</w:t>
      </w:r>
      <w:r>
        <w:rPr>
          <w:rFonts w:ascii="Verdana" w:eastAsia="Calibri" w:hAnsi="Verdana" w:cs="Arial"/>
        </w:rPr>
        <w:t>TFN</w:t>
      </w:r>
      <w:r w:rsidRPr="00F801E6">
        <w:rPr>
          <w:rFonts w:ascii="Verdana" w:eastAsia="Calibri" w:hAnsi="Verdana" w:cs="Arial"/>
        </w:rPr>
        <w:t xml:space="preserve"> IVR)</w:t>
      </w:r>
    </w:p>
    <w:p w14:paraId="50E4926E" w14:textId="77777777" w:rsidR="003A56C1" w:rsidRPr="00F801E6" w:rsidRDefault="003A56C1" w:rsidP="003A56C1">
      <w:pPr>
        <w:rPr>
          <w:rFonts w:ascii="Verdana" w:eastAsia="Calibri" w:hAnsi="Verdana" w:cs="Arial"/>
          <w:b/>
          <w:i/>
          <w:sz w:val="25"/>
        </w:rPr>
      </w:pPr>
      <w:r w:rsidRPr="00F801E6">
        <w:rPr>
          <w:rFonts w:ascii="Verdana" w:eastAsia="Calibri" w:hAnsi="Verdana" w:cs="Arial"/>
          <w:b/>
          <w:i/>
          <w:color w:val="747474" w:themeColor="background2" w:themeShade="80"/>
        </w:rPr>
        <w:t>Position: Technical Lea</w:t>
      </w:r>
      <w:r>
        <w:rPr>
          <w:rFonts w:ascii="Verdana" w:eastAsia="Calibri" w:hAnsi="Verdana" w:cs="Arial"/>
          <w:b/>
          <w:i/>
          <w:color w:val="747474" w:themeColor="background2" w:themeShade="80"/>
        </w:rPr>
        <w:t>d/Lead Developer</w:t>
      </w:r>
      <w:r w:rsidRPr="00F801E6">
        <w:rPr>
          <w:rFonts w:ascii="Verdana" w:eastAsia="Calibri" w:hAnsi="Verdana" w:cs="Arial"/>
          <w:b/>
          <w:i/>
          <w:sz w:val="25"/>
        </w:rPr>
        <w:t xml:space="preserve">      </w:t>
      </w:r>
      <w:r w:rsidRPr="00F801E6">
        <w:rPr>
          <w:rFonts w:ascii="Verdana" w:eastAsia="Calibri" w:hAnsi="Verdana" w:cs="Arial"/>
          <w:b/>
          <w:i/>
          <w:sz w:val="25"/>
        </w:rPr>
        <w:tab/>
      </w:r>
      <w:r w:rsidRPr="00F801E6">
        <w:rPr>
          <w:rFonts w:ascii="Verdana" w:eastAsia="Calibri" w:hAnsi="Verdana" w:cs="Arial"/>
          <w:b/>
          <w:i/>
          <w:sz w:val="25"/>
        </w:rPr>
        <w:tab/>
      </w:r>
      <w:r w:rsidRPr="00F801E6">
        <w:rPr>
          <w:rFonts w:ascii="Verdana" w:eastAsia="Calibri" w:hAnsi="Verdana" w:cs="Arial"/>
          <w:b/>
          <w:i/>
          <w:sz w:val="25"/>
        </w:rPr>
        <w:tab/>
        <w:t xml:space="preserve">                     </w:t>
      </w:r>
      <w:r w:rsidRPr="00F801E6">
        <w:rPr>
          <w:rFonts w:ascii="Verdana" w:eastAsia="Calibri" w:hAnsi="Verdana" w:cs="Arial"/>
          <w:b/>
          <w:i/>
          <w:sz w:val="25"/>
        </w:rPr>
        <w:tab/>
      </w:r>
      <w:r w:rsidRPr="00F801E6">
        <w:rPr>
          <w:rFonts w:ascii="Verdana" w:eastAsia="Calibri" w:hAnsi="Verdana" w:cs="Arial"/>
          <w:b/>
          <w:i/>
          <w:sz w:val="25"/>
        </w:rPr>
        <w:tab/>
        <w:t xml:space="preserve"> </w:t>
      </w:r>
    </w:p>
    <w:p w14:paraId="6BD26DA9" w14:textId="77777777" w:rsidR="003A56C1" w:rsidRPr="00076F70" w:rsidRDefault="003A56C1" w:rsidP="003A56C1">
      <w:pPr>
        <w:rPr>
          <w:rFonts w:ascii="Verdana" w:eastAsia="Calibri" w:hAnsi="Verdana" w:cs="Arial"/>
          <w:sz w:val="20"/>
          <w:szCs w:val="20"/>
        </w:rPr>
      </w:pPr>
      <w:r>
        <w:rPr>
          <w:rFonts w:ascii="Verdana" w:eastAsia="Calibri" w:hAnsi="Verdana" w:cs="Arial"/>
          <w:sz w:val="20"/>
          <w:szCs w:val="20"/>
        </w:rPr>
        <w:t>June</w:t>
      </w:r>
      <w:r w:rsidRPr="00076F70">
        <w:rPr>
          <w:rFonts w:ascii="Verdana" w:eastAsia="Calibri" w:hAnsi="Verdana" w:cs="Arial"/>
          <w:sz w:val="20"/>
          <w:szCs w:val="20"/>
        </w:rPr>
        <w:t>’ 1</w:t>
      </w:r>
      <w:r>
        <w:rPr>
          <w:rFonts w:ascii="Verdana" w:eastAsia="Calibri" w:hAnsi="Verdana" w:cs="Arial"/>
          <w:sz w:val="20"/>
          <w:szCs w:val="20"/>
        </w:rPr>
        <w:t>7</w:t>
      </w:r>
      <w:r w:rsidRPr="00076F70">
        <w:rPr>
          <w:rFonts w:ascii="Verdana" w:eastAsia="Calibri" w:hAnsi="Verdana" w:cs="Arial"/>
          <w:sz w:val="20"/>
          <w:szCs w:val="20"/>
        </w:rPr>
        <w:t xml:space="preserve"> – </w:t>
      </w:r>
      <w:r>
        <w:rPr>
          <w:rFonts w:ascii="Verdana" w:eastAsia="Calibri" w:hAnsi="Verdana" w:cs="Arial"/>
          <w:sz w:val="20"/>
          <w:szCs w:val="20"/>
        </w:rPr>
        <w:t>Jan</w:t>
      </w:r>
      <w:r w:rsidRPr="00076F70">
        <w:rPr>
          <w:rFonts w:ascii="Verdana" w:eastAsia="Calibri" w:hAnsi="Verdana" w:cs="Arial"/>
          <w:sz w:val="20"/>
          <w:szCs w:val="20"/>
        </w:rPr>
        <w:t>’ 1</w:t>
      </w:r>
      <w:r>
        <w:rPr>
          <w:rFonts w:ascii="Verdana" w:eastAsia="Calibri" w:hAnsi="Verdana" w:cs="Arial"/>
          <w:sz w:val="20"/>
          <w:szCs w:val="20"/>
        </w:rPr>
        <w:t>8</w:t>
      </w:r>
    </w:p>
    <w:p w14:paraId="02C5D539" w14:textId="77777777" w:rsidR="003A56C1" w:rsidRPr="00F801E6" w:rsidRDefault="003A56C1" w:rsidP="003A56C1">
      <w:pPr>
        <w:rPr>
          <w:rFonts w:ascii="Verdana" w:eastAsia="Calibri" w:hAnsi="Verdana" w:cs="Arial"/>
          <w:b/>
          <w:i/>
          <w:color w:val="747474" w:themeColor="background2" w:themeShade="80"/>
          <w:sz w:val="16"/>
          <w:szCs w:val="16"/>
        </w:rPr>
      </w:pPr>
      <w:r w:rsidRPr="00F801E6">
        <w:rPr>
          <w:rFonts w:ascii="Verdana" w:eastAsia="Calibri" w:hAnsi="Verdana" w:cs="Arial"/>
          <w:b/>
          <w:i/>
          <w:color w:val="747474" w:themeColor="background2" w:themeShade="80"/>
          <w:sz w:val="16"/>
          <w:szCs w:val="16"/>
        </w:rPr>
        <w:t>Responsibilities:</w:t>
      </w:r>
    </w:p>
    <w:p w14:paraId="7A91A3AD" w14:textId="77777777" w:rsidR="003A56C1" w:rsidRPr="00757F40" w:rsidRDefault="003A56C1" w:rsidP="003A56C1">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 xml:space="preserve">Effort estimation to rewrite and migrate the existing IVR using open source technologies. </w:t>
      </w:r>
    </w:p>
    <w:p w14:paraId="404117FD" w14:textId="77777777" w:rsidR="003A56C1" w:rsidRPr="00757F40" w:rsidRDefault="003A56C1" w:rsidP="003A56C1">
      <w:pPr>
        <w:numPr>
          <w:ilvl w:val="0"/>
          <w:numId w:val="15"/>
        </w:numPr>
        <w:tabs>
          <w:tab w:val="left" w:pos="720"/>
        </w:tabs>
        <w:ind w:left="720" w:hanging="360"/>
        <w:rPr>
          <w:rFonts w:ascii="Verdana" w:eastAsia="Calibri" w:hAnsi="Verdana" w:cs="Calibri"/>
          <w:sz w:val="20"/>
          <w:szCs w:val="20"/>
        </w:rPr>
      </w:pPr>
      <w:r>
        <w:rPr>
          <w:rFonts w:ascii="Verdana" w:eastAsia="Calibri" w:hAnsi="Verdana" w:cs="Calibri"/>
          <w:sz w:val="20"/>
          <w:szCs w:val="20"/>
        </w:rPr>
        <w:t>Responsible for migrating the IVR from Tomcat Server/AVP to WAS 8.5/GVP platform.</w:t>
      </w:r>
    </w:p>
    <w:p w14:paraId="1C42244C" w14:textId="77777777" w:rsidR="003A56C1" w:rsidRDefault="003A56C1" w:rsidP="003A56C1">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Implementing PCI compliance and tokenization for sensitive financial formation.</w:t>
      </w:r>
    </w:p>
    <w:p w14:paraId="307733DA" w14:textId="77777777" w:rsidR="003A56C1" w:rsidRPr="00082136" w:rsidRDefault="003A56C1" w:rsidP="003A56C1">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Integration of IVR with Avaya IC component.</w:t>
      </w:r>
    </w:p>
    <w:p w14:paraId="680D0D88" w14:textId="77777777" w:rsidR="003A56C1" w:rsidRPr="00757F40" w:rsidRDefault="003A56C1" w:rsidP="003A56C1">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Daily meeting</w:t>
      </w:r>
      <w:r>
        <w:rPr>
          <w:rFonts w:ascii="Verdana" w:eastAsia="Calibri" w:hAnsi="Verdana" w:cs="Calibri"/>
          <w:sz w:val="20"/>
          <w:szCs w:val="20"/>
        </w:rPr>
        <w:t>s</w:t>
      </w:r>
      <w:r w:rsidRPr="00757F40">
        <w:rPr>
          <w:rFonts w:ascii="Verdana" w:eastAsia="Calibri" w:hAnsi="Verdana" w:cs="Calibri"/>
          <w:sz w:val="20"/>
          <w:szCs w:val="20"/>
        </w:rPr>
        <w:t xml:space="preserve"> with business</w:t>
      </w:r>
      <w:r>
        <w:rPr>
          <w:rFonts w:ascii="Verdana" w:eastAsia="Calibri" w:hAnsi="Verdana" w:cs="Calibri"/>
          <w:sz w:val="20"/>
          <w:szCs w:val="20"/>
        </w:rPr>
        <w:t xml:space="preserve"> and management</w:t>
      </w:r>
      <w:r w:rsidRPr="00757F40">
        <w:rPr>
          <w:rFonts w:ascii="Verdana" w:eastAsia="Calibri" w:hAnsi="Verdana" w:cs="Calibri"/>
          <w:sz w:val="20"/>
          <w:szCs w:val="20"/>
        </w:rPr>
        <w:t xml:space="preserve"> team</w:t>
      </w:r>
      <w:r>
        <w:rPr>
          <w:rFonts w:ascii="Verdana" w:eastAsia="Calibri" w:hAnsi="Verdana" w:cs="Calibri"/>
          <w:sz w:val="20"/>
          <w:szCs w:val="20"/>
        </w:rPr>
        <w:t>s</w:t>
      </w:r>
      <w:r w:rsidRPr="00757F40">
        <w:rPr>
          <w:rFonts w:ascii="Verdana" w:eastAsia="Calibri" w:hAnsi="Verdana" w:cs="Calibri"/>
          <w:sz w:val="20"/>
          <w:szCs w:val="20"/>
        </w:rPr>
        <w:t xml:space="preserve"> on the progress of the </w:t>
      </w:r>
      <w:r>
        <w:rPr>
          <w:rFonts w:ascii="Verdana" w:eastAsia="Calibri" w:hAnsi="Verdana" w:cs="Calibri"/>
          <w:sz w:val="20"/>
          <w:szCs w:val="20"/>
        </w:rPr>
        <w:t>project</w:t>
      </w:r>
      <w:r w:rsidRPr="00757F40">
        <w:rPr>
          <w:rFonts w:ascii="Verdana" w:eastAsia="Calibri" w:hAnsi="Verdana" w:cs="Calibri"/>
          <w:sz w:val="20"/>
          <w:szCs w:val="20"/>
        </w:rPr>
        <w:t>.</w:t>
      </w:r>
    </w:p>
    <w:p w14:paraId="57CD045B" w14:textId="77777777" w:rsidR="003A56C1" w:rsidRPr="00757F40" w:rsidRDefault="003A56C1" w:rsidP="003A56C1">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Development and coordination with the offshore</w:t>
      </w:r>
      <w:r>
        <w:rPr>
          <w:rFonts w:ascii="Verdana" w:eastAsia="Calibri" w:hAnsi="Verdana" w:cs="Calibri"/>
          <w:sz w:val="20"/>
          <w:szCs w:val="20"/>
        </w:rPr>
        <w:t xml:space="preserve"> and nearshore</w:t>
      </w:r>
      <w:r w:rsidRPr="00757F40">
        <w:rPr>
          <w:rFonts w:ascii="Verdana" w:eastAsia="Calibri" w:hAnsi="Verdana" w:cs="Calibri"/>
          <w:sz w:val="20"/>
          <w:szCs w:val="20"/>
        </w:rPr>
        <w:t xml:space="preserve"> development team on the project.</w:t>
      </w:r>
    </w:p>
    <w:p w14:paraId="6F2CEAC0" w14:textId="77777777" w:rsidR="003A56C1" w:rsidRPr="00757F40" w:rsidRDefault="003A56C1" w:rsidP="003A56C1">
      <w:pPr>
        <w:numPr>
          <w:ilvl w:val="0"/>
          <w:numId w:val="15"/>
        </w:numPr>
        <w:tabs>
          <w:tab w:val="left" w:pos="720"/>
        </w:tabs>
        <w:ind w:left="720" w:hanging="360"/>
        <w:jc w:val="both"/>
        <w:rPr>
          <w:rFonts w:ascii="Verdana" w:eastAsia="Calibri" w:hAnsi="Verdana" w:cs="Calibri"/>
          <w:sz w:val="20"/>
          <w:szCs w:val="20"/>
        </w:rPr>
      </w:pPr>
      <w:r w:rsidRPr="00757F40">
        <w:rPr>
          <w:rFonts w:ascii="Verdana" w:eastAsia="Calibri" w:hAnsi="Verdana" w:cs="Calibri"/>
          <w:sz w:val="20"/>
          <w:szCs w:val="20"/>
        </w:rPr>
        <w:t>Coordination with multi-disciplinary teams with administrative and technical skills.</w:t>
      </w:r>
    </w:p>
    <w:p w14:paraId="2936C3D5" w14:textId="77777777" w:rsidR="003A56C1" w:rsidRPr="00CA32CC" w:rsidRDefault="003A56C1" w:rsidP="003A56C1">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Application Development (Java and VXML) and tracking project progress. Taking corrective actions, performing code reviews and Unit testing.</w:t>
      </w:r>
    </w:p>
    <w:p w14:paraId="3503946D" w14:textId="77777777" w:rsidR="003A56C1" w:rsidRPr="00757F40" w:rsidRDefault="003A56C1" w:rsidP="003A56C1">
      <w:pPr>
        <w:numPr>
          <w:ilvl w:val="0"/>
          <w:numId w:val="15"/>
        </w:numPr>
        <w:tabs>
          <w:tab w:val="left" w:pos="720"/>
        </w:tabs>
        <w:ind w:left="720" w:hanging="360"/>
        <w:jc w:val="both"/>
        <w:rPr>
          <w:rFonts w:ascii="Verdana" w:eastAsia="Calibri" w:hAnsi="Verdana" w:cs="Calibri"/>
          <w:sz w:val="20"/>
          <w:szCs w:val="20"/>
        </w:rPr>
      </w:pPr>
      <w:r>
        <w:rPr>
          <w:rFonts w:ascii="Verdana" w:eastAsia="Calibri" w:hAnsi="Verdana" w:cs="Calibri"/>
          <w:sz w:val="20"/>
          <w:szCs w:val="20"/>
        </w:rPr>
        <w:t>E</w:t>
      </w:r>
      <w:r w:rsidRPr="00757F40">
        <w:rPr>
          <w:rFonts w:ascii="Verdana" w:eastAsia="Calibri" w:hAnsi="Verdana" w:cs="Calibri"/>
          <w:sz w:val="20"/>
          <w:szCs w:val="20"/>
        </w:rPr>
        <w:t>nvironment set</w:t>
      </w:r>
      <w:r>
        <w:rPr>
          <w:rFonts w:ascii="Verdana" w:eastAsia="Calibri" w:hAnsi="Verdana" w:cs="Calibri"/>
          <w:sz w:val="20"/>
          <w:szCs w:val="20"/>
        </w:rPr>
        <w:t xml:space="preserve"> up for lower environment</w:t>
      </w:r>
      <w:r w:rsidRPr="00757F40">
        <w:rPr>
          <w:rFonts w:ascii="Verdana" w:eastAsia="Calibri" w:hAnsi="Verdana" w:cs="Calibri"/>
          <w:sz w:val="20"/>
          <w:szCs w:val="20"/>
        </w:rPr>
        <w:t xml:space="preserve"> and </w:t>
      </w:r>
      <w:r>
        <w:rPr>
          <w:rFonts w:ascii="Verdana" w:eastAsia="Calibri" w:hAnsi="Verdana" w:cs="Calibri"/>
          <w:sz w:val="20"/>
          <w:szCs w:val="20"/>
        </w:rPr>
        <w:t>complete</w:t>
      </w:r>
      <w:r w:rsidRPr="00757F40">
        <w:rPr>
          <w:rFonts w:ascii="Verdana" w:eastAsia="Calibri" w:hAnsi="Verdana" w:cs="Calibri"/>
          <w:sz w:val="20"/>
          <w:szCs w:val="20"/>
        </w:rPr>
        <w:t xml:space="preserve"> QA </w:t>
      </w:r>
      <w:r>
        <w:rPr>
          <w:rFonts w:ascii="Verdana" w:eastAsia="Calibri" w:hAnsi="Verdana" w:cs="Calibri"/>
          <w:sz w:val="20"/>
          <w:szCs w:val="20"/>
        </w:rPr>
        <w:t xml:space="preserve">and UAT </w:t>
      </w:r>
      <w:r w:rsidRPr="00757F40">
        <w:rPr>
          <w:rFonts w:ascii="Verdana" w:eastAsia="Calibri" w:hAnsi="Verdana" w:cs="Calibri"/>
          <w:sz w:val="20"/>
          <w:szCs w:val="20"/>
        </w:rPr>
        <w:t>support</w:t>
      </w:r>
      <w:r>
        <w:rPr>
          <w:rFonts w:ascii="Verdana" w:eastAsia="Calibri" w:hAnsi="Verdana" w:cs="Calibri"/>
          <w:sz w:val="20"/>
          <w:szCs w:val="20"/>
        </w:rPr>
        <w:t xml:space="preserve"> with prompt defect resolution</w:t>
      </w:r>
      <w:r w:rsidRPr="00757F40">
        <w:rPr>
          <w:rFonts w:ascii="Verdana" w:eastAsia="Calibri" w:hAnsi="Verdana" w:cs="Calibri"/>
          <w:sz w:val="20"/>
          <w:szCs w:val="20"/>
        </w:rPr>
        <w:t>.</w:t>
      </w:r>
    </w:p>
    <w:p w14:paraId="6561EF77" w14:textId="77777777" w:rsidR="003A56C1" w:rsidRPr="005068A2" w:rsidRDefault="003A56C1" w:rsidP="003A56C1">
      <w:pPr>
        <w:numPr>
          <w:ilvl w:val="0"/>
          <w:numId w:val="15"/>
        </w:numPr>
        <w:tabs>
          <w:tab w:val="left" w:pos="720"/>
        </w:tabs>
        <w:ind w:left="720" w:hanging="360"/>
        <w:jc w:val="both"/>
        <w:rPr>
          <w:rFonts w:asciiTheme="majorHAnsi" w:eastAsiaTheme="majorEastAsia" w:hAnsiTheme="majorHAnsi" w:cstheme="majorBidi"/>
          <w:b/>
          <w:caps/>
          <w:color w:val="262626" w:themeColor="text1" w:themeTint="D9"/>
          <w:sz w:val="28"/>
          <w:szCs w:val="32"/>
        </w:rPr>
      </w:pPr>
      <w:r w:rsidRPr="005068A2">
        <w:rPr>
          <w:rFonts w:ascii="Verdana" w:eastAsia="Calibri" w:hAnsi="Verdana" w:cs="Calibri"/>
          <w:sz w:val="20"/>
          <w:szCs w:val="20"/>
        </w:rPr>
        <w:t>Responsible for complete application production environment set up and creating DAR sand standard ITIL process for code deployment in a clustered environment</w:t>
      </w:r>
      <w:r>
        <w:rPr>
          <w:rFonts w:ascii="Verdana" w:eastAsia="Calibri" w:hAnsi="Verdana" w:cs="Calibri"/>
          <w:sz w:val="20"/>
          <w:szCs w:val="20"/>
        </w:rPr>
        <w:t>.</w:t>
      </w:r>
    </w:p>
    <w:p w14:paraId="792C8836" w14:textId="77777777" w:rsidR="003A56C1" w:rsidRDefault="003A56C1" w:rsidP="003A56C1">
      <w:pPr>
        <w:numPr>
          <w:ilvl w:val="0"/>
          <w:numId w:val="15"/>
        </w:numPr>
        <w:tabs>
          <w:tab w:val="left" w:pos="720"/>
        </w:tabs>
        <w:ind w:left="720" w:hanging="360"/>
        <w:jc w:val="both"/>
        <w:rPr>
          <w:rFonts w:ascii="Verdana" w:eastAsia="Calibri" w:hAnsi="Verdana" w:cs="Calibri"/>
          <w:sz w:val="20"/>
          <w:szCs w:val="20"/>
        </w:rPr>
      </w:pPr>
      <w:r w:rsidRPr="005068A2">
        <w:rPr>
          <w:rFonts w:ascii="Verdana" w:eastAsia="Calibri" w:hAnsi="Verdana" w:cs="Calibri"/>
          <w:sz w:val="20"/>
          <w:szCs w:val="20"/>
        </w:rPr>
        <w:t>Complete r</w:t>
      </w:r>
      <w:r>
        <w:rPr>
          <w:rFonts w:ascii="Verdana" w:eastAsia="Calibri" w:hAnsi="Verdana" w:cs="Calibri"/>
          <w:sz w:val="20"/>
          <w:szCs w:val="20"/>
        </w:rPr>
        <w:t>esponsibility of production environment verification, application deployment and post deployment verification. Providing support for PCI compliance audit.</w:t>
      </w:r>
    </w:p>
    <w:p w14:paraId="3C72739B" w14:textId="77777777" w:rsidR="003A56C1" w:rsidRDefault="003A56C1" w:rsidP="003A56C1">
      <w:pPr>
        <w:tabs>
          <w:tab w:val="left" w:pos="720"/>
        </w:tabs>
        <w:jc w:val="both"/>
        <w:rPr>
          <w:rFonts w:ascii="Verdana" w:eastAsia="Calibri" w:hAnsi="Verdana" w:cs="Calibri"/>
          <w:sz w:val="20"/>
          <w:szCs w:val="20"/>
        </w:rPr>
      </w:pPr>
    </w:p>
    <w:p w14:paraId="0DC9E20B" w14:textId="77777777" w:rsidR="003A56C1" w:rsidRDefault="003A56C1" w:rsidP="003A56C1">
      <w:pPr>
        <w:rPr>
          <w:rFonts w:ascii="Verdana" w:eastAsia="Calibri" w:hAnsi="Verdana" w:cs="Calibri"/>
          <w:sz w:val="20"/>
          <w:szCs w:val="20"/>
        </w:rPr>
      </w:pPr>
      <w:r w:rsidRPr="00F801E6">
        <w:rPr>
          <w:rFonts w:ascii="Verdana" w:eastAsia="Calibri" w:hAnsi="Verdana" w:cs="Calibri"/>
          <w:b/>
          <w:color w:val="000000"/>
          <w:sz w:val="16"/>
          <w:szCs w:val="16"/>
        </w:rPr>
        <w:t>Environment:</w:t>
      </w:r>
      <w:r w:rsidRPr="00F801E6">
        <w:rPr>
          <w:rFonts w:ascii="Verdana" w:eastAsia="Arial" w:hAnsi="Verdana" w:cs="Arial"/>
          <w:b/>
          <w:color w:val="000000"/>
          <w:sz w:val="16"/>
          <w:szCs w:val="16"/>
        </w:rPr>
        <w:t> </w:t>
      </w:r>
      <w:r w:rsidRPr="00757F40">
        <w:rPr>
          <w:rFonts w:ascii="Verdana" w:eastAsia="Calibri" w:hAnsi="Verdana" w:cs="Calibri"/>
          <w:sz w:val="20"/>
          <w:szCs w:val="20"/>
        </w:rPr>
        <w:t>Java, J2EE, Spring,</w:t>
      </w:r>
      <w:r>
        <w:rPr>
          <w:rFonts w:ascii="Verdana" w:eastAsia="Calibri" w:hAnsi="Verdana" w:cs="Calibri"/>
          <w:sz w:val="20"/>
          <w:szCs w:val="20"/>
        </w:rPr>
        <w:t xml:space="preserve"> </w:t>
      </w:r>
      <w:r w:rsidRPr="00757F40">
        <w:rPr>
          <w:rFonts w:ascii="Verdana" w:eastAsia="Calibri" w:hAnsi="Verdana" w:cs="Calibri"/>
          <w:sz w:val="20"/>
          <w:szCs w:val="20"/>
        </w:rPr>
        <w:t>WebSphere Application Developer 8.5, VXML 2.0</w:t>
      </w:r>
      <w:r>
        <w:rPr>
          <w:rFonts w:ascii="Verdana" w:eastAsia="Calibri" w:hAnsi="Verdana" w:cs="Calibri"/>
          <w:sz w:val="20"/>
          <w:szCs w:val="20"/>
        </w:rPr>
        <w:t>, WAS 8.5 pure apps servers.</w:t>
      </w:r>
    </w:p>
    <w:p w14:paraId="5F60853E" w14:textId="77777777" w:rsidR="00B51D1B" w:rsidRPr="006E1507" w:rsidRDefault="00B51D1B" w:rsidP="00B66878">
      <w:pPr>
        <w:pStyle w:val="Heading1"/>
      </w:pPr>
      <w:bookmarkStart w:id="0" w:name="_GoBack"/>
      <w:bookmarkEnd w:id="0"/>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52D5C" w14:textId="77777777" w:rsidR="00BE64CA" w:rsidRDefault="00BE64CA" w:rsidP="0068194B">
      <w:r>
        <w:separator/>
      </w:r>
    </w:p>
    <w:p w14:paraId="5AB9DB5E" w14:textId="77777777" w:rsidR="00BE64CA" w:rsidRDefault="00BE64CA"/>
    <w:p w14:paraId="272180CA" w14:textId="77777777" w:rsidR="00BE64CA" w:rsidRDefault="00BE64CA"/>
  </w:endnote>
  <w:endnote w:type="continuationSeparator" w:id="0">
    <w:p w14:paraId="503EF7E5" w14:textId="77777777" w:rsidR="00BE64CA" w:rsidRDefault="00BE64CA" w:rsidP="0068194B">
      <w:r>
        <w:continuationSeparator/>
      </w:r>
    </w:p>
    <w:p w14:paraId="1AB8E369" w14:textId="77777777" w:rsidR="00BE64CA" w:rsidRDefault="00BE64CA"/>
    <w:p w14:paraId="41F8F71B" w14:textId="77777777" w:rsidR="00BE64CA" w:rsidRDefault="00BE6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208DC4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21D73" w14:textId="77777777" w:rsidR="00BE64CA" w:rsidRDefault="00BE64CA" w:rsidP="0068194B">
      <w:r>
        <w:separator/>
      </w:r>
    </w:p>
    <w:p w14:paraId="79F0B504" w14:textId="77777777" w:rsidR="00BE64CA" w:rsidRDefault="00BE64CA"/>
    <w:p w14:paraId="225D5E67" w14:textId="77777777" w:rsidR="00BE64CA" w:rsidRDefault="00BE64CA"/>
  </w:footnote>
  <w:footnote w:type="continuationSeparator" w:id="0">
    <w:p w14:paraId="322A512F" w14:textId="77777777" w:rsidR="00BE64CA" w:rsidRDefault="00BE64CA" w:rsidP="0068194B">
      <w:r>
        <w:continuationSeparator/>
      </w:r>
    </w:p>
    <w:p w14:paraId="1C7954EA" w14:textId="77777777" w:rsidR="00BE64CA" w:rsidRDefault="00BE64CA"/>
    <w:p w14:paraId="75BB4A81" w14:textId="77777777" w:rsidR="00BE64CA" w:rsidRDefault="00BE64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24F95"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4BA9B67" wp14:editId="45E88A8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E2CBE4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DC65053"/>
    <w:multiLevelType w:val="multilevel"/>
    <w:tmpl w:val="803CE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1025EE6"/>
    <w:multiLevelType w:val="hybridMultilevel"/>
    <w:tmpl w:val="AA62E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3714D9"/>
    <w:multiLevelType w:val="hybridMultilevel"/>
    <w:tmpl w:val="C2560412"/>
    <w:lvl w:ilvl="0" w:tplc="94DEAEDE">
      <w:start w:val="1"/>
      <w:numFmt w:val="decimal"/>
      <w:lvlText w:val="%1."/>
      <w:lvlJc w:val="left"/>
      <w:pPr>
        <w:ind w:left="501" w:hanging="360"/>
      </w:pPr>
      <w:rPr>
        <w:b w:val="0"/>
        <w:i/>
        <w:color w:val="1D824C"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00"/>
    <w:rsid w:val="000001EF"/>
    <w:rsid w:val="00007322"/>
    <w:rsid w:val="00007728"/>
    <w:rsid w:val="00024584"/>
    <w:rsid w:val="00024730"/>
    <w:rsid w:val="00055E95"/>
    <w:rsid w:val="00061DA1"/>
    <w:rsid w:val="0007021F"/>
    <w:rsid w:val="00082136"/>
    <w:rsid w:val="000B2BA5"/>
    <w:rsid w:val="000D040F"/>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1FA9"/>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053B"/>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56C1"/>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068A2"/>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81A9E"/>
    <w:rsid w:val="00692703"/>
    <w:rsid w:val="006A1962"/>
    <w:rsid w:val="006B5D48"/>
    <w:rsid w:val="006B7C1C"/>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1D00"/>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55B01"/>
    <w:rsid w:val="00B57C80"/>
    <w:rsid w:val="00B60FD0"/>
    <w:rsid w:val="00B622DF"/>
    <w:rsid w:val="00B6332A"/>
    <w:rsid w:val="00B66878"/>
    <w:rsid w:val="00B81760"/>
    <w:rsid w:val="00B8494C"/>
    <w:rsid w:val="00BA1546"/>
    <w:rsid w:val="00BB4E51"/>
    <w:rsid w:val="00BD2A06"/>
    <w:rsid w:val="00BD431F"/>
    <w:rsid w:val="00BE423E"/>
    <w:rsid w:val="00BE64CA"/>
    <w:rsid w:val="00BF61AC"/>
    <w:rsid w:val="00C33F03"/>
    <w:rsid w:val="00C47FA6"/>
    <w:rsid w:val="00C57FC6"/>
    <w:rsid w:val="00C66A7D"/>
    <w:rsid w:val="00C779DA"/>
    <w:rsid w:val="00C814F7"/>
    <w:rsid w:val="00C95BE4"/>
    <w:rsid w:val="00CA32CC"/>
    <w:rsid w:val="00CA4B4D"/>
    <w:rsid w:val="00CB35C3"/>
    <w:rsid w:val="00CD323D"/>
    <w:rsid w:val="00CE4030"/>
    <w:rsid w:val="00CE5967"/>
    <w:rsid w:val="00CE64B3"/>
    <w:rsid w:val="00CF1A49"/>
    <w:rsid w:val="00CF5384"/>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3D9B"/>
    <w:rsid w:val="00EC1351"/>
    <w:rsid w:val="00EC4CBF"/>
    <w:rsid w:val="00EE2CA8"/>
    <w:rsid w:val="00EF17E8"/>
    <w:rsid w:val="00EF51D9"/>
    <w:rsid w:val="00EF7958"/>
    <w:rsid w:val="00F130DD"/>
    <w:rsid w:val="00F24884"/>
    <w:rsid w:val="00F476C4"/>
    <w:rsid w:val="00F51AC4"/>
    <w:rsid w:val="00F61DF9"/>
    <w:rsid w:val="00F81960"/>
    <w:rsid w:val="00F8769D"/>
    <w:rsid w:val="00F9350C"/>
    <w:rsid w:val="00F94EB5"/>
    <w:rsid w:val="00F9624D"/>
    <w:rsid w:val="00FB191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520B5"/>
  <w15:chartTrackingRefBased/>
  <w15:docId w15:val="{1A9828CC-B397-45B4-A9D8-12E50CAC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A11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esh\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33AC1607F34386BF7593C8679440A3"/>
        <w:category>
          <w:name w:val="General"/>
          <w:gallery w:val="placeholder"/>
        </w:category>
        <w:types>
          <w:type w:val="bbPlcHdr"/>
        </w:types>
        <w:behaviors>
          <w:behavior w:val="content"/>
        </w:behaviors>
        <w:guid w:val="{EFC9752C-31DB-444A-AECA-7D4F4D67C005}"/>
      </w:docPartPr>
      <w:docPartBody>
        <w:p w:rsidR="004E67C3" w:rsidRDefault="00192653">
          <w:pPr>
            <w:pStyle w:val="BC33AC1607F34386BF7593C8679440A3"/>
          </w:pPr>
          <w:r w:rsidRPr="00CF1A49">
            <w:t>Education</w:t>
          </w:r>
        </w:p>
      </w:docPartBody>
    </w:docPart>
    <w:docPart>
      <w:docPartPr>
        <w:name w:val="23C9DE7A153F4968BE4F40C3060DEC5F"/>
        <w:category>
          <w:name w:val="General"/>
          <w:gallery w:val="placeholder"/>
        </w:category>
        <w:types>
          <w:type w:val="bbPlcHdr"/>
        </w:types>
        <w:behaviors>
          <w:behavior w:val="content"/>
        </w:behaviors>
        <w:guid w:val="{624D222C-E93C-4684-B9C3-0F17BB7FCAAA}"/>
      </w:docPartPr>
      <w:docPartBody>
        <w:p w:rsidR="004E67C3" w:rsidRDefault="00192653">
          <w:pPr>
            <w:pStyle w:val="23C9DE7A153F4968BE4F40C3060DEC5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61"/>
    <w:rsid w:val="00192653"/>
    <w:rsid w:val="002C54A8"/>
    <w:rsid w:val="003F7C61"/>
    <w:rsid w:val="004E6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3083076A943CDB8E602BBBBBACDC5">
    <w:name w:val="28F3083076A943CDB8E602BBBBBACDC5"/>
  </w:style>
  <w:style w:type="character" w:styleId="IntenseEmphasis">
    <w:name w:val="Intense Emphasis"/>
    <w:basedOn w:val="DefaultParagraphFont"/>
    <w:uiPriority w:val="2"/>
    <w:rPr>
      <w:b/>
      <w:iCs/>
      <w:color w:val="262626" w:themeColor="text1" w:themeTint="D9"/>
    </w:rPr>
  </w:style>
  <w:style w:type="paragraph" w:customStyle="1" w:styleId="29BC3FC7D3C248BE81EBF65BE44E146B">
    <w:name w:val="29BC3FC7D3C248BE81EBF65BE44E146B"/>
  </w:style>
  <w:style w:type="paragraph" w:customStyle="1" w:styleId="3F6DFDC60A3D4928AF596749121842C2">
    <w:name w:val="3F6DFDC60A3D4928AF596749121842C2"/>
  </w:style>
  <w:style w:type="paragraph" w:customStyle="1" w:styleId="021F39C58D224F43B5F22AF6264C3527">
    <w:name w:val="021F39C58D224F43B5F22AF6264C3527"/>
  </w:style>
  <w:style w:type="paragraph" w:customStyle="1" w:styleId="EC34982C3278406C8565E220D9D02B3A">
    <w:name w:val="EC34982C3278406C8565E220D9D02B3A"/>
  </w:style>
  <w:style w:type="paragraph" w:customStyle="1" w:styleId="A4B458D1F89A4B6D8378383978DF7A25">
    <w:name w:val="A4B458D1F89A4B6D8378383978DF7A25"/>
  </w:style>
  <w:style w:type="paragraph" w:customStyle="1" w:styleId="2B8422A5574E4D6DA6BE418AAAC468CE">
    <w:name w:val="2B8422A5574E4D6DA6BE418AAAC468CE"/>
  </w:style>
  <w:style w:type="paragraph" w:customStyle="1" w:styleId="826EAA3B553849CA961545AF26A91138">
    <w:name w:val="826EAA3B553849CA961545AF26A91138"/>
  </w:style>
  <w:style w:type="paragraph" w:customStyle="1" w:styleId="D13D342E963249B0B37DF63B1D86E5B1">
    <w:name w:val="D13D342E963249B0B37DF63B1D86E5B1"/>
  </w:style>
  <w:style w:type="paragraph" w:customStyle="1" w:styleId="16550A598E614558B1BEACB966E7CC9D">
    <w:name w:val="16550A598E614558B1BEACB966E7CC9D"/>
  </w:style>
  <w:style w:type="paragraph" w:customStyle="1" w:styleId="A74230DD74F740F2A605C5130FAED23D">
    <w:name w:val="A74230DD74F740F2A605C5130FAED23D"/>
  </w:style>
  <w:style w:type="paragraph" w:customStyle="1" w:styleId="A32F01796CBA4CA9ABBECD1BEDA2EC02">
    <w:name w:val="A32F01796CBA4CA9ABBECD1BEDA2EC02"/>
  </w:style>
  <w:style w:type="paragraph" w:customStyle="1" w:styleId="091D562DAE7F48D592D33C8F53DE6F0E">
    <w:name w:val="091D562DAE7F48D592D33C8F53DE6F0E"/>
  </w:style>
  <w:style w:type="paragraph" w:customStyle="1" w:styleId="99979FC691DD4144BDEE366877295B4A">
    <w:name w:val="99979FC691DD4144BDEE366877295B4A"/>
  </w:style>
  <w:style w:type="paragraph" w:customStyle="1" w:styleId="4144113F88154B96842A7CA5492F94E1">
    <w:name w:val="4144113F88154B96842A7CA5492F94E1"/>
  </w:style>
  <w:style w:type="character" w:styleId="SubtleReference">
    <w:name w:val="Subtle Reference"/>
    <w:basedOn w:val="DefaultParagraphFont"/>
    <w:uiPriority w:val="10"/>
    <w:qFormat/>
    <w:rsid w:val="003F7C61"/>
    <w:rPr>
      <w:b/>
      <w:caps w:val="0"/>
      <w:smallCaps/>
      <w:color w:val="595959" w:themeColor="text1" w:themeTint="A6"/>
    </w:rPr>
  </w:style>
  <w:style w:type="paragraph" w:customStyle="1" w:styleId="D8F54CD3D5804DC9BC24A49791222D1A">
    <w:name w:val="D8F54CD3D5804DC9BC24A49791222D1A"/>
  </w:style>
  <w:style w:type="paragraph" w:customStyle="1" w:styleId="593EC764B6BA49EFA7814249541C8235">
    <w:name w:val="593EC764B6BA49EFA7814249541C8235"/>
  </w:style>
  <w:style w:type="paragraph" w:customStyle="1" w:styleId="6AF860B8C1BE412DB9282379A8FFC2FD">
    <w:name w:val="6AF860B8C1BE412DB9282379A8FFC2FD"/>
  </w:style>
  <w:style w:type="paragraph" w:customStyle="1" w:styleId="0F61291D8EF74CB8929D8587BFCA8AAB">
    <w:name w:val="0F61291D8EF74CB8929D8587BFCA8AAB"/>
  </w:style>
  <w:style w:type="paragraph" w:customStyle="1" w:styleId="8FE75E9C4E33431BA8EEE07FD21E92AC">
    <w:name w:val="8FE75E9C4E33431BA8EEE07FD21E92AC"/>
  </w:style>
  <w:style w:type="paragraph" w:customStyle="1" w:styleId="F9BED79A58874BF48BECDF337B332A3F">
    <w:name w:val="F9BED79A58874BF48BECDF337B332A3F"/>
  </w:style>
  <w:style w:type="paragraph" w:customStyle="1" w:styleId="CEBAC6E1848E407280D4BBF1D317E879">
    <w:name w:val="CEBAC6E1848E407280D4BBF1D317E879"/>
  </w:style>
  <w:style w:type="paragraph" w:customStyle="1" w:styleId="BC33AC1607F34386BF7593C8679440A3">
    <w:name w:val="BC33AC1607F34386BF7593C8679440A3"/>
  </w:style>
  <w:style w:type="paragraph" w:customStyle="1" w:styleId="40EFDD9FD3904F48BCB9562FE7894638">
    <w:name w:val="40EFDD9FD3904F48BCB9562FE7894638"/>
  </w:style>
  <w:style w:type="paragraph" w:customStyle="1" w:styleId="926E80B7E4A341BAAB9327610541FC5C">
    <w:name w:val="926E80B7E4A341BAAB9327610541FC5C"/>
  </w:style>
  <w:style w:type="paragraph" w:customStyle="1" w:styleId="00B7BF97C8E844B2B43F6261C6DCF849">
    <w:name w:val="00B7BF97C8E844B2B43F6261C6DCF849"/>
  </w:style>
  <w:style w:type="paragraph" w:customStyle="1" w:styleId="E64FD63A55D4413EADB8DA53AFB3A365">
    <w:name w:val="E64FD63A55D4413EADB8DA53AFB3A365"/>
  </w:style>
  <w:style w:type="paragraph" w:customStyle="1" w:styleId="10F25BF2BE9744E698DD757CA217B420">
    <w:name w:val="10F25BF2BE9744E698DD757CA217B420"/>
  </w:style>
  <w:style w:type="paragraph" w:customStyle="1" w:styleId="E668F56DB7D34480BBBEFAD797469C0C">
    <w:name w:val="E668F56DB7D34480BBBEFAD797469C0C"/>
  </w:style>
  <w:style w:type="paragraph" w:customStyle="1" w:styleId="455A6CA4CF1246018E826AC4CBBC6972">
    <w:name w:val="455A6CA4CF1246018E826AC4CBBC6972"/>
  </w:style>
  <w:style w:type="paragraph" w:customStyle="1" w:styleId="9A962B252DB94181A53065C3231658F3">
    <w:name w:val="9A962B252DB94181A53065C3231658F3"/>
  </w:style>
  <w:style w:type="paragraph" w:customStyle="1" w:styleId="44A510303DE94C75962B607FC8E55386">
    <w:name w:val="44A510303DE94C75962B607FC8E55386"/>
  </w:style>
  <w:style w:type="paragraph" w:customStyle="1" w:styleId="A0DD8F0B8765489EADB9455D923EF387">
    <w:name w:val="A0DD8F0B8765489EADB9455D923EF387"/>
  </w:style>
  <w:style w:type="paragraph" w:customStyle="1" w:styleId="23C9DE7A153F4968BE4F40C3060DEC5F">
    <w:name w:val="23C9DE7A153F4968BE4F40C3060DEC5F"/>
  </w:style>
  <w:style w:type="paragraph" w:customStyle="1" w:styleId="0FE0AF1F74D34E379D14D7A86AC2E632">
    <w:name w:val="0FE0AF1F74D34E379D14D7A86AC2E632"/>
  </w:style>
  <w:style w:type="paragraph" w:customStyle="1" w:styleId="123BB3288A7E401589C5BA40480AF61A">
    <w:name w:val="123BB3288A7E401589C5BA40480AF61A"/>
  </w:style>
  <w:style w:type="paragraph" w:customStyle="1" w:styleId="5D553B77CB094F69B5999838D68CE5D3">
    <w:name w:val="5D553B77CB094F69B5999838D68CE5D3"/>
  </w:style>
  <w:style w:type="paragraph" w:customStyle="1" w:styleId="F195EB98F99A4EB9BB9F01CAFD030215">
    <w:name w:val="F195EB98F99A4EB9BB9F01CAFD030215"/>
  </w:style>
  <w:style w:type="paragraph" w:customStyle="1" w:styleId="119A3824DBF74DCA984B142AE45F8566">
    <w:name w:val="119A3824DBF74DCA984B142AE45F8566"/>
  </w:style>
  <w:style w:type="paragraph" w:customStyle="1" w:styleId="6692BF4042884E3F8CFF011BF3AAF57F">
    <w:name w:val="6692BF4042884E3F8CFF011BF3AAF57F"/>
  </w:style>
  <w:style w:type="paragraph" w:customStyle="1" w:styleId="E9EBBB7F85974589AB4BF77096BDDF64">
    <w:name w:val="E9EBBB7F85974589AB4BF77096BDDF64"/>
  </w:style>
  <w:style w:type="paragraph" w:customStyle="1" w:styleId="5E4E5682B2EB4EB192D399455AB13269">
    <w:name w:val="5E4E5682B2EB4EB192D399455AB13269"/>
    <w:rsid w:val="003F7C61"/>
  </w:style>
  <w:style w:type="paragraph" w:customStyle="1" w:styleId="FFAF0D0EC2754336BA87AE39F5851312">
    <w:name w:val="FFAF0D0EC2754336BA87AE39F5851312"/>
    <w:rsid w:val="003F7C61"/>
  </w:style>
  <w:style w:type="paragraph" w:customStyle="1" w:styleId="FB00A9F7764C461FBB8F419CBBC5F3B4">
    <w:name w:val="FB00A9F7764C461FBB8F419CBBC5F3B4"/>
    <w:rsid w:val="003F7C61"/>
  </w:style>
  <w:style w:type="paragraph" w:customStyle="1" w:styleId="052C7854C0D44C138C94602399681CFC">
    <w:name w:val="052C7854C0D44C138C94602399681CFC"/>
    <w:rsid w:val="003F7C61"/>
  </w:style>
  <w:style w:type="paragraph" w:customStyle="1" w:styleId="007AA592D7494240805443A578D0A368">
    <w:name w:val="007AA592D7494240805443A578D0A368"/>
    <w:rsid w:val="003F7C61"/>
  </w:style>
  <w:style w:type="paragraph" w:customStyle="1" w:styleId="4EF06E0ADEC84161A2373322185D12C5">
    <w:name w:val="4EF06E0ADEC84161A2373322185D12C5"/>
    <w:rsid w:val="003F7C61"/>
  </w:style>
  <w:style w:type="paragraph" w:customStyle="1" w:styleId="8DBAF6686D6841DF869CC05E80F4AF09">
    <w:name w:val="8DBAF6686D6841DF869CC05E80F4AF09"/>
    <w:rsid w:val="003F7C61"/>
  </w:style>
  <w:style w:type="paragraph" w:customStyle="1" w:styleId="D8C5DFC0DA974960BB74381EB6BA75A4">
    <w:name w:val="D8C5DFC0DA974960BB74381EB6BA75A4"/>
    <w:rsid w:val="003F7C61"/>
  </w:style>
  <w:style w:type="paragraph" w:customStyle="1" w:styleId="38042ED788914A45BE87753B7B9A84AD">
    <w:name w:val="38042ED788914A45BE87753B7B9A84AD"/>
    <w:rsid w:val="003F7C61"/>
  </w:style>
  <w:style w:type="paragraph" w:customStyle="1" w:styleId="2FA9FEC2923A46E99EC1A65948411174">
    <w:name w:val="2FA9FEC2923A46E99EC1A65948411174"/>
    <w:rsid w:val="003F7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123</TotalTime>
  <Pages>4</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19</cp:revision>
  <dcterms:created xsi:type="dcterms:W3CDTF">2018-06-25T04:26:00Z</dcterms:created>
  <dcterms:modified xsi:type="dcterms:W3CDTF">2018-06-25T16:25:00Z</dcterms:modified>
  <cp:category/>
</cp:coreProperties>
</file>