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75" w:rsidRDefault="00B5221B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proofErr w:type="spellStart"/>
      <w:r w:rsidRPr="00B5221B">
        <w:rPr>
          <w:b/>
          <w:color w:val="7030A0"/>
          <w:sz w:val="32"/>
        </w:rPr>
        <w:t>Math.h</w:t>
      </w:r>
      <w:proofErr w:type="spellEnd"/>
      <w:r>
        <w:rPr>
          <w:b/>
          <w:color w:val="7030A0"/>
          <w:sz w:val="32"/>
        </w:rPr>
        <w:t xml:space="preserve"> -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All the functions available in this library take </w:t>
      </w:r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  <w:shd w:val="clear" w:color="auto" w:fill="FFFFFF"/>
        </w:rPr>
        <w:t>double</w:t>
      </w:r>
      <w:r w:rsid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as an argument and return </w:t>
      </w:r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  <w:shd w:val="clear" w:color="auto" w:fill="FFFFFF"/>
        </w:rPr>
        <w:t>double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as the result.</w:t>
      </w:r>
    </w:p>
    <w:p w:rsidR="009F08AD" w:rsidRPr="009F08AD" w:rsidRDefault="009F08AD">
      <w:pPr>
        <w:rPr>
          <w:b/>
          <w:color w:val="E36C0A" w:themeColor="accent6" w:themeShade="BF"/>
          <w:sz w:val="32"/>
        </w:rPr>
      </w:pPr>
      <w:r w:rsidRPr="009F08AD">
        <w:rPr>
          <w:rFonts w:ascii="Helvetica" w:hAnsi="Helvetica" w:cs="Helvetica"/>
          <w:b/>
          <w:color w:val="E36C0A" w:themeColor="accent6" w:themeShade="BF"/>
          <w:szCs w:val="16"/>
          <w:shd w:val="clear" w:color="auto" w:fill="FFFFFF"/>
        </w:rPr>
        <w:t xml:space="preserve">It I </w:t>
      </w:r>
      <w:proofErr w:type="gramStart"/>
      <w:r w:rsidRPr="009F08AD">
        <w:rPr>
          <w:rFonts w:ascii="Helvetica" w:hAnsi="Helvetica" w:cs="Helvetica"/>
          <w:b/>
          <w:color w:val="E36C0A" w:themeColor="accent6" w:themeShade="BF"/>
          <w:szCs w:val="16"/>
          <w:shd w:val="clear" w:color="auto" w:fill="FFFFFF"/>
        </w:rPr>
        <w:t>is</w:t>
      </w:r>
      <w:proofErr w:type="gramEnd"/>
      <w:r w:rsidRPr="009F08AD">
        <w:rPr>
          <w:rFonts w:ascii="Helvetica" w:hAnsi="Helvetica" w:cs="Helvetica"/>
          <w:b/>
          <w:color w:val="E36C0A" w:themeColor="accent6" w:themeShade="BF"/>
          <w:szCs w:val="16"/>
          <w:shd w:val="clear" w:color="auto" w:fill="FFFFFF"/>
        </w:rPr>
        <w:t xml:space="preserve"> not compulsory to use double.</w:t>
      </w:r>
    </w:p>
    <w:p w:rsidR="00B5221B" w:rsidRPr="00B5221B" w:rsidRDefault="00B5221B" w:rsidP="00B522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 w:rsidRPr="00B5221B">
        <w:rPr>
          <w:b/>
          <w:color w:val="7030A0"/>
          <w:sz w:val="20"/>
        </w:rPr>
        <w:t>1.</w:t>
      </w:r>
      <w:r w:rsidRPr="00B5221B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B5221B">
        <w:rPr>
          <w:rFonts w:asciiTheme="minorHAnsi" w:hAnsiTheme="minorHAnsi" w:cstheme="minorHAnsi"/>
          <w:b/>
          <w:bCs/>
          <w:color w:val="7030A0"/>
          <w:sz w:val="16"/>
        </w:rPr>
        <w:t>double</w:t>
      </w:r>
      <w:proofErr w:type="gramEnd"/>
      <w:r w:rsidRPr="00B5221B">
        <w:rPr>
          <w:rFonts w:asciiTheme="minorHAnsi" w:hAnsiTheme="minorHAnsi" w:cstheme="minorHAnsi"/>
          <w:b/>
          <w:bCs/>
          <w:color w:val="7030A0"/>
          <w:sz w:val="16"/>
        </w:rPr>
        <w:t xml:space="preserve"> ceil(double x)</w:t>
      </w:r>
      <w:r w:rsidRPr="00B5221B">
        <w:rPr>
          <w:rFonts w:asciiTheme="minorHAnsi" w:hAnsiTheme="minorHAnsi" w:cstheme="minorHAnsi"/>
          <w:color w:val="7030A0"/>
        </w:rPr>
        <w:t>:</w:t>
      </w:r>
      <w:r w:rsidRPr="00B5221B">
        <w:rPr>
          <w:rFonts w:ascii="Helvetica" w:hAnsi="Helvetica" w:cs="Helvetica"/>
          <w:color w:val="000000"/>
        </w:rPr>
        <w:t xml:space="preserve"> The C library function double ceil(double x) returns the smallest integer value greater than or equal to x.</w:t>
      </w:r>
    </w:p>
    <w:p w:rsidR="00B5221B" w:rsidRPr="00B5221B" w:rsidRDefault="00B5221B" w:rsidP="00B5221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3"/>
          <w:szCs w:val="13"/>
        </w:rPr>
      </w:pPr>
      <w:proofErr w:type="gramStart"/>
      <w:r w:rsidRPr="00B5221B">
        <w:rPr>
          <w:rFonts w:ascii="Consolas" w:eastAsia="Times New Roman" w:hAnsi="Consolas" w:cs="Consolas"/>
          <w:color w:val="000000"/>
          <w:sz w:val="13"/>
          <w:szCs w:val="13"/>
        </w:rPr>
        <w:t>syntax :</w:t>
      </w:r>
      <w:proofErr w:type="gramEnd"/>
      <w:r w:rsidRPr="00B5221B">
        <w:rPr>
          <w:rFonts w:ascii="Consolas" w:eastAsia="Times New Roman" w:hAnsi="Consolas" w:cs="Consolas"/>
          <w:color w:val="000000"/>
          <w:sz w:val="13"/>
          <w:szCs w:val="13"/>
        </w:rPr>
        <w:t xml:space="preserve"> double ceil(double x)</w:t>
      </w:r>
    </w:p>
    <w:p w:rsidR="00B5221B" w:rsidRDefault="00B5221B" w:rsidP="00B522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 w:rsidRPr="00B5221B">
        <w:rPr>
          <w:b/>
          <w:color w:val="7030A0"/>
          <w:sz w:val="20"/>
        </w:rPr>
        <w:t>2.</w:t>
      </w:r>
      <w:r w:rsidRPr="00B5221B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floor(double x): </w:t>
      </w:r>
      <w:r>
        <w:rPr>
          <w:rFonts w:ascii="Helvetica" w:hAnsi="Helvetica" w:cs="Helvetica"/>
          <w:color w:val="000000"/>
        </w:rPr>
        <w:t>The C library function double floor(double x) returns the largest integer value less than or equal to x.</w:t>
      </w:r>
    </w:p>
    <w:p w:rsidR="00B5221B" w:rsidRDefault="00B5221B" w:rsidP="00B5221B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floor(double x)</w:t>
      </w:r>
    </w:p>
    <w:p w:rsidR="008047C3" w:rsidRDefault="00B5221B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3.</w:t>
      </w:r>
      <w:r w:rsidR="008047C3"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 w:rsid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fabs</w:t>
      </w:r>
      <w:proofErr w:type="spellEnd"/>
      <w:r w:rsid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x)</w:t>
      </w:r>
      <w:r w:rsidR="008047C3">
        <w:rPr>
          <w:rFonts w:ascii="Helvetica" w:hAnsi="Helvetica" w:cs="Helvetica"/>
          <w:color w:val="000000"/>
        </w:rPr>
        <w:t xml:space="preserve">: The C library function double </w:t>
      </w:r>
      <w:proofErr w:type="spellStart"/>
      <w:r w:rsidR="008047C3">
        <w:rPr>
          <w:rFonts w:ascii="Helvetica" w:hAnsi="Helvetica" w:cs="Helvetica"/>
          <w:color w:val="000000"/>
        </w:rPr>
        <w:t>fabs</w:t>
      </w:r>
      <w:proofErr w:type="spellEnd"/>
      <w:r w:rsidR="008047C3">
        <w:rPr>
          <w:rFonts w:ascii="Helvetica" w:hAnsi="Helvetica" w:cs="Helvetica"/>
          <w:color w:val="000000"/>
        </w:rPr>
        <w:t>(double x) returns the absolute value of x.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fabs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>(double x)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4.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log(double x)</w:t>
      </w:r>
      <w:r>
        <w:rPr>
          <w:rFonts w:ascii="Helvetica" w:hAnsi="Helvetica" w:cs="Helvetica"/>
          <w:color w:val="000000"/>
        </w:rPr>
        <w:t>: The C library function double log(double x) returns the natural logarithm (base-e logarithm) of x.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log(double x)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5.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log10(double x)</w:t>
      </w:r>
      <w:r>
        <w:rPr>
          <w:rFonts w:ascii="Helvetica" w:hAnsi="Helvetica" w:cs="Helvetica"/>
          <w:color w:val="000000"/>
        </w:rPr>
        <w:t>: The C library function double log10(double x) returns the common logarithm (base-10 logarithm) of x.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log10(double x)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6.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fmod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x, double y) </w:t>
      </w:r>
      <w:r>
        <w:rPr>
          <w:rFonts w:ascii="Helvetica" w:hAnsi="Helvetica" w:cs="Helvetica"/>
          <w:color w:val="000000"/>
        </w:rPr>
        <w:t xml:space="preserve">: The C library function double </w:t>
      </w:r>
      <w:proofErr w:type="spellStart"/>
      <w:r>
        <w:rPr>
          <w:rFonts w:ascii="Helvetica" w:hAnsi="Helvetica" w:cs="Helvetica"/>
          <w:color w:val="000000"/>
        </w:rPr>
        <w:t>fmod</w:t>
      </w:r>
      <w:proofErr w:type="spellEnd"/>
      <w:r>
        <w:rPr>
          <w:rFonts w:ascii="Helvetica" w:hAnsi="Helvetica" w:cs="Helvetica"/>
          <w:color w:val="000000"/>
        </w:rPr>
        <w:t>(double x, double y) returns the remainder of x divided by y.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fmod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 xml:space="preserve">(double x, double y) 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7.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sqrt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x)</w:t>
      </w:r>
      <w:r>
        <w:rPr>
          <w:rFonts w:ascii="Helvetica" w:hAnsi="Helvetica" w:cs="Helvetica"/>
          <w:color w:val="000000"/>
        </w:rPr>
        <w:t xml:space="preserve">: The C library function double </w:t>
      </w:r>
      <w:proofErr w:type="spellStart"/>
      <w:r>
        <w:rPr>
          <w:rFonts w:ascii="Helvetica" w:hAnsi="Helvetica" w:cs="Helvetica"/>
          <w:color w:val="000000"/>
        </w:rPr>
        <w:t>sqrt</w:t>
      </w:r>
      <w:proofErr w:type="spellEnd"/>
      <w:r>
        <w:rPr>
          <w:rFonts w:ascii="Helvetica" w:hAnsi="Helvetica" w:cs="Helvetica"/>
          <w:color w:val="000000"/>
        </w:rPr>
        <w:t>(double x) returns the square root of x.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sqrt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>(double x)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8.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pow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x, double y)</w:t>
      </w:r>
      <w:r>
        <w:rPr>
          <w:rFonts w:ascii="Helvetica" w:hAnsi="Helvetica" w:cs="Helvetica"/>
          <w:color w:val="000000"/>
        </w:rPr>
        <w:t xml:space="preserve">: The C library function double </w:t>
      </w:r>
      <w:proofErr w:type="spellStart"/>
      <w:r>
        <w:rPr>
          <w:rFonts w:ascii="Helvetica" w:hAnsi="Helvetica" w:cs="Helvetica"/>
          <w:color w:val="000000"/>
        </w:rPr>
        <w:t>pow</w:t>
      </w:r>
      <w:proofErr w:type="spellEnd"/>
      <w:r>
        <w:rPr>
          <w:rFonts w:ascii="Helvetica" w:hAnsi="Helvetica" w:cs="Helvetica"/>
          <w:color w:val="000000"/>
        </w:rPr>
        <w:t xml:space="preserve">(double x, double y) returns x raised to the power of y i.e. </w:t>
      </w:r>
      <w:proofErr w:type="spellStart"/>
      <w:r>
        <w:rPr>
          <w:rFonts w:ascii="Helvetica" w:hAnsi="Helvetica" w:cs="Helvetica"/>
          <w:color w:val="000000"/>
        </w:rPr>
        <w:t>xy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pow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>(double x, double y)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9.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modf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x, double *integer)</w:t>
      </w:r>
      <w:r>
        <w:rPr>
          <w:rFonts w:ascii="Helvetica" w:hAnsi="Helvetica" w:cs="Helvetica"/>
          <w:color w:val="000000"/>
        </w:rPr>
        <w:t xml:space="preserve">: The C library function double </w:t>
      </w:r>
      <w:proofErr w:type="spellStart"/>
      <w:r>
        <w:rPr>
          <w:rFonts w:ascii="Helvetica" w:hAnsi="Helvetica" w:cs="Helvetica"/>
          <w:color w:val="000000"/>
        </w:rPr>
        <w:t>modf</w:t>
      </w:r>
      <w:proofErr w:type="spellEnd"/>
      <w:r>
        <w:rPr>
          <w:rFonts w:ascii="Helvetica" w:hAnsi="Helvetica" w:cs="Helvetica"/>
          <w:color w:val="000000"/>
        </w:rPr>
        <w:t>(double x, double *integer) returns the fraction component (part after the decimal), and sets integer to the integer component.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modf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>(double x, double *integer)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10.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exp(double x)</w:t>
      </w:r>
      <w:r>
        <w:rPr>
          <w:rFonts w:ascii="Helvetica" w:hAnsi="Helvetica" w:cs="Helvetica"/>
          <w:color w:val="000000"/>
        </w:rPr>
        <w:t xml:space="preserve">: The C library function double exp(double x) returns the value of e raised to the </w:t>
      </w:r>
      <w:proofErr w:type="spellStart"/>
      <w:r>
        <w:rPr>
          <w:rFonts w:ascii="Helvetica" w:hAnsi="Helvetica" w:cs="Helvetica"/>
          <w:color w:val="000000"/>
        </w:rPr>
        <w:t>xth</w:t>
      </w:r>
      <w:proofErr w:type="spellEnd"/>
      <w:r>
        <w:rPr>
          <w:rFonts w:ascii="Helvetica" w:hAnsi="Helvetica" w:cs="Helvetica"/>
          <w:color w:val="000000"/>
        </w:rPr>
        <w:t xml:space="preserve"> power.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exp(double x)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11.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cos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x) </w:t>
      </w:r>
      <w:r>
        <w:rPr>
          <w:rFonts w:ascii="Helvetica" w:hAnsi="Helvetica" w:cs="Helvetica"/>
          <w:color w:val="000000"/>
        </w:rPr>
        <w:t xml:space="preserve">: The C library function double </w:t>
      </w:r>
      <w:proofErr w:type="spellStart"/>
      <w:r>
        <w:rPr>
          <w:rFonts w:ascii="Helvetica" w:hAnsi="Helvetica" w:cs="Helvetica"/>
          <w:color w:val="000000"/>
        </w:rPr>
        <w:t>cos</w:t>
      </w:r>
      <w:proofErr w:type="spellEnd"/>
      <w:r>
        <w:rPr>
          <w:rFonts w:ascii="Helvetica" w:hAnsi="Helvetica" w:cs="Helvetica"/>
          <w:color w:val="000000"/>
        </w:rPr>
        <w:t>(double x) returns the cosine of a radian angle x.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cos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 xml:space="preserve">(double x) 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7030A0"/>
          <w:sz w:val="20"/>
        </w:rPr>
      </w:pP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12.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acos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x) :</w:t>
      </w:r>
      <w:r>
        <w:rPr>
          <w:rFonts w:ascii="Helvetica" w:hAnsi="Helvetica" w:cs="Helvetica"/>
          <w:color w:val="000000"/>
        </w:rPr>
        <w:t xml:space="preserve"> The C library function double </w:t>
      </w:r>
      <w:proofErr w:type="spellStart"/>
      <w:r>
        <w:rPr>
          <w:rFonts w:ascii="Helvetica" w:hAnsi="Helvetica" w:cs="Helvetica"/>
          <w:color w:val="000000"/>
        </w:rPr>
        <w:t>acos</w:t>
      </w:r>
      <w:proofErr w:type="spellEnd"/>
      <w:r>
        <w:rPr>
          <w:rFonts w:ascii="Helvetica" w:hAnsi="Helvetica" w:cs="Helvetica"/>
          <w:color w:val="000000"/>
        </w:rPr>
        <w:t>(double x) returns the arc cosine of x in radians.</w:t>
      </w:r>
    </w:p>
    <w:p w:rsid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acos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>(double x)</w:t>
      </w:r>
    </w:p>
    <w:p w:rsidR="008047C3" w:rsidRDefault="008047C3" w:rsidP="008047C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b/>
          <w:color w:val="7030A0"/>
          <w:sz w:val="20"/>
        </w:rPr>
        <w:t>13.</w:t>
      </w:r>
      <w:r w:rsidRPr="008047C3"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double</w:t>
      </w:r>
      <w:proofErr w:type="gram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tanh</w:t>
      </w:r>
      <w:proofErr w:type="spellEnd"/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(double x): </w:t>
      </w:r>
      <w:r>
        <w:rPr>
          <w:rFonts w:ascii="Helvetica" w:hAnsi="Helvetica" w:cs="Helvetica"/>
          <w:color w:val="000000"/>
        </w:rPr>
        <w:t xml:space="preserve">The C library function double </w:t>
      </w:r>
      <w:proofErr w:type="spellStart"/>
      <w:r>
        <w:rPr>
          <w:rFonts w:ascii="Helvetica" w:hAnsi="Helvetica" w:cs="Helvetica"/>
          <w:color w:val="000000"/>
        </w:rPr>
        <w:t>tanh</w:t>
      </w:r>
      <w:proofErr w:type="spellEnd"/>
      <w:r>
        <w:rPr>
          <w:rFonts w:ascii="Helvetica" w:hAnsi="Helvetica" w:cs="Helvetica"/>
          <w:color w:val="000000"/>
        </w:rPr>
        <w:t>(double x) returns the hyperbolic tangent of x.</w:t>
      </w:r>
    </w:p>
    <w:p w:rsidR="008047C3" w:rsidRPr="008047C3" w:rsidRDefault="008047C3" w:rsidP="008047C3">
      <w:pPr>
        <w:pStyle w:val="HTMLPreformatted"/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spacing w:after="107"/>
        <w:jc w:val="both"/>
        <w:textAlignment w:val="baseline"/>
        <w:rPr>
          <w:rFonts w:ascii="Consolas" w:hAnsi="Consolas" w:cs="Consolas"/>
          <w:color w:val="000000"/>
          <w:sz w:val="13"/>
          <w:szCs w:val="13"/>
        </w:rPr>
      </w:pPr>
      <w:proofErr w:type="gramStart"/>
      <w:r>
        <w:rPr>
          <w:rFonts w:ascii="Consolas" w:hAnsi="Consolas" w:cs="Consolas"/>
          <w:color w:val="000000"/>
          <w:sz w:val="13"/>
          <w:szCs w:val="13"/>
        </w:rPr>
        <w:t>syntax :</w:t>
      </w:r>
      <w:proofErr w:type="gramEnd"/>
      <w:r>
        <w:rPr>
          <w:rFonts w:ascii="Consolas" w:hAnsi="Consolas" w:cs="Consolas"/>
          <w:color w:val="000000"/>
          <w:sz w:val="13"/>
          <w:szCs w:val="13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3"/>
          <w:szCs w:val="13"/>
        </w:rPr>
        <w:t>tanh</w:t>
      </w:r>
      <w:proofErr w:type="spellEnd"/>
      <w:r>
        <w:rPr>
          <w:rFonts w:ascii="Consolas" w:hAnsi="Consolas" w:cs="Consolas"/>
          <w:color w:val="000000"/>
          <w:sz w:val="13"/>
          <w:szCs w:val="13"/>
        </w:rPr>
        <w:t>(double x)</w:t>
      </w:r>
    </w:p>
    <w:sectPr w:rsidR="008047C3" w:rsidRPr="008047C3" w:rsidSect="00BA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5221B"/>
    <w:rsid w:val="008047C3"/>
    <w:rsid w:val="009F08AD"/>
    <w:rsid w:val="00B5221B"/>
    <w:rsid w:val="00BA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2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2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</cp:revision>
  <dcterms:created xsi:type="dcterms:W3CDTF">2018-07-13T18:20:00Z</dcterms:created>
  <dcterms:modified xsi:type="dcterms:W3CDTF">2018-07-13T18:38:00Z</dcterms:modified>
</cp:coreProperties>
</file>