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9" w:w="11907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discussions in the class, select the most appropriate choice as your answer: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a technique of effective presentation?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too fast or too slow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frequent breaks while giving presentations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presentation from the screen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 each bullet point on the presentation materials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not the 4Cs of effective presentation?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Counter-intuitive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making power-point presentation, you should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colours which are relevant to your message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consistent with your font and format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cautioned about animations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important steps in presentation?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a presentation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a presentations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presentation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keep text to a minimum on slides?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focus is on you as the speaker.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make your presentation longer.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pictures are easier to see.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the audience can read everything you have to tell to them.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to success is _________.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beginning, you should give _________.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irrelevant information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information should support your ____.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presenter should _________.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points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time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 the confusion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steps should be completed first when preparing to give a presentation?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your audience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your purpose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your content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power-point presentation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the questions given below in about 50 words: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 is important to keep a backup of your documents?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body language do you think is important for effective presentation?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points should you consider while doing audience analysis?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effective ways of concluding a presentation?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at which points during the presentation you will take questions.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the questions given below in about 100 words: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strategies should you use to make your presentation effective and engaging?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four Cs of effective communication? Discuss them in brief.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goals should you consider while   introducing yourself in a presentation? Write.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 is important to learn effective communication skills? Present your views.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memorable presentation you have attended.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presentation on importance of English as a subject to be included in your course curriculum. The presentation should be in not more than 12 slides. </w:t>
      </w:r>
    </w:p>
    <w:sectPr>
      <w:type w:val="continuous"/>
      <w:pgSz w:h="16839" w:w="11907" w:orient="portrait"/>
      <w:pgMar w:bottom="720" w:top="720" w:left="720" w:right="720" w:header="113" w:footer="113"/>
      <w:cols w:equalWidth="0" w:num="2">
        <w:col w:space="720" w:w="4873.5"/>
        <w:col w:space="0" w:w="487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695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[FOR B TECH I YEAR, II SEMESTER STUDENTS]</w:t>
      <w:tab/>
      <w:tab/>
      <w:tab/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697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9364"/>
      <w:gridCol w:w="1333"/>
      <w:tblGridChange w:id="0">
        <w:tblGrid>
          <w:gridCol w:w="9364"/>
          <w:gridCol w:w="1333"/>
        </w:tblGrid>
      </w:tblGridChange>
    </w:tblGrid>
    <w:tr>
      <w:trPr>
        <w:trHeight w:val="288" w:hRule="atLeast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ENGLISH LANGUAGE SKILLS FOR COMMUNICATION II (BELH 0002)</w:t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  <w:tab w:val="right" w:pos="1049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SEMESTER II                                                          </w:t>
      <w:tab/>
      <w:tab/>
      <w:t xml:space="preserve">                                                           MODULE II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PRACTICE SHEET - PRESENTATION SKILLS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