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Subject: 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Dear sir/madam/officer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This refers to the advertisement in ………. for the  post of …….dated ….. You need a [job title] with great attention to detail and excellent skills. My education and training make me an ideal candidate for this position.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My educational background has prepared me for the role of [Job Title].  In particular, my study of [enter relevant areas of study] has given me a solid background so that I can perform [enter job duties].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 am certain that my resume will give you a greater understanding of my qualifications for this exciting opportunity.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 would greatly appreciate the opportunity to work with and learn from you and your talented team. I look forward to speaking with you soon.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Sender’s name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Sender’s address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pageBreakBefore w:val="0"/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qFormat w:val="1"/>
    <w:rsid w:val="009D5A64"/>
  </w:style>
  <w:style w:type="paragraph" w:styleId="Heading1">
    <w:name w:val="heading 1"/>
    <w:basedOn w:val="Normal"/>
    <w:next w:val="Normal"/>
    <w:link w:val="Heading1Char"/>
    <w:uiPriority w:val="9"/>
    <w:qFormat w:val="1"/>
    <w:rsid w:val="009D5A6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D5A64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D5A64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D5A64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D5A64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D5A64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D5A64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D5A64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D5A64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D5A64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D5A64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D5A64"/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D5A64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D5A64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D5A64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D5A64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D5A64"/>
    <w:rPr>
      <w:rFonts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D5A64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9D5A64"/>
    <w:pPr>
      <w:spacing w:line="240" w:lineRule="auto"/>
    </w:pPr>
    <w:rPr>
      <w:b w:val="1"/>
      <w:bCs w:val="1"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D5A64"/>
    <w:pPr>
      <w:pBdr>
        <w:bottom w:color="5b9bd5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D5A64"/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D5A64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5b9bd5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D5A64"/>
    <w:rPr>
      <w:rFonts w:asciiTheme="majorHAnsi" w:cstheme="majorBidi" w:eastAsiaTheme="majorEastAsia" w:hAnsiTheme="majorHAnsi"/>
      <w:i w:val="1"/>
      <w:iCs w:val="1"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9D5A64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9D5A64"/>
    <w:rPr>
      <w:i w:val="1"/>
      <w:iCs w:val="1"/>
    </w:rPr>
  </w:style>
  <w:style w:type="paragraph" w:styleId="NoSpacing">
    <w:name w:val="No Spacing"/>
    <w:uiPriority w:val="1"/>
    <w:qFormat w:val="1"/>
    <w:rsid w:val="009D5A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9D5A64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D5A64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D5A64"/>
    <w:pPr>
      <w:pBdr>
        <w:bottom w:color="5b9bd5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D5A64"/>
    <w:rPr>
      <w:b w:val="1"/>
      <w:bCs w:val="1"/>
      <w:i w:val="1"/>
      <w:iCs w:val="1"/>
      <w:color w:val="5b9bd5" w:themeColor="accent1"/>
    </w:rPr>
  </w:style>
  <w:style w:type="character" w:styleId="SubtleEmphasis">
    <w:name w:val="Subtle Emphasis"/>
    <w:basedOn w:val="DefaultParagraphFont"/>
    <w:uiPriority w:val="19"/>
    <w:qFormat w:val="1"/>
    <w:rsid w:val="009D5A64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9D5A64"/>
    <w:rPr>
      <w:b w:val="1"/>
      <w:bCs w:val="1"/>
      <w:i w:val="1"/>
      <w:iCs w:val="1"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1"/>
    <w:rsid w:val="009D5A64"/>
    <w:rPr>
      <w:smallCaps w:val="1"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9D5A64"/>
    <w:rPr>
      <w:b w:val="1"/>
      <w:bCs w:val="1"/>
      <w:smallCaps w:val="1"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9D5A64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9D5A64"/>
    <w:pPr>
      <w:outlineLvl w:val="9"/>
    </w:pPr>
  </w:style>
  <w:style w:type="character" w:styleId="Hyperlink">
    <w:name w:val="Hyperlink"/>
    <w:basedOn w:val="DefaultParagraphFont"/>
    <w:uiPriority w:val="99"/>
    <w:unhideWhenUsed w:val="1"/>
    <w:rsid w:val="009D5A6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pageBreakBefore w:val="0"/>
    </w:pPr>
    <w:rPr>
      <w:rFonts w:ascii="Calibri" w:cs="Calibri" w:eastAsia="Calibri" w:hAnsi="Calibri"/>
      <w:i w:val="1"/>
      <w:color w:val="5b9bd5"/>
      <w:sz w:val="24"/>
      <w:szCs w:val="24"/>
    </w:rPr>
  </w:style>
  <w:style w:type="paragraph" w:styleId="Subtitle">
    <w:name w:val="Subtitle"/>
    <w:basedOn w:val="Normal"/>
    <w:next w:val="Normal"/>
    <w:pPr>
      <w:pageBreakBefore w:val="0"/>
    </w:pPr>
    <w:rPr>
      <w:rFonts w:ascii="Calibri" w:cs="Calibri" w:eastAsia="Calibri" w:hAnsi="Calibri"/>
      <w:i w:val="1"/>
      <w:color w:val="5b9bd5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3tOzJDg892+ogryftt8GusnYlw==">AMUW2mXxQ7/rI3m8MY08psDgGoOlE3SJQBH7aT4hVeUGbekyZtv44YKB8moztzGETJpgeGFam4ef7e+w9Nd7/IIXrk46NTuziOZED/mema2oXk6c8ZPChnk=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2021-03-23T10:42:00Z</dcterms:created>
  <dc:creator>Vamsi Reddy</dc:creator>
</cp:coreProperties>
</file>