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pos="4194"/>
          <w:tab w:val="left" w:pos="8088"/>
        </w:tabs>
        <w:spacing w:line="275" w:lineRule="auto"/>
        <w:ind w:left="121" w:firstLine="0"/>
        <w:jc w:val="center"/>
        <w:rPr/>
      </w:pPr>
      <w:r w:rsidDel="00000000" w:rsidR="00000000" w:rsidRPr="00000000">
        <w:rPr>
          <w:color w:val="001f5f"/>
          <w:rtl w:val="0"/>
        </w:rPr>
        <w:t xml:space="preserve">SEMESTER IV</w:t>
        <w:tab/>
        <w:t xml:space="preserve">[APRM]</w:t>
        <w:tab/>
        <w:t xml:space="preserve">TERM III</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ind w:left="123" w:firstLine="0"/>
        <w:jc w:val="center"/>
        <w:rPr>
          <w:b w:val="1"/>
          <w:sz w:val="28"/>
          <w:szCs w:val="28"/>
        </w:rPr>
      </w:pPr>
      <w:r w:rsidDel="00000000" w:rsidR="00000000" w:rsidRPr="00000000">
        <w:rPr>
          <w:b w:val="1"/>
          <w:color w:val="001f5f"/>
          <w:sz w:val="28"/>
          <w:szCs w:val="28"/>
          <w:rtl w:val="0"/>
        </w:rPr>
        <w:t xml:space="preserve">MODULE 3: MODIFIERS</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sectPr>
          <w:headerReference r:id="rId7" w:type="default"/>
          <w:pgSz w:h="16840" w:w="11910" w:orient="portrait"/>
          <w:pgMar w:bottom="280" w:top="1160" w:left="760" w:right="880" w:header="708" w:footer="720"/>
          <w:pgNumType w:start="1"/>
        </w:sect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2" w:line="259" w:lineRule="auto"/>
        <w:ind w:left="113" w:right="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Modifier is a word, phrase or a clause that provides additional information about another word or a group of words. A modifier can also appear as an adjunct. In other words, a modifier makes the meaning of a word, phrase or a clause more specific.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ind w:firstLine="113"/>
        <w:rPr/>
      </w:pPr>
      <w:r w:rsidDel="00000000" w:rsidR="00000000" w:rsidRPr="00000000">
        <w:rPr>
          <w:rtl w:val="0"/>
        </w:rPr>
        <w:t xml:space="preserve">Types of Modifier</w:t>
      </w:r>
    </w:p>
    <w:p w:rsidR="00000000" w:rsidDel="00000000" w:rsidP="00000000" w:rsidRDefault="00000000" w:rsidRPr="00000000" w14:paraId="00000008">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244"/>
        </w:tabs>
        <w:spacing w:after="0" w:before="179" w:line="240" w:lineRule="auto"/>
        <w:ind w:left="243" w:right="0" w:hanging="13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Modifier Word</w:t>
      </w:r>
    </w:p>
    <w:p w:rsidR="00000000" w:rsidDel="00000000" w:rsidP="00000000" w:rsidRDefault="00000000" w:rsidRPr="00000000" w14:paraId="0000000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323"/>
        </w:tabs>
        <w:spacing w:after="0" w:before="21" w:line="240" w:lineRule="auto"/>
        <w:ind w:left="322" w:right="0" w:hanging="21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expensive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(adjective) motorcycle</w:t>
      </w:r>
    </w:p>
    <w:p w:rsidR="00000000" w:rsidDel="00000000" w:rsidP="00000000" w:rsidRDefault="00000000" w:rsidRPr="00000000" w14:paraId="0000000A">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335"/>
        </w:tabs>
        <w:spacing w:after="0" w:before="21" w:line="240" w:lineRule="auto"/>
        <w:ind w:left="334" w:right="0" w:hanging="222"/>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rock fell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suddenly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(adverb).</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numPr>
          <w:ilvl w:val="0"/>
          <w:numId w:val="8"/>
        </w:numPr>
        <w:tabs>
          <w:tab w:val="left" w:pos="244"/>
        </w:tabs>
        <w:ind w:left="243" w:hanging="131"/>
        <w:rPr/>
      </w:pPr>
      <w:r w:rsidDel="00000000" w:rsidR="00000000" w:rsidRPr="00000000">
        <w:rPr>
          <w:rtl w:val="0"/>
        </w:rPr>
        <w:t xml:space="preserve">Modifier Phrase</w:t>
      </w:r>
    </w:p>
    <w:p w:rsidR="00000000" w:rsidDel="00000000" w:rsidP="00000000" w:rsidRDefault="00000000" w:rsidRPr="00000000" w14:paraId="0000000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23"/>
        </w:tabs>
        <w:spacing w:after="0" w:before="21" w:line="240" w:lineRule="auto"/>
        <w:ind w:left="322" w:right="0" w:hanging="21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saw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very fast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 (adjective phrase)</w:t>
      </w:r>
    </w:p>
    <w:p w:rsidR="00000000" w:rsidDel="00000000" w:rsidP="00000000" w:rsidRDefault="00000000" w:rsidRPr="00000000" w14:paraId="0000000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35"/>
        </w:tabs>
        <w:spacing w:after="0" w:before="20" w:line="240" w:lineRule="auto"/>
        <w:ind w:left="334" w:right="0" w:hanging="222"/>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She sat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 the roof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(adverbial phrase)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numPr>
          <w:ilvl w:val="0"/>
          <w:numId w:val="8"/>
        </w:numPr>
        <w:tabs>
          <w:tab w:val="left" w:pos="244"/>
        </w:tabs>
        <w:spacing w:before="1" w:lineRule="auto"/>
        <w:ind w:left="243" w:hanging="131"/>
        <w:rPr/>
      </w:pPr>
      <w:r w:rsidDel="00000000" w:rsidR="00000000" w:rsidRPr="00000000">
        <w:rPr>
          <w:rtl w:val="0"/>
        </w:rPr>
        <w:t xml:space="preserve">Modifier Clause</w:t>
      </w:r>
    </w:p>
    <w:p w:rsidR="00000000" w:rsidDel="00000000" w:rsidP="00000000" w:rsidRDefault="00000000" w:rsidRPr="00000000" w14:paraId="00000011">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335"/>
        </w:tabs>
        <w:spacing w:after="0" w:before="20" w:line="259" w:lineRule="auto"/>
        <w:ind w:left="113" w:right="39"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thief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that stole the money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was caught by the policeman (adjective clause)</w:t>
      </w:r>
    </w:p>
    <w:p w:rsidR="00000000" w:rsidDel="00000000" w:rsidP="00000000" w:rsidRDefault="00000000" w:rsidRPr="00000000" w14:paraId="00000012">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378"/>
        </w:tabs>
        <w:spacing w:after="0" w:before="0" w:line="259" w:lineRule="auto"/>
        <w:ind w:left="113" w:right="40"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 ran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when the jaguar appeared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(adverbial clause)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450"/>
        </w:tabs>
        <w:spacing w:after="0" w:before="0" w:line="259" w:lineRule="auto"/>
        <w:ind w:left="113" w:right="38"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Modifiers in English include Adjectives</w:t>
      </w:r>
      <w:r w:rsidDel="00000000" w:rsidR="00000000" w:rsidRPr="00000000">
        <w:rPr>
          <w:rtl w:val="0"/>
        </w:rPr>
        <w:t xml:space="preserve"> and Determiners: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Possessive determiner (i.e.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house,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Your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 Demonstrative determiner (i.e. this, those), Article (i.e. a, an, the), Quantifiers (i.e. many, some, two)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58" w:line="259" w:lineRule="auto"/>
        <w:ind w:left="113" w:right="38" w:firstLine="0"/>
        <w:jc w:val="both"/>
        <w:rPr>
          <w:b w:val="1"/>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also includes adjectival phrases that can be any group of words headed by an adjective (i.e.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 extremely huge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building) or another form of a multi-word adverb such as a Prepositional phrase (i.e. She was standing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 the corner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472"/>
        </w:tabs>
        <w:spacing w:after="0" w:before="161" w:line="259" w:lineRule="auto"/>
        <w:ind w:left="113" w:right="38"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Modifiers also function as an Adverb. Sometimes as a single-word adverb (i.e. Ram plays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nicely,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should think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carefully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sometimes as an adverbial phrase (i.e. You should have thought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very carefully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 always plays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 the corner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the playground)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most common types of adverbial phrases are:</w:t>
      </w:r>
    </w:p>
    <w:p w:rsidR="00000000" w:rsidDel="00000000" w:rsidP="00000000" w:rsidRDefault="00000000" w:rsidRPr="00000000" w14:paraId="00000019">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260"/>
        </w:tabs>
        <w:spacing w:after="0" w:before="181" w:line="256" w:lineRule="auto"/>
        <w:ind w:left="113" w:right="555" w:firstLine="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Prepositional Phrases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(i.e. He should stand in the front)</w:t>
      </w:r>
    </w:p>
    <w:p w:rsidR="00000000" w:rsidDel="00000000" w:rsidP="00000000" w:rsidRDefault="00000000" w:rsidRPr="00000000" w14:paraId="0000001A">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282"/>
        </w:tabs>
        <w:spacing w:after="0" w:before="159" w:line="259" w:lineRule="auto"/>
        <w:ind w:left="113" w:right="554" w:firstLine="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 adverb with an intensifier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(i.e. Students should listen to the teacher </w:t>
      </w:r>
      <w:r w:rsidDel="00000000" w:rsidR="00000000" w:rsidRPr="00000000">
        <w:rPr>
          <w:b w:val="1"/>
          <w:i w:val="0"/>
          <w:smallCaps w:val="0"/>
          <w:strike w:val="0"/>
          <w:color w:val="000000"/>
          <w:sz w:val="22"/>
          <w:szCs w:val="22"/>
          <w:u w:val="none"/>
          <w:shd w:fill="auto" w:val="clear"/>
          <w:vertAlign w:val="baseline"/>
          <w:rtl w:val="0"/>
        </w:rPr>
        <w:t xml:space="preserve">very carefully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left="113" w:right="5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Under the Adverbial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clause, we note that it includes a subject and a verb. It always functions as a dependent clause and starts with a subordinating conjunction (i.e. because, if, until, when, like, etc.)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61" w:line="256" w:lineRule="auto"/>
        <w:ind w:left="113" w:right="55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Based on the position of the modifiers, we can categorise modifiers into two types:</w:t>
      </w:r>
    </w:p>
    <w:p w:rsidR="00000000" w:rsidDel="00000000" w:rsidP="00000000" w:rsidRDefault="00000000" w:rsidRPr="00000000" w14:paraId="0000001D">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301"/>
        </w:tabs>
        <w:spacing w:after="0" w:before="164" w:line="259" w:lineRule="auto"/>
        <w:ind w:left="113" w:right="554" w:firstLine="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Premodifiers: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modifiers that appear before the head are called premodifiers. Most commonly the adjectives are usually placed before the nouns. Adverbs too are often placed before the words they modify.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ind w:firstLine="113"/>
        <w:rPr/>
      </w:pPr>
      <w:r w:rsidDel="00000000" w:rsidR="00000000" w:rsidRPr="00000000">
        <w:rPr>
          <w:rtl w:val="0"/>
        </w:rPr>
        <w:t xml:space="preserve">Examples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32"/>
        </w:tabs>
        <w:spacing w:after="0" w:before="0" w:line="259" w:lineRule="auto"/>
        <w:ind w:left="113" w:right="557"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Generally (adverb) the (article) brown (descriptive adjective) dogs are nice.</w:t>
      </w:r>
    </w:p>
    <w:p w:rsidR="00000000" w:rsidDel="00000000" w:rsidP="00000000" w:rsidRDefault="00000000" w:rsidRPr="00000000" w14:paraId="0000002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70"/>
        </w:tabs>
        <w:spacing w:after="0" w:before="0" w:line="259" w:lineRule="auto"/>
        <w:ind w:left="113" w:right="557"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me that (demonstrative) black (descriptive adjective) covered (pa</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participle) shining (present participle) box.</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spacing w:line="259" w:lineRule="auto"/>
        <w:ind w:right="558" w:firstLine="113"/>
        <w:jc w:val="both"/>
        <w:rPr/>
      </w:pPr>
      <w:r w:rsidDel="00000000" w:rsidR="00000000" w:rsidRPr="00000000">
        <w:rPr>
          <w:rtl w:val="0"/>
        </w:rPr>
        <w:t xml:space="preserve">(In the above example the noun ‘box’ has four pre-modifiers)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388"/>
        </w:tabs>
        <w:spacing w:after="0" w:before="0" w:line="259" w:lineRule="auto"/>
        <w:ind w:left="113" w:right="554" w:firstLine="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Postmodifiers: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modifiers that appear after the head word are called postmodifiers. Most commonly, the adverbs come after the verbs and modify them. However, there are some adjectives which also occur after the nouns and modify them. Adverbs of time, Adverb of manner, Adverbs of place/direction usually come after the verbs they modify. Appositives, Prepositional Phrases (adjectives/adverbs), Infinitives (adverbs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13" w:right="55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40" w:w="11910" w:orient="portrait"/>
          <w:pgMar w:bottom="280" w:top="1160" w:left="760" w:right="880" w:header="720" w:footer="720"/>
          <w:cols w:equalWidth="0" w:num="2">
            <w:col w:space="695" w:w="4787.5"/>
            <w:col w:space="0" w:w="4787.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/adjectives), Dependent clause, etc. usually come after the nouns they modify.</w:t>
      </w:r>
    </w:p>
    <w:p w:rsidR="00000000" w:rsidDel="00000000" w:rsidP="00000000" w:rsidRDefault="00000000" w:rsidRPr="00000000" w14:paraId="00000028">
      <w:pPr>
        <w:pStyle w:val="Heading1"/>
        <w:tabs>
          <w:tab w:val="left" w:pos="4194"/>
          <w:tab w:val="left" w:pos="8088"/>
        </w:tabs>
        <w:spacing w:line="275" w:lineRule="auto"/>
        <w:ind w:left="121" w:firstLine="0"/>
        <w:jc w:val="center"/>
        <w:rPr/>
      </w:pPr>
      <w:r w:rsidDel="00000000" w:rsidR="00000000" w:rsidRPr="00000000">
        <w:rPr>
          <w:color w:val="001f5f"/>
          <w:rtl w:val="0"/>
        </w:rPr>
        <w:t xml:space="preserve">SEMESTER IV</w:t>
        <w:tab/>
        <w:t xml:space="preserve">[APRM]</w:t>
        <w:tab/>
        <w:t xml:space="preserve">TERM III</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ind w:left="123" w:firstLine="0"/>
        <w:jc w:val="center"/>
        <w:rPr>
          <w:b w:val="1"/>
          <w:sz w:val="28"/>
          <w:szCs w:val="28"/>
        </w:rPr>
      </w:pPr>
      <w:r w:rsidDel="00000000" w:rsidR="00000000" w:rsidRPr="00000000">
        <w:rPr>
          <w:b w:val="1"/>
          <w:color w:val="001f5f"/>
          <w:sz w:val="28"/>
          <w:szCs w:val="28"/>
          <w:rtl w:val="0"/>
        </w:rPr>
        <w:t xml:space="preserve">MODULE 3: MODIFIERS</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sectPr>
          <w:type w:val="nextPage"/>
          <w:pgSz w:h="16840" w:w="11910" w:orient="portrait"/>
          <w:pgMar w:bottom="280" w:top="1160" w:left="760" w:right="880" w:header="708" w:footer="0"/>
        </w:sectPr>
      </w:pPr>
      <w:r w:rsidDel="00000000" w:rsidR="00000000" w:rsidRPr="00000000">
        <w:rPr>
          <w:rtl w:val="0"/>
        </w:rPr>
      </w:r>
    </w:p>
    <w:p w:rsidR="00000000" w:rsidDel="00000000" w:rsidP="00000000" w:rsidRDefault="00000000" w:rsidRPr="00000000" w14:paraId="0000002C">
      <w:pPr>
        <w:pStyle w:val="Heading2"/>
        <w:spacing w:before="92" w:lineRule="auto"/>
        <w:ind w:firstLine="113"/>
        <w:rPr/>
      </w:pPr>
      <w:r w:rsidDel="00000000" w:rsidR="00000000" w:rsidRPr="00000000">
        <w:rPr>
          <w:rtl w:val="0"/>
        </w:rPr>
        <w:t xml:space="preserve">Examples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31"/>
        </w:tabs>
        <w:spacing w:after="0" w:before="0" w:line="259" w:lineRule="auto"/>
        <w:ind w:left="113" w:right="346"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Mr Narendra Modi,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prime minister of India,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(appositive) has been doing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Man ki baat’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since 2014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(adverb of time).</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36"/>
        </w:tabs>
        <w:spacing w:after="0" w:before="0" w:line="259" w:lineRule="auto"/>
        <w:ind w:left="113" w:right="347"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 Sharma,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our teacher</w:t>
      </w:r>
      <w:r w:rsidDel="00000000" w:rsidR="00000000" w:rsidRPr="00000000">
        <w:rPr>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(appositive) gives us tasks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 do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(infinitive-adjective)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 the class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(adverb of place).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spacing w:before="156" w:lineRule="auto"/>
        <w:ind w:firstLine="113"/>
        <w:rPr/>
      </w:pPr>
      <w:r w:rsidDel="00000000" w:rsidR="00000000" w:rsidRPr="00000000">
        <w:rPr>
          <w:rtl w:val="0"/>
        </w:rPr>
        <w:t xml:space="preserve">Points to remember while using the Modifiers:-</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35"/>
        </w:tabs>
        <w:spacing w:after="0" w:before="180" w:line="240" w:lineRule="auto"/>
        <w:ind w:left="334" w:right="0" w:hanging="22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Misplaced Modifier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81" w:line="259" w:lineRule="auto"/>
        <w:ind w:left="113" w:right="3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modifier is best placed alongside what is being modified. If in case, the modifier is placed too far away, it could lead to an ambiguous interpretation.</w:t>
      </w:r>
    </w:p>
    <w:p w:rsidR="00000000" w:rsidDel="00000000" w:rsidP="00000000" w:rsidRDefault="00000000" w:rsidRPr="00000000" w14:paraId="00000034">
      <w:pPr>
        <w:pStyle w:val="Heading2"/>
        <w:spacing w:before="160" w:lineRule="auto"/>
        <w:ind w:firstLine="113"/>
        <w:rPr/>
      </w:pPr>
      <w:r w:rsidDel="00000000" w:rsidR="00000000" w:rsidRPr="00000000">
        <w:rPr>
          <w:rtl w:val="0"/>
        </w:rPr>
        <w:t xml:space="preserve">Examples</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29"/>
          <w:tab w:val="left" w:pos="530"/>
        </w:tabs>
        <w:spacing w:after="0" w:before="179" w:line="240" w:lineRule="auto"/>
        <w:ind w:left="529" w:right="0" w:hanging="417"/>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Amit heard her when she whispered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clearly.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47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(Incorrect)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1" w:line="259" w:lineRule="auto"/>
        <w:ind w:left="473" w:right="4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Amit heard her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clearly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she whispered. (Correct)</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74"/>
        </w:tabs>
        <w:spacing w:after="0" w:before="0" w:line="259" w:lineRule="auto"/>
        <w:ind w:left="473" w:right="345"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Rohan piled all of his clothes in the </w:t>
      </w:r>
      <w:r w:rsidDel="00000000" w:rsidR="00000000" w:rsidRPr="00000000">
        <w:rPr>
          <w:i w:val="0"/>
          <w:smallCaps w:val="0"/>
          <w:strike w:val="0"/>
          <w:color w:val="000000"/>
          <w:sz w:val="22"/>
          <w:szCs w:val="22"/>
          <w:u w:val="none"/>
          <w:shd w:fill="auto" w:val="clear"/>
          <w:vertAlign w:val="baseline"/>
          <w:rtl w:val="0"/>
        </w:rPr>
        <w:t xml:space="preserve">hamper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that he had won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039">
      <w:pPr>
        <w:spacing w:line="259" w:lineRule="auto"/>
        <w:ind w:left="473" w:right="426" w:firstLine="0"/>
        <w:rPr/>
      </w:pPr>
      <w:r w:rsidDel="00000000" w:rsidR="00000000" w:rsidRPr="00000000">
        <w:rPr>
          <w:rtl w:val="0"/>
        </w:rPr>
        <w:t xml:space="preserve">Rohan piled all of his </w:t>
      </w:r>
      <w:r w:rsidDel="00000000" w:rsidR="00000000" w:rsidRPr="00000000">
        <w:rPr>
          <w:b w:val="1"/>
          <w:rtl w:val="0"/>
        </w:rPr>
        <w:t xml:space="preserve">clothes that he had won </w:t>
      </w:r>
      <w:r w:rsidDel="00000000" w:rsidR="00000000" w:rsidRPr="00000000">
        <w:rPr>
          <w:rtl w:val="0"/>
        </w:rPr>
        <w:t xml:space="preserve">in the hamper. (Correct)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Dangling Modifier</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81" w:line="256" w:lineRule="auto"/>
        <w:ind w:left="1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modifier is understood as dangling, when it has nothing to modify.</w:t>
      </w:r>
    </w:p>
    <w:p w:rsidR="00000000" w:rsidDel="00000000" w:rsidP="00000000" w:rsidRDefault="00000000" w:rsidRPr="00000000" w14:paraId="0000003D">
      <w:pPr>
        <w:pStyle w:val="Heading2"/>
        <w:spacing w:before="164" w:lineRule="auto"/>
        <w:ind w:firstLine="113"/>
        <w:rPr/>
      </w:pPr>
      <w:r w:rsidDel="00000000" w:rsidR="00000000" w:rsidRPr="00000000">
        <w:rPr>
          <w:rtl w:val="0"/>
        </w:rPr>
        <w:t xml:space="preserve">Examples</w:t>
      </w:r>
    </w:p>
    <w:p w:rsidR="00000000" w:rsidDel="00000000" w:rsidP="00000000" w:rsidRDefault="00000000" w:rsidRPr="00000000" w14:paraId="0000003E">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41"/>
        </w:tabs>
        <w:spacing w:after="0" w:before="179" w:line="259" w:lineRule="auto"/>
        <w:ind w:left="1040" w:right="556"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 the film will be a hit. (Incorrect)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 w:line="259" w:lineRule="auto"/>
        <w:ind w:left="1040" w:right="28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think the film will be a hit. (Correct)</w:t>
      </w:r>
    </w:p>
    <w:p w:rsidR="00000000" w:rsidDel="00000000" w:rsidP="00000000" w:rsidRDefault="00000000" w:rsidRPr="00000000" w14:paraId="0000004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041"/>
        </w:tabs>
        <w:spacing w:after="0" w:before="0" w:line="259" w:lineRule="auto"/>
        <w:ind w:left="1040" w:right="553"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Having been fixed the night before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Raj could use the car. (Incorrect)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1041"/>
        </w:tabs>
        <w:spacing w:after="0" w:before="0" w:line="259" w:lineRule="auto"/>
        <w:ind w:left="1040" w:right="55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Since the car had been fixed the night before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Raj could use it. (Correct)</w:t>
      </w:r>
    </w:p>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47"/>
        </w:tabs>
        <w:spacing w:after="0" w:before="159" w:line="259" w:lineRule="auto"/>
        <w:ind w:left="113" w:right="103"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your multi-word adverb (phrase/clause) is placed initially in the sentence, a comma is necessary.</w:t>
      </w:r>
    </w:p>
    <w:p w:rsidR="00000000" w:rsidDel="00000000" w:rsidP="00000000" w:rsidRDefault="00000000" w:rsidRPr="00000000" w14:paraId="00000043">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474"/>
        </w:tabs>
        <w:spacing w:after="0" w:before="159" w:line="259" w:lineRule="auto"/>
        <w:ind w:left="473" w:right="106"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want your son to be like Mukesh Ambani, work like Dhirubhai Ambani.</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 w:line="259" w:lineRule="auto"/>
        <w:ind w:left="473" w:right="10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sentence starts with an adverbial clause. As it is at in the beginning of the sentence, it is followed by a comma. The comma shows where the adverbial clause ends and the main clause starts.)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473" w:right="10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But if the position of the adverbial clause is changed, we don’t require a comma. e.g.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474"/>
        </w:tabs>
        <w:spacing w:after="0" w:before="0" w:line="256" w:lineRule="auto"/>
        <w:ind w:left="473" w:right="108"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 like Dhirubhai Ambani if you want your son to be like Mukesh Ambani.</w:t>
      </w:r>
    </w:p>
    <w:sectPr>
      <w:type w:val="continuous"/>
      <w:pgSz w:h="16840" w:w="11910" w:orient="portrait"/>
      <w:pgMar w:bottom="280" w:top="1160" w:left="760" w:right="880" w:header="720" w:footer="720"/>
      <w:cols w:equalWidth="0" w:num="2">
        <w:col w:space="389" w:w="4940.5"/>
        <w:col w:space="0" w:w="494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510223</wp:posOffset>
              </wp:positionH>
              <wp:positionV relativeFrom="page">
                <wp:posOffset>444818</wp:posOffset>
              </wp:positionV>
              <wp:extent cx="6536690" cy="305435"/>
              <wp:effectExtent b="0" l="0" r="0" t="0"/>
              <wp:wrapSquare wrapText="bothSides" distB="0" distT="0" distL="0" distR="0"/>
              <wp:docPr id="4" name=""/>
              <a:graphic>
                <a:graphicData uri="http://schemas.microsoft.com/office/word/2010/wordprocessingShape">
                  <wps:wsp>
                    <wps:cNvSpPr/>
                    <wps:cNvPr id="2" name="Shape 2"/>
                    <wps:spPr>
                      <a:xfrm>
                        <a:off x="2082418" y="3632045"/>
                        <a:ext cx="6527165" cy="295910"/>
                      </a:xfrm>
                      <a:custGeom>
                        <a:rect b="b" l="l" r="r" t="t"/>
                        <a:pathLst>
                          <a:path extrusionOk="0" h="466" w="10279">
                            <a:moveTo>
                              <a:pt x="10279" y="422"/>
                            </a:moveTo>
                            <a:lnTo>
                              <a:pt x="9024" y="422"/>
                            </a:lnTo>
                            <a:lnTo>
                              <a:pt x="9024" y="72"/>
                            </a:lnTo>
                            <a:lnTo>
                              <a:pt x="9024" y="0"/>
                            </a:lnTo>
                            <a:lnTo>
                              <a:pt x="8981" y="0"/>
                            </a:lnTo>
                            <a:lnTo>
                              <a:pt x="8981" y="72"/>
                            </a:lnTo>
                            <a:lnTo>
                              <a:pt x="8981" y="422"/>
                            </a:lnTo>
                            <a:lnTo>
                              <a:pt x="0" y="422"/>
                            </a:lnTo>
                            <a:lnTo>
                              <a:pt x="0" y="466"/>
                            </a:lnTo>
                            <a:lnTo>
                              <a:pt x="8981" y="466"/>
                            </a:lnTo>
                            <a:lnTo>
                              <a:pt x="9024" y="466"/>
                            </a:lnTo>
                            <a:lnTo>
                              <a:pt x="10279" y="466"/>
                            </a:lnTo>
                            <a:lnTo>
                              <a:pt x="10279" y="422"/>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510223</wp:posOffset>
              </wp:positionH>
              <wp:positionV relativeFrom="page">
                <wp:posOffset>444818</wp:posOffset>
              </wp:positionV>
              <wp:extent cx="6536690" cy="30543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536690" cy="3054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1272223</wp:posOffset>
              </wp:positionH>
              <wp:positionV relativeFrom="page">
                <wp:posOffset>483553</wp:posOffset>
              </wp:positionV>
              <wp:extent cx="4210685" cy="203835"/>
              <wp:effectExtent b="0" l="0" r="0" t="0"/>
              <wp:wrapSquare wrapText="bothSides" distB="0" distT="0" distL="0" distR="0"/>
              <wp:docPr id="6" name=""/>
              <a:graphic>
                <a:graphicData uri="http://schemas.microsoft.com/office/word/2010/wordprocessingShape">
                  <wps:wsp>
                    <wps:cNvSpPr/>
                    <wps:cNvPr id="4" name="Shape 4"/>
                    <wps:spPr>
                      <a:xfrm>
                        <a:off x="3245420" y="3682845"/>
                        <a:ext cx="420116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1f5f"/>
                              <w:sz w:val="24"/>
                              <w:vertAlign w:val="baseline"/>
                            </w:rPr>
                            <w:t xml:space="preserve">ENGLISH FOR PROFESSIONAL PURPOSES II (BELH 0004)</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1272223</wp:posOffset>
              </wp:positionH>
              <wp:positionV relativeFrom="page">
                <wp:posOffset>483553</wp:posOffset>
              </wp:positionV>
              <wp:extent cx="4210685" cy="203835"/>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210685" cy="2038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6286818</wp:posOffset>
              </wp:positionH>
              <wp:positionV relativeFrom="page">
                <wp:posOffset>483553</wp:posOffset>
              </wp:positionV>
              <wp:extent cx="339725" cy="203835"/>
              <wp:effectExtent b="0" l="0" r="0" t="0"/>
              <wp:wrapSquare wrapText="bothSides" distB="0" distT="0" distL="0" distR="0"/>
              <wp:docPr id="5" name=""/>
              <a:graphic>
                <a:graphicData uri="http://schemas.microsoft.com/office/word/2010/wordprocessingShape">
                  <wps:wsp>
                    <wps:cNvSpPr/>
                    <wps:cNvPr id="3" name="Shape 3"/>
                    <wps:spPr>
                      <a:xfrm>
                        <a:off x="5180900" y="3682845"/>
                        <a:ext cx="33020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2021</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6286818</wp:posOffset>
              </wp:positionH>
              <wp:positionV relativeFrom="page">
                <wp:posOffset>483553</wp:posOffset>
              </wp:positionV>
              <wp:extent cx="339725" cy="20383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339725"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529" w:hanging="416"/>
      </w:pPr>
      <w:rPr>
        <w:b w:val="1"/>
      </w:rPr>
    </w:lvl>
    <w:lvl w:ilvl="1">
      <w:start w:val="1"/>
      <w:numFmt w:val="bullet"/>
      <w:lvlText w:val="•"/>
      <w:lvlJc w:val="left"/>
      <w:pPr>
        <w:ind w:left="951" w:hanging="416.0000000000001"/>
      </w:pPr>
      <w:rPr/>
    </w:lvl>
    <w:lvl w:ilvl="2">
      <w:start w:val="1"/>
      <w:numFmt w:val="bullet"/>
      <w:lvlText w:val="•"/>
      <w:lvlJc w:val="left"/>
      <w:pPr>
        <w:ind w:left="1382" w:hanging="416"/>
      </w:pPr>
      <w:rPr/>
    </w:lvl>
    <w:lvl w:ilvl="3">
      <w:start w:val="1"/>
      <w:numFmt w:val="bullet"/>
      <w:lvlText w:val="•"/>
      <w:lvlJc w:val="left"/>
      <w:pPr>
        <w:ind w:left="1814" w:hanging="416"/>
      </w:pPr>
      <w:rPr/>
    </w:lvl>
    <w:lvl w:ilvl="4">
      <w:start w:val="1"/>
      <w:numFmt w:val="bullet"/>
      <w:lvlText w:val="•"/>
      <w:lvlJc w:val="left"/>
      <w:pPr>
        <w:ind w:left="2245" w:hanging="416"/>
      </w:pPr>
      <w:rPr/>
    </w:lvl>
    <w:lvl w:ilvl="5">
      <w:start w:val="1"/>
      <w:numFmt w:val="bullet"/>
      <w:lvlText w:val="•"/>
      <w:lvlJc w:val="left"/>
      <w:pPr>
        <w:ind w:left="2677" w:hanging="416"/>
      </w:pPr>
      <w:rPr/>
    </w:lvl>
    <w:lvl w:ilvl="6">
      <w:start w:val="1"/>
      <w:numFmt w:val="bullet"/>
      <w:lvlText w:val="•"/>
      <w:lvlJc w:val="left"/>
      <w:pPr>
        <w:ind w:left="3108" w:hanging="416"/>
      </w:pPr>
      <w:rPr/>
    </w:lvl>
    <w:lvl w:ilvl="7">
      <w:start w:val="1"/>
      <w:numFmt w:val="bullet"/>
      <w:lvlText w:val="•"/>
      <w:lvlJc w:val="left"/>
      <w:pPr>
        <w:ind w:left="3540" w:hanging="416"/>
      </w:pPr>
      <w:rPr/>
    </w:lvl>
    <w:lvl w:ilvl="8">
      <w:start w:val="1"/>
      <w:numFmt w:val="bullet"/>
      <w:lvlText w:val="•"/>
      <w:lvlJc w:val="left"/>
      <w:pPr>
        <w:ind w:left="3971" w:hanging="416"/>
      </w:pPr>
      <w:rPr/>
    </w:lvl>
  </w:abstractNum>
  <w:abstractNum w:abstractNumId="2">
    <w:lvl w:ilvl="0">
      <w:start w:val="1"/>
      <w:numFmt w:val="decimal"/>
      <w:lvlText w:val="%1."/>
      <w:lvlJc w:val="left"/>
      <w:pPr>
        <w:ind w:left="334" w:hanging="221.00000000000003"/>
      </w:pPr>
      <w:rPr>
        <w:rFonts w:ascii="Times New Roman" w:cs="Times New Roman" w:eastAsia="Times New Roman" w:hAnsi="Times New Roman"/>
        <w:b w:val="1"/>
        <w:sz w:val="22"/>
        <w:szCs w:val="22"/>
      </w:rPr>
    </w:lvl>
    <w:lvl w:ilvl="1">
      <w:start w:val="1"/>
      <w:numFmt w:val="upperLetter"/>
      <w:lvlText w:val="%2."/>
      <w:lvlJc w:val="left"/>
      <w:pPr>
        <w:ind w:left="1090" w:hanging="269"/>
      </w:pPr>
      <w:rPr>
        <w:rFonts w:ascii="Times New Roman" w:cs="Times New Roman" w:eastAsia="Times New Roman" w:hAnsi="Times New Roman"/>
        <w:b w:val="1"/>
        <w:sz w:val="22"/>
        <w:szCs w:val="22"/>
      </w:rPr>
    </w:lvl>
    <w:lvl w:ilvl="2">
      <w:start w:val="1"/>
      <w:numFmt w:val="bullet"/>
      <w:lvlText w:val="•"/>
      <w:lvlJc w:val="left"/>
      <w:pPr>
        <w:ind w:left="934" w:hanging="269"/>
      </w:pPr>
      <w:rPr/>
    </w:lvl>
    <w:lvl w:ilvl="3">
      <w:start w:val="1"/>
      <w:numFmt w:val="bullet"/>
      <w:lvlText w:val="•"/>
      <w:lvlJc w:val="left"/>
      <w:pPr>
        <w:ind w:left="769" w:hanging="268.99999999999994"/>
      </w:pPr>
      <w:rPr/>
    </w:lvl>
    <w:lvl w:ilvl="4">
      <w:start w:val="1"/>
      <w:numFmt w:val="bullet"/>
      <w:lvlText w:val="•"/>
      <w:lvlJc w:val="left"/>
      <w:pPr>
        <w:ind w:left="603" w:hanging="269"/>
      </w:pPr>
      <w:rPr/>
    </w:lvl>
    <w:lvl w:ilvl="5">
      <w:start w:val="1"/>
      <w:numFmt w:val="bullet"/>
      <w:lvlText w:val="•"/>
      <w:lvlJc w:val="left"/>
      <w:pPr>
        <w:ind w:left="438" w:hanging="269"/>
      </w:pPr>
      <w:rPr/>
    </w:lvl>
    <w:lvl w:ilvl="6">
      <w:start w:val="1"/>
      <w:numFmt w:val="bullet"/>
      <w:lvlText w:val="•"/>
      <w:lvlJc w:val="left"/>
      <w:pPr>
        <w:ind w:left="272" w:hanging="269"/>
      </w:pPr>
      <w:rPr/>
    </w:lvl>
    <w:lvl w:ilvl="7">
      <w:start w:val="1"/>
      <w:numFmt w:val="bullet"/>
      <w:lvlText w:val="•"/>
      <w:lvlJc w:val="left"/>
      <w:pPr>
        <w:ind w:left="107" w:hanging="269"/>
      </w:pPr>
      <w:rPr/>
    </w:lvl>
    <w:lvl w:ilvl="8">
      <w:start w:val="1"/>
      <w:numFmt w:val="bullet"/>
      <w:lvlText w:val="•"/>
      <w:lvlJc w:val="left"/>
      <w:pPr>
        <w:ind w:left="-59" w:hanging="269"/>
      </w:pPr>
      <w:rPr/>
    </w:lvl>
  </w:abstractNum>
  <w:abstractNum w:abstractNumId="3">
    <w:lvl w:ilvl="0">
      <w:start w:val="1"/>
      <w:numFmt w:val="upperLetter"/>
      <w:lvlText w:val="%1."/>
      <w:lvlJc w:val="left"/>
      <w:pPr>
        <w:ind w:left="113" w:hanging="317"/>
      </w:pPr>
      <w:rPr>
        <w:rFonts w:ascii="Times New Roman" w:cs="Times New Roman" w:eastAsia="Times New Roman" w:hAnsi="Times New Roman"/>
        <w:b w:val="1"/>
        <w:sz w:val="22"/>
        <w:szCs w:val="22"/>
      </w:rPr>
    </w:lvl>
    <w:lvl w:ilvl="1">
      <w:start w:val="1"/>
      <w:numFmt w:val="bullet"/>
      <w:lvlText w:val="•"/>
      <w:lvlJc w:val="left"/>
      <w:pPr>
        <w:ind w:left="591" w:hanging="317"/>
      </w:pPr>
      <w:rPr/>
    </w:lvl>
    <w:lvl w:ilvl="2">
      <w:start w:val="1"/>
      <w:numFmt w:val="bullet"/>
      <w:lvlText w:val="•"/>
      <w:lvlJc w:val="left"/>
      <w:pPr>
        <w:ind w:left="1062" w:hanging="317"/>
      </w:pPr>
      <w:rPr/>
    </w:lvl>
    <w:lvl w:ilvl="3">
      <w:start w:val="1"/>
      <w:numFmt w:val="bullet"/>
      <w:lvlText w:val="•"/>
      <w:lvlJc w:val="left"/>
      <w:pPr>
        <w:ind w:left="1534" w:hanging="317"/>
      </w:pPr>
      <w:rPr/>
    </w:lvl>
    <w:lvl w:ilvl="4">
      <w:start w:val="1"/>
      <w:numFmt w:val="bullet"/>
      <w:lvlText w:val="•"/>
      <w:lvlJc w:val="left"/>
      <w:pPr>
        <w:ind w:left="2005" w:hanging="317"/>
      </w:pPr>
      <w:rPr/>
    </w:lvl>
    <w:lvl w:ilvl="5">
      <w:start w:val="1"/>
      <w:numFmt w:val="bullet"/>
      <w:lvlText w:val="•"/>
      <w:lvlJc w:val="left"/>
      <w:pPr>
        <w:ind w:left="2477" w:hanging="317"/>
      </w:pPr>
      <w:rPr/>
    </w:lvl>
    <w:lvl w:ilvl="6">
      <w:start w:val="1"/>
      <w:numFmt w:val="bullet"/>
      <w:lvlText w:val="•"/>
      <w:lvlJc w:val="left"/>
      <w:pPr>
        <w:ind w:left="2948" w:hanging="317"/>
      </w:pPr>
      <w:rPr/>
    </w:lvl>
    <w:lvl w:ilvl="7">
      <w:start w:val="1"/>
      <w:numFmt w:val="bullet"/>
      <w:lvlText w:val="•"/>
      <w:lvlJc w:val="left"/>
      <w:pPr>
        <w:ind w:left="3420" w:hanging="317"/>
      </w:pPr>
      <w:rPr/>
    </w:lvl>
    <w:lvl w:ilvl="8">
      <w:start w:val="1"/>
      <w:numFmt w:val="bullet"/>
      <w:lvlText w:val="•"/>
      <w:lvlJc w:val="left"/>
      <w:pPr>
        <w:ind w:left="3891" w:hanging="316.99999999999955"/>
      </w:pPr>
      <w:rPr/>
    </w:lvl>
  </w:abstractNum>
  <w:abstractNum w:abstractNumId="4">
    <w:lvl w:ilvl="0">
      <w:start w:val="1"/>
      <w:numFmt w:val="lowerLetter"/>
      <w:lvlText w:val="%1."/>
      <w:lvlJc w:val="left"/>
      <w:pPr>
        <w:ind w:left="322" w:hanging="208.99999999999994"/>
      </w:pPr>
      <w:rPr>
        <w:rFonts w:ascii="Times New Roman" w:cs="Times New Roman" w:eastAsia="Times New Roman" w:hAnsi="Times New Roman"/>
        <w:sz w:val="22"/>
        <w:szCs w:val="22"/>
      </w:rPr>
    </w:lvl>
    <w:lvl w:ilvl="1">
      <w:start w:val="1"/>
      <w:numFmt w:val="bullet"/>
      <w:lvlText w:val="•"/>
      <w:lvlJc w:val="left"/>
      <w:pPr>
        <w:ind w:left="740" w:hanging="209"/>
      </w:pPr>
      <w:rPr/>
    </w:lvl>
    <w:lvl w:ilvl="2">
      <w:start w:val="1"/>
      <w:numFmt w:val="bullet"/>
      <w:lvlText w:val="•"/>
      <w:lvlJc w:val="left"/>
      <w:pPr>
        <w:ind w:left="1161" w:hanging="209.0000000000001"/>
      </w:pPr>
      <w:rPr/>
    </w:lvl>
    <w:lvl w:ilvl="3">
      <w:start w:val="1"/>
      <w:numFmt w:val="bullet"/>
      <w:lvlText w:val="•"/>
      <w:lvlJc w:val="left"/>
      <w:pPr>
        <w:ind w:left="1582" w:hanging="209.00000000000023"/>
      </w:pPr>
      <w:rPr/>
    </w:lvl>
    <w:lvl w:ilvl="4">
      <w:start w:val="1"/>
      <w:numFmt w:val="bullet"/>
      <w:lvlText w:val="•"/>
      <w:lvlJc w:val="left"/>
      <w:pPr>
        <w:ind w:left="2003" w:hanging="209"/>
      </w:pPr>
      <w:rPr/>
    </w:lvl>
    <w:lvl w:ilvl="5">
      <w:start w:val="1"/>
      <w:numFmt w:val="bullet"/>
      <w:lvlText w:val="•"/>
      <w:lvlJc w:val="left"/>
      <w:pPr>
        <w:ind w:left="2423" w:hanging="209"/>
      </w:pPr>
      <w:rPr/>
    </w:lvl>
    <w:lvl w:ilvl="6">
      <w:start w:val="1"/>
      <w:numFmt w:val="bullet"/>
      <w:lvlText w:val="•"/>
      <w:lvlJc w:val="left"/>
      <w:pPr>
        <w:ind w:left="2844" w:hanging="209"/>
      </w:pPr>
      <w:rPr/>
    </w:lvl>
    <w:lvl w:ilvl="7">
      <w:start w:val="1"/>
      <w:numFmt w:val="bullet"/>
      <w:lvlText w:val="•"/>
      <w:lvlJc w:val="left"/>
      <w:pPr>
        <w:ind w:left="3265" w:hanging="209"/>
      </w:pPr>
      <w:rPr/>
    </w:lvl>
    <w:lvl w:ilvl="8">
      <w:start w:val="1"/>
      <w:numFmt w:val="bullet"/>
      <w:lvlText w:val="•"/>
      <w:lvlJc w:val="left"/>
      <w:pPr>
        <w:ind w:left="3686" w:hanging="208.99999999999955"/>
      </w:pPr>
      <w:rPr/>
    </w:lvl>
  </w:abstractNum>
  <w:abstractNum w:abstractNumId="5">
    <w:lvl w:ilvl="0">
      <w:start w:val="1"/>
      <w:numFmt w:val="upperLetter"/>
      <w:lvlText w:val="%1."/>
      <w:lvlJc w:val="left"/>
      <w:pPr>
        <w:ind w:left="113" w:hanging="417.99999999999994"/>
      </w:pPr>
      <w:rPr>
        <w:rFonts w:ascii="Times New Roman" w:cs="Times New Roman" w:eastAsia="Times New Roman" w:hAnsi="Times New Roman"/>
        <w:sz w:val="22"/>
        <w:szCs w:val="22"/>
      </w:rPr>
    </w:lvl>
    <w:lvl w:ilvl="1">
      <w:start w:val="1"/>
      <w:numFmt w:val="bullet"/>
      <w:lvlText w:val="•"/>
      <w:lvlJc w:val="left"/>
      <w:pPr>
        <w:ind w:left="612" w:hanging="417.99999999999994"/>
      </w:pPr>
      <w:rPr/>
    </w:lvl>
    <w:lvl w:ilvl="2">
      <w:start w:val="1"/>
      <w:numFmt w:val="bullet"/>
      <w:lvlText w:val="•"/>
      <w:lvlJc w:val="left"/>
      <w:pPr>
        <w:ind w:left="1104" w:hanging="417.9999999999999"/>
      </w:pPr>
      <w:rPr/>
    </w:lvl>
    <w:lvl w:ilvl="3">
      <w:start w:val="1"/>
      <w:numFmt w:val="bullet"/>
      <w:lvlText w:val="•"/>
      <w:lvlJc w:val="left"/>
      <w:pPr>
        <w:ind w:left="1596" w:hanging="418"/>
      </w:pPr>
      <w:rPr/>
    </w:lvl>
    <w:lvl w:ilvl="4">
      <w:start w:val="1"/>
      <w:numFmt w:val="bullet"/>
      <w:lvlText w:val="•"/>
      <w:lvlJc w:val="left"/>
      <w:pPr>
        <w:ind w:left="2089" w:hanging="417.9999999999998"/>
      </w:pPr>
      <w:rPr/>
    </w:lvl>
    <w:lvl w:ilvl="5">
      <w:start w:val="1"/>
      <w:numFmt w:val="bullet"/>
      <w:lvlText w:val="•"/>
      <w:lvlJc w:val="left"/>
      <w:pPr>
        <w:ind w:left="2581" w:hanging="418"/>
      </w:pPr>
      <w:rPr/>
    </w:lvl>
    <w:lvl w:ilvl="6">
      <w:start w:val="1"/>
      <w:numFmt w:val="bullet"/>
      <w:lvlText w:val="•"/>
      <w:lvlJc w:val="left"/>
      <w:pPr>
        <w:ind w:left="3073" w:hanging="418"/>
      </w:pPr>
      <w:rPr/>
    </w:lvl>
    <w:lvl w:ilvl="7">
      <w:start w:val="1"/>
      <w:numFmt w:val="bullet"/>
      <w:lvlText w:val="•"/>
      <w:lvlJc w:val="left"/>
      <w:pPr>
        <w:ind w:left="3566" w:hanging="418"/>
      </w:pPr>
      <w:rPr/>
    </w:lvl>
    <w:lvl w:ilvl="8">
      <w:start w:val="1"/>
      <w:numFmt w:val="bullet"/>
      <w:lvlText w:val="•"/>
      <w:lvlJc w:val="left"/>
      <w:pPr>
        <w:ind w:left="4058" w:hanging="418"/>
      </w:pPr>
      <w:rPr/>
    </w:lvl>
  </w:abstractNum>
  <w:abstractNum w:abstractNumId="6">
    <w:lvl w:ilvl="0">
      <w:start w:val="1"/>
      <w:numFmt w:val="lowerLetter"/>
      <w:lvlText w:val="%1."/>
      <w:lvlJc w:val="left"/>
      <w:pPr>
        <w:ind w:left="322" w:hanging="208.99999999999994"/>
      </w:pPr>
      <w:rPr>
        <w:rFonts w:ascii="Times New Roman" w:cs="Times New Roman" w:eastAsia="Times New Roman" w:hAnsi="Times New Roman"/>
        <w:sz w:val="22"/>
        <w:szCs w:val="22"/>
      </w:rPr>
    </w:lvl>
    <w:lvl w:ilvl="1">
      <w:start w:val="1"/>
      <w:numFmt w:val="bullet"/>
      <w:lvlText w:val="•"/>
      <w:lvlJc w:val="left"/>
      <w:pPr>
        <w:ind w:left="740" w:hanging="209"/>
      </w:pPr>
      <w:rPr/>
    </w:lvl>
    <w:lvl w:ilvl="2">
      <w:start w:val="1"/>
      <w:numFmt w:val="bullet"/>
      <w:lvlText w:val="•"/>
      <w:lvlJc w:val="left"/>
      <w:pPr>
        <w:ind w:left="1161" w:hanging="209.0000000000001"/>
      </w:pPr>
      <w:rPr/>
    </w:lvl>
    <w:lvl w:ilvl="3">
      <w:start w:val="1"/>
      <w:numFmt w:val="bullet"/>
      <w:lvlText w:val="•"/>
      <w:lvlJc w:val="left"/>
      <w:pPr>
        <w:ind w:left="1582" w:hanging="209.00000000000023"/>
      </w:pPr>
      <w:rPr/>
    </w:lvl>
    <w:lvl w:ilvl="4">
      <w:start w:val="1"/>
      <w:numFmt w:val="bullet"/>
      <w:lvlText w:val="•"/>
      <w:lvlJc w:val="left"/>
      <w:pPr>
        <w:ind w:left="2003" w:hanging="209"/>
      </w:pPr>
      <w:rPr/>
    </w:lvl>
    <w:lvl w:ilvl="5">
      <w:start w:val="1"/>
      <w:numFmt w:val="bullet"/>
      <w:lvlText w:val="•"/>
      <w:lvlJc w:val="left"/>
      <w:pPr>
        <w:ind w:left="2423" w:hanging="209"/>
      </w:pPr>
      <w:rPr/>
    </w:lvl>
    <w:lvl w:ilvl="6">
      <w:start w:val="1"/>
      <w:numFmt w:val="bullet"/>
      <w:lvlText w:val="•"/>
      <w:lvlJc w:val="left"/>
      <w:pPr>
        <w:ind w:left="2844" w:hanging="209"/>
      </w:pPr>
      <w:rPr/>
    </w:lvl>
    <w:lvl w:ilvl="7">
      <w:start w:val="1"/>
      <w:numFmt w:val="bullet"/>
      <w:lvlText w:val="•"/>
      <w:lvlJc w:val="left"/>
      <w:pPr>
        <w:ind w:left="3265" w:hanging="209"/>
      </w:pPr>
      <w:rPr/>
    </w:lvl>
    <w:lvl w:ilvl="8">
      <w:start w:val="1"/>
      <w:numFmt w:val="bullet"/>
      <w:lvlText w:val="•"/>
      <w:lvlJc w:val="left"/>
      <w:pPr>
        <w:ind w:left="3686" w:hanging="208.99999999999955"/>
      </w:pPr>
      <w:rPr/>
    </w:lvl>
  </w:abstractNum>
  <w:abstractNum w:abstractNumId="7">
    <w:lvl w:ilvl="0">
      <w:start w:val="1"/>
      <w:numFmt w:val="upperRoman"/>
      <w:lvlText w:val="%1."/>
      <w:lvlJc w:val="left"/>
      <w:pPr>
        <w:ind w:left="113" w:hanging="188"/>
      </w:pPr>
      <w:rPr>
        <w:rFonts w:ascii="Times New Roman" w:cs="Times New Roman" w:eastAsia="Times New Roman" w:hAnsi="Times New Roman"/>
        <w:b w:val="1"/>
        <w:sz w:val="22"/>
        <w:szCs w:val="22"/>
      </w:rPr>
    </w:lvl>
    <w:lvl w:ilvl="1">
      <w:start w:val="1"/>
      <w:numFmt w:val="bullet"/>
      <w:lvlText w:val="•"/>
      <w:lvlJc w:val="left"/>
      <w:pPr>
        <w:ind w:left="612" w:hanging="187.99999999999994"/>
      </w:pPr>
      <w:rPr/>
    </w:lvl>
    <w:lvl w:ilvl="2">
      <w:start w:val="1"/>
      <w:numFmt w:val="bullet"/>
      <w:lvlText w:val="•"/>
      <w:lvlJc w:val="left"/>
      <w:pPr>
        <w:ind w:left="1104" w:hanging="187.9999999999999"/>
      </w:pPr>
      <w:rPr/>
    </w:lvl>
    <w:lvl w:ilvl="3">
      <w:start w:val="1"/>
      <w:numFmt w:val="bullet"/>
      <w:lvlText w:val="•"/>
      <w:lvlJc w:val="left"/>
      <w:pPr>
        <w:ind w:left="1596" w:hanging="188.00000000000023"/>
      </w:pPr>
      <w:rPr/>
    </w:lvl>
    <w:lvl w:ilvl="4">
      <w:start w:val="1"/>
      <w:numFmt w:val="bullet"/>
      <w:lvlText w:val="•"/>
      <w:lvlJc w:val="left"/>
      <w:pPr>
        <w:ind w:left="2089" w:hanging="188"/>
      </w:pPr>
      <w:rPr/>
    </w:lvl>
    <w:lvl w:ilvl="5">
      <w:start w:val="1"/>
      <w:numFmt w:val="bullet"/>
      <w:lvlText w:val="•"/>
      <w:lvlJc w:val="left"/>
      <w:pPr>
        <w:ind w:left="2581" w:hanging="188"/>
      </w:pPr>
      <w:rPr/>
    </w:lvl>
    <w:lvl w:ilvl="6">
      <w:start w:val="1"/>
      <w:numFmt w:val="bullet"/>
      <w:lvlText w:val="•"/>
      <w:lvlJc w:val="left"/>
      <w:pPr>
        <w:ind w:left="3073" w:hanging="188"/>
      </w:pPr>
      <w:rPr/>
    </w:lvl>
    <w:lvl w:ilvl="7">
      <w:start w:val="1"/>
      <w:numFmt w:val="bullet"/>
      <w:lvlText w:val="•"/>
      <w:lvlJc w:val="left"/>
      <w:pPr>
        <w:ind w:left="3566" w:hanging="188"/>
      </w:pPr>
      <w:rPr/>
    </w:lvl>
    <w:lvl w:ilvl="8">
      <w:start w:val="1"/>
      <w:numFmt w:val="bullet"/>
      <w:lvlText w:val="•"/>
      <w:lvlJc w:val="left"/>
      <w:pPr>
        <w:ind w:left="4058" w:hanging="188"/>
      </w:pPr>
      <w:rPr/>
    </w:lvl>
  </w:abstractNum>
  <w:abstractNum w:abstractNumId="8">
    <w:lvl w:ilvl="0">
      <w:start w:val="1"/>
      <w:numFmt w:val="bullet"/>
      <w:lvlText w:val="-"/>
      <w:lvlJc w:val="left"/>
      <w:pPr>
        <w:ind w:left="113" w:hanging="130"/>
      </w:pPr>
      <w:rPr>
        <w:rFonts w:ascii="Times New Roman" w:cs="Times New Roman" w:eastAsia="Times New Roman" w:hAnsi="Times New Roman"/>
        <w:b w:val="1"/>
        <w:sz w:val="22"/>
        <w:szCs w:val="22"/>
      </w:rPr>
    </w:lvl>
    <w:lvl w:ilvl="1">
      <w:start w:val="1"/>
      <w:numFmt w:val="bullet"/>
      <w:lvlText w:val="•"/>
      <w:lvlJc w:val="left"/>
      <w:pPr>
        <w:ind w:left="560" w:hanging="130"/>
      </w:pPr>
      <w:rPr/>
    </w:lvl>
    <w:lvl w:ilvl="2">
      <w:start w:val="1"/>
      <w:numFmt w:val="bullet"/>
      <w:lvlText w:val="•"/>
      <w:lvlJc w:val="left"/>
      <w:pPr>
        <w:ind w:left="1001" w:hanging="130"/>
      </w:pPr>
      <w:rPr/>
    </w:lvl>
    <w:lvl w:ilvl="3">
      <w:start w:val="1"/>
      <w:numFmt w:val="bullet"/>
      <w:lvlText w:val="•"/>
      <w:lvlJc w:val="left"/>
      <w:pPr>
        <w:ind w:left="1442" w:hanging="130"/>
      </w:pPr>
      <w:rPr/>
    </w:lvl>
    <w:lvl w:ilvl="4">
      <w:start w:val="1"/>
      <w:numFmt w:val="bullet"/>
      <w:lvlText w:val="•"/>
      <w:lvlJc w:val="left"/>
      <w:pPr>
        <w:ind w:left="1883" w:hanging="130"/>
      </w:pPr>
      <w:rPr/>
    </w:lvl>
    <w:lvl w:ilvl="5">
      <w:start w:val="1"/>
      <w:numFmt w:val="bullet"/>
      <w:lvlText w:val="•"/>
      <w:lvlJc w:val="left"/>
      <w:pPr>
        <w:ind w:left="2323" w:hanging="130"/>
      </w:pPr>
      <w:rPr/>
    </w:lvl>
    <w:lvl w:ilvl="6">
      <w:start w:val="1"/>
      <w:numFmt w:val="bullet"/>
      <w:lvlText w:val="•"/>
      <w:lvlJc w:val="left"/>
      <w:pPr>
        <w:ind w:left="2764" w:hanging="130"/>
      </w:pPr>
      <w:rPr/>
    </w:lvl>
    <w:lvl w:ilvl="7">
      <w:start w:val="1"/>
      <w:numFmt w:val="bullet"/>
      <w:lvlText w:val="•"/>
      <w:lvlJc w:val="left"/>
      <w:pPr>
        <w:ind w:left="3205" w:hanging="130"/>
      </w:pPr>
      <w:rPr/>
    </w:lvl>
    <w:lvl w:ilvl="8">
      <w:start w:val="1"/>
      <w:numFmt w:val="bullet"/>
      <w:lvlText w:val="•"/>
      <w:lvlJc w:val="left"/>
      <w:pPr>
        <w:ind w:left="3646" w:hanging="130"/>
      </w:pPr>
      <w:rPr/>
    </w:lvl>
  </w:abstractNum>
  <w:abstractNum w:abstractNumId="9">
    <w:lvl w:ilvl="0">
      <w:start w:val="1"/>
      <w:numFmt w:val="lowerLetter"/>
      <w:lvlText w:val="%1."/>
      <w:lvlJc w:val="left"/>
      <w:pPr>
        <w:ind w:left="113" w:hanging="221"/>
      </w:pPr>
      <w:rPr>
        <w:rFonts w:ascii="Times New Roman" w:cs="Times New Roman" w:eastAsia="Times New Roman" w:hAnsi="Times New Roman"/>
        <w:sz w:val="22"/>
        <w:szCs w:val="22"/>
      </w:rPr>
    </w:lvl>
    <w:lvl w:ilvl="1">
      <w:start w:val="1"/>
      <w:numFmt w:val="decimal"/>
      <w:lvlText w:val="%2."/>
      <w:lvlJc w:val="left"/>
      <w:pPr>
        <w:ind w:left="113" w:hanging="336"/>
      </w:pPr>
      <w:rPr>
        <w:rFonts w:ascii="Times New Roman" w:cs="Times New Roman" w:eastAsia="Times New Roman" w:hAnsi="Times New Roman"/>
        <w:sz w:val="22"/>
        <w:szCs w:val="22"/>
      </w:rPr>
    </w:lvl>
    <w:lvl w:ilvl="2">
      <w:start w:val="1"/>
      <w:numFmt w:val="bullet"/>
      <w:lvlText w:val="•"/>
      <w:lvlJc w:val="left"/>
      <w:pPr>
        <w:ind w:left="1001" w:hanging="336"/>
      </w:pPr>
      <w:rPr/>
    </w:lvl>
    <w:lvl w:ilvl="3">
      <w:start w:val="1"/>
      <w:numFmt w:val="bullet"/>
      <w:lvlText w:val="•"/>
      <w:lvlJc w:val="left"/>
      <w:pPr>
        <w:ind w:left="1442" w:hanging="336"/>
      </w:pPr>
      <w:rPr/>
    </w:lvl>
    <w:lvl w:ilvl="4">
      <w:start w:val="1"/>
      <w:numFmt w:val="bullet"/>
      <w:lvlText w:val="•"/>
      <w:lvlJc w:val="left"/>
      <w:pPr>
        <w:ind w:left="1883" w:hanging="335.9999999999998"/>
      </w:pPr>
      <w:rPr/>
    </w:lvl>
    <w:lvl w:ilvl="5">
      <w:start w:val="1"/>
      <w:numFmt w:val="bullet"/>
      <w:lvlText w:val="•"/>
      <w:lvlJc w:val="left"/>
      <w:pPr>
        <w:ind w:left="2323" w:hanging="335.9999999999998"/>
      </w:pPr>
      <w:rPr/>
    </w:lvl>
    <w:lvl w:ilvl="6">
      <w:start w:val="1"/>
      <w:numFmt w:val="bullet"/>
      <w:lvlText w:val="•"/>
      <w:lvlJc w:val="left"/>
      <w:pPr>
        <w:ind w:left="2764" w:hanging="336"/>
      </w:pPr>
      <w:rPr/>
    </w:lvl>
    <w:lvl w:ilvl="7">
      <w:start w:val="1"/>
      <w:numFmt w:val="bullet"/>
      <w:lvlText w:val="•"/>
      <w:lvlJc w:val="left"/>
      <w:pPr>
        <w:ind w:left="3205" w:hanging="336"/>
      </w:pPr>
      <w:rPr/>
    </w:lvl>
    <w:lvl w:ilvl="8">
      <w:start w:val="1"/>
      <w:numFmt w:val="bullet"/>
      <w:lvlText w:val="•"/>
      <w:lvlJc w:val="left"/>
      <w:pPr>
        <w:ind w:left="3646" w:hanging="336"/>
      </w:pPr>
      <w:rPr/>
    </w:lvl>
  </w:abstractNum>
  <w:abstractNum w:abstractNumId="10">
    <w:lvl w:ilvl="0">
      <w:start w:val="1"/>
      <w:numFmt w:val="upperLetter"/>
      <w:lvlText w:val="%1."/>
      <w:lvlJc w:val="left"/>
      <w:pPr>
        <w:ind w:left="1040" w:hanging="360"/>
      </w:pPr>
      <w:rPr>
        <w:rFonts w:ascii="Times New Roman" w:cs="Times New Roman" w:eastAsia="Times New Roman" w:hAnsi="Times New Roman"/>
        <w:b w:val="1"/>
        <w:sz w:val="22"/>
        <w:szCs w:val="22"/>
      </w:rPr>
    </w:lvl>
    <w:lvl w:ilvl="1">
      <w:start w:val="1"/>
      <w:numFmt w:val="bullet"/>
      <w:lvlText w:val="•"/>
      <w:lvlJc w:val="left"/>
      <w:pPr>
        <w:ind w:left="1440" w:hanging="360"/>
      </w:pPr>
      <w:rPr/>
    </w:lvl>
    <w:lvl w:ilvl="2">
      <w:start w:val="1"/>
      <w:numFmt w:val="bullet"/>
      <w:lvlText w:val="•"/>
      <w:lvlJc w:val="left"/>
      <w:pPr>
        <w:ind w:left="1840" w:hanging="360"/>
      </w:pPr>
      <w:rPr/>
    </w:lvl>
    <w:lvl w:ilvl="3">
      <w:start w:val="1"/>
      <w:numFmt w:val="bullet"/>
      <w:lvlText w:val="•"/>
      <w:lvlJc w:val="left"/>
      <w:pPr>
        <w:ind w:left="2240" w:hanging="360"/>
      </w:pPr>
      <w:rPr/>
    </w:lvl>
    <w:lvl w:ilvl="4">
      <w:start w:val="1"/>
      <w:numFmt w:val="bullet"/>
      <w:lvlText w:val="•"/>
      <w:lvlJc w:val="left"/>
      <w:pPr>
        <w:ind w:left="2641" w:hanging="360"/>
      </w:pPr>
      <w:rPr/>
    </w:lvl>
    <w:lvl w:ilvl="5">
      <w:start w:val="1"/>
      <w:numFmt w:val="bullet"/>
      <w:lvlText w:val="•"/>
      <w:lvlJc w:val="left"/>
      <w:pPr>
        <w:ind w:left="3041" w:hanging="360"/>
      </w:pPr>
      <w:rPr/>
    </w:lvl>
    <w:lvl w:ilvl="6">
      <w:start w:val="1"/>
      <w:numFmt w:val="bullet"/>
      <w:lvlText w:val="•"/>
      <w:lvlJc w:val="left"/>
      <w:pPr>
        <w:ind w:left="3441" w:hanging="360"/>
      </w:pPr>
      <w:rPr/>
    </w:lvl>
    <w:lvl w:ilvl="7">
      <w:start w:val="1"/>
      <w:numFmt w:val="bullet"/>
      <w:lvlText w:val="•"/>
      <w:lvlJc w:val="left"/>
      <w:pPr>
        <w:ind w:left="3842" w:hanging="360"/>
      </w:pPr>
      <w:rPr/>
    </w:lvl>
    <w:lvl w:ilvl="8">
      <w:start w:val="1"/>
      <w:numFmt w:val="bullet"/>
      <w:lvlText w:val="•"/>
      <w:lvlJc w:val="left"/>
      <w:pPr>
        <w:ind w:left="4242" w:hanging="360"/>
      </w:pPr>
      <w:rPr/>
    </w:lvl>
  </w:abstractNum>
  <w:abstractNum w:abstractNumId="11">
    <w:lvl w:ilvl="0">
      <w:start w:val="1"/>
      <w:numFmt w:val="bullet"/>
      <w:lvlText w:val="-"/>
      <w:lvlJc w:val="left"/>
      <w:pPr>
        <w:ind w:left="474" w:hanging="361"/>
      </w:pPr>
      <w:rPr>
        <w:rFonts w:ascii="Times New Roman" w:cs="Times New Roman" w:eastAsia="Times New Roman" w:hAnsi="Times New Roman"/>
        <w:sz w:val="22"/>
        <w:szCs w:val="22"/>
      </w:rPr>
    </w:lvl>
    <w:lvl w:ilvl="1">
      <w:start w:val="1"/>
      <w:numFmt w:val="bullet"/>
      <w:lvlText w:val="•"/>
      <w:lvlJc w:val="left"/>
      <w:pPr>
        <w:ind w:left="936" w:hanging="361.0000000000001"/>
      </w:pPr>
      <w:rPr/>
    </w:lvl>
    <w:lvl w:ilvl="2">
      <w:start w:val="1"/>
      <w:numFmt w:val="bullet"/>
      <w:lvlText w:val="•"/>
      <w:lvlJc w:val="left"/>
      <w:pPr>
        <w:ind w:left="1392" w:hanging="361"/>
      </w:pPr>
      <w:rPr/>
    </w:lvl>
    <w:lvl w:ilvl="3">
      <w:start w:val="1"/>
      <w:numFmt w:val="bullet"/>
      <w:lvlText w:val="•"/>
      <w:lvlJc w:val="left"/>
      <w:pPr>
        <w:ind w:left="1848" w:hanging="360.9999999999998"/>
      </w:pPr>
      <w:rPr/>
    </w:lvl>
    <w:lvl w:ilvl="4">
      <w:start w:val="1"/>
      <w:numFmt w:val="bullet"/>
      <w:lvlText w:val="•"/>
      <w:lvlJc w:val="left"/>
      <w:pPr>
        <w:ind w:left="2305" w:hanging="361"/>
      </w:pPr>
      <w:rPr/>
    </w:lvl>
    <w:lvl w:ilvl="5">
      <w:start w:val="1"/>
      <w:numFmt w:val="bullet"/>
      <w:lvlText w:val="•"/>
      <w:lvlJc w:val="left"/>
      <w:pPr>
        <w:ind w:left="2761" w:hanging="360.99999999999955"/>
      </w:pPr>
      <w:rPr/>
    </w:lvl>
    <w:lvl w:ilvl="6">
      <w:start w:val="1"/>
      <w:numFmt w:val="bullet"/>
      <w:lvlText w:val="•"/>
      <w:lvlJc w:val="left"/>
      <w:pPr>
        <w:ind w:left="3217" w:hanging="361.00000000000045"/>
      </w:pPr>
      <w:rPr/>
    </w:lvl>
    <w:lvl w:ilvl="7">
      <w:start w:val="1"/>
      <w:numFmt w:val="bullet"/>
      <w:lvlText w:val="•"/>
      <w:lvlJc w:val="left"/>
      <w:pPr>
        <w:ind w:left="3674" w:hanging="361.00000000000045"/>
      </w:pPr>
      <w:rPr/>
    </w:lvl>
    <w:lvl w:ilvl="8">
      <w:start w:val="1"/>
      <w:numFmt w:val="bullet"/>
      <w:lvlText w:val="•"/>
      <w:lvlJc w:val="left"/>
      <w:pPr>
        <w:ind w:left="4130"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
    </w:pPr>
    <w:rPr>
      <w:b w:val="1"/>
      <w:sz w:val="24"/>
      <w:szCs w:val="24"/>
    </w:rPr>
  </w:style>
  <w:style w:type="paragraph" w:styleId="Heading2">
    <w:name w:val="heading 2"/>
    <w:basedOn w:val="Normal"/>
    <w:next w:val="Normal"/>
    <w:pPr>
      <w:ind w:left="113"/>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20"/>
      <w:outlineLvl w:val="0"/>
    </w:pPr>
    <w:rPr>
      <w:b w:val="1"/>
      <w:bCs w:val="1"/>
      <w:sz w:val="24"/>
      <w:szCs w:val="24"/>
    </w:rPr>
  </w:style>
  <w:style w:type="paragraph" w:styleId="Heading2">
    <w:name w:val="heading 2"/>
    <w:basedOn w:val="Normal"/>
    <w:uiPriority w:val="9"/>
    <w:unhideWhenUsed w:val="1"/>
    <w:qFormat w:val="1"/>
    <w:pPr>
      <w:ind w:left="113"/>
      <w:outlineLvl w:val="1"/>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ListParagraph">
    <w:name w:val="List Paragraph"/>
    <w:basedOn w:val="Normal"/>
    <w:uiPriority w:val="1"/>
    <w:qFormat w:val="1"/>
    <w:pPr>
      <w:ind w:left="113"/>
      <w:jc w:val="both"/>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5B5213"/>
    <w:pPr>
      <w:tabs>
        <w:tab w:val="center" w:pos="4513"/>
        <w:tab w:val="right" w:pos="9026"/>
      </w:tabs>
    </w:pPr>
  </w:style>
  <w:style w:type="character" w:styleId="HeaderChar" w:customStyle="1">
    <w:name w:val="Header Char"/>
    <w:basedOn w:val="DefaultParagraphFont"/>
    <w:link w:val="Header"/>
    <w:uiPriority w:val="99"/>
    <w:rsid w:val="005B5213"/>
    <w:rPr>
      <w:rFonts w:ascii="Times New Roman" w:cs="Times New Roman" w:eastAsia="Times New Roman" w:hAnsi="Times New Roman"/>
    </w:rPr>
  </w:style>
  <w:style w:type="paragraph" w:styleId="Footer">
    <w:name w:val="footer"/>
    <w:basedOn w:val="Normal"/>
    <w:link w:val="FooterChar"/>
    <w:uiPriority w:val="99"/>
    <w:unhideWhenUsed w:val="1"/>
    <w:rsid w:val="005B5213"/>
    <w:pPr>
      <w:tabs>
        <w:tab w:val="center" w:pos="4513"/>
        <w:tab w:val="right" w:pos="9026"/>
      </w:tabs>
    </w:pPr>
  </w:style>
  <w:style w:type="character" w:styleId="FooterChar" w:customStyle="1">
    <w:name w:val="Footer Char"/>
    <w:basedOn w:val="DefaultParagraphFont"/>
    <w:link w:val="Footer"/>
    <w:uiPriority w:val="99"/>
    <w:rsid w:val="005B5213"/>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t+0QZ82CfqtJoBD0uys3HTjWLQ==">AMUW2mUPtYN0NnLdWi7Q1GJjJanrdLw/1wT4e+1TohWk0N2tTUn3GUL0WOJAdJZUVDE8q8aw7UHc3eoD8Srzo4HWUKJXuRs8kGgwREcaZschKqzHb1RfM/Y=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2021-03-15T17:15:00Z</dcterms:created>
  <dc:creator>Atul Aman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2020-04-02T00:00:00Z</vt:filetime>
  </property>
  <property fmtid="{D5CDD505-2E9C-101B-9397-08002B2CF9AE}" pid="3" name="Creator">
    <vt:lpwstr>Microsoft® Word 2016</vt:lpwstr>
  </property>
  <property fmtid="{D5CDD505-2E9C-101B-9397-08002B2CF9AE}" pid="4" name="LastSaved">
    <vt:filetime>2021-03-15T00:00:00Z</vt:filetime>
  </property>
</Properties>
</file>