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F1" w:rsidRPr="00A40E52" w:rsidRDefault="00A40E52" w:rsidP="00BF6BF1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40E52">
        <w:rPr>
          <w:rFonts w:ascii="Arial" w:hAnsi="Arial" w:cs="Arial"/>
          <w:b/>
          <w:sz w:val="48"/>
          <w:szCs w:val="48"/>
          <w:lang w:val="en-US"/>
        </w:rPr>
        <w:t>Group Discussion – Content Generation through SPELT</w:t>
      </w:r>
    </w:p>
    <w:p w:rsidR="00A40E52" w:rsidRDefault="00A40E52" w:rsidP="00BF6BF1">
      <w:pPr>
        <w:jc w:val="center"/>
        <w:rPr>
          <w:rFonts w:ascii="Arial" w:hAnsi="Arial" w:cs="Arial"/>
          <w:sz w:val="48"/>
          <w:szCs w:val="48"/>
          <w:lang w:val="en-US"/>
        </w:rPr>
      </w:pPr>
    </w:p>
    <w:tbl>
      <w:tblPr>
        <w:tblW w:w="13728" w:type="dxa"/>
        <w:tblLook w:val="04A0" w:firstRow="1" w:lastRow="0" w:firstColumn="1" w:lastColumn="0" w:noHBand="0" w:noVBand="1"/>
      </w:tblPr>
      <w:tblGrid>
        <w:gridCol w:w="2972"/>
        <w:gridCol w:w="2915"/>
        <w:gridCol w:w="2472"/>
        <w:gridCol w:w="2282"/>
        <w:gridCol w:w="3087"/>
      </w:tblGrid>
      <w:tr w:rsidR="00A40E52" w:rsidRPr="00A40E52" w:rsidTr="003A205A">
        <w:trPr>
          <w:trHeight w:val="101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  <w:t>Social/Society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  <w:t>Political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74773B" w:rsidP="00A40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  <w:t>Economic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  <w:t>Legal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  <w:t>Technology</w:t>
            </w:r>
            <w:r w:rsidR="003A205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IN"/>
              </w:rPr>
              <w:t xml:space="preserve">/  Technical   </w:t>
            </w:r>
          </w:p>
        </w:tc>
      </w:tr>
      <w:tr w:rsidR="00A40E52" w:rsidRPr="00A40E52" w:rsidTr="003A205A">
        <w:trPr>
          <w:trHeight w:val="10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40E52" w:rsidRPr="00A40E52" w:rsidTr="003A205A">
        <w:trPr>
          <w:trHeight w:val="10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40E52" w:rsidRPr="00A40E52" w:rsidTr="003A205A">
        <w:trPr>
          <w:trHeight w:val="10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40E52" w:rsidRPr="00A40E52" w:rsidTr="003A205A">
        <w:trPr>
          <w:trHeight w:val="10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40E52" w:rsidRPr="00A40E52" w:rsidTr="003A205A">
        <w:trPr>
          <w:trHeight w:val="1019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52" w:rsidRPr="00A40E52" w:rsidRDefault="00A40E52" w:rsidP="00A40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40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A40E52" w:rsidRDefault="00A40E52" w:rsidP="00BF6BF1">
      <w:pPr>
        <w:jc w:val="center"/>
        <w:rPr>
          <w:rFonts w:ascii="Arial" w:hAnsi="Arial" w:cs="Arial"/>
          <w:sz w:val="48"/>
          <w:szCs w:val="48"/>
          <w:lang w:val="en-US"/>
        </w:rPr>
      </w:pPr>
    </w:p>
    <w:p w:rsidR="00BF6BF1" w:rsidRDefault="00BF6BF1" w:rsidP="00A40E52">
      <w:pPr>
        <w:rPr>
          <w:rFonts w:ascii="Arial" w:hAnsi="Arial" w:cs="Arial"/>
          <w:sz w:val="48"/>
          <w:szCs w:val="48"/>
          <w:lang w:val="en-US"/>
        </w:rPr>
      </w:pPr>
    </w:p>
    <w:sectPr w:rsidR="00BF6BF1" w:rsidSect="0074773B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45"/>
    <w:rsid w:val="003A205A"/>
    <w:rsid w:val="00490DD6"/>
    <w:rsid w:val="004D094C"/>
    <w:rsid w:val="004D52F5"/>
    <w:rsid w:val="006D3892"/>
    <w:rsid w:val="0074773B"/>
    <w:rsid w:val="009160FD"/>
    <w:rsid w:val="00A40E52"/>
    <w:rsid w:val="00A96B45"/>
    <w:rsid w:val="00BF6BF1"/>
    <w:rsid w:val="00C4757A"/>
    <w:rsid w:val="00D750C3"/>
    <w:rsid w:val="00D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52B8"/>
  <w15:chartTrackingRefBased/>
  <w15:docId w15:val="{0799DBD0-031F-4643-B702-EDC40D22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5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5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C92C1-F240-4D3A-B49F-6CF134A0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dc:description/>
  <cp:lastModifiedBy>REGISTRAR</cp:lastModifiedBy>
  <cp:revision>4</cp:revision>
  <dcterms:created xsi:type="dcterms:W3CDTF">2022-09-25T12:53:00Z</dcterms:created>
  <dcterms:modified xsi:type="dcterms:W3CDTF">2022-09-25T13:30:00Z</dcterms:modified>
</cp:coreProperties>
</file>