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0FF7" w14:textId="12E1985F" w:rsidR="007B7ADC" w:rsidRPr="007B7ADC" w:rsidRDefault="007B7ADC" w:rsidP="007B7ADC">
      <w:pPr>
        <w:jc w:val="center"/>
        <w:rPr>
          <w:b/>
          <w:bCs/>
          <w:sz w:val="72"/>
          <w:szCs w:val="72"/>
        </w:rPr>
      </w:pPr>
      <w:r w:rsidRPr="007B7ADC">
        <w:rPr>
          <w:b/>
          <w:bCs/>
          <w:sz w:val="72"/>
          <w:szCs w:val="72"/>
        </w:rPr>
        <w:t>SWE 4663 Team Project</w:t>
      </w:r>
    </w:p>
    <w:p w14:paraId="7A495722" w14:textId="65DE29C5" w:rsidR="00F83928" w:rsidRPr="007B7ADC" w:rsidRDefault="007B7ADC" w:rsidP="007B7ADC">
      <w:pPr>
        <w:jc w:val="center"/>
        <w:rPr>
          <w:sz w:val="40"/>
          <w:szCs w:val="40"/>
        </w:rPr>
      </w:pPr>
      <w:r w:rsidRPr="007B7ADC">
        <w:rPr>
          <w:sz w:val="40"/>
          <w:szCs w:val="40"/>
        </w:rPr>
        <w:t>Final Working Product User Manual</w:t>
      </w:r>
    </w:p>
    <w:p w14:paraId="3B6F165A" w14:textId="77777777" w:rsidR="007B7ADC" w:rsidRDefault="007B7ADC" w:rsidP="007B7ADC">
      <w:pPr>
        <w:jc w:val="center"/>
        <w:rPr>
          <w:sz w:val="48"/>
          <w:szCs w:val="48"/>
        </w:rPr>
      </w:pPr>
    </w:p>
    <w:p w14:paraId="733E04F9" w14:textId="6C634B1E" w:rsidR="00021DB5" w:rsidRDefault="00021DB5" w:rsidP="007B7ADC">
      <w:pPr>
        <w:jc w:val="center"/>
        <w:rPr>
          <w:sz w:val="36"/>
          <w:szCs w:val="36"/>
        </w:rPr>
      </w:pPr>
      <w:r>
        <w:rPr>
          <w:sz w:val="36"/>
          <w:szCs w:val="36"/>
        </w:rPr>
        <w:t>By AJ Johnson, Hayes Alison, Josh Boswell</w:t>
      </w:r>
    </w:p>
    <w:p w14:paraId="643C3867" w14:textId="77777777" w:rsidR="00021DB5" w:rsidRDefault="00021DB5" w:rsidP="007B7ADC">
      <w:pPr>
        <w:jc w:val="center"/>
        <w:rPr>
          <w:sz w:val="36"/>
          <w:szCs w:val="36"/>
        </w:rPr>
      </w:pPr>
    </w:p>
    <w:p w14:paraId="1B962754" w14:textId="77777777" w:rsidR="00021DB5" w:rsidRDefault="00021DB5" w:rsidP="007B7ADC">
      <w:pPr>
        <w:jc w:val="center"/>
        <w:rPr>
          <w:sz w:val="36"/>
          <w:szCs w:val="36"/>
        </w:rPr>
      </w:pPr>
    </w:p>
    <w:p w14:paraId="50EDC5B0" w14:textId="77777777" w:rsidR="00021DB5" w:rsidRDefault="00021DB5" w:rsidP="007B7ADC">
      <w:pPr>
        <w:jc w:val="center"/>
        <w:rPr>
          <w:sz w:val="36"/>
          <w:szCs w:val="36"/>
        </w:rPr>
      </w:pPr>
    </w:p>
    <w:p w14:paraId="59B394F7" w14:textId="77777777" w:rsidR="00021DB5" w:rsidRDefault="00021DB5" w:rsidP="007B7ADC">
      <w:pPr>
        <w:jc w:val="center"/>
        <w:rPr>
          <w:sz w:val="36"/>
          <w:szCs w:val="36"/>
        </w:rPr>
      </w:pPr>
    </w:p>
    <w:p w14:paraId="53E651F7" w14:textId="77777777" w:rsidR="00021DB5" w:rsidRDefault="00021DB5" w:rsidP="007B7ADC">
      <w:pPr>
        <w:jc w:val="center"/>
        <w:rPr>
          <w:sz w:val="36"/>
          <w:szCs w:val="36"/>
        </w:rPr>
      </w:pPr>
    </w:p>
    <w:p w14:paraId="3D4E8217" w14:textId="77777777" w:rsidR="00021DB5" w:rsidRDefault="00021DB5" w:rsidP="007B7ADC">
      <w:pPr>
        <w:jc w:val="center"/>
        <w:rPr>
          <w:sz w:val="36"/>
          <w:szCs w:val="36"/>
        </w:rPr>
      </w:pPr>
    </w:p>
    <w:p w14:paraId="6F22DDA6" w14:textId="77777777" w:rsidR="00021DB5" w:rsidRDefault="00021DB5" w:rsidP="007B7ADC">
      <w:pPr>
        <w:jc w:val="center"/>
        <w:rPr>
          <w:sz w:val="36"/>
          <w:szCs w:val="36"/>
        </w:rPr>
      </w:pPr>
    </w:p>
    <w:p w14:paraId="764CD8C5" w14:textId="77777777" w:rsidR="00021DB5" w:rsidRDefault="00021DB5" w:rsidP="007B7ADC">
      <w:pPr>
        <w:jc w:val="center"/>
        <w:rPr>
          <w:sz w:val="36"/>
          <w:szCs w:val="36"/>
        </w:rPr>
      </w:pPr>
    </w:p>
    <w:p w14:paraId="0BB00834" w14:textId="77777777" w:rsidR="00021DB5" w:rsidRDefault="00021DB5" w:rsidP="007B7ADC">
      <w:pPr>
        <w:jc w:val="center"/>
        <w:rPr>
          <w:sz w:val="36"/>
          <w:szCs w:val="36"/>
        </w:rPr>
      </w:pPr>
    </w:p>
    <w:p w14:paraId="186D29AB" w14:textId="77777777" w:rsidR="00021DB5" w:rsidRDefault="00021DB5" w:rsidP="007B7ADC">
      <w:pPr>
        <w:jc w:val="center"/>
        <w:rPr>
          <w:sz w:val="36"/>
          <w:szCs w:val="36"/>
        </w:rPr>
      </w:pPr>
    </w:p>
    <w:p w14:paraId="03BB1E80" w14:textId="77777777" w:rsidR="00021DB5" w:rsidRDefault="00021DB5" w:rsidP="007B7ADC">
      <w:pPr>
        <w:jc w:val="center"/>
        <w:rPr>
          <w:sz w:val="36"/>
          <w:szCs w:val="36"/>
        </w:rPr>
      </w:pPr>
    </w:p>
    <w:p w14:paraId="2643533C" w14:textId="77777777" w:rsidR="00021DB5" w:rsidRDefault="00021DB5" w:rsidP="007B7ADC">
      <w:pPr>
        <w:jc w:val="center"/>
        <w:rPr>
          <w:sz w:val="36"/>
          <w:szCs w:val="36"/>
        </w:rPr>
      </w:pPr>
    </w:p>
    <w:p w14:paraId="5AD413E3" w14:textId="77777777" w:rsidR="00021DB5" w:rsidRDefault="00021DB5" w:rsidP="007B7ADC">
      <w:pPr>
        <w:jc w:val="center"/>
        <w:rPr>
          <w:sz w:val="36"/>
          <w:szCs w:val="36"/>
        </w:rPr>
      </w:pPr>
    </w:p>
    <w:p w14:paraId="02323544" w14:textId="77777777" w:rsidR="00021DB5" w:rsidRDefault="00021DB5" w:rsidP="007B7ADC">
      <w:pPr>
        <w:jc w:val="center"/>
        <w:rPr>
          <w:sz w:val="36"/>
          <w:szCs w:val="36"/>
        </w:rPr>
      </w:pPr>
    </w:p>
    <w:p w14:paraId="2F6714C3" w14:textId="77777777" w:rsidR="00021DB5" w:rsidRDefault="00021DB5" w:rsidP="007B7ADC">
      <w:pPr>
        <w:jc w:val="center"/>
        <w:rPr>
          <w:sz w:val="36"/>
          <w:szCs w:val="36"/>
        </w:rPr>
      </w:pPr>
    </w:p>
    <w:p w14:paraId="767D7AFE" w14:textId="77777777" w:rsidR="00021DB5" w:rsidRDefault="00021DB5" w:rsidP="007B7ADC">
      <w:pPr>
        <w:jc w:val="center"/>
        <w:rPr>
          <w:sz w:val="36"/>
          <w:szCs w:val="36"/>
        </w:rPr>
      </w:pPr>
    </w:p>
    <w:p w14:paraId="3F63F95E" w14:textId="77777777" w:rsidR="00021DB5" w:rsidRDefault="00021DB5" w:rsidP="007B7ADC">
      <w:pPr>
        <w:jc w:val="center"/>
        <w:rPr>
          <w:sz w:val="36"/>
          <w:szCs w:val="36"/>
        </w:rPr>
      </w:pPr>
    </w:p>
    <w:p w14:paraId="4EF9ED62" w14:textId="77777777" w:rsidR="00021DB5" w:rsidRDefault="00021DB5" w:rsidP="007B7ADC">
      <w:pPr>
        <w:jc w:val="center"/>
        <w:rPr>
          <w:sz w:val="36"/>
          <w:szCs w:val="36"/>
        </w:rPr>
      </w:pPr>
    </w:p>
    <w:p w14:paraId="649A0FDB" w14:textId="77777777" w:rsidR="00021DB5" w:rsidRDefault="00021DB5" w:rsidP="007B7ADC">
      <w:pPr>
        <w:jc w:val="center"/>
        <w:rPr>
          <w:sz w:val="36"/>
          <w:szCs w:val="36"/>
        </w:rPr>
      </w:pPr>
    </w:p>
    <w:p w14:paraId="32AA00D7" w14:textId="77777777" w:rsidR="00021DB5" w:rsidRDefault="00021DB5" w:rsidP="007B7ADC">
      <w:pPr>
        <w:jc w:val="center"/>
        <w:rPr>
          <w:sz w:val="36"/>
          <w:szCs w:val="36"/>
        </w:rPr>
      </w:pPr>
    </w:p>
    <w:p w14:paraId="741D47C2" w14:textId="77777777" w:rsidR="00021DB5" w:rsidRDefault="00021DB5" w:rsidP="007B7ADC">
      <w:pPr>
        <w:jc w:val="center"/>
        <w:rPr>
          <w:sz w:val="36"/>
          <w:szCs w:val="36"/>
        </w:rPr>
      </w:pPr>
    </w:p>
    <w:p w14:paraId="75671D4A" w14:textId="77777777" w:rsidR="00021DB5" w:rsidRDefault="00021DB5" w:rsidP="007B7ADC">
      <w:pPr>
        <w:jc w:val="center"/>
        <w:rPr>
          <w:sz w:val="36"/>
          <w:szCs w:val="36"/>
        </w:rPr>
      </w:pPr>
    </w:p>
    <w:p w14:paraId="74A53FAD" w14:textId="77777777" w:rsidR="00021DB5" w:rsidRDefault="00021DB5" w:rsidP="007B7ADC">
      <w:pPr>
        <w:jc w:val="center"/>
        <w:rPr>
          <w:sz w:val="36"/>
          <w:szCs w:val="36"/>
        </w:rPr>
      </w:pPr>
    </w:p>
    <w:p w14:paraId="1FB16EDF" w14:textId="77777777" w:rsidR="00021DB5" w:rsidRPr="00021DB5" w:rsidRDefault="00021DB5" w:rsidP="007B7ADC">
      <w:pPr>
        <w:jc w:val="center"/>
        <w:rPr>
          <w:sz w:val="36"/>
          <w:szCs w:val="36"/>
        </w:rPr>
      </w:pPr>
    </w:p>
    <w:p w14:paraId="736E6321" w14:textId="6510ED74" w:rsidR="007B7ADC" w:rsidRDefault="00021DB5" w:rsidP="00021DB5">
      <w:pPr>
        <w:rPr>
          <w:sz w:val="44"/>
          <w:szCs w:val="44"/>
        </w:rPr>
      </w:pPr>
      <w:r>
        <w:rPr>
          <w:sz w:val="44"/>
          <w:szCs w:val="44"/>
        </w:rPr>
        <w:lastRenderedPageBreak/>
        <w:t>Installation</w:t>
      </w:r>
    </w:p>
    <w:p w14:paraId="21A84B06" w14:textId="50BCA137" w:rsidR="00021DB5" w:rsidRDefault="00021DB5" w:rsidP="00021DB5">
      <w:pPr>
        <w:rPr>
          <w:sz w:val="28"/>
          <w:szCs w:val="28"/>
        </w:rPr>
      </w:pPr>
      <w:r>
        <w:rPr>
          <w:sz w:val="28"/>
          <w:szCs w:val="28"/>
        </w:rPr>
        <w:t xml:space="preserve">No Installation is required. Please open the folder where the project publish files are contained, find SWE-4664-Team-Project.exe and double click to run. Assuming that the Dotnet is installed then the application should run in the terminal and prompt the user to open the web browser to see the website. An example of this is </w:t>
      </w:r>
      <w:hyperlink r:id="rId4" w:history="1">
        <w:r w:rsidRPr="00021DB5">
          <w:rPr>
            <w:rStyle w:val="Hyperlink"/>
            <w:sz w:val="28"/>
            <w:szCs w:val="28"/>
          </w:rPr>
          <w:t>http://localhost:5082/</w:t>
        </w:r>
      </w:hyperlink>
      <w:r>
        <w:rPr>
          <w:sz w:val="28"/>
          <w:szCs w:val="28"/>
        </w:rPr>
        <w:t xml:space="preserve"> . If this does not work on the users machine please navigate to &lt;LINK HERE&gt; to see the website working hosted in Azure. </w:t>
      </w:r>
    </w:p>
    <w:p w14:paraId="1EB40005" w14:textId="77777777" w:rsidR="00752478" w:rsidRDefault="00752478" w:rsidP="00021DB5">
      <w:pPr>
        <w:rPr>
          <w:sz w:val="28"/>
          <w:szCs w:val="28"/>
        </w:rPr>
      </w:pPr>
    </w:p>
    <w:p w14:paraId="6CFF1A50" w14:textId="77777777" w:rsidR="00752478" w:rsidRDefault="00752478" w:rsidP="00021DB5">
      <w:pPr>
        <w:rPr>
          <w:sz w:val="28"/>
          <w:szCs w:val="28"/>
        </w:rPr>
      </w:pPr>
    </w:p>
    <w:p w14:paraId="77256D3E" w14:textId="457F43F1" w:rsidR="00752478" w:rsidRDefault="00752478" w:rsidP="00021DB5">
      <w:pPr>
        <w:rPr>
          <w:sz w:val="32"/>
          <w:szCs w:val="32"/>
        </w:rPr>
      </w:pPr>
      <w:r>
        <w:rPr>
          <w:sz w:val="32"/>
          <w:szCs w:val="32"/>
        </w:rPr>
        <w:t>Usage</w:t>
      </w:r>
    </w:p>
    <w:p w14:paraId="41121999" w14:textId="5FAB1320" w:rsidR="00752478" w:rsidRDefault="00752478" w:rsidP="00021DB5">
      <w:pPr>
        <w:rPr>
          <w:sz w:val="28"/>
          <w:szCs w:val="28"/>
        </w:rPr>
      </w:pPr>
      <w:r>
        <w:rPr>
          <w:sz w:val="28"/>
          <w:szCs w:val="28"/>
        </w:rPr>
        <w:t>This project management software comes pre loaded with test data for evaluation. Fake projects, requirements, risks and team members have been generated upon opening the project.</w:t>
      </w:r>
    </w:p>
    <w:p w14:paraId="27E85130" w14:textId="77777777" w:rsidR="00752478" w:rsidRDefault="00752478" w:rsidP="00021DB5">
      <w:pPr>
        <w:rPr>
          <w:sz w:val="28"/>
          <w:szCs w:val="28"/>
        </w:rPr>
      </w:pPr>
    </w:p>
    <w:p w14:paraId="2F05DDB4" w14:textId="7CF94DAC" w:rsidR="00752478" w:rsidRDefault="00752478" w:rsidP="00021DB5">
      <w:pPr>
        <w:rPr>
          <w:b/>
          <w:bCs/>
          <w:sz w:val="28"/>
          <w:szCs w:val="28"/>
        </w:rPr>
      </w:pPr>
      <w:r w:rsidRPr="00752478">
        <w:rPr>
          <w:b/>
          <w:bCs/>
          <w:sz w:val="28"/>
          <w:szCs w:val="28"/>
        </w:rPr>
        <w:t>Creating a new project</w:t>
      </w:r>
    </w:p>
    <w:p w14:paraId="6B1A50CA" w14:textId="72916714" w:rsidR="00752478" w:rsidRPr="00752478" w:rsidRDefault="00752478" w:rsidP="00021DB5">
      <w:pPr>
        <w:rPr>
          <w:sz w:val="28"/>
          <w:szCs w:val="28"/>
        </w:rPr>
      </w:pPr>
      <w:r>
        <w:rPr>
          <w:sz w:val="28"/>
          <w:szCs w:val="28"/>
        </w:rPr>
        <w:t xml:space="preserve">To create a new project please click the button Create New Project. After adding a name, description, and project owner you can create the project. After creating the project there are a few fields that you can interact with. </w:t>
      </w:r>
    </w:p>
    <w:p w14:paraId="60D79DB7" w14:textId="77777777" w:rsidR="007B7ADC" w:rsidRDefault="007B7ADC" w:rsidP="007B7ADC">
      <w:pPr>
        <w:jc w:val="center"/>
        <w:rPr>
          <w:sz w:val="48"/>
          <w:szCs w:val="48"/>
        </w:rPr>
      </w:pPr>
    </w:p>
    <w:p w14:paraId="4DF5D299" w14:textId="77777777" w:rsidR="007B7ADC" w:rsidRDefault="007B7ADC" w:rsidP="007B7ADC">
      <w:pPr>
        <w:jc w:val="center"/>
        <w:rPr>
          <w:sz w:val="48"/>
          <w:szCs w:val="48"/>
        </w:rPr>
      </w:pPr>
    </w:p>
    <w:p w14:paraId="2924D1B7" w14:textId="4B9BD95B" w:rsidR="007B7ADC" w:rsidRDefault="00752478" w:rsidP="00752478">
      <w:pPr>
        <w:rPr>
          <w:sz w:val="48"/>
          <w:szCs w:val="48"/>
        </w:rPr>
      </w:pPr>
      <w:r>
        <w:rPr>
          <w:noProof/>
          <w:sz w:val="48"/>
          <w:szCs w:val="48"/>
        </w:rPr>
        <w:drawing>
          <wp:inline distT="0" distB="0" distL="0" distR="0" wp14:anchorId="34EE4B88" wp14:editId="3AA6DF3C">
            <wp:extent cx="5943600" cy="3378200"/>
            <wp:effectExtent l="0" t="0" r="0" b="0"/>
            <wp:docPr id="1606706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670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4686DD71" w14:textId="6C0A10A8" w:rsidR="00752478" w:rsidRDefault="00752478" w:rsidP="00752478">
      <w:pPr>
        <w:rPr>
          <w:sz w:val="28"/>
          <w:szCs w:val="28"/>
        </w:rPr>
      </w:pPr>
      <w:r>
        <w:rPr>
          <w:sz w:val="28"/>
          <w:szCs w:val="28"/>
        </w:rPr>
        <w:lastRenderedPageBreak/>
        <w:t xml:space="preserve">In the image above you will notice the following fields. </w:t>
      </w:r>
      <w:r w:rsidR="00355B1E">
        <w:rPr>
          <w:sz w:val="28"/>
          <w:szCs w:val="28"/>
        </w:rPr>
        <w:t xml:space="preserve">All of the team members information is displayed alongside the total hours for each project phase. Clicking add member will allow you to create a new member or select a member from pre-existing members. </w:t>
      </w:r>
    </w:p>
    <w:p w14:paraId="4F902FA3" w14:textId="77777777" w:rsidR="00355B1E" w:rsidRDefault="00355B1E" w:rsidP="00752478">
      <w:pPr>
        <w:rPr>
          <w:sz w:val="28"/>
          <w:szCs w:val="28"/>
        </w:rPr>
      </w:pPr>
    </w:p>
    <w:p w14:paraId="6FE29B04" w14:textId="4F94401F" w:rsidR="00355B1E" w:rsidRDefault="00355B1E" w:rsidP="00752478">
      <w:pPr>
        <w:rPr>
          <w:sz w:val="28"/>
          <w:szCs w:val="28"/>
        </w:rPr>
      </w:pPr>
      <w:r>
        <w:rPr>
          <w:sz w:val="28"/>
          <w:szCs w:val="28"/>
        </w:rPr>
        <w:t xml:space="preserve">You can add risks to the project. This includes the name, severity, description, and the mitigation strategy. By clicking the pencil on the far left of the screen in the risks section will allow you to update the risks information as well as it status. </w:t>
      </w:r>
    </w:p>
    <w:p w14:paraId="377EDF08" w14:textId="77777777" w:rsidR="00355B1E" w:rsidRDefault="00355B1E" w:rsidP="00752478">
      <w:pPr>
        <w:rPr>
          <w:sz w:val="28"/>
          <w:szCs w:val="28"/>
        </w:rPr>
      </w:pPr>
    </w:p>
    <w:p w14:paraId="23B35F68" w14:textId="0A835B4B" w:rsidR="00355B1E" w:rsidRDefault="00355B1E" w:rsidP="00752478">
      <w:pPr>
        <w:rPr>
          <w:sz w:val="28"/>
          <w:szCs w:val="28"/>
        </w:rPr>
      </w:pPr>
      <w:r>
        <w:rPr>
          <w:sz w:val="28"/>
          <w:szCs w:val="28"/>
        </w:rPr>
        <w:t>Below the risks section are the requirements. Here you can add new requirements</w:t>
      </w:r>
      <w:r w:rsidR="004A7C52">
        <w:rPr>
          <w:sz w:val="28"/>
          <w:szCs w:val="28"/>
        </w:rPr>
        <w:t xml:space="preserve"> as well as record the hours worked on those requirements. You can also click on the status column to change the status of the requirement. To add worked man hours to a requirement click a cell in the requirements table and follow the prompts to set the worked hours. </w:t>
      </w:r>
    </w:p>
    <w:p w14:paraId="75D912A7" w14:textId="06BF848C" w:rsidR="004A7C52" w:rsidRDefault="004A7C52" w:rsidP="00752478">
      <w:pPr>
        <w:rPr>
          <w:sz w:val="28"/>
          <w:szCs w:val="28"/>
        </w:rPr>
      </w:pPr>
    </w:p>
    <w:p w14:paraId="21E5BB76" w14:textId="35F67B91" w:rsidR="004A7C52" w:rsidRDefault="004A7C52" w:rsidP="00752478">
      <w:pPr>
        <w:rPr>
          <w:b/>
          <w:bCs/>
          <w:sz w:val="32"/>
          <w:szCs w:val="32"/>
        </w:rPr>
      </w:pPr>
      <w:r>
        <w:rPr>
          <w:b/>
          <w:bCs/>
          <w:sz w:val="32"/>
          <w:szCs w:val="32"/>
        </w:rPr>
        <w:t>Technologies Used</w:t>
      </w:r>
    </w:p>
    <w:p w14:paraId="342C1A11" w14:textId="2B68A43C" w:rsidR="004A7C52" w:rsidRDefault="004A7C52" w:rsidP="00752478">
      <w:pPr>
        <w:rPr>
          <w:sz w:val="28"/>
          <w:szCs w:val="28"/>
        </w:rPr>
      </w:pPr>
      <w:r>
        <w:rPr>
          <w:sz w:val="28"/>
          <w:szCs w:val="28"/>
        </w:rPr>
        <w:t>Microsoft’s ASP .NET Blazor Server</w:t>
      </w:r>
    </w:p>
    <w:p w14:paraId="62241EEB" w14:textId="52C7AB89" w:rsidR="004A7C52" w:rsidRDefault="004A7C52" w:rsidP="00752478">
      <w:pPr>
        <w:rPr>
          <w:sz w:val="28"/>
          <w:szCs w:val="28"/>
        </w:rPr>
      </w:pPr>
      <w:r>
        <w:rPr>
          <w:sz w:val="28"/>
          <w:szCs w:val="28"/>
        </w:rPr>
        <w:t>.NET 7</w:t>
      </w:r>
    </w:p>
    <w:p w14:paraId="669ABEC2" w14:textId="43DB8B2E" w:rsidR="004A7C52" w:rsidRDefault="004A7C52" w:rsidP="00752478">
      <w:pPr>
        <w:rPr>
          <w:sz w:val="28"/>
          <w:szCs w:val="28"/>
        </w:rPr>
      </w:pPr>
      <w:r>
        <w:rPr>
          <w:sz w:val="28"/>
          <w:szCs w:val="28"/>
        </w:rPr>
        <w:t>C#</w:t>
      </w:r>
    </w:p>
    <w:p w14:paraId="74107E68" w14:textId="4ED54746" w:rsidR="004A7C52" w:rsidRDefault="004A7C52" w:rsidP="00752478">
      <w:pPr>
        <w:rPr>
          <w:sz w:val="28"/>
          <w:szCs w:val="28"/>
        </w:rPr>
      </w:pPr>
      <w:r>
        <w:rPr>
          <w:sz w:val="28"/>
          <w:szCs w:val="28"/>
        </w:rPr>
        <w:t>SQLIte</w:t>
      </w:r>
    </w:p>
    <w:p w14:paraId="3E91F4C5" w14:textId="5E29F3CF" w:rsidR="004A7C52" w:rsidRDefault="004A7C52" w:rsidP="00752478">
      <w:pPr>
        <w:rPr>
          <w:sz w:val="28"/>
          <w:szCs w:val="28"/>
        </w:rPr>
      </w:pPr>
      <w:r>
        <w:rPr>
          <w:sz w:val="28"/>
          <w:szCs w:val="28"/>
        </w:rPr>
        <w:t>Azure App Service for Internet Hosting</w:t>
      </w:r>
    </w:p>
    <w:p w14:paraId="7D1DDAB6" w14:textId="3B0242D9" w:rsidR="00086D4B" w:rsidRPr="004A7C52" w:rsidRDefault="00086D4B" w:rsidP="00752478">
      <w:pPr>
        <w:rPr>
          <w:sz w:val="28"/>
          <w:szCs w:val="28"/>
        </w:rPr>
      </w:pPr>
      <w:r>
        <w:rPr>
          <w:sz w:val="28"/>
          <w:szCs w:val="28"/>
        </w:rPr>
        <w:t>CI/CD Deployment through GitHub Actions</w:t>
      </w:r>
    </w:p>
    <w:sectPr w:rsidR="00086D4B" w:rsidRPr="004A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DC"/>
    <w:rsid w:val="00021DB5"/>
    <w:rsid w:val="00086D4B"/>
    <w:rsid w:val="001D4EAE"/>
    <w:rsid w:val="00355B1E"/>
    <w:rsid w:val="004A7C52"/>
    <w:rsid w:val="005A3830"/>
    <w:rsid w:val="00752478"/>
    <w:rsid w:val="007B7ADC"/>
    <w:rsid w:val="00B95078"/>
    <w:rsid w:val="00F8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250F1"/>
  <w15:chartTrackingRefBased/>
  <w15:docId w15:val="{410ACADE-83FA-E346-A6E5-1AB09206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DB5"/>
    <w:rPr>
      <w:color w:val="0563C1" w:themeColor="hyperlink"/>
      <w:u w:val="single"/>
    </w:rPr>
  </w:style>
  <w:style w:type="character" w:styleId="UnresolvedMention">
    <w:name w:val="Unresolved Mention"/>
    <w:basedOn w:val="DefaultParagraphFont"/>
    <w:uiPriority w:val="99"/>
    <w:semiHidden/>
    <w:unhideWhenUsed/>
    <w:rsid w:val="00021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calhost:5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Johnson</dc:creator>
  <cp:keywords/>
  <dc:description/>
  <cp:lastModifiedBy>Aj Johnson</cp:lastModifiedBy>
  <cp:revision>5</cp:revision>
  <dcterms:created xsi:type="dcterms:W3CDTF">2023-11-21T21:13:00Z</dcterms:created>
  <dcterms:modified xsi:type="dcterms:W3CDTF">2023-11-21T21:36:00Z</dcterms:modified>
</cp:coreProperties>
</file>