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3F05B" w14:textId="77777777" w:rsidR="0034771A" w:rsidRPr="0034771A" w:rsidRDefault="0034771A" w:rsidP="0034771A">
      <w:pPr>
        <w:spacing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3477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Project Requirement Document (PRD)</w:t>
      </w:r>
    </w:p>
    <w:p w14:paraId="22C8C46D" w14:textId="77777777" w:rsidR="0034771A" w:rsidRPr="0034771A" w:rsidRDefault="0034771A" w:rsidP="0034771A">
      <w:pPr>
        <w:spacing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34771A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Project Name: Project E-Vigil: Smart Agent System for Early Online Banking Fraud Detection</w:t>
      </w:r>
    </w:p>
    <w:p w14:paraId="0B245C9F" w14:textId="77777777" w:rsidR="0034771A" w:rsidRPr="0034771A" w:rsidRDefault="0034771A" w:rsidP="0034771A">
      <w:pPr>
        <w:spacing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34771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1. Document Control &amp; Metadata</w:t>
      </w:r>
    </w:p>
    <w:p w14:paraId="0D01FD22" w14:textId="77777777" w:rsidR="0034771A" w:rsidRPr="0034771A" w:rsidRDefault="0034771A" w:rsidP="0034771A">
      <w:pPr>
        <w:numPr>
          <w:ilvl w:val="0"/>
          <w:numId w:val="1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34771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Author:</w:t>
      </w:r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Lead Software Developer / Systems Architect</w:t>
      </w:r>
    </w:p>
    <w:p w14:paraId="2058ABC3" w14:textId="77777777" w:rsidR="0034771A" w:rsidRPr="0034771A" w:rsidRDefault="0034771A" w:rsidP="0034771A">
      <w:pPr>
        <w:numPr>
          <w:ilvl w:val="0"/>
          <w:numId w:val="1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34771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Target Market:</w:t>
      </w:r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Nigeria (Commercial Banks, </w:t>
      </w:r>
      <w:proofErr w:type="spellStart"/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Neobanks</w:t>
      </w:r>
      <w:proofErr w:type="spellEnd"/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, </w:t>
      </w:r>
      <w:proofErr w:type="spellStart"/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FinTechs</w:t>
      </w:r>
      <w:proofErr w:type="spellEnd"/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)</w:t>
      </w:r>
    </w:p>
    <w:p w14:paraId="04C22A57" w14:textId="77777777" w:rsidR="0034771A" w:rsidRPr="0034771A" w:rsidRDefault="0034771A" w:rsidP="0034771A">
      <w:pPr>
        <w:numPr>
          <w:ilvl w:val="0"/>
          <w:numId w:val="1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34771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Regulatory Alignment:</w:t>
      </w:r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CBN Guidelines on Instant Payment Functionalities (Effective July 1, 2026), NDPA (Nigeria Data Protection Act). </w:t>
      </w:r>
    </w:p>
    <w:p w14:paraId="27DEFE8F" w14:textId="77777777" w:rsidR="0034771A" w:rsidRPr="0034771A" w:rsidRDefault="0034771A" w:rsidP="0034771A">
      <w:pPr>
        <w:numPr>
          <w:ilvl w:val="0"/>
          <w:numId w:val="1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34771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System Architecture Style:</w:t>
      </w:r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Event-driven, Distributed Micro-agents.</w:t>
      </w:r>
    </w:p>
    <w:p w14:paraId="30D87B35" w14:textId="77777777" w:rsidR="0034771A" w:rsidRPr="0034771A" w:rsidRDefault="0034771A" w:rsidP="0034771A">
      <w:pPr>
        <w:spacing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34771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2. Executive Summary &amp; Problem Statement</w:t>
      </w:r>
    </w:p>
    <w:p w14:paraId="7BFB7020" w14:textId="77777777" w:rsidR="0034771A" w:rsidRPr="0034771A" w:rsidRDefault="0034771A" w:rsidP="0034771A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Despite an industry-wide decline in bulk fraud volumes, Nigeria’s banking sector suffered massive high-value losses due to highly targeted operations. The core issue is the </w:t>
      </w:r>
      <w:r w:rsidRPr="0034771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speed of settlement</w:t>
      </w:r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; the NIBSS Instant Payment (NIP) protocol moves money within seconds, leaving traditional batch-processed fraud detection completely useless.</w:t>
      </w:r>
    </w:p>
    <w:p w14:paraId="78096D96" w14:textId="77777777" w:rsidR="0034771A" w:rsidRPr="0034771A" w:rsidRDefault="0034771A" w:rsidP="0034771A">
      <w:pPr>
        <w:spacing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</w:pPr>
      <w:r w:rsidRPr="0034771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Local Threat Landscape Addressed:</w:t>
      </w:r>
    </w:p>
    <w:p w14:paraId="1CBE1E56" w14:textId="77777777" w:rsidR="0034771A" w:rsidRPr="0034771A" w:rsidRDefault="0034771A" w:rsidP="0034771A">
      <w:pPr>
        <w:numPr>
          <w:ilvl w:val="0"/>
          <w:numId w:val="2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34771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Account Takeover (ATO) via SIM-Swap:</w:t>
      </w:r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Criminals clone SIM cards to intercept OTPs. </w:t>
      </w:r>
    </w:p>
    <w:p w14:paraId="449E930C" w14:textId="77777777" w:rsidR="0034771A" w:rsidRPr="0034771A" w:rsidRDefault="0034771A" w:rsidP="0034771A">
      <w:pPr>
        <w:numPr>
          <w:ilvl w:val="0"/>
          <w:numId w:val="2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34771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Sleeper/Mule Accounts:</w:t>
      </w:r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Accounts opened via compromised or "farmed" KYC (BVN/NIN) that stay dormant for months before suddenly routing millions of Naira. </w:t>
      </w:r>
    </w:p>
    <w:p w14:paraId="127C09FB" w14:textId="77777777" w:rsidR="0034771A" w:rsidRPr="0034771A" w:rsidRDefault="0034771A" w:rsidP="0034771A">
      <w:pPr>
        <w:numPr>
          <w:ilvl w:val="0"/>
          <w:numId w:val="2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34771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Social Engineering / "Mushing":</w:t>
      </w:r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Victims are manipulated into transferring funds voluntarily via USSD or Mobile Apps.</w:t>
      </w:r>
    </w:p>
    <w:p w14:paraId="3B9794C3" w14:textId="77777777" w:rsidR="0034771A" w:rsidRPr="0034771A" w:rsidRDefault="0034771A" w:rsidP="0034771A">
      <w:pPr>
        <w:numPr>
          <w:ilvl w:val="0"/>
          <w:numId w:val="2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34771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Generative AI Deepfakes:</w:t>
      </w:r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Bypassing standard video-selfie liveness checks during remote digital onboarding. </w:t>
      </w:r>
    </w:p>
    <w:p w14:paraId="4132C79E" w14:textId="77777777" w:rsidR="0034771A" w:rsidRPr="0034771A" w:rsidRDefault="0034771A" w:rsidP="0034771A">
      <w:pPr>
        <w:spacing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34771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3. System Architecture &amp; Agent Design</w:t>
      </w:r>
    </w:p>
    <w:p w14:paraId="5420DCE0" w14:textId="77777777" w:rsidR="0034771A" w:rsidRPr="0034771A" w:rsidRDefault="0034771A" w:rsidP="0034771A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t xml:space="preserve">Instead of a single monolithic rules engine, the platform relies on </w:t>
      </w:r>
      <w:r w:rsidRPr="0034771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Multi-Agent Systems (MAS)</w:t>
      </w:r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. Autonomous intelligent micro-agents monitor individual scoped vectors and collaborate asynchronously to generate a holistic risk score ($</w:t>
      </w:r>
      <w:proofErr w:type="spellStart"/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R_s</w:t>
      </w:r>
      <w:proofErr w:type="spellEnd"/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$) in under </w:t>
      </w:r>
      <w:r w:rsidRPr="0034771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150 milliseconds</w:t>
      </w:r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.</w:t>
      </w:r>
    </w:p>
    <w:p w14:paraId="0BC66D79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</w:pPr>
      <w:r w:rsidRPr="0034771A"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  <w:t xml:space="preserve">                           [ Event Stream (Kafka</w:t>
      </w:r>
      <w:proofErr w:type="gramStart"/>
      <w:r w:rsidRPr="0034771A"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  <w:t>) ]</w:t>
      </w:r>
      <w:proofErr w:type="gramEnd"/>
    </w:p>
    <w:p w14:paraId="5662643E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</w:pPr>
      <w:r w:rsidRPr="0034771A"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  <w:t xml:space="preserve">                                      |</w:t>
      </w:r>
    </w:p>
    <w:p w14:paraId="17AC7B96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</w:pPr>
      <w:r w:rsidRPr="0034771A"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  <w:t xml:space="preserve">         +----------------------------+----------------------------+</w:t>
      </w:r>
    </w:p>
    <w:p w14:paraId="4F0DF3E5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</w:pPr>
      <w:r w:rsidRPr="0034771A"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  <w:t xml:space="preserve">         |                            |                            |</w:t>
      </w:r>
    </w:p>
    <w:p w14:paraId="65528031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</w:pPr>
      <w:r w:rsidRPr="0034771A"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  <w:t xml:space="preserve">         v                            </w:t>
      </w:r>
      <w:proofErr w:type="spellStart"/>
      <w:r w:rsidRPr="0034771A"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  <w:t>v</w:t>
      </w:r>
      <w:proofErr w:type="spellEnd"/>
      <w:r w:rsidRPr="0034771A"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  <w:t xml:space="preserve">                            </w:t>
      </w:r>
      <w:proofErr w:type="spellStart"/>
      <w:r w:rsidRPr="0034771A"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  <w:t>v</w:t>
      </w:r>
      <w:proofErr w:type="spellEnd"/>
    </w:p>
    <w:p w14:paraId="290CB623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</w:pPr>
      <w:r w:rsidRPr="0034771A"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  <w:t xml:space="preserve"> [ Device </w:t>
      </w:r>
      <w:proofErr w:type="gramStart"/>
      <w:r w:rsidRPr="0034771A"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  <w:t>Agent ]</w:t>
      </w:r>
      <w:proofErr w:type="gramEnd"/>
      <w:r w:rsidRPr="0034771A"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  <w:t xml:space="preserve">             [ </w:t>
      </w:r>
      <w:proofErr w:type="spellStart"/>
      <w:r w:rsidRPr="0034771A"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  <w:t>Behavioral</w:t>
      </w:r>
      <w:proofErr w:type="spellEnd"/>
      <w:r w:rsidRPr="0034771A"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  <w:t xml:space="preserve"> Agent ]        [ Network Agent ]</w:t>
      </w:r>
    </w:p>
    <w:p w14:paraId="67B42A7D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</w:pPr>
      <w:r w:rsidRPr="0034771A"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  <w:t xml:space="preserve">  - Fingerprint Match          - Keystroke Rhythm          - Node Multi-hop</w:t>
      </w:r>
    </w:p>
    <w:p w14:paraId="05CEEC15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</w:pPr>
      <w:r w:rsidRPr="0034771A"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  <w:t xml:space="preserve">  - OS / Root Integrity        - Inactivity vs Spike       - Mule Pool Check</w:t>
      </w:r>
    </w:p>
    <w:p w14:paraId="6E439FF7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</w:pPr>
      <w:r w:rsidRPr="0034771A"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  <w:t xml:space="preserve">         |                            |                            |</w:t>
      </w:r>
    </w:p>
    <w:p w14:paraId="335CCBBB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</w:pPr>
      <w:r w:rsidRPr="0034771A"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  <w:t xml:space="preserve">         +----------------------------+----------------------------+</w:t>
      </w:r>
    </w:p>
    <w:p w14:paraId="0A00884C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</w:pPr>
      <w:r w:rsidRPr="0034771A"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  <w:t xml:space="preserve">                                      |</w:t>
      </w:r>
    </w:p>
    <w:p w14:paraId="51798A66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</w:pPr>
      <w:r w:rsidRPr="0034771A"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  <w:t xml:space="preserve">                                      v</w:t>
      </w:r>
    </w:p>
    <w:p w14:paraId="3EBF4D23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</w:pPr>
      <w:r w:rsidRPr="0034771A"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  <w:t xml:space="preserve">                        [ Risk Scoring </w:t>
      </w:r>
      <w:proofErr w:type="gramStart"/>
      <w:r w:rsidRPr="0034771A"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  <w:t>Engine ]</w:t>
      </w:r>
      <w:proofErr w:type="gramEnd"/>
    </w:p>
    <w:p w14:paraId="4BFF08A3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</w:pPr>
      <w:r w:rsidRPr="0034771A"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  <w:t xml:space="preserve">                                      |</w:t>
      </w:r>
    </w:p>
    <w:p w14:paraId="11FB35A7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</w:pPr>
      <w:r w:rsidRPr="0034771A"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  <w:t xml:space="preserve">                      $</w:t>
      </w:r>
      <w:proofErr w:type="spellStart"/>
      <w:r w:rsidRPr="0034771A"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  <w:t>R_s</w:t>
      </w:r>
      <w:proofErr w:type="spellEnd"/>
      <w:r w:rsidRPr="0034771A"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  <w:t xml:space="preserve"> \</w:t>
      </w:r>
      <w:proofErr w:type="spellStart"/>
      <w:r w:rsidRPr="0034771A"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  <w:t>ge</w:t>
      </w:r>
      <w:proofErr w:type="spellEnd"/>
      <w:r w:rsidRPr="0034771A"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  <w:t xml:space="preserve"> 0.75</w:t>
      </w:r>
      <w:proofErr w:type="gramStart"/>
      <w:r w:rsidRPr="0034771A"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  <w:t>$  |</w:t>
      </w:r>
      <w:proofErr w:type="gramEnd"/>
      <w:r w:rsidRPr="0034771A"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  <w:t xml:space="preserve">  $</w:t>
      </w:r>
      <w:proofErr w:type="spellStart"/>
      <w:r w:rsidRPr="0034771A"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  <w:t>R_s</w:t>
      </w:r>
      <w:proofErr w:type="spellEnd"/>
      <w:r w:rsidRPr="0034771A"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  <w:t xml:space="preserve"> &lt; 0.75$</w:t>
      </w:r>
    </w:p>
    <w:p w14:paraId="6D45F260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</w:pPr>
      <w:r w:rsidRPr="0034771A"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  <w:t xml:space="preserve">                        +-------------+-------------+</w:t>
      </w:r>
    </w:p>
    <w:p w14:paraId="2F703B3F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</w:pPr>
      <w:r w:rsidRPr="0034771A"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  <w:t xml:space="preserve">                        |                           |</w:t>
      </w:r>
    </w:p>
    <w:p w14:paraId="7F9DA8CA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</w:pPr>
      <w:r w:rsidRPr="0034771A"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  <w:t xml:space="preserve">                        v                           </w:t>
      </w:r>
      <w:proofErr w:type="spellStart"/>
      <w:r w:rsidRPr="0034771A"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  <w:t>v</w:t>
      </w:r>
      <w:proofErr w:type="spellEnd"/>
    </w:p>
    <w:p w14:paraId="5E614378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</w:pPr>
      <w:r w:rsidRPr="0034771A"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  <w:t xml:space="preserve">              [ Intercept / Step-</w:t>
      </w:r>
      <w:proofErr w:type="gramStart"/>
      <w:r w:rsidRPr="0034771A"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  <w:t>Up ]</w:t>
      </w:r>
      <w:proofErr w:type="gramEnd"/>
      <w:r w:rsidRPr="0034771A"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  <w:t xml:space="preserve">          [ Approve ]</w:t>
      </w:r>
    </w:p>
    <w:p w14:paraId="5466369F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</w:pPr>
      <w:r w:rsidRPr="0034771A"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  <w:t xml:space="preserve">              - 24hr Limit / MFA</w:t>
      </w:r>
    </w:p>
    <w:p w14:paraId="704A5E68" w14:textId="77777777" w:rsidR="0034771A" w:rsidRPr="0034771A" w:rsidRDefault="0034771A" w:rsidP="0034771A">
      <w:pPr>
        <w:spacing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</w:pPr>
      <w:r w:rsidRPr="0034771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The Micro-Agent Breakdown:</w:t>
      </w:r>
    </w:p>
    <w:p w14:paraId="7014A427" w14:textId="77777777" w:rsidR="0034771A" w:rsidRPr="0034771A" w:rsidRDefault="0034771A" w:rsidP="0034771A">
      <w:pPr>
        <w:numPr>
          <w:ilvl w:val="0"/>
          <w:numId w:val="3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34771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Device-Fingerprint Agent:</w:t>
      </w:r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Evaluates hardware profiles, OS versions, root/jailbreak status, and application concurrency. Flags when the same device tries to cycle through multiple BVN profiles.</w:t>
      </w:r>
    </w:p>
    <w:p w14:paraId="62EA6D6B" w14:textId="77777777" w:rsidR="0034771A" w:rsidRPr="0034771A" w:rsidRDefault="0034771A" w:rsidP="0034771A">
      <w:pPr>
        <w:numPr>
          <w:ilvl w:val="0"/>
          <w:numId w:val="3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spellStart"/>
      <w:r w:rsidRPr="0034771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Behavioral</w:t>
      </w:r>
      <w:proofErr w:type="spellEnd"/>
      <w:r w:rsidRPr="0034771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 xml:space="preserve"> Biometrics Agent:</w:t>
      </w:r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</w:t>
      </w:r>
      <w:proofErr w:type="spellStart"/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Analyzes</w:t>
      </w:r>
      <w:proofErr w:type="spellEnd"/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</w:t>
      </w:r>
      <w:r w:rsidRPr="0034771A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how</w:t>
      </w:r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the user interacts with the application—typing rhythm, swipe patterns, copy-paste habits (pasting an account number vs typing it), and UI navigation speed. </w:t>
      </w:r>
    </w:p>
    <w:p w14:paraId="56748872" w14:textId="77777777" w:rsidR="0034771A" w:rsidRPr="0034771A" w:rsidRDefault="0034771A" w:rsidP="0034771A">
      <w:pPr>
        <w:numPr>
          <w:ilvl w:val="0"/>
          <w:numId w:val="3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34771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Transactional Velocity Agent:</w:t>
      </w:r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Tracks historical velocity bounds. Calculates rolling time-window transaction frequencies using sliding logarithmic decay equations:</w:t>
      </w:r>
    </w:p>
    <w:p w14:paraId="4FA370CE" w14:textId="77777777" w:rsidR="0034771A" w:rsidRPr="0034771A" w:rsidRDefault="0034771A" w:rsidP="0034771A">
      <w:pPr>
        <w:spacing w:after="0" w:afterAutospacing="1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$$</w:t>
      </w:r>
      <w:proofErr w:type="spellStart"/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V_t</w:t>
      </w:r>
      <w:proofErr w:type="spellEnd"/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= \sum_{</w:t>
      </w:r>
      <w:proofErr w:type="spellStart"/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</w:t>
      </w:r>
      <w:proofErr w:type="spellEnd"/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=</w:t>
      </w:r>
      <w:proofErr w:type="gramStart"/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1}^</w:t>
      </w:r>
      <w:proofErr w:type="gramEnd"/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{n} E_{amount} \</w:t>
      </w:r>
      <w:proofErr w:type="spellStart"/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cdot</w:t>
      </w:r>
      <w:proofErr w:type="spellEnd"/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e^{-\lambda(t - </w:t>
      </w:r>
      <w:proofErr w:type="spellStart"/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t_i</w:t>
      </w:r>
      <w:proofErr w:type="spellEnd"/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)}$$</w:t>
      </w:r>
    </w:p>
    <w:p w14:paraId="4C2B5E2F" w14:textId="77777777" w:rsidR="0034771A" w:rsidRPr="0034771A" w:rsidRDefault="0034771A" w:rsidP="0034771A">
      <w:pPr>
        <w:numPr>
          <w:ilvl w:val="0"/>
          <w:numId w:val="3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34771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lastRenderedPageBreak/>
        <w:t>Graph Link (Mule Detector) Agent:</w:t>
      </w:r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Maps instant payment nodes. It monitors if incoming funds are instantly fragmented and forwarded to known digital-wallet "cash-out" pools or Tier-3 </w:t>
      </w:r>
      <w:proofErr w:type="spellStart"/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neobank</w:t>
      </w:r>
      <w:proofErr w:type="spellEnd"/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accounts.</w:t>
      </w:r>
    </w:p>
    <w:p w14:paraId="36C918A0" w14:textId="77777777" w:rsidR="0034771A" w:rsidRPr="0034771A" w:rsidRDefault="0034771A" w:rsidP="0034771A">
      <w:pPr>
        <w:spacing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34771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4. Functional Requirements</w:t>
      </w:r>
    </w:p>
    <w:p w14:paraId="5BC28D03" w14:textId="77777777" w:rsidR="0034771A" w:rsidRPr="0034771A" w:rsidRDefault="0034771A" w:rsidP="0034771A">
      <w:pPr>
        <w:spacing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</w:pPr>
      <w:r w:rsidRPr="0034771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4.1 Onboarding &amp; Device Binding (CBN 2026 Compliance)</w:t>
      </w:r>
    </w:p>
    <w:p w14:paraId="51A89297" w14:textId="77777777" w:rsidR="0034771A" w:rsidRPr="0034771A" w:rsidRDefault="0034771A" w:rsidP="0034771A">
      <w:pPr>
        <w:numPr>
          <w:ilvl w:val="0"/>
          <w:numId w:val="4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34771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FR-1.1: Mandatory Device Binding:</w:t>
      </w:r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The mobile app must restrict concurrent usage to a single unique device GUID. Any device change must automatically drop the application into an "Unauthenticated State." </w:t>
      </w:r>
    </w:p>
    <w:p w14:paraId="4B0C9747" w14:textId="77777777" w:rsidR="0034771A" w:rsidRPr="0034771A" w:rsidRDefault="0034771A" w:rsidP="0034771A">
      <w:pPr>
        <w:numPr>
          <w:ilvl w:val="0"/>
          <w:numId w:val="4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34771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FR-1.2: The 24-Hour Cooling Velocity Cap:</w:t>
      </w:r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Upon activation of an account on a </w:t>
      </w:r>
      <w:r w:rsidRPr="0034771A">
        <w:rPr>
          <w:rFonts w:ascii="Times New Roman" w:eastAsia="Times New Roman" w:hAnsi="Times New Roman" w:cs="Times New Roman"/>
          <w:i/>
          <w:iCs/>
          <w:sz w:val="24"/>
          <w:szCs w:val="24"/>
          <w:lang w:val="en-NG" w:eastAsia="en-NG"/>
        </w:rPr>
        <w:t>new device</w:t>
      </w:r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, the system must automatically enforce a strict inbound and outbound transactional cap of </w:t>
      </w:r>
      <w:r w:rsidRPr="0034771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₦20,000 for the first 24 hours</w:t>
      </w:r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. </w:t>
      </w:r>
    </w:p>
    <w:p w14:paraId="3D145243" w14:textId="77777777" w:rsidR="0034771A" w:rsidRPr="0034771A" w:rsidRDefault="0034771A" w:rsidP="0034771A">
      <w:pPr>
        <w:numPr>
          <w:ilvl w:val="0"/>
          <w:numId w:val="4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34771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FR-1.3: Active Liveness Checks:</w:t>
      </w:r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The onboarding process must reject flat media (photos, </w:t>
      </w:r>
      <w:proofErr w:type="spellStart"/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prerecorded</w:t>
      </w:r>
      <w:proofErr w:type="spellEnd"/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videos) by using active challenge-response liveness tracking (e.g., specific random eye movements or randomized text phrases) to prevent generative AI deepfake spoofs. </w:t>
      </w:r>
    </w:p>
    <w:p w14:paraId="4FA4BB84" w14:textId="77777777" w:rsidR="0034771A" w:rsidRPr="0034771A" w:rsidRDefault="0034771A" w:rsidP="0034771A">
      <w:pPr>
        <w:spacing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</w:pPr>
      <w:r w:rsidRPr="0034771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4.2 Real-time Transaction Evaluation</w:t>
      </w:r>
    </w:p>
    <w:p w14:paraId="7DBA955C" w14:textId="77777777" w:rsidR="0034771A" w:rsidRPr="0034771A" w:rsidRDefault="0034771A" w:rsidP="0034771A">
      <w:pPr>
        <w:numPr>
          <w:ilvl w:val="0"/>
          <w:numId w:val="5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34771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FR-2.1: In-Stream Risk Evaluation:</w:t>
      </w:r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Every single NIP transaction request must be intercepted via an asynchronous message broker (e.g., Apache Kafka) and parsed by the Smart Agents.</w:t>
      </w:r>
    </w:p>
    <w:p w14:paraId="7A00E587" w14:textId="77777777" w:rsidR="0034771A" w:rsidRPr="0034771A" w:rsidRDefault="0034771A" w:rsidP="0034771A">
      <w:pPr>
        <w:numPr>
          <w:ilvl w:val="0"/>
          <w:numId w:val="5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34771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FR-2.2: Dormancy Reactivation Guard:</w:t>
      </w:r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If an account shifts from a dormant state (no ledger updates for greater than 180 days) to active, any outbound transfer above ₦50,000 must trigger mandatory Multi-Factor Authentication (MFA) along with real-time validation against the centralized NIBSS BVN/NIN watchlists.</w:t>
      </w:r>
    </w:p>
    <w:p w14:paraId="0F7256AB" w14:textId="77777777" w:rsidR="0034771A" w:rsidRPr="0034771A" w:rsidRDefault="0034771A" w:rsidP="0034771A">
      <w:pPr>
        <w:spacing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</w:pPr>
      <w:r w:rsidRPr="0034771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4.3 Automated Mitigation and Step-Up Flow</w:t>
      </w:r>
    </w:p>
    <w:p w14:paraId="3073A3E1" w14:textId="77777777" w:rsidR="0034771A" w:rsidRPr="0034771A" w:rsidRDefault="0034771A" w:rsidP="0034771A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system must handle risk tiers dynamically based on the final risk score output ($</w:t>
      </w:r>
      <w:proofErr w:type="spellStart"/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R_s</w:t>
      </w:r>
      <w:proofErr w:type="spellEnd"/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\in [0, </w:t>
      </w:r>
      <w:proofErr w:type="gramStart"/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1]$</w:t>
      </w:r>
      <w:proofErr w:type="gramEnd"/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477"/>
        <w:gridCol w:w="6218"/>
      </w:tblGrid>
      <w:tr w:rsidR="0034771A" w:rsidRPr="0034771A" w14:paraId="573001A4" w14:textId="77777777" w:rsidTr="0034771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2CCB2" w14:textId="77777777" w:rsidR="0034771A" w:rsidRPr="0034771A" w:rsidRDefault="0034771A" w:rsidP="0034771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3477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lastRenderedPageBreak/>
              <w:t>Risk Score 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3C052" w14:textId="77777777" w:rsidR="0034771A" w:rsidRPr="0034771A" w:rsidRDefault="0034771A" w:rsidP="0034771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3477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Classification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60D10" w14:textId="77777777" w:rsidR="0034771A" w:rsidRPr="0034771A" w:rsidRDefault="0034771A" w:rsidP="0034771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3477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System Action</w:t>
            </w:r>
          </w:p>
        </w:tc>
      </w:tr>
      <w:tr w:rsidR="0034771A" w:rsidRPr="0034771A" w14:paraId="474E7451" w14:textId="77777777" w:rsidTr="003477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BE0D2" w14:textId="77777777" w:rsidR="0034771A" w:rsidRPr="0034771A" w:rsidRDefault="0034771A" w:rsidP="0034771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3477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$</w:t>
            </w:r>
            <w:proofErr w:type="spellStart"/>
            <w:r w:rsidRPr="003477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R_s</w:t>
            </w:r>
            <w:proofErr w:type="spellEnd"/>
            <w:r w:rsidRPr="003477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 xml:space="preserve"> &lt; 0.40$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CB5E0" w14:textId="77777777" w:rsidR="0034771A" w:rsidRPr="0034771A" w:rsidRDefault="0034771A" w:rsidP="0034771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34771A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Low 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CA2731" w14:textId="77777777" w:rsidR="0034771A" w:rsidRPr="0034771A" w:rsidRDefault="0034771A" w:rsidP="0034771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3477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Approve:</w:t>
            </w:r>
            <w:r w:rsidRPr="0034771A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 xml:space="preserve"> Post transaction directly to core banking middleware instantly.</w:t>
            </w:r>
          </w:p>
        </w:tc>
      </w:tr>
      <w:tr w:rsidR="0034771A" w:rsidRPr="0034771A" w14:paraId="539DC531" w14:textId="77777777" w:rsidTr="003477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12863" w14:textId="77777777" w:rsidR="0034771A" w:rsidRPr="0034771A" w:rsidRDefault="0034771A" w:rsidP="0034771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3477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 xml:space="preserve">$0.40 \le </w:t>
            </w:r>
            <w:proofErr w:type="spellStart"/>
            <w:r w:rsidRPr="003477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R_s</w:t>
            </w:r>
            <w:proofErr w:type="spellEnd"/>
            <w:r w:rsidRPr="003477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 xml:space="preserve"> &lt; 0.75$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71317" w14:textId="77777777" w:rsidR="0034771A" w:rsidRPr="0034771A" w:rsidRDefault="0034771A" w:rsidP="0034771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34771A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Medium 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42AE1" w14:textId="77777777" w:rsidR="0034771A" w:rsidRPr="0034771A" w:rsidRDefault="0034771A" w:rsidP="0034771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3477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Step-Up:</w:t>
            </w:r>
            <w:r w:rsidRPr="0034771A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 xml:space="preserve"> Challenge with hardware-bound push notification or localized biometric check.</w:t>
            </w:r>
          </w:p>
        </w:tc>
      </w:tr>
      <w:tr w:rsidR="0034771A" w:rsidRPr="0034771A" w14:paraId="082D0FAF" w14:textId="77777777" w:rsidTr="0034771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2BF44" w14:textId="77777777" w:rsidR="0034771A" w:rsidRPr="0034771A" w:rsidRDefault="0034771A" w:rsidP="0034771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3477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$</w:t>
            </w:r>
            <w:proofErr w:type="spellStart"/>
            <w:r w:rsidRPr="003477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R_s</w:t>
            </w:r>
            <w:proofErr w:type="spellEnd"/>
            <w:r w:rsidRPr="003477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 xml:space="preserve"> \</w:t>
            </w:r>
            <w:proofErr w:type="spellStart"/>
            <w:r w:rsidRPr="003477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ge</w:t>
            </w:r>
            <w:proofErr w:type="spellEnd"/>
            <w:r w:rsidRPr="003477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 xml:space="preserve"> 0.75$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08513" w14:textId="77777777" w:rsidR="0034771A" w:rsidRPr="0034771A" w:rsidRDefault="0034771A" w:rsidP="0034771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34771A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High 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DD690" w14:textId="77777777" w:rsidR="0034771A" w:rsidRPr="0034771A" w:rsidRDefault="0034771A" w:rsidP="0034771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3477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Quarantine &amp; Freeze:</w:t>
            </w:r>
            <w:r w:rsidRPr="0034771A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 xml:space="preserve"> Hold funds on hold status, flag the destination account across the open banking registry, and alert the InfoSec Ops desk.</w:t>
            </w:r>
          </w:p>
        </w:tc>
      </w:tr>
    </w:tbl>
    <w:p w14:paraId="43BF56FC" w14:textId="77777777" w:rsidR="0034771A" w:rsidRPr="0034771A" w:rsidRDefault="0034771A" w:rsidP="0034771A">
      <w:pPr>
        <w:spacing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34771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5. Non-Functional Requirements (</w:t>
      </w:r>
      <w:proofErr w:type="spellStart"/>
      <w:r w:rsidRPr="0034771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NFRs</w:t>
      </w:r>
      <w:proofErr w:type="spellEnd"/>
      <w:r w:rsidRPr="0034771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)</w:t>
      </w:r>
    </w:p>
    <w:p w14:paraId="1E78D40C" w14:textId="77777777" w:rsidR="0034771A" w:rsidRPr="0034771A" w:rsidRDefault="0034771A" w:rsidP="0034771A">
      <w:pPr>
        <w:spacing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</w:pPr>
      <w:r w:rsidRPr="0034771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5.1 Performance &amp; Latency</w:t>
      </w:r>
    </w:p>
    <w:p w14:paraId="1C6B8350" w14:textId="77777777" w:rsidR="0034771A" w:rsidRPr="0034771A" w:rsidRDefault="0034771A" w:rsidP="0034771A">
      <w:pPr>
        <w:numPr>
          <w:ilvl w:val="0"/>
          <w:numId w:val="6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34771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NFR-1.1:</w:t>
      </w:r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Total pipeline execution latency from transaction API receipt to agent determination must not exceed </w:t>
      </w:r>
      <w:r w:rsidRPr="0034771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180ms</w:t>
      </w:r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to prevent timeout drops on NIBSS switches.</w:t>
      </w:r>
    </w:p>
    <w:p w14:paraId="63995B51" w14:textId="77777777" w:rsidR="0034771A" w:rsidRPr="0034771A" w:rsidRDefault="0034771A" w:rsidP="0034771A">
      <w:pPr>
        <w:numPr>
          <w:ilvl w:val="0"/>
          <w:numId w:val="6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34771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NFR-1.2:</w:t>
      </w:r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The system must comfortably maintain a throughput of </w:t>
      </w:r>
      <w:r w:rsidRPr="0034771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5,000 TPS</w:t>
      </w:r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(Transactions Per Second) to match payday traffic surges typical in the Nigerian banking sector.</w:t>
      </w:r>
    </w:p>
    <w:p w14:paraId="0D5128AB" w14:textId="77777777" w:rsidR="0034771A" w:rsidRPr="0034771A" w:rsidRDefault="0034771A" w:rsidP="0034771A">
      <w:pPr>
        <w:spacing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</w:pPr>
      <w:r w:rsidRPr="0034771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5.2 Security, Compliance &amp; Isolation</w:t>
      </w:r>
    </w:p>
    <w:p w14:paraId="7D91CD5B" w14:textId="77777777" w:rsidR="0034771A" w:rsidRPr="0034771A" w:rsidRDefault="0034771A" w:rsidP="0034771A">
      <w:pPr>
        <w:numPr>
          <w:ilvl w:val="0"/>
          <w:numId w:val="7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34771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NFR-2.1 Data Residency:</w:t>
      </w:r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In accordance with the Nigeria Data Protection Act (NDPA), all PII (Personally Identifiable Information) including plain-text </w:t>
      </w:r>
      <w:proofErr w:type="spellStart"/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BVNs</w:t>
      </w:r>
      <w:proofErr w:type="spellEnd"/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, phone numbers, and facial vectors must be obfuscated via AES-256-GCM encryption before parsing or logging.</w:t>
      </w:r>
    </w:p>
    <w:p w14:paraId="5D8026D3" w14:textId="77777777" w:rsidR="0034771A" w:rsidRPr="0034771A" w:rsidRDefault="0034771A" w:rsidP="0034771A">
      <w:pPr>
        <w:numPr>
          <w:ilvl w:val="0"/>
          <w:numId w:val="7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34771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 xml:space="preserve">NFR-2.2 Model </w:t>
      </w:r>
      <w:proofErr w:type="spellStart"/>
      <w:r w:rsidRPr="0034771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Explainability</w:t>
      </w:r>
      <w:proofErr w:type="spellEnd"/>
      <w:r w:rsidRPr="0034771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:</w:t>
      </w:r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The system must output a specific, human-readable reason code string for every rule override or machine learning flag (e.g., </w:t>
      </w:r>
      <w:r w:rsidRPr="0034771A">
        <w:rPr>
          <w:rFonts w:ascii="Times New Roman" w:eastAsia="Times New Roman" w:hAnsi="Times New Roman" w:cs="Times New Roman"/>
          <w:sz w:val="20"/>
          <w:szCs w:val="20"/>
          <w:lang w:val="en-NG" w:eastAsia="en-NG"/>
        </w:rPr>
        <w:t>ERR_BEHAVIORAL_ANOMALY_USSD_VELOCITY</w:t>
      </w:r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) for audit logging and CBN compliance reviews.</w:t>
      </w:r>
    </w:p>
    <w:p w14:paraId="185E55C8" w14:textId="77777777" w:rsidR="0034771A" w:rsidRPr="0034771A" w:rsidRDefault="0034771A" w:rsidP="0034771A">
      <w:pPr>
        <w:spacing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34771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6. Technical Stack Recommendation</w:t>
      </w:r>
    </w:p>
    <w:p w14:paraId="760D870F" w14:textId="77777777" w:rsidR="0034771A" w:rsidRPr="0034771A" w:rsidRDefault="0034771A" w:rsidP="0034771A">
      <w:pPr>
        <w:numPr>
          <w:ilvl w:val="0"/>
          <w:numId w:val="8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34771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Data Pipeline Stream:</w:t>
      </w:r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Apache Kafka or </w:t>
      </w:r>
      <w:proofErr w:type="spellStart"/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Redpanda</w:t>
      </w:r>
      <w:proofErr w:type="spellEnd"/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for real-time transactional event ingestion.</w:t>
      </w:r>
    </w:p>
    <w:p w14:paraId="00034D81" w14:textId="77777777" w:rsidR="0034771A" w:rsidRPr="0034771A" w:rsidRDefault="0034771A" w:rsidP="0034771A">
      <w:pPr>
        <w:numPr>
          <w:ilvl w:val="0"/>
          <w:numId w:val="8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34771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lastRenderedPageBreak/>
        <w:t>Microservices Infrastructure:</w:t>
      </w:r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Go (Golang) or Java (Spring Boot) for core micro-agent worker runtimes due to raw execution speed.</w:t>
      </w:r>
    </w:p>
    <w:p w14:paraId="19C0F581" w14:textId="77777777" w:rsidR="0034771A" w:rsidRPr="0034771A" w:rsidRDefault="0034771A" w:rsidP="0034771A">
      <w:pPr>
        <w:numPr>
          <w:ilvl w:val="0"/>
          <w:numId w:val="8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34771A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AI/ML Scoring Layer:</w:t>
      </w:r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Python-based </w:t>
      </w:r>
      <w:proofErr w:type="spellStart"/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FastAPI</w:t>
      </w:r>
      <w:proofErr w:type="spellEnd"/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wrappers executing lightweight </w:t>
      </w:r>
      <w:proofErr w:type="spellStart"/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XGBoost</w:t>
      </w:r>
      <w:proofErr w:type="spellEnd"/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frameworks or custom </w:t>
      </w:r>
      <w:proofErr w:type="spellStart"/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PyTorch</w:t>
      </w:r>
      <w:proofErr w:type="spellEnd"/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</w:t>
      </w:r>
      <w:proofErr w:type="spellStart"/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behavioral</w:t>
      </w:r>
      <w:proofErr w:type="spellEnd"/>
      <w:r w:rsidRPr="0034771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models compiled via ONNX runtime for sub-millisecond classification.</w:t>
      </w:r>
    </w:p>
    <w:p w14:paraId="037D8E61" w14:textId="77777777" w:rsidR="0034771A" w:rsidRPr="0034771A" w:rsidRDefault="0034771A" w:rsidP="0034771A">
      <w:pPr>
        <w:pStyle w:val="Heading2"/>
        <w:spacing w:before="0" w:beforeAutospacing="0"/>
        <w:rPr>
          <w:rFonts w:ascii="Arial" w:hAnsi="Arial" w:cs="Arial"/>
        </w:rPr>
      </w:pPr>
      <w:r w:rsidRPr="0034771A">
        <w:rPr>
          <w:sz w:val="24"/>
          <w:szCs w:val="24"/>
        </w:rPr>
        <w:t>Graph/Link Analysis Database: Neo4j or AWS Neptune to continuously build the entity relationship tree of proxy banking networks and mule account clusters.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34771A">
        <w:rPr>
          <w:rFonts w:ascii="Arial" w:hAnsi="Arial" w:cs="Arial"/>
        </w:rPr>
        <w:t>1. System Architecture Overview</w:t>
      </w:r>
    </w:p>
    <w:p w14:paraId="02CBC322" w14:textId="77777777" w:rsidR="0034771A" w:rsidRPr="0034771A" w:rsidRDefault="0034771A" w:rsidP="0034771A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NG" w:eastAsia="en-NG"/>
        </w:rPr>
      </w:pPr>
      <w:r w:rsidRPr="0034771A">
        <w:rPr>
          <w:rFonts w:ascii="Arial" w:eastAsia="Times New Roman" w:hAnsi="Arial" w:cs="Arial"/>
          <w:sz w:val="24"/>
          <w:szCs w:val="24"/>
          <w:lang w:val="en-NG" w:eastAsia="en-NG"/>
        </w:rPr>
        <w:t xml:space="preserve">The system operates on an </w:t>
      </w:r>
      <w:r w:rsidRPr="0034771A">
        <w:rPr>
          <w:rFonts w:ascii="Arial" w:eastAsia="Times New Roman" w:hAnsi="Arial" w:cs="Arial"/>
          <w:b/>
          <w:bCs/>
          <w:sz w:val="24"/>
          <w:szCs w:val="24"/>
          <w:lang w:val="en-NG" w:eastAsia="en-NG"/>
        </w:rPr>
        <w:t>In-Stream Intercept and Evaluate</w:t>
      </w:r>
      <w:r w:rsidRPr="0034771A">
        <w:rPr>
          <w:rFonts w:ascii="Arial" w:eastAsia="Times New Roman" w:hAnsi="Arial" w:cs="Arial"/>
          <w:sz w:val="24"/>
          <w:szCs w:val="24"/>
          <w:lang w:val="en-NG" w:eastAsia="en-NG"/>
        </w:rPr>
        <w:t xml:space="preserve"> topology. Instead of running checks after a transaction hits the ledger, the API gateway publishes transaction intent to a high-throughput event stream, evaluates it concurrently through specialized smart agents, and waits for a consolidated risk verdict before releasing the transaction to the NIBSS switch.</w:t>
      </w:r>
    </w:p>
    <w:p w14:paraId="5E09A30D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[ MOBILE APP / USSD </w:t>
      </w:r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GATEWAY ]</w:t>
      </w:r>
      <w:proofErr w:type="gramEnd"/>
    </w:p>
    <w:p w14:paraId="32C1104E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             │</w:t>
      </w:r>
    </w:p>
    <w:p w14:paraId="339B3E01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             ▼ (HTTPS / 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mTLS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)</w:t>
      </w:r>
    </w:p>
    <w:p w14:paraId="65A672A5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     [ API </w:t>
      </w:r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GATEWAY ]</w:t>
      </w:r>
      <w:proofErr w:type="gramEnd"/>
    </w:p>
    <w:p w14:paraId="3D890C51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             │</w:t>
      </w:r>
    </w:p>
    <w:p w14:paraId="4DAA5A3D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┌───────────────┴───────────────┐</w:t>
      </w:r>
    </w:p>
    <w:p w14:paraId="1B54B5B2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▼ (Synchronous </w:t>
      </w:r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Request)   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▼ (Async Telemetry)</w:t>
      </w:r>
    </w:p>
    <w:p w14:paraId="1BCB37D8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[ ORCHESTRATOR / RISK </w:t>
      </w:r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MATRIX ]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[ APACHE KAFKA EVENT HUB ]</w:t>
      </w:r>
    </w:p>
    <w:p w14:paraId="5E2A2C90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│                               │</w:t>
      </w:r>
    </w:p>
    <w:p w14:paraId="12FC7B03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│ (Parallel RPC fan-</w:t>
      </w:r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out)   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├─► [ Device Profiler Consumer ]</w:t>
      </w:r>
    </w:p>
    <w:p w14:paraId="7B07EEBD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├──► Device Agent               ├─► [ 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Behavioral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Biometrics </w:t>
      </w:r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Consumer ]</w:t>
      </w:r>
      <w:proofErr w:type="gramEnd"/>
    </w:p>
    <w:p w14:paraId="7A5EC1E4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├──► 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Behavioral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Agent           └─► [ Graph Network </w:t>
      </w:r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Engine ]</w:t>
      </w:r>
      <w:proofErr w:type="gramEnd"/>
    </w:p>
    <w:p w14:paraId="20414423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├──► Transaction Velocity Agent</w:t>
      </w:r>
    </w:p>
    <w:p w14:paraId="02DFB362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└──► Graph Mule Link Agent</w:t>
      </w:r>
    </w:p>
    <w:p w14:paraId="5AF160B6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             │</w:t>
      </w:r>
    </w:p>
    <w:p w14:paraId="7918031A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             ▼ (Consolidated Risk Aggregation)</w:t>
      </w:r>
    </w:p>
    <w:p w14:paraId="293BFD40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[ DECISION ENGINE </w:t>
      </w:r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WRAPPER ]</w:t>
      </w:r>
      <w:proofErr w:type="gramEnd"/>
    </w:p>
    <w:p w14:paraId="7D6F3D03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             │</w:t>
      </w:r>
    </w:p>
    <w:p w14:paraId="2F84A835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 ┌───────────┼───────────┐</w:t>
      </w:r>
    </w:p>
    <w:p w14:paraId="0F35C682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 ▼           ▼           ▼</w:t>
      </w:r>
    </w:p>
    <w:p w14:paraId="1D0D271F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[ </w:t>
      </w:r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APPROVE ]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[ STEP-UP ] [ BLOCK &amp; REJECT ]</w:t>
      </w:r>
    </w:p>
    <w:p w14:paraId="1CA28517" w14:textId="77777777" w:rsidR="0034771A" w:rsidRPr="0034771A" w:rsidRDefault="0034771A" w:rsidP="0034771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NG" w:eastAsia="en-NG"/>
        </w:rPr>
      </w:pPr>
      <w:r w:rsidRPr="0034771A">
        <w:rPr>
          <w:rFonts w:ascii="Arial" w:eastAsia="Times New Roman" w:hAnsi="Arial" w:cs="Arial"/>
          <w:b/>
          <w:bCs/>
          <w:sz w:val="27"/>
          <w:szCs w:val="27"/>
          <w:lang w:val="en-NG" w:eastAsia="en-NG"/>
        </w:rPr>
        <w:t>High-Velocity Execution Flow</w:t>
      </w:r>
    </w:p>
    <w:p w14:paraId="21D87902" w14:textId="77777777" w:rsidR="0034771A" w:rsidRPr="0034771A" w:rsidRDefault="0034771A" w:rsidP="0034771A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NG" w:eastAsia="en-NG"/>
        </w:rPr>
      </w:pPr>
      <w:r w:rsidRPr="0034771A">
        <w:rPr>
          <w:rFonts w:ascii="Arial" w:eastAsia="Times New Roman" w:hAnsi="Arial" w:cs="Arial"/>
          <w:b/>
          <w:bCs/>
          <w:sz w:val="24"/>
          <w:szCs w:val="24"/>
          <w:lang w:val="en-NG" w:eastAsia="en-NG"/>
        </w:rPr>
        <w:t>The Ingestion Tier:</w:t>
      </w:r>
      <w:r w:rsidRPr="0034771A">
        <w:rPr>
          <w:rFonts w:ascii="Arial" w:eastAsia="Times New Roman" w:hAnsi="Arial" w:cs="Arial"/>
          <w:sz w:val="24"/>
          <w:szCs w:val="24"/>
          <w:lang w:val="en-NG" w:eastAsia="en-NG"/>
        </w:rPr>
        <w:t xml:space="preserve"> The API Gateway acts as a non-blocking reverse proxy. It passes the core payload to the </w:t>
      </w:r>
      <w:r w:rsidRPr="0034771A">
        <w:rPr>
          <w:rFonts w:ascii="Arial" w:eastAsia="Times New Roman" w:hAnsi="Arial" w:cs="Arial"/>
          <w:b/>
          <w:bCs/>
          <w:sz w:val="24"/>
          <w:szCs w:val="24"/>
          <w:lang w:val="en-NG" w:eastAsia="en-NG"/>
        </w:rPr>
        <w:t>Fraud Orchestrator</w:t>
      </w:r>
      <w:r w:rsidRPr="0034771A">
        <w:rPr>
          <w:rFonts w:ascii="Arial" w:eastAsia="Times New Roman" w:hAnsi="Arial" w:cs="Arial"/>
          <w:sz w:val="24"/>
          <w:szCs w:val="24"/>
          <w:lang w:val="en-NG" w:eastAsia="en-NG"/>
        </w:rPr>
        <w:t xml:space="preserve"> via Internal </w:t>
      </w:r>
      <w:proofErr w:type="spellStart"/>
      <w:r w:rsidRPr="0034771A">
        <w:rPr>
          <w:rFonts w:ascii="Arial" w:eastAsia="Times New Roman" w:hAnsi="Arial" w:cs="Arial"/>
          <w:sz w:val="24"/>
          <w:szCs w:val="24"/>
          <w:lang w:val="en-NG" w:eastAsia="en-NG"/>
        </w:rPr>
        <w:t>gRPC</w:t>
      </w:r>
      <w:proofErr w:type="spellEnd"/>
      <w:r w:rsidRPr="0034771A">
        <w:rPr>
          <w:rFonts w:ascii="Arial" w:eastAsia="Times New Roman" w:hAnsi="Arial" w:cs="Arial"/>
          <w:sz w:val="24"/>
          <w:szCs w:val="24"/>
          <w:lang w:val="en-NG" w:eastAsia="en-NG"/>
        </w:rPr>
        <w:t xml:space="preserve"> while dumping deep biometric/device metadata into </w:t>
      </w:r>
      <w:r w:rsidRPr="0034771A">
        <w:rPr>
          <w:rFonts w:ascii="Arial" w:eastAsia="Times New Roman" w:hAnsi="Arial" w:cs="Arial"/>
          <w:b/>
          <w:bCs/>
          <w:sz w:val="24"/>
          <w:szCs w:val="24"/>
          <w:lang w:val="en-NG" w:eastAsia="en-NG"/>
        </w:rPr>
        <w:t>Apache Kafka</w:t>
      </w:r>
      <w:r w:rsidRPr="0034771A">
        <w:rPr>
          <w:rFonts w:ascii="Arial" w:eastAsia="Times New Roman" w:hAnsi="Arial" w:cs="Arial"/>
          <w:sz w:val="24"/>
          <w:szCs w:val="24"/>
          <w:lang w:val="en-NG" w:eastAsia="en-NG"/>
        </w:rPr>
        <w:t xml:space="preserve"> for continuous offline pattern learning and graph updates.</w:t>
      </w:r>
    </w:p>
    <w:p w14:paraId="08A6F74E" w14:textId="77777777" w:rsidR="0034771A" w:rsidRPr="0034771A" w:rsidRDefault="0034771A" w:rsidP="0034771A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NG" w:eastAsia="en-NG"/>
        </w:rPr>
      </w:pPr>
      <w:r w:rsidRPr="0034771A">
        <w:rPr>
          <w:rFonts w:ascii="Arial" w:eastAsia="Times New Roman" w:hAnsi="Arial" w:cs="Arial"/>
          <w:b/>
          <w:bCs/>
          <w:sz w:val="24"/>
          <w:szCs w:val="24"/>
          <w:lang w:val="en-NG" w:eastAsia="en-NG"/>
        </w:rPr>
        <w:t>Parallel Execution Core:</w:t>
      </w:r>
      <w:r w:rsidRPr="0034771A">
        <w:rPr>
          <w:rFonts w:ascii="Arial" w:eastAsia="Times New Roman" w:hAnsi="Arial" w:cs="Arial"/>
          <w:sz w:val="24"/>
          <w:szCs w:val="24"/>
          <w:lang w:val="en-NG" w:eastAsia="en-NG"/>
        </w:rPr>
        <w:t xml:space="preserve"> The Fraud Orchestrator splits incoming evaluations across the 4 micro-agents using parallel worker routines (Golang channels or Java Virtual Threads). Each micro-agent is allocated a strict </w:t>
      </w:r>
      <w:r w:rsidRPr="0034771A">
        <w:rPr>
          <w:rFonts w:ascii="Arial" w:eastAsia="Times New Roman" w:hAnsi="Arial" w:cs="Arial"/>
          <w:b/>
          <w:bCs/>
          <w:sz w:val="24"/>
          <w:szCs w:val="24"/>
          <w:lang w:val="en-NG" w:eastAsia="en-NG"/>
        </w:rPr>
        <w:t>45ms deadline timeout</w:t>
      </w:r>
      <w:r w:rsidRPr="0034771A">
        <w:rPr>
          <w:rFonts w:ascii="Arial" w:eastAsia="Times New Roman" w:hAnsi="Arial" w:cs="Arial"/>
          <w:sz w:val="24"/>
          <w:szCs w:val="24"/>
          <w:lang w:val="en-NG" w:eastAsia="en-NG"/>
        </w:rPr>
        <w:t>. If an agent fails to respond within its window, the engine falls back to fallback heuristics to protect transaction flow.</w:t>
      </w:r>
    </w:p>
    <w:p w14:paraId="086A19F2" w14:textId="77777777" w:rsidR="0034771A" w:rsidRPr="0034771A" w:rsidRDefault="0034771A" w:rsidP="0034771A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NG" w:eastAsia="en-NG"/>
        </w:rPr>
      </w:pPr>
      <w:r w:rsidRPr="0034771A">
        <w:rPr>
          <w:rFonts w:ascii="Arial" w:eastAsia="Times New Roman" w:hAnsi="Arial" w:cs="Arial"/>
          <w:b/>
          <w:bCs/>
          <w:sz w:val="24"/>
          <w:szCs w:val="24"/>
          <w:lang w:val="en-NG" w:eastAsia="en-NG"/>
        </w:rPr>
        <w:lastRenderedPageBreak/>
        <w:t>The State &amp; Cache Tier:</w:t>
      </w:r>
      <w:r w:rsidRPr="0034771A">
        <w:rPr>
          <w:rFonts w:ascii="Arial" w:eastAsia="Times New Roman" w:hAnsi="Arial" w:cs="Arial"/>
          <w:sz w:val="24"/>
          <w:szCs w:val="24"/>
          <w:lang w:val="en-NG" w:eastAsia="en-NG"/>
        </w:rPr>
        <w:t xml:space="preserve"> </w:t>
      </w:r>
      <w:r w:rsidRPr="0034771A">
        <w:rPr>
          <w:rFonts w:ascii="Arial" w:eastAsia="Times New Roman" w:hAnsi="Arial" w:cs="Arial"/>
          <w:b/>
          <w:bCs/>
          <w:sz w:val="24"/>
          <w:szCs w:val="24"/>
          <w:lang w:val="en-NG" w:eastAsia="en-NG"/>
        </w:rPr>
        <w:t>Redis Enterprise Cluster</w:t>
      </w:r>
      <w:r w:rsidRPr="0034771A">
        <w:rPr>
          <w:rFonts w:ascii="Arial" w:eastAsia="Times New Roman" w:hAnsi="Arial" w:cs="Arial"/>
          <w:sz w:val="24"/>
          <w:szCs w:val="24"/>
          <w:lang w:val="en-NG" w:eastAsia="en-NG"/>
        </w:rPr>
        <w:t xml:space="preserve"> acts as the high-speed data plane, keeping real-time device-binding maps, rolling 24-hour transaction volume metrics per account, and temporary CBN watchlist flags accessible with sub-millisecond lookups.</w:t>
      </w:r>
    </w:p>
    <w:p w14:paraId="69720BA3" w14:textId="77777777" w:rsidR="0034771A" w:rsidRPr="0034771A" w:rsidRDefault="0034771A" w:rsidP="0034771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n-NG" w:eastAsia="en-NG"/>
        </w:rPr>
      </w:pPr>
      <w:r w:rsidRPr="0034771A">
        <w:rPr>
          <w:rFonts w:ascii="Arial" w:eastAsia="Times New Roman" w:hAnsi="Arial" w:cs="Arial"/>
          <w:b/>
          <w:bCs/>
          <w:sz w:val="36"/>
          <w:szCs w:val="36"/>
          <w:lang w:val="en-NG" w:eastAsia="en-NG"/>
        </w:rPr>
        <w:t>2. JSON API Payloads</w:t>
      </w:r>
    </w:p>
    <w:p w14:paraId="57356B4B" w14:textId="77777777" w:rsidR="0034771A" w:rsidRPr="0034771A" w:rsidRDefault="0034771A" w:rsidP="0034771A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NG" w:eastAsia="en-NG"/>
        </w:rPr>
      </w:pPr>
      <w:r w:rsidRPr="0034771A">
        <w:rPr>
          <w:rFonts w:ascii="Arial" w:eastAsia="Times New Roman" w:hAnsi="Arial" w:cs="Arial"/>
          <w:sz w:val="24"/>
          <w:szCs w:val="24"/>
          <w:lang w:val="en-NG" w:eastAsia="en-NG"/>
        </w:rPr>
        <w:t xml:space="preserve">The API layer is split into two explicit operations: </w:t>
      </w:r>
      <w:r w:rsidRPr="0034771A">
        <w:rPr>
          <w:rFonts w:ascii="Arial" w:eastAsia="Times New Roman" w:hAnsi="Arial" w:cs="Arial"/>
          <w:b/>
          <w:bCs/>
          <w:sz w:val="24"/>
          <w:szCs w:val="24"/>
          <w:lang w:val="en-NG" w:eastAsia="en-NG"/>
        </w:rPr>
        <w:t>Device Initialization &amp; Binding</w:t>
      </w:r>
      <w:r w:rsidRPr="0034771A">
        <w:rPr>
          <w:rFonts w:ascii="Arial" w:eastAsia="Times New Roman" w:hAnsi="Arial" w:cs="Arial"/>
          <w:sz w:val="24"/>
          <w:szCs w:val="24"/>
          <w:lang w:val="en-NG" w:eastAsia="en-NG"/>
        </w:rPr>
        <w:t xml:space="preserve"> (capturing context during device switches or first logins) and </w:t>
      </w:r>
      <w:r w:rsidRPr="0034771A">
        <w:rPr>
          <w:rFonts w:ascii="Arial" w:eastAsia="Times New Roman" w:hAnsi="Arial" w:cs="Arial"/>
          <w:b/>
          <w:bCs/>
          <w:sz w:val="24"/>
          <w:szCs w:val="24"/>
          <w:lang w:val="en-NG" w:eastAsia="en-NG"/>
        </w:rPr>
        <w:t>Transaction Evaluation</w:t>
      </w:r>
      <w:r w:rsidRPr="0034771A">
        <w:rPr>
          <w:rFonts w:ascii="Arial" w:eastAsia="Times New Roman" w:hAnsi="Arial" w:cs="Arial"/>
          <w:sz w:val="24"/>
          <w:szCs w:val="24"/>
          <w:lang w:val="en-NG" w:eastAsia="en-NG"/>
        </w:rPr>
        <w:t xml:space="preserve"> (triggered at the moment of an active NIP or intra-bank transfer).</w:t>
      </w:r>
    </w:p>
    <w:p w14:paraId="3761F87C" w14:textId="77777777" w:rsidR="0034771A" w:rsidRPr="0034771A" w:rsidRDefault="0034771A" w:rsidP="0034771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NG" w:eastAsia="en-NG"/>
        </w:rPr>
      </w:pPr>
      <w:r w:rsidRPr="0034771A">
        <w:rPr>
          <w:rFonts w:ascii="Arial" w:eastAsia="Times New Roman" w:hAnsi="Arial" w:cs="Arial"/>
          <w:b/>
          <w:bCs/>
          <w:sz w:val="27"/>
          <w:szCs w:val="27"/>
          <w:lang w:val="en-NG" w:eastAsia="en-NG"/>
        </w:rPr>
        <w:t>2.1 Device Initialization &amp; Binding Payload</w:t>
      </w:r>
    </w:p>
    <w:p w14:paraId="44867787" w14:textId="77777777" w:rsidR="0034771A" w:rsidRPr="0034771A" w:rsidRDefault="0034771A" w:rsidP="0034771A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NG" w:eastAsia="en-NG"/>
        </w:rPr>
      </w:pPr>
      <w:r w:rsidRPr="0034771A">
        <w:rPr>
          <w:rFonts w:ascii="Arial" w:eastAsia="Times New Roman" w:hAnsi="Arial" w:cs="Arial"/>
          <w:sz w:val="24"/>
          <w:szCs w:val="24"/>
          <w:lang w:val="en-NG" w:eastAsia="en-NG"/>
        </w:rPr>
        <w:t xml:space="preserve">Per </w:t>
      </w:r>
      <w:r w:rsidRPr="0034771A">
        <w:rPr>
          <w:rFonts w:ascii="Arial" w:eastAsia="Times New Roman" w:hAnsi="Arial" w:cs="Arial"/>
          <w:b/>
          <w:bCs/>
          <w:sz w:val="24"/>
          <w:szCs w:val="24"/>
          <w:lang w:val="en-NG" w:eastAsia="en-NG"/>
        </w:rPr>
        <w:t>CBN July 2026 guidelines</w:t>
      </w:r>
      <w:r w:rsidRPr="0034771A">
        <w:rPr>
          <w:rFonts w:ascii="Arial" w:eastAsia="Times New Roman" w:hAnsi="Arial" w:cs="Arial"/>
          <w:sz w:val="24"/>
          <w:szCs w:val="24"/>
          <w:lang w:val="en-NG" w:eastAsia="en-NG"/>
        </w:rPr>
        <w:t xml:space="preserve">, apps are limited to a single bound device. This payload registers the unique hardware footprint, validates active liveness parameters, and establishes the 24-hour tracking lifecycle for cool-off limits. </w:t>
      </w:r>
    </w:p>
    <w:p w14:paraId="75A43EA5" w14:textId="77777777" w:rsidR="0034771A" w:rsidRPr="0034771A" w:rsidRDefault="0034771A" w:rsidP="0034771A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val="en-NG" w:eastAsia="en-NG"/>
        </w:rPr>
      </w:pPr>
      <w:r w:rsidRPr="0034771A">
        <w:rPr>
          <w:rFonts w:ascii="Arial" w:eastAsia="Times New Roman" w:hAnsi="Arial" w:cs="Arial"/>
          <w:b/>
          <w:bCs/>
          <w:sz w:val="24"/>
          <w:szCs w:val="24"/>
          <w:lang w:val="en-NG" w:eastAsia="en-NG"/>
        </w:rPr>
        <w:t xml:space="preserve">POST </w:t>
      </w:r>
      <w:r w:rsidRPr="0034771A">
        <w:rPr>
          <w:rFonts w:ascii="Arial" w:eastAsia="Times New Roman" w:hAnsi="Arial" w:cs="Arial"/>
          <w:b/>
          <w:bCs/>
          <w:sz w:val="20"/>
          <w:szCs w:val="20"/>
          <w:lang w:val="en-NG" w:eastAsia="en-NG"/>
        </w:rPr>
        <w:t>/</w:t>
      </w:r>
      <w:proofErr w:type="spellStart"/>
      <w:r w:rsidRPr="0034771A">
        <w:rPr>
          <w:rFonts w:ascii="Arial" w:eastAsia="Times New Roman" w:hAnsi="Arial" w:cs="Arial"/>
          <w:b/>
          <w:bCs/>
          <w:sz w:val="20"/>
          <w:szCs w:val="20"/>
          <w:lang w:val="en-NG" w:eastAsia="en-NG"/>
        </w:rPr>
        <w:t>api</w:t>
      </w:r>
      <w:proofErr w:type="spellEnd"/>
      <w:r w:rsidRPr="0034771A">
        <w:rPr>
          <w:rFonts w:ascii="Arial" w:eastAsia="Times New Roman" w:hAnsi="Arial" w:cs="Arial"/>
          <w:b/>
          <w:bCs/>
          <w:sz w:val="20"/>
          <w:szCs w:val="20"/>
          <w:lang w:val="en-NG" w:eastAsia="en-NG"/>
        </w:rPr>
        <w:t>/v1/device/bind</w:t>
      </w:r>
    </w:p>
    <w:p w14:paraId="39044085" w14:textId="77777777" w:rsidR="0034771A" w:rsidRPr="0034771A" w:rsidRDefault="0034771A" w:rsidP="0034771A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NG" w:eastAsia="en-NG"/>
        </w:rPr>
      </w:pPr>
      <w:r w:rsidRPr="0034771A">
        <w:rPr>
          <w:rFonts w:ascii="Arial" w:eastAsia="Times New Roman" w:hAnsi="Arial" w:cs="Arial"/>
          <w:sz w:val="24"/>
          <w:szCs w:val="24"/>
          <w:lang w:val="en-NG" w:eastAsia="en-NG"/>
        </w:rPr>
        <w:t>JSON</w:t>
      </w:r>
    </w:p>
    <w:p w14:paraId="732BFC77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{</w:t>
      </w:r>
    </w:p>
    <w:p w14:paraId="79814C60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client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_metadata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{</w:t>
      </w:r>
    </w:p>
    <w:p w14:paraId="705BF57C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account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_number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"0123456789",</w:t>
      </w:r>
    </w:p>
    <w:p w14:paraId="12E58492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bvn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_hash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"e3b0c44298fc1c149afbf4c8996fb92427ae41e4649b934ca495991b7852b855",</w:t>
      </w:r>
    </w:p>
    <w:p w14:paraId="0A1B8585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associated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_phone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"+234803XXXXXXX"</w:t>
      </w:r>
    </w:p>
    <w:p w14:paraId="5CDE06CC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},</w:t>
      </w:r>
    </w:p>
    <w:p w14:paraId="4CB7A4E3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device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_profile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{</w:t>
      </w:r>
    </w:p>
    <w:p w14:paraId="3C3D7E11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device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_guid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"d6c40a5a-8ba5-4f4a-912a-bc964a3a69b2",</w:t>
      </w:r>
    </w:p>
    <w:p w14:paraId="1E1A37B5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os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_platform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"Android",</w:t>
      </w:r>
    </w:p>
    <w:p w14:paraId="6ED7D2F3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os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_version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"14.0.0",</w:t>
      </w:r>
    </w:p>
    <w:p w14:paraId="68C496F5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device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_model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"Samsung Galaxy S24 Ultra",</w:t>
      </w:r>
    </w:p>
    <w:p w14:paraId="58E01762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is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_rooted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false,</w:t>
      </w:r>
    </w:p>
    <w:p w14:paraId="27EDF766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is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_emulator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false,</w:t>
      </w:r>
    </w:p>
    <w:p w14:paraId="6F38D400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has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_vpn_active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false,</w:t>
      </w:r>
    </w:p>
    <w:p w14:paraId="7229FCEE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ip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_address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"102.89.23.45",</w:t>
      </w:r>
    </w:p>
    <w:p w14:paraId="4FD93D42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"telephony": {</w:t>
      </w:r>
    </w:p>
    <w:p w14:paraId="5C0FDE1F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network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_operator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"MTN NG",</w:t>
      </w:r>
    </w:p>
    <w:p w14:paraId="67C94099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sim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_serial_hash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"892340000001234567f",</w:t>
      </w:r>
    </w:p>
    <w:p w14:paraId="2EC018A8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is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_roaming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false</w:t>
      </w:r>
    </w:p>
    <w:p w14:paraId="1A7EAE2A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}</w:t>
      </w:r>
    </w:p>
    <w:p w14:paraId="08EC3F87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},</w:t>
      </w:r>
    </w:p>
    <w:p w14:paraId="6A4DCF58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biometric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_liveness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{</w:t>
      </w:r>
    </w:p>
    <w:p w14:paraId="461850BD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session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_token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"live_sess_77a1bc99a2a3",</w:t>
      </w:r>
    </w:p>
    <w:p w14:paraId="2DDE4079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liveness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_confidence_score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0.994,</w:t>
      </w:r>
    </w:p>
    <w:p w14:paraId="425C2551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challenge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_type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"RANDOMIZED_BLINK_AND_PHRASE",</w:t>
      </w:r>
    </w:p>
    <w:p w14:paraId="64107994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deepfake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_probability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0.002</w:t>
      </w:r>
    </w:p>
    <w:p w14:paraId="671504D8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},</w:t>
      </w:r>
    </w:p>
    <w:p w14:paraId="2C67C9C2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"timestamp": "2026-05-19T17:42:10Z"</w:t>
      </w:r>
    </w:p>
    <w:p w14:paraId="24B3D18C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}</w:t>
      </w:r>
    </w:p>
    <w:p w14:paraId="217AB8EF" w14:textId="77777777" w:rsidR="0034771A" w:rsidRPr="0034771A" w:rsidRDefault="0034771A" w:rsidP="0034771A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val="en-NG" w:eastAsia="en-NG"/>
        </w:rPr>
      </w:pPr>
      <w:r w:rsidRPr="0034771A">
        <w:rPr>
          <w:rFonts w:ascii="Arial" w:eastAsia="Times New Roman" w:hAnsi="Arial" w:cs="Arial"/>
          <w:b/>
          <w:bCs/>
          <w:sz w:val="24"/>
          <w:szCs w:val="24"/>
          <w:lang w:val="en-NG" w:eastAsia="en-NG"/>
        </w:rPr>
        <w:t>Response (200 OK - Successful Binding with 24h Cooling-Off Enforcement)</w:t>
      </w:r>
    </w:p>
    <w:p w14:paraId="7C1570D4" w14:textId="77777777" w:rsidR="0034771A" w:rsidRPr="0034771A" w:rsidRDefault="0034771A" w:rsidP="0034771A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NG" w:eastAsia="en-NG"/>
        </w:rPr>
      </w:pPr>
      <w:r w:rsidRPr="0034771A">
        <w:rPr>
          <w:rFonts w:ascii="Arial" w:eastAsia="Times New Roman" w:hAnsi="Arial" w:cs="Arial"/>
          <w:sz w:val="24"/>
          <w:szCs w:val="24"/>
          <w:lang w:val="en-NG" w:eastAsia="en-NG"/>
        </w:rPr>
        <w:t>JSON</w:t>
      </w:r>
    </w:p>
    <w:p w14:paraId="5D966435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{</w:t>
      </w:r>
    </w:p>
    <w:p w14:paraId="6D8F345F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"status": "SUCCESS",</w:t>
      </w:r>
    </w:p>
    <w:p w14:paraId="29D908AA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binding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_id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"bind_990123847a",</w:t>
      </w:r>
    </w:p>
    <w:p w14:paraId="062E27D2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lastRenderedPageBreak/>
        <w:t xml:space="preserve">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device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_guid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"d6c40a5a-8ba5-4f4a-912a-bc964a3a69b2",</w:t>
      </w:r>
    </w:p>
    <w:p w14:paraId="33BA5066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enforced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_policies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[</w:t>
      </w:r>
    </w:p>
    <w:p w14:paraId="0DAB19DF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{</w:t>
      </w:r>
    </w:p>
    <w:p w14:paraId="780C380E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policy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_code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"CBN_2026_NEW_DEVICE_COOLOFF",</w:t>
      </w:r>
    </w:p>
    <w:p w14:paraId="07CF6C32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"description": "24-hour outflow and inflow restriction limit of NGN 20,000 max applied upon device activation.",</w:t>
      </w:r>
    </w:p>
    <w:p w14:paraId="3B767E6D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expires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_at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"2026-05-20T17:42:10Z",</w:t>
      </w:r>
    </w:p>
    <w:p w14:paraId="4BDCE148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max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_allowed_velocity_ngn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20000.00</w:t>
      </w:r>
    </w:p>
    <w:p w14:paraId="73BB5E25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}</w:t>
      </w:r>
    </w:p>
    <w:p w14:paraId="7617AD38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],</w:t>
      </w:r>
    </w:p>
    <w:p w14:paraId="055D403F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system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_action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"ALLOW_WITH_LIMITS"</w:t>
      </w:r>
    </w:p>
    <w:p w14:paraId="657670F3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}</w:t>
      </w:r>
    </w:p>
    <w:p w14:paraId="0BD7FFBC" w14:textId="77777777" w:rsidR="0034771A" w:rsidRPr="0034771A" w:rsidRDefault="0034771A" w:rsidP="0034771A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NG" w:eastAsia="en-NG"/>
        </w:rPr>
      </w:pPr>
      <w:r w:rsidRPr="0034771A">
        <w:rPr>
          <w:rFonts w:ascii="Arial" w:eastAsia="Times New Roman" w:hAnsi="Arial" w:cs="Arial"/>
          <w:b/>
          <w:bCs/>
          <w:sz w:val="27"/>
          <w:szCs w:val="27"/>
          <w:lang w:val="en-NG" w:eastAsia="en-NG"/>
        </w:rPr>
        <w:t>2.2 Transaction Evaluation Payload</w:t>
      </w:r>
    </w:p>
    <w:p w14:paraId="787A8086" w14:textId="77777777" w:rsidR="0034771A" w:rsidRPr="0034771A" w:rsidRDefault="0034771A" w:rsidP="0034771A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NG" w:eastAsia="en-NG"/>
        </w:rPr>
      </w:pPr>
      <w:r w:rsidRPr="0034771A">
        <w:rPr>
          <w:rFonts w:ascii="Arial" w:eastAsia="Times New Roman" w:hAnsi="Arial" w:cs="Arial"/>
          <w:sz w:val="24"/>
          <w:szCs w:val="24"/>
          <w:lang w:val="en-NG" w:eastAsia="en-NG"/>
        </w:rPr>
        <w:t xml:space="preserve">This payload runs concurrently against the agent group at the moment a customer </w:t>
      </w:r>
      <w:proofErr w:type="gramStart"/>
      <w:r w:rsidRPr="0034771A">
        <w:rPr>
          <w:rFonts w:ascii="Arial" w:eastAsia="Times New Roman" w:hAnsi="Arial" w:cs="Arial"/>
          <w:sz w:val="24"/>
          <w:szCs w:val="24"/>
          <w:lang w:val="en-NG" w:eastAsia="en-NG"/>
        </w:rPr>
        <w:t>hits</w:t>
      </w:r>
      <w:proofErr w:type="gramEnd"/>
      <w:r w:rsidRPr="0034771A">
        <w:rPr>
          <w:rFonts w:ascii="Arial" w:eastAsia="Times New Roman" w:hAnsi="Arial" w:cs="Arial"/>
          <w:sz w:val="24"/>
          <w:szCs w:val="24"/>
          <w:lang w:val="en-NG" w:eastAsia="en-NG"/>
        </w:rPr>
        <w:t xml:space="preserve"> "Send Money." It contains transactional parameters paired with real-time </w:t>
      </w:r>
      <w:proofErr w:type="spellStart"/>
      <w:r w:rsidRPr="0034771A">
        <w:rPr>
          <w:rFonts w:ascii="Arial" w:eastAsia="Times New Roman" w:hAnsi="Arial" w:cs="Arial"/>
          <w:sz w:val="24"/>
          <w:szCs w:val="24"/>
          <w:lang w:val="en-NG" w:eastAsia="en-NG"/>
        </w:rPr>
        <w:t>behavioral</w:t>
      </w:r>
      <w:proofErr w:type="spellEnd"/>
      <w:r w:rsidRPr="0034771A">
        <w:rPr>
          <w:rFonts w:ascii="Arial" w:eastAsia="Times New Roman" w:hAnsi="Arial" w:cs="Arial"/>
          <w:sz w:val="24"/>
          <w:szCs w:val="24"/>
          <w:lang w:val="en-NG" w:eastAsia="en-NG"/>
        </w:rPr>
        <w:t xml:space="preserve"> features captured on the page.</w:t>
      </w:r>
    </w:p>
    <w:p w14:paraId="0EA17B7C" w14:textId="77777777" w:rsidR="0034771A" w:rsidRPr="0034771A" w:rsidRDefault="0034771A" w:rsidP="0034771A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val="en-NG" w:eastAsia="en-NG"/>
        </w:rPr>
      </w:pPr>
      <w:r w:rsidRPr="0034771A">
        <w:rPr>
          <w:rFonts w:ascii="Arial" w:eastAsia="Times New Roman" w:hAnsi="Arial" w:cs="Arial"/>
          <w:b/>
          <w:bCs/>
          <w:sz w:val="24"/>
          <w:szCs w:val="24"/>
          <w:lang w:val="en-NG" w:eastAsia="en-NG"/>
        </w:rPr>
        <w:t xml:space="preserve">POST </w:t>
      </w:r>
      <w:r w:rsidRPr="0034771A">
        <w:rPr>
          <w:rFonts w:ascii="Arial" w:eastAsia="Times New Roman" w:hAnsi="Arial" w:cs="Arial"/>
          <w:b/>
          <w:bCs/>
          <w:sz w:val="20"/>
          <w:szCs w:val="20"/>
          <w:lang w:val="en-NG" w:eastAsia="en-NG"/>
        </w:rPr>
        <w:t>/</w:t>
      </w:r>
      <w:proofErr w:type="spellStart"/>
      <w:r w:rsidRPr="0034771A">
        <w:rPr>
          <w:rFonts w:ascii="Arial" w:eastAsia="Times New Roman" w:hAnsi="Arial" w:cs="Arial"/>
          <w:b/>
          <w:bCs/>
          <w:sz w:val="20"/>
          <w:szCs w:val="20"/>
          <w:lang w:val="en-NG" w:eastAsia="en-NG"/>
        </w:rPr>
        <w:t>api</w:t>
      </w:r>
      <w:proofErr w:type="spellEnd"/>
      <w:r w:rsidRPr="0034771A">
        <w:rPr>
          <w:rFonts w:ascii="Arial" w:eastAsia="Times New Roman" w:hAnsi="Arial" w:cs="Arial"/>
          <w:b/>
          <w:bCs/>
          <w:sz w:val="20"/>
          <w:szCs w:val="20"/>
          <w:lang w:val="en-NG" w:eastAsia="en-NG"/>
        </w:rPr>
        <w:t>/v1/fraud/evaluate</w:t>
      </w:r>
    </w:p>
    <w:p w14:paraId="640AFF9D" w14:textId="77777777" w:rsidR="0034771A" w:rsidRPr="0034771A" w:rsidRDefault="0034771A" w:rsidP="0034771A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NG" w:eastAsia="en-NG"/>
        </w:rPr>
      </w:pPr>
      <w:r w:rsidRPr="0034771A">
        <w:rPr>
          <w:rFonts w:ascii="Arial" w:eastAsia="Times New Roman" w:hAnsi="Arial" w:cs="Arial"/>
          <w:sz w:val="24"/>
          <w:szCs w:val="24"/>
          <w:lang w:val="en-NG" w:eastAsia="en-NG"/>
        </w:rPr>
        <w:t>JSON</w:t>
      </w:r>
    </w:p>
    <w:p w14:paraId="14FD1363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{</w:t>
      </w:r>
    </w:p>
    <w:p w14:paraId="4BDD7F47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transaction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_id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"tx_nip_20260519_9941029",</w:t>
      </w:r>
    </w:p>
    <w:p w14:paraId="0B68971F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"channel": "MOBILE_APP",</w:t>
      </w:r>
    </w:p>
    <w:p w14:paraId="467A28F3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source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_account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{</w:t>
      </w:r>
    </w:p>
    <w:p w14:paraId="5781BDF4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account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_number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"0123456789",</w:t>
      </w:r>
    </w:p>
    <w:p w14:paraId="27612504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bank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_code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"011",</w:t>
      </w:r>
    </w:p>
    <w:p w14:paraId="54D5C918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account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_tier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"Tier-3",</w:t>
      </w:r>
    </w:p>
    <w:p w14:paraId="289071DD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current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_balance_ngn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450000.00,</w:t>
      </w:r>
    </w:p>
    <w:p w14:paraId="486D0473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days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_since_reactivation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2</w:t>
      </w:r>
    </w:p>
    <w:p w14:paraId="19508F77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},</w:t>
      </w:r>
    </w:p>
    <w:p w14:paraId="429C79FC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destination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_account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{</w:t>
      </w:r>
    </w:p>
    <w:p w14:paraId="08008367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account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_number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"9087654321",</w:t>
      </w:r>
    </w:p>
    <w:p w14:paraId="16BDCB81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bank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_code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"999",</w:t>
      </w:r>
    </w:p>
    <w:p w14:paraId="0A34D97A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institution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_type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"NEOBANK_TIER3",</w:t>
      </w:r>
    </w:p>
    <w:p w14:paraId="2887C6FB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account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_name_resolved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"Chinedu Abu",</w:t>
      </w:r>
    </w:p>
    <w:p w14:paraId="7BE964B8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days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_since_creation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1</w:t>
      </w:r>
    </w:p>
    <w:p w14:paraId="43C9E95E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},</w:t>
      </w:r>
    </w:p>
    <w:p w14:paraId="340AA52C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payment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_details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{</w:t>
      </w:r>
    </w:p>
    <w:p w14:paraId="176F63A7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amount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_ngn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18500.00,</w:t>
      </w:r>
    </w:p>
    <w:p w14:paraId="274EA8E7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payment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_reference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"Crypto dynamic buy settlement",</w:t>
      </w:r>
    </w:p>
    <w:p w14:paraId="0FB27858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"currency": "NGN"</w:t>
      </w:r>
    </w:p>
    <w:p w14:paraId="4CBF73F4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},</w:t>
      </w:r>
    </w:p>
    <w:p w14:paraId="67D02304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device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_context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{</w:t>
      </w:r>
    </w:p>
    <w:p w14:paraId="36DC4651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device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_guid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"d6c40a5a-8ba5-4f4a-912a-bc964a3a69b2",</w:t>
      </w:r>
    </w:p>
    <w:p w14:paraId="3B82608D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current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_ip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"102.89.23.45",</w:t>
      </w:r>
    </w:p>
    <w:p w14:paraId="13BED3DF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location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_lat_long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"6.5244,3.3792"</w:t>
      </w:r>
    </w:p>
    <w:p w14:paraId="1AD2D2E7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},</w:t>
      </w:r>
    </w:p>
    <w:p w14:paraId="24F1A6EF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behavioral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_telemetry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{</w:t>
      </w:r>
    </w:p>
    <w:p w14:paraId="659DEF72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keystroke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_dwell_time_avg_ms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78.4,</w:t>
      </w:r>
    </w:p>
    <w:p w14:paraId="76F7D355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flight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_time_avg_ms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112.1,</w:t>
      </w:r>
    </w:p>
    <w:p w14:paraId="1C736BCD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input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_method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"PASTED_FROM_CLIPBOARD",</w:t>
      </w:r>
    </w:p>
    <w:p w14:paraId="12FB5E22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time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_spent_on_transfer_screen_sec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4.2,</w:t>
      </w:r>
    </w:p>
    <w:p w14:paraId="5056FCD7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touch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_pressure_normalized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0.45</w:t>
      </w:r>
    </w:p>
    <w:p w14:paraId="342EB0AD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},</w:t>
      </w:r>
    </w:p>
    <w:p w14:paraId="7E3CBE40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"timestamp": "2026-05-19T17:44:00Z"</w:t>
      </w:r>
    </w:p>
    <w:p w14:paraId="7B5BA28B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}</w:t>
      </w:r>
    </w:p>
    <w:p w14:paraId="0577B419" w14:textId="77777777" w:rsidR="0034771A" w:rsidRPr="0034771A" w:rsidRDefault="0034771A" w:rsidP="0034771A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val="en-NG" w:eastAsia="en-NG"/>
        </w:rPr>
      </w:pPr>
      <w:r w:rsidRPr="0034771A">
        <w:rPr>
          <w:rFonts w:ascii="Arial" w:eastAsia="Times New Roman" w:hAnsi="Arial" w:cs="Arial"/>
          <w:b/>
          <w:bCs/>
          <w:sz w:val="24"/>
          <w:szCs w:val="24"/>
          <w:lang w:val="en-NG" w:eastAsia="en-NG"/>
        </w:rPr>
        <w:lastRenderedPageBreak/>
        <w:t>Response (200 OK - Blocked Scenario Due to Cool-Off Violation &amp; Mule Association)</w:t>
      </w:r>
    </w:p>
    <w:p w14:paraId="5C44D176" w14:textId="77777777" w:rsidR="0034771A" w:rsidRPr="0034771A" w:rsidRDefault="0034771A" w:rsidP="0034771A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NG" w:eastAsia="en-NG"/>
        </w:rPr>
      </w:pPr>
      <w:r w:rsidRPr="0034771A">
        <w:rPr>
          <w:rFonts w:ascii="Arial" w:eastAsia="Times New Roman" w:hAnsi="Arial" w:cs="Arial"/>
          <w:sz w:val="24"/>
          <w:szCs w:val="24"/>
          <w:lang w:val="en-NG" w:eastAsia="en-NG"/>
        </w:rPr>
        <w:t>JSON</w:t>
      </w:r>
    </w:p>
    <w:p w14:paraId="5724866A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{</w:t>
      </w:r>
    </w:p>
    <w:p w14:paraId="2F457596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transaction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_id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"tx_nip_20260519_9941029",</w:t>
      </w:r>
    </w:p>
    <w:p w14:paraId="16BCD69C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"verdict": "REJECT",</w:t>
      </w:r>
    </w:p>
    <w:p w14:paraId="6581CD5A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composite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_risk_score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0.88,</w:t>
      </w:r>
    </w:p>
    <w:p w14:paraId="3FAFD5C1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execution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_time_ms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34,</w:t>
      </w:r>
    </w:p>
    <w:p w14:paraId="57A821B5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agent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_breakdown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{</w:t>
      </w:r>
    </w:p>
    <w:p w14:paraId="6821F95D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device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_agent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{</w:t>
      </w:r>
    </w:p>
    <w:p w14:paraId="7A68521A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risk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_contribution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0.10,</w:t>
      </w:r>
    </w:p>
    <w:p w14:paraId="0F22B02D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"status": "VERIFIED",</w:t>
      </w:r>
    </w:p>
    <w:p w14:paraId="40CD6439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"flags": []</w:t>
      </w:r>
    </w:p>
    <w:p w14:paraId="228AA930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},</w:t>
      </w:r>
    </w:p>
    <w:p w14:paraId="3C895F0B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behavioral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_agent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{</w:t>
      </w:r>
    </w:p>
    <w:p w14:paraId="7D100335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risk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_contribution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0.45,</w:t>
      </w:r>
    </w:p>
    <w:p w14:paraId="6A57FCC4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"status": "ANOMALOUS",</w:t>
      </w:r>
    </w:p>
    <w:p w14:paraId="4C88D66D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"flags": ["ERR_PASTED_ACCOUNT_FAST_SUBMIT", "ERR_PRESSURE_DEVIATION"]</w:t>
      </w:r>
    </w:p>
    <w:p w14:paraId="3896EAAA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},</w:t>
      </w:r>
    </w:p>
    <w:p w14:paraId="10B55826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velocity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_agent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{</w:t>
      </w:r>
    </w:p>
    <w:p w14:paraId="18035BDC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risk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_contribution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0.95,</w:t>
      </w:r>
    </w:p>
    <w:p w14:paraId="53E7C749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"status": "BREACH",</w:t>
      </w:r>
    </w:p>
    <w:p w14:paraId="7DD5167B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"flags": ["ERR_CBN_2026_COOLOFF_ACCUMULATED_OUTFLOW_EXCEEDED"]</w:t>
      </w:r>
    </w:p>
    <w:p w14:paraId="72CC5A27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},</w:t>
      </w:r>
    </w:p>
    <w:p w14:paraId="24AB728C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graph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_mule_agent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{</w:t>
      </w:r>
    </w:p>
    <w:p w14:paraId="60561962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risk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_contribution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0.82,</w:t>
      </w:r>
    </w:p>
    <w:p w14:paraId="6218AB1A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"status": "SUSPICIOUS",</w:t>
      </w:r>
    </w:p>
    <w:p w14:paraId="6768F0DD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"flags": ["MULE_NETWORK_CLUSTER_TARGET_CONNECTED"]</w:t>
      </w:r>
    </w:p>
    <w:p w14:paraId="3FED481E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}</w:t>
      </w:r>
    </w:p>
    <w:p w14:paraId="0CF48E14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},</w:t>
      </w:r>
    </w:p>
    <w:p w14:paraId="1CFB4D51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"remediation": {</w:t>
      </w:r>
    </w:p>
    <w:p w14:paraId="6FD1CACE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action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_required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"BLOCK_AND_LOCK_CHANNEL",</w:t>
      </w:r>
    </w:p>
    <w:p w14:paraId="5E5E2B62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reason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_code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"ERR_SECURITY_COOLOFF_BREACH_HIGH_MULE_PROBABILITY",</w:t>
      </w:r>
    </w:p>
    <w:p w14:paraId="5DB333D4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user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_display_message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"Transaction declined. Your application profile is restricted for 24 hours on this new device under regulatory security guidelines."</w:t>
      </w:r>
    </w:p>
    <w:p w14:paraId="3ED83511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}</w:t>
      </w:r>
    </w:p>
    <w:p w14:paraId="077899FB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}</w:t>
      </w:r>
    </w:p>
    <w:p w14:paraId="38B7ECA1" w14:textId="77777777" w:rsidR="0034771A" w:rsidRPr="0034771A" w:rsidRDefault="0034771A" w:rsidP="0034771A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val="en-NG" w:eastAsia="en-NG"/>
        </w:rPr>
      </w:pPr>
      <w:r w:rsidRPr="0034771A">
        <w:rPr>
          <w:rFonts w:ascii="Arial" w:eastAsia="Times New Roman" w:hAnsi="Arial" w:cs="Arial"/>
          <w:b/>
          <w:bCs/>
          <w:sz w:val="24"/>
          <w:szCs w:val="24"/>
          <w:lang w:val="en-NG" w:eastAsia="en-NG"/>
        </w:rPr>
        <w:t>Response (200 OK - Step-Up Scenario Requiring Secondary Validation)</w:t>
      </w:r>
    </w:p>
    <w:p w14:paraId="02FDAA0B" w14:textId="77777777" w:rsidR="0034771A" w:rsidRPr="0034771A" w:rsidRDefault="0034771A" w:rsidP="0034771A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NG" w:eastAsia="en-NG"/>
        </w:rPr>
      </w:pPr>
      <w:r w:rsidRPr="0034771A">
        <w:rPr>
          <w:rFonts w:ascii="Arial" w:eastAsia="Times New Roman" w:hAnsi="Arial" w:cs="Arial"/>
          <w:sz w:val="24"/>
          <w:szCs w:val="24"/>
          <w:lang w:val="en-NG" w:eastAsia="en-NG"/>
        </w:rPr>
        <w:t>JSON</w:t>
      </w:r>
    </w:p>
    <w:p w14:paraId="58711B65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{</w:t>
      </w:r>
    </w:p>
    <w:p w14:paraId="0634E2C4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transaction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_id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"tx_nip_20260519_9941035",</w:t>
      </w:r>
    </w:p>
    <w:p w14:paraId="35EC20FE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"verdict": "CHALLENGE",</w:t>
      </w:r>
    </w:p>
    <w:p w14:paraId="3EBA750F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composite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_risk_score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0.58,</w:t>
      </w:r>
    </w:p>
    <w:p w14:paraId="1229908D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execution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_time_ms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28,</w:t>
      </w:r>
    </w:p>
    <w:p w14:paraId="5F9B2B5E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agent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_breakdown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{</w:t>
      </w:r>
    </w:p>
    <w:p w14:paraId="5EDB8D30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device_agent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": </w:t>
      </w:r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{ "</w:t>
      </w:r>
      <w:proofErr w:type="spellStart"/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risk_contribution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0.20, "status": "VERIFIED", "flags": [] },</w:t>
      </w:r>
    </w:p>
    <w:p w14:paraId="27C454B0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behavioral_agent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": </w:t>
      </w:r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{ "</w:t>
      </w:r>
      <w:proofErr w:type="spellStart"/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risk_contribution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0.60, "status": "SUSPICIOUS", "flags": ["ERR_TYPING_CADENCE_MISMATCH"] },</w:t>
      </w:r>
    </w:p>
    <w:p w14:paraId="31F1AD25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velocity_agent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": </w:t>
      </w:r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{ "</w:t>
      </w:r>
      <w:proofErr w:type="spellStart"/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risk_contribution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0.30, "status": "NORMAL", "flags": [] },</w:t>
      </w:r>
    </w:p>
    <w:p w14:paraId="1F8C29AD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graph_mule_agent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": </w:t>
      </w:r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{ "</w:t>
      </w:r>
      <w:proofErr w:type="spellStart"/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risk_contribution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0.15, "status": "NORMAL", "flags": [] }</w:t>
      </w:r>
    </w:p>
    <w:p w14:paraId="5F27A564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},</w:t>
      </w:r>
    </w:p>
    <w:p w14:paraId="0F00DB7A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"remediation": {</w:t>
      </w:r>
    </w:p>
    <w:p w14:paraId="2EF08B3F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action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_required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"MFA_STEP_UP",</w:t>
      </w:r>
    </w:p>
    <w:p w14:paraId="5D1AC501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challenge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_mechanism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"HARDWARE_PUSH_BIOMETRIC",</w:t>
      </w:r>
    </w:p>
    <w:p w14:paraId="67049E63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reason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_code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"ERR_BEHAVIORAL_DEVIATION_DETECTION",</w:t>
      </w:r>
    </w:p>
    <w:p w14:paraId="373D32CD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user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_display_message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"Verification required. Please confirm your identity using the fingerprint scanner on your bound device to authorize this transfer."</w:t>
      </w:r>
    </w:p>
    <w:p w14:paraId="41D2BF75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lastRenderedPageBreak/>
        <w:t xml:space="preserve">  }</w:t>
      </w:r>
    </w:p>
    <w:p w14:paraId="4D07D54D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}</w:t>
      </w:r>
    </w:p>
    <w:p w14:paraId="408ED718" w14:textId="77777777" w:rsidR="0034771A" w:rsidRPr="0034771A" w:rsidRDefault="0034771A" w:rsidP="0034771A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n-NG" w:eastAsia="en-NG"/>
        </w:rPr>
      </w:pPr>
      <w:r w:rsidRPr="0034771A">
        <w:rPr>
          <w:rFonts w:ascii="Arial" w:eastAsia="Times New Roman" w:hAnsi="Arial" w:cs="Arial"/>
          <w:b/>
          <w:bCs/>
          <w:sz w:val="36"/>
          <w:szCs w:val="36"/>
          <w:lang w:val="en-NG" w:eastAsia="en-NG"/>
        </w:rPr>
        <w:t>3. Core Logic Implementation Hook (Python ONNX Runtime Example)</w:t>
      </w:r>
    </w:p>
    <w:p w14:paraId="42DE91AE" w14:textId="77777777" w:rsidR="0034771A" w:rsidRPr="0034771A" w:rsidRDefault="0034771A" w:rsidP="0034771A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NG" w:eastAsia="en-NG"/>
        </w:rPr>
      </w:pPr>
      <w:r w:rsidRPr="0034771A">
        <w:rPr>
          <w:rFonts w:ascii="Arial" w:eastAsia="Times New Roman" w:hAnsi="Arial" w:cs="Arial"/>
          <w:sz w:val="24"/>
          <w:szCs w:val="24"/>
          <w:lang w:val="en-NG" w:eastAsia="en-NG"/>
        </w:rPr>
        <w:t xml:space="preserve">This code shows how the system computes the risk score inside the </w:t>
      </w:r>
      <w:r w:rsidRPr="0034771A">
        <w:rPr>
          <w:rFonts w:ascii="Arial" w:eastAsia="Times New Roman" w:hAnsi="Arial" w:cs="Arial"/>
          <w:b/>
          <w:bCs/>
          <w:sz w:val="24"/>
          <w:szCs w:val="24"/>
          <w:lang w:val="en-NG" w:eastAsia="en-NG"/>
        </w:rPr>
        <w:t>Decision Engine Wrapper</w:t>
      </w:r>
      <w:r w:rsidRPr="0034771A">
        <w:rPr>
          <w:rFonts w:ascii="Arial" w:eastAsia="Times New Roman" w:hAnsi="Arial" w:cs="Arial"/>
          <w:sz w:val="24"/>
          <w:szCs w:val="24"/>
          <w:lang w:val="en-NG" w:eastAsia="en-NG"/>
        </w:rPr>
        <w:t xml:space="preserve"> block, integrating rule constraints with deep model inference before compiling the output JSON.</w:t>
      </w:r>
    </w:p>
    <w:p w14:paraId="6F879181" w14:textId="77777777" w:rsidR="0034771A" w:rsidRPr="0034771A" w:rsidRDefault="0034771A" w:rsidP="0034771A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NG" w:eastAsia="en-NG"/>
        </w:rPr>
      </w:pPr>
      <w:r w:rsidRPr="0034771A">
        <w:rPr>
          <w:rFonts w:ascii="Arial" w:eastAsia="Times New Roman" w:hAnsi="Arial" w:cs="Arial"/>
          <w:sz w:val="24"/>
          <w:szCs w:val="24"/>
          <w:lang w:val="en-NG" w:eastAsia="en-NG"/>
        </w:rPr>
        <w:t>Python</w:t>
      </w:r>
    </w:p>
    <w:p w14:paraId="3EE60523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import 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numpy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as np</w:t>
      </w:r>
    </w:p>
    <w:p w14:paraId="195FF28C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import 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onnxruntime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as ort</w:t>
      </w:r>
    </w:p>
    <w:p w14:paraId="10E8AEBE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</w:p>
    <w:p w14:paraId="4984663F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class 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DecisionEngineWrapper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:</w:t>
      </w:r>
    </w:p>
    <w:p w14:paraId="775353B4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def __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init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</w:t>
      </w:r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_(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self, 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model_path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: str):</w:t>
      </w:r>
    </w:p>
    <w:p w14:paraId="52BF11E8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# High performance ONNX engine initialization for sub-millisecond scoring</w:t>
      </w:r>
    </w:p>
    <w:p w14:paraId="071ED251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self.session</w:t>
      </w:r>
      <w:proofErr w:type="spellEnd"/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= 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ort.InferenceSession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(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model_path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, providers=['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CPUExecutionProvider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'])</w:t>
      </w:r>
    </w:p>
    <w:p w14:paraId="44772985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self.cbn_cooloff_limit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= 20000.00</w:t>
      </w:r>
    </w:p>
    <w:p w14:paraId="2A80A0B8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</w:p>
    <w:p w14:paraId="23A27EAC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def 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evaluate_</w:t>
      </w:r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risk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(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self, payload: 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dict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, rolling_24h_spend: float) -&gt; 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dict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:</w:t>
      </w:r>
    </w:p>
    <w:p w14:paraId="2BE25F6E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amount = payload["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payment_details</w:t>
      </w:r>
      <w:proofErr w:type="spellEnd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"][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amount_ngn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"]</w:t>
      </w:r>
    </w:p>
    <w:p w14:paraId="2673DBB9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days_since_device_bind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= payload["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source_account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</w:t>
      </w:r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].get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("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days_since_reactivation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", 999)</w:t>
      </w:r>
    </w:p>
    <w:p w14:paraId="45C11D1A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</w:t>
      </w:r>
    </w:p>
    <w:p w14:paraId="1C864092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# 1. Hard Structural Constraint: Real-Time 2026 CBN Regulation Check</w:t>
      </w:r>
    </w:p>
    <w:p w14:paraId="6567D783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if 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days_since_device_bind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&lt;= 1:</w:t>
      </w:r>
    </w:p>
    <w:p w14:paraId="5BC39873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    if (rolling_24h_spend + amount) &gt; 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self.cbn_cooloff_limit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:</w:t>
      </w:r>
    </w:p>
    <w:p w14:paraId="79BC6823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        return {</w:t>
      </w:r>
    </w:p>
    <w:p w14:paraId="4BF40A4A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            "verdict": "REJECT",</w:t>
      </w:r>
    </w:p>
    <w:p w14:paraId="6C3B9139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        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composite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_risk_score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1.00,</w:t>
      </w:r>
    </w:p>
    <w:p w14:paraId="443F1777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        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reason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_code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"ERR_CBN_2026_COOLOFF_ACCUMULATED_OUTFLOW_EXCEEDED"</w:t>
      </w:r>
    </w:p>
    <w:p w14:paraId="43740F77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        }</w:t>
      </w:r>
    </w:p>
    <w:p w14:paraId="56821CE6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</w:p>
    <w:p w14:paraId="589B8722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# 2. Extract Vector Data for Model Processing</w:t>
      </w:r>
    </w:p>
    <w:p w14:paraId="619C0C8D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# Vector contains: keystroke cadence deviation, structural hops, account tier, location delta</w:t>
      </w:r>
    </w:p>
    <w:p w14:paraId="3A9A57F6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input_vector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= 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np.array</w:t>
      </w:r>
      <w:proofErr w:type="spellEnd"/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([[</w:t>
      </w:r>
    </w:p>
    <w:p w14:paraId="4E2D50EF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    payload["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behavioral_telemetry</w:t>
      </w:r>
      <w:proofErr w:type="spellEnd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"][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keystroke_dwell_time_avg_ms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"],</w:t>
      </w:r>
    </w:p>
    <w:p w14:paraId="3B86AF20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    payload["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behavioral_telemetry</w:t>
      </w:r>
      <w:proofErr w:type="spellEnd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"][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flight_time_avg_ms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"],</w:t>
      </w:r>
    </w:p>
    <w:p w14:paraId="38F93159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    1.0 if payload["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behavioral_telemetry</w:t>
      </w:r>
      <w:proofErr w:type="spellEnd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"][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input_method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"] == "PASTED_FROM_CLIPBOARD" else 0.0,</w:t>
      </w:r>
    </w:p>
    <w:p w14:paraId="4AE6EB30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    payload["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source_account</w:t>
      </w:r>
      <w:proofErr w:type="spellEnd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"][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current_balance_ngn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"],</w:t>
      </w:r>
    </w:p>
    <w:p w14:paraId="17D971B2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    amount</w:t>
      </w:r>
    </w:p>
    <w:p w14:paraId="0BEB8AAA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]], 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dtype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=</w:t>
      </w:r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np.float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32)</w:t>
      </w:r>
    </w:p>
    <w:p w14:paraId="66335CCB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</w:p>
    <w:p w14:paraId="5B7BCB0F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# Execute machine learning model prediction via native memory boundaries</w:t>
      </w:r>
    </w:p>
    <w:p w14:paraId="3729ED32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inputs = {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self.session.get_</w:t>
      </w:r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inputs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(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)[0].name: 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input_vector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}</w:t>
      </w:r>
    </w:p>
    <w:p w14:paraId="5E7D5C79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raw_prediction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= 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self.session.run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(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None, inputs)[0][0][0]</w:t>
      </w:r>
    </w:p>
    <w:p w14:paraId="0A516879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</w:t>
      </w:r>
    </w:p>
    <w:p w14:paraId="7021AD9D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# 3. Compile Tiered Verdict Matrix</w:t>
      </w:r>
    </w:p>
    <w:p w14:paraId="570E6110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if 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raw_prediction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&gt;= 0.75:</w:t>
      </w:r>
    </w:p>
    <w:p w14:paraId="5DAE748F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    verdict = "REJECT"</w:t>
      </w:r>
    </w:p>
    <w:p w14:paraId="08BA7250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elif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raw_prediction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&gt;= 0.40:</w:t>
      </w:r>
    </w:p>
    <w:p w14:paraId="73C00ACD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    verdict = "CHALLENGE"</w:t>
      </w:r>
    </w:p>
    <w:p w14:paraId="296B4CF7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else:</w:t>
      </w:r>
    </w:p>
    <w:p w14:paraId="14746830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    verdict = "APPROVE"</w:t>
      </w:r>
    </w:p>
    <w:p w14:paraId="50CDC5B7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</w:p>
    <w:p w14:paraId="0126D3E0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return {</w:t>
      </w:r>
    </w:p>
    <w:p w14:paraId="499AFC69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lastRenderedPageBreak/>
        <w:t xml:space="preserve">            "verdict": verdict,</w:t>
      </w:r>
    </w:p>
    <w:p w14:paraId="59D21F49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    "</w:t>
      </w:r>
      <w:proofErr w:type="spellStart"/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composite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_risk_score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": float(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raw_prediction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),</w:t>
      </w:r>
    </w:p>
    <w:p w14:paraId="6D072256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    "</w:t>
      </w:r>
      <w:proofErr w:type="spell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reason_code</w:t>
      </w:r>
      <w:proofErr w:type="spell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": "MODEL_INFERENCE_COMPLETE" if </w:t>
      </w:r>
      <w:proofErr w:type="gramStart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verdict !</w:t>
      </w:r>
      <w:proofErr w:type="gramEnd"/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>= "CHALLENGE" else "ERR_BEHAVIORAL_DEVIATION_DETECTION"</w:t>
      </w:r>
    </w:p>
    <w:p w14:paraId="45BD2FE2" w14:textId="77777777" w:rsidR="0034771A" w:rsidRPr="0034771A" w:rsidRDefault="0034771A" w:rsidP="00347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val="en-NG" w:eastAsia="en-NG"/>
        </w:rPr>
      </w:pPr>
      <w:r w:rsidRPr="0034771A">
        <w:rPr>
          <w:rFonts w:ascii="Arial" w:eastAsia="Times New Roman" w:hAnsi="Arial" w:cs="Arial"/>
          <w:sz w:val="20"/>
          <w:szCs w:val="20"/>
          <w:lang w:val="en-NG" w:eastAsia="en-NG"/>
        </w:rPr>
        <w:t xml:space="preserve">        }</w:t>
      </w:r>
    </w:p>
    <w:p w14:paraId="1A970CB7" w14:textId="05E2C7A6" w:rsidR="0034771A" w:rsidRPr="0034771A" w:rsidRDefault="0034771A" w:rsidP="0034771A">
      <w:pPr>
        <w:numPr>
          <w:ilvl w:val="0"/>
          <w:numId w:val="8"/>
        </w:numPr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14:paraId="6231EA0D" w14:textId="2946FFEA" w:rsidR="00A33609" w:rsidRDefault="00A33609" w:rsidP="0034771A">
      <w:pPr>
        <w:spacing w:line="360" w:lineRule="auto"/>
        <w:jc w:val="both"/>
        <w:rPr>
          <w:rFonts w:ascii="Times New Roman" w:hAnsi="Times New Roman" w:cs="Times New Roman"/>
        </w:rPr>
      </w:pPr>
    </w:p>
    <w:p w14:paraId="23D48D06" w14:textId="2C32F0EE" w:rsidR="00FE6645" w:rsidRDefault="00FE6645" w:rsidP="0034771A">
      <w:pPr>
        <w:spacing w:line="360" w:lineRule="auto"/>
        <w:jc w:val="both"/>
        <w:rPr>
          <w:rFonts w:ascii="Times New Roman" w:hAnsi="Times New Roman" w:cs="Times New Roman"/>
        </w:rPr>
      </w:pPr>
    </w:p>
    <w:p w14:paraId="39519475" w14:textId="09B9169D" w:rsidR="00FE6645" w:rsidRDefault="00FE6645" w:rsidP="0034771A">
      <w:pPr>
        <w:spacing w:line="360" w:lineRule="auto"/>
        <w:jc w:val="both"/>
        <w:rPr>
          <w:rFonts w:ascii="Times New Roman" w:hAnsi="Times New Roman" w:cs="Times New Roman"/>
        </w:rPr>
      </w:pPr>
    </w:p>
    <w:p w14:paraId="6E690686" w14:textId="77777777" w:rsidR="00FE6645" w:rsidRPr="00FE6645" w:rsidRDefault="00FE6645" w:rsidP="00FE6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To track financial fraud networks on the high-velocity </w:t>
      </w:r>
      <w:r w:rsidRPr="00FE6645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NIP (NIBSS Instant Payment)</w:t>
      </w: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rails, </w:t>
      </w:r>
      <w:r w:rsidRPr="00FE6645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Graph Databases (Neo4j)</w:t>
      </w: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are significantly superior to traditional SQL. SQL requires complex, multi-layered recursive </w:t>
      </w: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JOIN</w:t>
      </w: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operations that slow down exponentially with each transactional hop—violating our </w:t>
      </w:r>
      <w:r w:rsidRPr="00FE6645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180ms execution threshold</w:t>
      </w: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. Neo4j handles multi-hop relational lookups in single-digit milliseconds.</w:t>
      </w:r>
    </w:p>
    <w:p w14:paraId="4E2C3E76" w14:textId="77777777" w:rsidR="00FE6645" w:rsidRPr="00FE6645" w:rsidRDefault="00FE6645" w:rsidP="00FE6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Below is the production-grade schema and logic design for the </w:t>
      </w:r>
      <w:r w:rsidRPr="00FE6645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Graph Link / Mule Detector Agent</w:t>
      </w: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, optimized to catch </w:t>
      </w:r>
      <w:r w:rsidRPr="00FE6645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Mule Farms</w:t>
      </w: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and </w:t>
      </w:r>
      <w:r w:rsidRPr="00FE6645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Circular Cash-Out Loops</w:t>
      </w: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(e.g., layered transfers jumping across traditional commercial banks and Tier-3 </w:t>
      </w:r>
      <w:proofErr w:type="spellStart"/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Neobanks</w:t>
      </w:r>
      <w:proofErr w:type="spellEnd"/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/Digital Wallets).</w:t>
      </w:r>
    </w:p>
    <w:p w14:paraId="12651168" w14:textId="77777777" w:rsidR="00FE6645" w:rsidRPr="00FE6645" w:rsidRDefault="00FE6645" w:rsidP="00FE6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FE6645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1. Neo4j Graph Database Architecture</w:t>
      </w:r>
    </w:p>
    <w:p w14:paraId="4A5982C5" w14:textId="77777777" w:rsidR="00FE6645" w:rsidRPr="00FE6645" w:rsidRDefault="00FE6645" w:rsidP="00FE6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In this graph model, nodes represent physical and digital entities, while properties track velocities, risks, and device markers.</w:t>
      </w:r>
    </w:p>
    <w:p w14:paraId="66FA9E0D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[ </w:t>
      </w:r>
      <w:proofErr w:type="gram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ACCOUNT ]</w:t>
      </w:r>
      <w:proofErr w:type="gram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──(TRANSFERRED_TO)──► [ ACCOUNT ] ──(TRANSFERRED_TO)──► [ ACCOUNT ]</w:t>
      </w:r>
    </w:p>
    <w:p w14:paraId="378E3470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│                                                                   │</w:t>
      </w:r>
    </w:p>
    <w:p w14:paraId="657E6CC0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(OWNED_</w:t>
      </w:r>
      <w:proofErr w:type="gram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BY)   </w:t>
      </w:r>
      <w:proofErr w:type="gram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                                                  (OWNED_BY)</w:t>
      </w:r>
    </w:p>
    <w:p w14:paraId="3E1EE734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▼                                                                   ▼</w:t>
      </w:r>
    </w:p>
    <w:p w14:paraId="42988D7B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[ </w:t>
      </w:r>
      <w:proofErr w:type="gram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BVN ]</w:t>
      </w:r>
      <w:proofErr w:type="gram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◄──────(ASSOCIATED_WITH)────── [ DEVICE ] ──────(OWNED_BY)─── [ NIN ]</w:t>
      </w:r>
    </w:p>
    <w:p w14:paraId="71788E7C" w14:textId="77777777" w:rsidR="00FE6645" w:rsidRPr="00FE6645" w:rsidRDefault="00FE6645" w:rsidP="00FE6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FE6645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1.1 Node Definitions &amp; Properties</w:t>
      </w:r>
    </w:p>
    <w:p w14:paraId="38FF0CFB" w14:textId="77777777" w:rsidR="00FE6645" w:rsidRPr="00FE6645" w:rsidRDefault="00FE6645" w:rsidP="00FE66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gramStart"/>
      <w:r w:rsidRPr="00FE6645">
        <w:rPr>
          <w:rFonts w:ascii="Courier New" w:eastAsia="Times New Roman" w:hAnsi="Courier New" w:cs="Courier New"/>
          <w:b/>
          <w:bCs/>
          <w:sz w:val="20"/>
          <w:szCs w:val="20"/>
          <w:lang w:val="en-NG" w:eastAsia="en-NG"/>
        </w:rPr>
        <w:t>:Account</w:t>
      </w:r>
      <w:proofErr w:type="gramEnd"/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: Individual ledger nodes.</w:t>
      </w:r>
    </w:p>
    <w:p w14:paraId="2BA1BC3F" w14:textId="77777777" w:rsidR="00FE6645" w:rsidRPr="00FE6645" w:rsidRDefault="00FE6645" w:rsidP="00FE664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id</w:t>
      </w: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: String (Format: 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BankCode_AccountNumber</w:t>
      </w:r>
      <w:proofErr w:type="spellEnd"/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, e.g., </w:t>
      </w: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011_0123456789</w:t>
      </w: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)</w:t>
      </w:r>
    </w:p>
    <w:p w14:paraId="76BF862A" w14:textId="77777777" w:rsidR="00FE6645" w:rsidRPr="00FE6645" w:rsidRDefault="00FE6645" w:rsidP="00FE664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tier</w:t>
      </w: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: String (</w:t>
      </w: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Tier-1</w:t>
      </w: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, </w:t>
      </w: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Tier-2</w:t>
      </w: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, </w:t>
      </w: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Tier-3</w:t>
      </w: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)</w:t>
      </w:r>
    </w:p>
    <w:p w14:paraId="2C8AEBD3" w14:textId="77777777" w:rsidR="00FE6645" w:rsidRPr="00FE6645" w:rsidRDefault="00FE6645" w:rsidP="00FE664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institution_type</w:t>
      </w:r>
      <w:proofErr w:type="spellEnd"/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: String (</w:t>
      </w: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COMMERCIAL_BANK</w:t>
      </w: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, </w:t>
      </w: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NEOBANK</w:t>
      </w: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, </w:t>
      </w: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MFB</w:t>
      </w: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)</w:t>
      </w:r>
    </w:p>
    <w:p w14:paraId="6885CD26" w14:textId="77777777" w:rsidR="00FE6645" w:rsidRPr="00FE6645" w:rsidRDefault="00FE6645" w:rsidP="00FE664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created_at</w:t>
      </w:r>
      <w:proofErr w:type="spellEnd"/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: </w:t>
      </w:r>
      <w:proofErr w:type="spellStart"/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DateTime</w:t>
      </w:r>
      <w:proofErr w:type="spellEnd"/>
    </w:p>
    <w:p w14:paraId="701C204A" w14:textId="77777777" w:rsidR="00FE6645" w:rsidRPr="00FE6645" w:rsidRDefault="00FE6645" w:rsidP="00FE664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is_active</w:t>
      </w:r>
      <w:proofErr w:type="spellEnd"/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: Boolean</w:t>
      </w:r>
    </w:p>
    <w:p w14:paraId="020FAFE5" w14:textId="77777777" w:rsidR="00FE6645" w:rsidRPr="00FE6645" w:rsidRDefault="00FE6645" w:rsidP="00FE66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gramStart"/>
      <w:r w:rsidRPr="00FE6645">
        <w:rPr>
          <w:rFonts w:ascii="Courier New" w:eastAsia="Times New Roman" w:hAnsi="Courier New" w:cs="Courier New"/>
          <w:b/>
          <w:bCs/>
          <w:sz w:val="20"/>
          <w:szCs w:val="20"/>
          <w:lang w:val="en-NG" w:eastAsia="en-NG"/>
        </w:rPr>
        <w:t>:Identity</w:t>
      </w:r>
      <w:proofErr w:type="gramEnd"/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(Labels: </w:t>
      </w:r>
      <w:r w:rsidRPr="00FE6645">
        <w:rPr>
          <w:rFonts w:ascii="Courier New" w:eastAsia="Times New Roman" w:hAnsi="Courier New" w:cs="Courier New"/>
          <w:b/>
          <w:bCs/>
          <w:sz w:val="20"/>
          <w:szCs w:val="20"/>
          <w:lang w:val="en-NG" w:eastAsia="en-NG"/>
        </w:rPr>
        <w:t>:BVN</w:t>
      </w: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, </w:t>
      </w:r>
      <w:r w:rsidRPr="00FE6645">
        <w:rPr>
          <w:rFonts w:ascii="Courier New" w:eastAsia="Times New Roman" w:hAnsi="Courier New" w:cs="Courier New"/>
          <w:b/>
          <w:bCs/>
          <w:sz w:val="20"/>
          <w:szCs w:val="20"/>
          <w:lang w:val="en-NG" w:eastAsia="en-NG"/>
        </w:rPr>
        <w:t>:NIN</w:t>
      </w: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): Government-verified data identities.</w:t>
      </w:r>
    </w:p>
    <w:p w14:paraId="2EDBA528" w14:textId="77777777" w:rsidR="00FE6645" w:rsidRPr="00FE6645" w:rsidRDefault="00FE6645" w:rsidP="00FE664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hash</w:t>
      </w: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: String (SHA-256 string of the raw BVN/NIN for NDPA compliance)</w:t>
      </w:r>
    </w:p>
    <w:p w14:paraId="3B5BB584" w14:textId="77777777" w:rsidR="00FE6645" w:rsidRPr="00FE6645" w:rsidRDefault="00FE6645" w:rsidP="00FE664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risk_tier</w:t>
      </w:r>
      <w:proofErr w:type="spellEnd"/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: String (</w:t>
      </w: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LOW</w:t>
      </w: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, </w:t>
      </w: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MEDIUM</w:t>
      </w: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, </w:t>
      </w: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WATCHLIST</w:t>
      </w: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, </w:t>
      </w: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BLACKLIST</w:t>
      </w: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)</w:t>
      </w:r>
    </w:p>
    <w:p w14:paraId="484F6C75" w14:textId="77777777" w:rsidR="00FE6645" w:rsidRPr="00FE6645" w:rsidRDefault="00FE6645" w:rsidP="00FE66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gramStart"/>
      <w:r w:rsidRPr="00FE6645">
        <w:rPr>
          <w:rFonts w:ascii="Courier New" w:eastAsia="Times New Roman" w:hAnsi="Courier New" w:cs="Courier New"/>
          <w:b/>
          <w:bCs/>
          <w:sz w:val="20"/>
          <w:szCs w:val="20"/>
          <w:lang w:val="en-NG" w:eastAsia="en-NG"/>
        </w:rPr>
        <w:t>:Device</w:t>
      </w:r>
      <w:proofErr w:type="gramEnd"/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: The physical endpoint hardware configuration profile.</w:t>
      </w:r>
    </w:p>
    <w:p w14:paraId="2A00A6BD" w14:textId="77777777" w:rsidR="00FE6645" w:rsidRPr="00FE6645" w:rsidRDefault="00FE6645" w:rsidP="00FE664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guid</w:t>
      </w:r>
      <w:proofErr w:type="spellEnd"/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: String (Unique hardware identifier)</w:t>
      </w:r>
    </w:p>
    <w:p w14:paraId="76095927" w14:textId="77777777" w:rsidR="00FE6645" w:rsidRPr="00FE6645" w:rsidRDefault="00FE6645" w:rsidP="00FE664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lastRenderedPageBreak/>
        <w:t>is_rooted</w:t>
      </w:r>
      <w:proofErr w:type="spellEnd"/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: Boolean</w:t>
      </w:r>
    </w:p>
    <w:p w14:paraId="5FAE2BB8" w14:textId="77777777" w:rsidR="00FE6645" w:rsidRPr="00FE6645" w:rsidRDefault="00FE6645" w:rsidP="00FE6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FE6645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1.2 Relationship Definitions &amp; Properties</w:t>
      </w:r>
    </w:p>
    <w:p w14:paraId="37D02A1B" w14:textId="77777777" w:rsidR="00FE6645" w:rsidRPr="00FE6645" w:rsidRDefault="00FE6645" w:rsidP="00FE66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E6645">
        <w:rPr>
          <w:rFonts w:ascii="Courier New" w:eastAsia="Times New Roman" w:hAnsi="Courier New" w:cs="Courier New"/>
          <w:b/>
          <w:bCs/>
          <w:sz w:val="20"/>
          <w:szCs w:val="20"/>
          <w:lang w:val="en-NG" w:eastAsia="en-NG"/>
        </w:rPr>
        <w:t>-</w:t>
      </w:r>
      <w:proofErr w:type="gramStart"/>
      <w:r w:rsidRPr="00FE6645">
        <w:rPr>
          <w:rFonts w:ascii="Courier New" w:eastAsia="Times New Roman" w:hAnsi="Courier New" w:cs="Courier New"/>
          <w:b/>
          <w:bCs/>
          <w:sz w:val="20"/>
          <w:szCs w:val="20"/>
          <w:lang w:val="en-NG" w:eastAsia="en-NG"/>
        </w:rPr>
        <w:t>[:OWNED</w:t>
      </w:r>
      <w:proofErr w:type="gramEnd"/>
      <w:r w:rsidRPr="00FE6645">
        <w:rPr>
          <w:rFonts w:ascii="Courier New" w:eastAsia="Times New Roman" w:hAnsi="Courier New" w:cs="Courier New"/>
          <w:b/>
          <w:bCs/>
          <w:sz w:val="20"/>
          <w:szCs w:val="20"/>
          <w:lang w:val="en-NG" w:eastAsia="en-NG"/>
        </w:rPr>
        <w:t>_BY]-&gt;</w:t>
      </w: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: Connects an </w:t>
      </w: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:Account</w:t>
      </w: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to an identity (</w:t>
      </w: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:BVN</w:t>
      </w: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/</w:t>
      </w: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:NIN</w:t>
      </w: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).</w:t>
      </w:r>
    </w:p>
    <w:p w14:paraId="47EC15BD" w14:textId="77777777" w:rsidR="00FE6645" w:rsidRPr="00FE6645" w:rsidRDefault="00FE6645" w:rsidP="00FE66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E6645">
        <w:rPr>
          <w:rFonts w:ascii="Courier New" w:eastAsia="Times New Roman" w:hAnsi="Courier New" w:cs="Courier New"/>
          <w:b/>
          <w:bCs/>
          <w:sz w:val="20"/>
          <w:szCs w:val="20"/>
          <w:lang w:val="en-NG" w:eastAsia="en-NG"/>
        </w:rPr>
        <w:t>-</w:t>
      </w:r>
      <w:proofErr w:type="gramStart"/>
      <w:r w:rsidRPr="00FE6645">
        <w:rPr>
          <w:rFonts w:ascii="Courier New" w:eastAsia="Times New Roman" w:hAnsi="Courier New" w:cs="Courier New"/>
          <w:b/>
          <w:bCs/>
          <w:sz w:val="20"/>
          <w:szCs w:val="20"/>
          <w:lang w:val="en-NG" w:eastAsia="en-NG"/>
        </w:rPr>
        <w:t>[:USED</w:t>
      </w:r>
      <w:proofErr w:type="gramEnd"/>
      <w:r w:rsidRPr="00FE6645">
        <w:rPr>
          <w:rFonts w:ascii="Courier New" w:eastAsia="Times New Roman" w:hAnsi="Courier New" w:cs="Courier New"/>
          <w:b/>
          <w:bCs/>
          <w:sz w:val="20"/>
          <w:szCs w:val="20"/>
          <w:lang w:val="en-NG" w:eastAsia="en-NG"/>
        </w:rPr>
        <w:t>_DEVICE]-&gt;</w:t>
      </w: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: Connects an </w:t>
      </w: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:Account</w:t>
      </w: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to a unique physical </w:t>
      </w: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:Device</w:t>
      </w: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.</w:t>
      </w:r>
    </w:p>
    <w:p w14:paraId="470ADBE3" w14:textId="77777777" w:rsidR="00FE6645" w:rsidRPr="00FE6645" w:rsidRDefault="00FE6645" w:rsidP="00FE664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last_active_at</w:t>
      </w:r>
      <w:proofErr w:type="spellEnd"/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: </w:t>
      </w:r>
      <w:proofErr w:type="spellStart"/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DateTime</w:t>
      </w:r>
      <w:proofErr w:type="spellEnd"/>
    </w:p>
    <w:p w14:paraId="06A26058" w14:textId="77777777" w:rsidR="00FE6645" w:rsidRPr="00FE6645" w:rsidRDefault="00FE6645" w:rsidP="00FE66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E6645">
        <w:rPr>
          <w:rFonts w:ascii="Courier New" w:eastAsia="Times New Roman" w:hAnsi="Courier New" w:cs="Courier New"/>
          <w:b/>
          <w:bCs/>
          <w:sz w:val="20"/>
          <w:szCs w:val="20"/>
          <w:lang w:val="en-NG" w:eastAsia="en-NG"/>
        </w:rPr>
        <w:t>-</w:t>
      </w:r>
      <w:proofErr w:type="gramStart"/>
      <w:r w:rsidRPr="00FE6645">
        <w:rPr>
          <w:rFonts w:ascii="Courier New" w:eastAsia="Times New Roman" w:hAnsi="Courier New" w:cs="Courier New"/>
          <w:b/>
          <w:bCs/>
          <w:sz w:val="20"/>
          <w:szCs w:val="20"/>
          <w:lang w:val="en-NG" w:eastAsia="en-NG"/>
        </w:rPr>
        <w:t>[:TRANSFERRED</w:t>
      </w:r>
      <w:proofErr w:type="gramEnd"/>
      <w:r w:rsidRPr="00FE6645">
        <w:rPr>
          <w:rFonts w:ascii="Courier New" w:eastAsia="Times New Roman" w:hAnsi="Courier New" w:cs="Courier New"/>
          <w:b/>
          <w:bCs/>
          <w:sz w:val="20"/>
          <w:szCs w:val="20"/>
          <w:lang w:val="en-NG" w:eastAsia="en-NG"/>
        </w:rPr>
        <w:t>_TO]-&gt;</w:t>
      </w: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: The transactional edge between accounts.</w:t>
      </w:r>
    </w:p>
    <w:p w14:paraId="1E56D162" w14:textId="77777777" w:rsidR="00FE6645" w:rsidRPr="00FE6645" w:rsidRDefault="00FE6645" w:rsidP="00FE664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tx_id</w:t>
      </w:r>
      <w:proofErr w:type="spellEnd"/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: String (Unique NIP Reference Number)</w:t>
      </w:r>
    </w:p>
    <w:p w14:paraId="03AB6609" w14:textId="77777777" w:rsidR="00FE6645" w:rsidRPr="00FE6645" w:rsidRDefault="00FE6645" w:rsidP="00FE664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amount_ngn</w:t>
      </w:r>
      <w:proofErr w:type="spellEnd"/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: Float</w:t>
      </w:r>
    </w:p>
    <w:p w14:paraId="61761B0B" w14:textId="77777777" w:rsidR="00FE6645" w:rsidRPr="00FE6645" w:rsidRDefault="00FE6645" w:rsidP="00FE664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timestamp</w:t>
      </w: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: </w:t>
      </w:r>
      <w:proofErr w:type="spellStart"/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DateTime</w:t>
      </w:r>
      <w:proofErr w:type="spellEnd"/>
    </w:p>
    <w:p w14:paraId="0AF8628B" w14:textId="77777777" w:rsidR="00FE6645" w:rsidRPr="00FE6645" w:rsidRDefault="00FE6645" w:rsidP="00FE664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channel</w:t>
      </w: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: String (</w:t>
      </w: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MOBILE_APP</w:t>
      </w: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, </w:t>
      </w: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USSD</w:t>
      </w: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, </w:t>
      </w: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WEB</w:t>
      </w: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)</w:t>
      </w:r>
    </w:p>
    <w:p w14:paraId="75E93766" w14:textId="77777777" w:rsidR="00FE6645" w:rsidRPr="00FE6645" w:rsidRDefault="00FE6645" w:rsidP="00FE6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FE6645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2. Cypher Queries for Real-Time Detection</w:t>
      </w:r>
    </w:p>
    <w:p w14:paraId="0EFF3A25" w14:textId="77777777" w:rsidR="00FE6645" w:rsidRPr="00FE6645" w:rsidRDefault="00FE6645" w:rsidP="00FE6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The Graph Link Agent executes these Cypher queries via parallel connection pools during the </w:t>
      </w:r>
      <w:r w:rsidRPr="00FE6645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45ms execution loop</w:t>
      </w: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.</w:t>
      </w:r>
    </w:p>
    <w:p w14:paraId="70665B1B" w14:textId="77777777" w:rsidR="00FE6645" w:rsidRPr="00FE6645" w:rsidRDefault="00FE6645" w:rsidP="00FE6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FE6645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Pattern A: Detection of Farmed Mule Account Networks</w:t>
      </w:r>
    </w:p>
    <w:p w14:paraId="21C20775" w14:textId="77777777" w:rsidR="00FE6645" w:rsidRPr="00FE6645" w:rsidRDefault="00FE6645" w:rsidP="00FE6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E6645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The Threat:</w:t>
      </w: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A single syndicate uses compromised/bought </w:t>
      </w:r>
      <w:proofErr w:type="spellStart"/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BVNs</w:t>
      </w:r>
      <w:proofErr w:type="spellEnd"/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to open dozens of accounts across different </w:t>
      </w:r>
      <w:proofErr w:type="spellStart"/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fintechs</w:t>
      </w:r>
      <w:proofErr w:type="spellEnd"/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, managing them all from a small cluster of devices. </w:t>
      </w:r>
      <w:r w:rsidRPr="00FE6645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The Query:</w:t>
      </w: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Detect if the current transaction's destination account shares a device with a high density of unrelated identities.</w:t>
      </w:r>
    </w:p>
    <w:p w14:paraId="2BA4D5AB" w14:textId="77777777" w:rsidR="00FE6645" w:rsidRPr="00FE6645" w:rsidRDefault="00FE6645" w:rsidP="00FE6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Cypher</w:t>
      </w:r>
    </w:p>
    <w:p w14:paraId="6DA5C381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MATCH (</w:t>
      </w:r>
      <w:proofErr w:type="spellStart"/>
      <w:proofErr w:type="gram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target:Account</w:t>
      </w:r>
      <w:proofErr w:type="spellEnd"/>
      <w:proofErr w:type="gram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{id: $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destination_account_id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})-[:USED_DEVICE]-&gt;(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d:Device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)</w:t>
      </w:r>
    </w:p>
    <w:p w14:paraId="0B4A2986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MATCH (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other_</w:t>
      </w:r>
      <w:proofErr w:type="gram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accounts:Account</w:t>
      </w:r>
      <w:proofErr w:type="spellEnd"/>
      <w:proofErr w:type="gram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)-[:USED_DEVICE]-&gt;(d)</w:t>
      </w:r>
    </w:p>
    <w:p w14:paraId="37279E52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MATCH (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other_accounts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)-</w:t>
      </w:r>
      <w:proofErr w:type="gram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[:OWNED</w:t>
      </w:r>
      <w:proofErr w:type="gram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_BY]-&gt;(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i:Identity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)</w:t>
      </w:r>
    </w:p>
    <w:p w14:paraId="05F182D0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WITH d, </w:t>
      </w:r>
      <w:proofErr w:type="gram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count(</w:t>
      </w:r>
      <w:proofErr w:type="gram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DISTINCT 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i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) AS 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identity_density_count</w:t>
      </w:r>
      <w:proofErr w:type="spellEnd"/>
    </w:p>
    <w:p w14:paraId="1D3422EE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WHERE 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identity_density_count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&gt;= 5</w:t>
      </w:r>
    </w:p>
    <w:p w14:paraId="742CD53B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RETURN </w:t>
      </w:r>
      <w:proofErr w:type="spellStart"/>
      <w:proofErr w:type="gram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d.guid</w:t>
      </w:r>
      <w:proofErr w:type="spellEnd"/>
      <w:proofErr w:type="gram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AS 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compromised_device_id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, 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identity_density_count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, true AS 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is_mule_farm_node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;</w:t>
      </w:r>
    </w:p>
    <w:p w14:paraId="76FD314A" w14:textId="77777777" w:rsidR="00FE6645" w:rsidRPr="00FE6645" w:rsidRDefault="00FE6645" w:rsidP="00FE6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FE6645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Pattern B: High-Velocity Circular Transfers (Layering)</w:t>
      </w:r>
    </w:p>
    <w:p w14:paraId="6A58E3A2" w14:textId="77777777" w:rsidR="00FE6645" w:rsidRPr="00FE6645" w:rsidRDefault="00FE6645" w:rsidP="00FE6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E6645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The Threat:</w:t>
      </w: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Funds are stolen from a victim and routed rapidly through intermediate accounts before returning to a primary account or a specific crypto-offramp wallet to obfuscate the paper trail. </w:t>
      </w:r>
      <w:r w:rsidRPr="00FE6645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The Query:</w:t>
      </w: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Check if the transaction completes a circular loop within a 30-minute window, up to 4 hops deep.</w:t>
      </w:r>
    </w:p>
    <w:p w14:paraId="6F21B283" w14:textId="77777777" w:rsidR="00FE6645" w:rsidRPr="00FE6645" w:rsidRDefault="00FE6645" w:rsidP="00FE6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Cypher</w:t>
      </w:r>
    </w:p>
    <w:p w14:paraId="7ACA44AC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MATCH (</w:t>
      </w:r>
      <w:proofErr w:type="spellStart"/>
      <w:proofErr w:type="gram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src:Account</w:t>
      </w:r>
      <w:proofErr w:type="spellEnd"/>
      <w:proofErr w:type="gram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{id: $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source_account_id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})</w:t>
      </w:r>
    </w:p>
    <w:p w14:paraId="3CB968B4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MATCH path = (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src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)-[</w:t>
      </w:r>
      <w:proofErr w:type="spellStart"/>
      <w:proofErr w:type="gram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r:TRANSFERRED</w:t>
      </w:r>
      <w:proofErr w:type="gram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_TO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*1..4]-&gt;(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src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)</w:t>
      </w:r>
    </w:p>
    <w:p w14:paraId="2FF2A2B9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WHERE </w:t>
      </w:r>
      <w:proofErr w:type="gram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ALL(</w:t>
      </w:r>
      <w:proofErr w:type="spellStart"/>
      <w:proofErr w:type="gram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idx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IN range(0, size(r)-2) </w:t>
      </w:r>
    </w:p>
    <w:p w14:paraId="0A596B2D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WHERE (r[idx+1]</w:t>
      </w:r>
      <w:proofErr w:type="gram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).timestamp</w:t>
      </w:r>
      <w:proofErr w:type="gram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&gt;= (r[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idx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]).timestamp </w:t>
      </w:r>
    </w:p>
    <w:p w14:paraId="23715A44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  AND </w:t>
      </w:r>
      <w:proofErr w:type="spellStart"/>
      <w:proofErr w:type="gram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duration.inSeconds</w:t>
      </w:r>
      <w:proofErr w:type="spellEnd"/>
      <w:proofErr w:type="gram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((r[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idx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]).timestamp, (r[idx+1]).timestamp).seconds &lt;= 1800)</w:t>
      </w:r>
    </w:p>
    <w:p w14:paraId="4EA0B007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RETURN path, true AS 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circular_loop_detected</w:t>
      </w:r>
      <w:proofErr w:type="spellEnd"/>
    </w:p>
    <w:p w14:paraId="058DE7C5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LIMIT 1;</w:t>
      </w:r>
    </w:p>
    <w:p w14:paraId="30012145" w14:textId="77777777" w:rsidR="00FE6645" w:rsidRPr="00FE6645" w:rsidRDefault="00FE6645" w:rsidP="00FE6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FE6645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lastRenderedPageBreak/>
        <w:t>3. Relational SQL Fallback Database Schema</w:t>
      </w:r>
    </w:p>
    <w:p w14:paraId="36663074" w14:textId="77777777" w:rsidR="00FE6645" w:rsidRPr="00FE6645" w:rsidRDefault="00FE6645" w:rsidP="00FE6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For core ledger replication, historical audit reporting, and cold metadata storage, use this highly indexed relational database schema (PostgreSQL compatible).</w:t>
      </w:r>
    </w:p>
    <w:p w14:paraId="095DAA8F" w14:textId="77777777" w:rsidR="00FE6645" w:rsidRPr="00FE6645" w:rsidRDefault="00FE6645" w:rsidP="00FE6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E664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SQL</w:t>
      </w:r>
    </w:p>
    <w:p w14:paraId="6964F04F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-- 1. Identity Registry (Anonymized for Data Protection Regulations)</w:t>
      </w:r>
    </w:p>
    <w:p w14:paraId="60640806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CREATE TABLE 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identity_registry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(</w:t>
      </w:r>
    </w:p>
    <w:p w14:paraId="7894BBA6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identity_hash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</w:t>
      </w:r>
      <w:proofErr w:type="gram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VARCHAR(</w:t>
      </w:r>
      <w:proofErr w:type="gram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64) PRIMARY KEY, -- SHA-256 hash of BVN/NIN</w:t>
      </w:r>
    </w:p>
    <w:p w14:paraId="7CEFB79A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risk_level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</w:t>
      </w:r>
      <w:proofErr w:type="gram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VARCHAR(</w:t>
      </w:r>
      <w:proofErr w:type="gram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20) DEFAULT 'LOW' CHECK (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risk_level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IN ('LOW', 'MEDIUM', 'WATCHLIST', 'BLACKLIST')),</w:t>
      </w:r>
    </w:p>
    <w:p w14:paraId="13638928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updated_at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TIMESTAMP WITH TIME ZONE DEFAULT CURRENT_TIMESTAMP</w:t>
      </w:r>
    </w:p>
    <w:p w14:paraId="6C9180E5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);</w:t>
      </w:r>
    </w:p>
    <w:p w14:paraId="250AC854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29B4112A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-- 2. Registered &amp; Bound Devices</w:t>
      </w:r>
    </w:p>
    <w:p w14:paraId="7C033924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CREATE TABLE devices (</w:t>
      </w:r>
    </w:p>
    <w:p w14:paraId="22B425D2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device_guid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UUID PRIMARY KEY,</w:t>
      </w:r>
    </w:p>
    <w:p w14:paraId="741BB9FC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os_platform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</w:t>
      </w:r>
      <w:proofErr w:type="gram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VARCHAR(</w:t>
      </w:r>
      <w:proofErr w:type="gram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30) NOT NULL,</w:t>
      </w:r>
    </w:p>
    <w:p w14:paraId="66BAEA70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is_rooted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BOOLEAN DEFAULT FALSE,</w:t>
      </w:r>
    </w:p>
    <w:p w14:paraId="2BC0A820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created_at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TIMESTAMP WITH TIME ZONE DEFAULT CURRENT_TIMESTAMP</w:t>
      </w:r>
    </w:p>
    <w:p w14:paraId="18FE9A83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);</w:t>
      </w:r>
    </w:p>
    <w:p w14:paraId="7A7A409E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3F0DF3F8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-- 3. Accounts Ledger Registry</w:t>
      </w:r>
    </w:p>
    <w:p w14:paraId="155553A1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CREATE TABLE accounts (</w:t>
      </w:r>
    </w:p>
    <w:p w14:paraId="0575F580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account_key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</w:t>
      </w:r>
      <w:proofErr w:type="gram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VARCHAR(</w:t>
      </w:r>
      <w:proofErr w:type="gram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20) PRIMARY KEY, -- Format: 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bankcode_accountnumber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(e.g. '011_0123456789')</w:t>
      </w:r>
    </w:p>
    <w:p w14:paraId="1957D0D9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account_number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</w:t>
      </w:r>
      <w:proofErr w:type="gram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VARCHAR(</w:t>
      </w:r>
      <w:proofErr w:type="gram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10) NOT NULL,</w:t>
      </w:r>
    </w:p>
    <w:p w14:paraId="58F3C1CA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bank_code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</w:t>
      </w:r>
      <w:proofErr w:type="gram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VARCHAR(</w:t>
      </w:r>
      <w:proofErr w:type="gram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3) NOT NULL,</w:t>
      </w:r>
    </w:p>
    <w:p w14:paraId="1A5E3BA0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account_tier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</w:t>
      </w:r>
      <w:proofErr w:type="gram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VARCHAR(</w:t>
      </w:r>
      <w:proofErr w:type="gram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10) NOT NULL CHECK (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account_tier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IN ('Tier-1', 'Tier-2', 'Tier-3')),</w:t>
      </w:r>
    </w:p>
    <w:p w14:paraId="2C22296A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identity_hash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</w:t>
      </w:r>
      <w:proofErr w:type="gram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VARCHAR(</w:t>
      </w:r>
      <w:proofErr w:type="gram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64) REFERENCES 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identity_registry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(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identity_hash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),</w:t>
      </w:r>
    </w:p>
    <w:p w14:paraId="359B9B81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is_active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BOOLEAN DEFAULT TRUE,</w:t>
      </w:r>
    </w:p>
    <w:p w14:paraId="2DA96F18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created_at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TIMESTAMP WITH TIME ZONE NOT NULL</w:t>
      </w:r>
    </w:p>
    <w:p w14:paraId="5817AD48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);</w:t>
      </w:r>
    </w:p>
    <w:p w14:paraId="1F5F7A86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2CEC3894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-- 4. Device Activity Multi-Mapping Table</w:t>
      </w:r>
    </w:p>
    <w:p w14:paraId="7D434DB2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CREATE TABLE 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account_device_sessions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(</w:t>
      </w:r>
    </w:p>
    <w:p w14:paraId="1A088DE4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account_key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</w:t>
      </w:r>
      <w:proofErr w:type="gram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VARCHAR(</w:t>
      </w:r>
      <w:proofErr w:type="gram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20) REFERENCES accounts(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account_key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),</w:t>
      </w:r>
    </w:p>
    <w:p w14:paraId="553830C7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device_guid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UUID REFERENCES devices(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device_guid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),</w:t>
      </w:r>
    </w:p>
    <w:p w14:paraId="67B43109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last_login_at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TIMESTAMP WITH TIME ZONE DEFAULT CURRENT_TIMESTAMP,</w:t>
      </w:r>
    </w:p>
    <w:p w14:paraId="06CA11F2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PRIMARY KEY (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account_key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, 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device_guid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)</w:t>
      </w:r>
    </w:p>
    <w:p w14:paraId="111F2511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);</w:t>
      </w:r>
    </w:p>
    <w:p w14:paraId="72DDC0D5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403BAC68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-- 5. Real-time Transaction Ledger Logs</w:t>
      </w:r>
    </w:p>
    <w:p w14:paraId="4C51E387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CREATE TABLE 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real_time_transactions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(</w:t>
      </w:r>
    </w:p>
    <w:p w14:paraId="7C929266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tx_id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</w:t>
      </w:r>
      <w:proofErr w:type="gram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VARCHAR(</w:t>
      </w:r>
      <w:proofErr w:type="gram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50) PRIMARY KEY, -- NIP reference</w:t>
      </w:r>
    </w:p>
    <w:p w14:paraId="1E074386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source_account_key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</w:t>
      </w:r>
      <w:proofErr w:type="gram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VARCHAR(</w:t>
      </w:r>
      <w:proofErr w:type="gram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20) REFERENCES accounts(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account_key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),</w:t>
      </w:r>
    </w:p>
    <w:p w14:paraId="17B637E2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destination_account_key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</w:t>
      </w:r>
      <w:proofErr w:type="gram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VARCHAR(</w:t>
      </w:r>
      <w:proofErr w:type="gram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20) REFERENCES accounts(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account_key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),</w:t>
      </w:r>
    </w:p>
    <w:p w14:paraId="448AA887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amount_ngn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</w:t>
      </w:r>
      <w:proofErr w:type="gram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NUMERIC(</w:t>
      </w:r>
      <w:proofErr w:type="gram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15, 2) NOT NULL,</w:t>
      </w:r>
    </w:p>
    <w:p w14:paraId="16700B34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channel </w:t>
      </w:r>
      <w:proofErr w:type="gram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VARCHAR(</w:t>
      </w:r>
      <w:proofErr w:type="gram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15) CHECK (channel IN ('MOBILE_APP', 'USSD', 'WEB')),</w:t>
      </w:r>
    </w:p>
    <w:p w14:paraId="636A7A4B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tx_timestamp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TIMESTAMP WITH TIME ZONE NOT NULL</w:t>
      </w:r>
    </w:p>
    <w:p w14:paraId="06E27620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);</w:t>
      </w:r>
    </w:p>
    <w:p w14:paraId="38DA6C29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</w:p>
    <w:p w14:paraId="2E744620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-- High-performance optimization indexes for transactional velocity aggregation</w:t>
      </w:r>
    </w:p>
    <w:p w14:paraId="3DB2FC50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CREATE INDEX 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idx_tx_velocity_lookup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ON 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real_time_transactions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(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source_account_key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, 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tx_timestamp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);</w:t>
      </w:r>
    </w:p>
    <w:p w14:paraId="168655DE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CREATE INDEX 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idx_accounts_identity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ON accounts(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identity_hash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);</w:t>
      </w:r>
    </w:p>
    <w:p w14:paraId="3A98E018" w14:textId="77777777" w:rsidR="00FE6645" w:rsidRPr="00FE6645" w:rsidRDefault="00FE6645" w:rsidP="00F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CREATE INDEX 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idx_sessions_device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ON 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account_device_sessions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(</w:t>
      </w:r>
      <w:proofErr w:type="spellStart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device_guid</w:t>
      </w:r>
      <w:proofErr w:type="spellEnd"/>
      <w:r w:rsidRPr="00FE6645">
        <w:rPr>
          <w:rFonts w:ascii="Courier New" w:eastAsia="Times New Roman" w:hAnsi="Courier New" w:cs="Courier New"/>
          <w:sz w:val="20"/>
          <w:szCs w:val="20"/>
          <w:lang w:val="en-NG" w:eastAsia="en-NG"/>
        </w:rPr>
        <w:t>);</w:t>
      </w:r>
    </w:p>
    <w:p w14:paraId="1CA52ACD" w14:textId="77777777" w:rsidR="00FE6645" w:rsidRPr="0034771A" w:rsidRDefault="00FE6645" w:rsidP="0034771A">
      <w:pPr>
        <w:spacing w:line="360" w:lineRule="auto"/>
        <w:jc w:val="both"/>
        <w:rPr>
          <w:rFonts w:ascii="Times New Roman" w:hAnsi="Times New Roman" w:cs="Times New Roman"/>
        </w:rPr>
      </w:pPr>
    </w:p>
    <w:sectPr w:rsidR="00FE6645" w:rsidRPr="003477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74905"/>
    <w:multiLevelType w:val="multilevel"/>
    <w:tmpl w:val="0BCA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D0C65"/>
    <w:multiLevelType w:val="multilevel"/>
    <w:tmpl w:val="6208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B522A"/>
    <w:multiLevelType w:val="multilevel"/>
    <w:tmpl w:val="A8D8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6295B"/>
    <w:multiLevelType w:val="multilevel"/>
    <w:tmpl w:val="704E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64D58"/>
    <w:multiLevelType w:val="multilevel"/>
    <w:tmpl w:val="DDCE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B3326"/>
    <w:multiLevelType w:val="multilevel"/>
    <w:tmpl w:val="C87C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31BCA"/>
    <w:multiLevelType w:val="multilevel"/>
    <w:tmpl w:val="B17C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9B0E8B"/>
    <w:multiLevelType w:val="multilevel"/>
    <w:tmpl w:val="3904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2A2378"/>
    <w:multiLevelType w:val="multilevel"/>
    <w:tmpl w:val="DC74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E374DE"/>
    <w:multiLevelType w:val="multilevel"/>
    <w:tmpl w:val="6DB8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1E42F3"/>
    <w:multiLevelType w:val="multilevel"/>
    <w:tmpl w:val="45788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10"/>
  </w:num>
  <w:num w:numId="4">
    <w:abstractNumId w:val="4"/>
  </w:num>
  <w:num w:numId="5">
    <w:abstractNumId w:val="6"/>
  </w:num>
  <w:num w:numId="6">
    <w:abstractNumId w:val="8"/>
  </w:num>
  <w:num w:numId="7">
    <w:abstractNumId w:val="3"/>
  </w:num>
  <w:num w:numId="8">
    <w:abstractNumId w:val="7"/>
  </w:num>
  <w:num w:numId="9">
    <w:abstractNumId w:val="2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71A"/>
    <w:rsid w:val="0034771A"/>
    <w:rsid w:val="00A33609"/>
    <w:rsid w:val="00FE6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533B6"/>
  <w15:chartTrackingRefBased/>
  <w15:docId w15:val="{90B756CF-517F-41FA-82AB-E68B38D8B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77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paragraph" w:styleId="Heading2">
    <w:name w:val="heading 2"/>
    <w:basedOn w:val="Normal"/>
    <w:link w:val="Heading2Char"/>
    <w:uiPriority w:val="9"/>
    <w:qFormat/>
    <w:rsid w:val="003477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paragraph" w:styleId="Heading3">
    <w:name w:val="heading 3"/>
    <w:basedOn w:val="Normal"/>
    <w:link w:val="Heading3Char"/>
    <w:uiPriority w:val="9"/>
    <w:qFormat/>
    <w:rsid w:val="003477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paragraph" w:styleId="Heading4">
    <w:name w:val="heading 4"/>
    <w:basedOn w:val="Normal"/>
    <w:link w:val="Heading4Char"/>
    <w:uiPriority w:val="9"/>
    <w:qFormat/>
    <w:rsid w:val="0034771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71A"/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character" w:customStyle="1" w:styleId="Heading2Char">
    <w:name w:val="Heading 2 Char"/>
    <w:basedOn w:val="DefaultParagraphFont"/>
    <w:link w:val="Heading2"/>
    <w:uiPriority w:val="9"/>
    <w:rsid w:val="0034771A"/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character" w:customStyle="1" w:styleId="Heading3Char">
    <w:name w:val="Heading 3 Char"/>
    <w:basedOn w:val="DefaultParagraphFont"/>
    <w:link w:val="Heading3"/>
    <w:uiPriority w:val="9"/>
    <w:rsid w:val="0034771A"/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character" w:customStyle="1" w:styleId="Heading4Char">
    <w:name w:val="Heading 4 Char"/>
    <w:basedOn w:val="DefaultParagraphFont"/>
    <w:link w:val="Heading4"/>
    <w:uiPriority w:val="9"/>
    <w:rsid w:val="0034771A"/>
    <w:rPr>
      <w:rFonts w:ascii="Times New Roman" w:eastAsia="Times New Roman" w:hAnsi="Times New Roman" w:cs="Times New Roman"/>
      <w:b/>
      <w:bCs/>
      <w:sz w:val="24"/>
      <w:szCs w:val="24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3477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  <w:style w:type="character" w:customStyle="1" w:styleId="citation-34">
    <w:name w:val="citation-34"/>
    <w:basedOn w:val="DefaultParagraphFont"/>
    <w:rsid w:val="0034771A"/>
  </w:style>
  <w:style w:type="character" w:customStyle="1" w:styleId="citation-33">
    <w:name w:val="citation-33"/>
    <w:basedOn w:val="DefaultParagraphFont"/>
    <w:rsid w:val="0034771A"/>
  </w:style>
  <w:style w:type="character" w:customStyle="1" w:styleId="citation-32">
    <w:name w:val="citation-32"/>
    <w:basedOn w:val="DefaultParagraphFont"/>
    <w:rsid w:val="0034771A"/>
  </w:style>
  <w:style w:type="character" w:customStyle="1" w:styleId="citation-31">
    <w:name w:val="citation-31"/>
    <w:basedOn w:val="DefaultParagraphFont"/>
    <w:rsid w:val="0034771A"/>
  </w:style>
  <w:style w:type="character" w:customStyle="1" w:styleId="math-inline">
    <w:name w:val="math-inline"/>
    <w:basedOn w:val="DefaultParagraphFont"/>
    <w:rsid w:val="0034771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77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NG" w:eastAsia="en-N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771A"/>
    <w:rPr>
      <w:rFonts w:ascii="Courier New" w:eastAsia="Times New Roman" w:hAnsi="Courier New" w:cs="Courier New"/>
      <w:sz w:val="20"/>
      <w:szCs w:val="20"/>
      <w:lang w:val="en-NG" w:eastAsia="en-NG"/>
    </w:rPr>
  </w:style>
  <w:style w:type="character" w:styleId="HTMLCode">
    <w:name w:val="HTML Code"/>
    <w:basedOn w:val="DefaultParagraphFont"/>
    <w:uiPriority w:val="99"/>
    <w:semiHidden/>
    <w:unhideWhenUsed/>
    <w:rsid w:val="0034771A"/>
    <w:rPr>
      <w:rFonts w:ascii="Courier New" w:eastAsia="Times New Roman" w:hAnsi="Courier New" w:cs="Courier New"/>
      <w:sz w:val="20"/>
      <w:szCs w:val="20"/>
    </w:rPr>
  </w:style>
  <w:style w:type="character" w:customStyle="1" w:styleId="citation-30">
    <w:name w:val="citation-30"/>
    <w:basedOn w:val="DefaultParagraphFont"/>
    <w:rsid w:val="0034771A"/>
  </w:style>
  <w:style w:type="character" w:customStyle="1" w:styleId="citation-29">
    <w:name w:val="citation-29"/>
    <w:basedOn w:val="DefaultParagraphFont"/>
    <w:rsid w:val="0034771A"/>
  </w:style>
  <w:style w:type="character" w:customStyle="1" w:styleId="citation-28">
    <w:name w:val="citation-28"/>
    <w:basedOn w:val="DefaultParagraphFont"/>
    <w:rsid w:val="0034771A"/>
  </w:style>
  <w:style w:type="character" w:customStyle="1" w:styleId="citation-27">
    <w:name w:val="citation-27"/>
    <w:basedOn w:val="DefaultParagraphFont"/>
    <w:rsid w:val="0034771A"/>
  </w:style>
  <w:style w:type="character" w:styleId="Strong">
    <w:name w:val="Strong"/>
    <w:basedOn w:val="DefaultParagraphFont"/>
    <w:uiPriority w:val="22"/>
    <w:qFormat/>
    <w:rsid w:val="0034771A"/>
    <w:rPr>
      <w:b/>
      <w:bCs/>
    </w:rPr>
  </w:style>
  <w:style w:type="character" w:customStyle="1" w:styleId="citation-48">
    <w:name w:val="citation-48"/>
    <w:basedOn w:val="DefaultParagraphFont"/>
    <w:rsid w:val="0034771A"/>
  </w:style>
  <w:style w:type="character" w:customStyle="1" w:styleId="ng-tns-c3299913081-42">
    <w:name w:val="ng-tns-c3299913081-42"/>
    <w:basedOn w:val="DefaultParagraphFont"/>
    <w:rsid w:val="0034771A"/>
  </w:style>
  <w:style w:type="character" w:customStyle="1" w:styleId="hljs-attr">
    <w:name w:val="hljs-attr"/>
    <w:basedOn w:val="DefaultParagraphFont"/>
    <w:rsid w:val="0034771A"/>
  </w:style>
  <w:style w:type="character" w:customStyle="1" w:styleId="hljs-string">
    <w:name w:val="hljs-string"/>
    <w:basedOn w:val="DefaultParagraphFont"/>
    <w:rsid w:val="0034771A"/>
  </w:style>
  <w:style w:type="character" w:customStyle="1" w:styleId="hljs-literal">
    <w:name w:val="hljs-literal"/>
    <w:basedOn w:val="DefaultParagraphFont"/>
    <w:rsid w:val="0034771A"/>
  </w:style>
  <w:style w:type="character" w:customStyle="1" w:styleId="hljs-number">
    <w:name w:val="hljs-number"/>
    <w:basedOn w:val="DefaultParagraphFont"/>
    <w:rsid w:val="0034771A"/>
  </w:style>
  <w:style w:type="character" w:customStyle="1" w:styleId="ng-tns-c3299913081-43">
    <w:name w:val="ng-tns-c3299913081-43"/>
    <w:basedOn w:val="DefaultParagraphFont"/>
    <w:rsid w:val="0034771A"/>
  </w:style>
  <w:style w:type="character" w:customStyle="1" w:styleId="ng-tns-c3299913081-44">
    <w:name w:val="ng-tns-c3299913081-44"/>
    <w:basedOn w:val="DefaultParagraphFont"/>
    <w:rsid w:val="0034771A"/>
  </w:style>
  <w:style w:type="character" w:customStyle="1" w:styleId="ng-tns-c3299913081-45">
    <w:name w:val="ng-tns-c3299913081-45"/>
    <w:basedOn w:val="DefaultParagraphFont"/>
    <w:rsid w:val="0034771A"/>
  </w:style>
  <w:style w:type="character" w:customStyle="1" w:styleId="ng-tns-c3299913081-46">
    <w:name w:val="ng-tns-c3299913081-46"/>
    <w:basedOn w:val="DefaultParagraphFont"/>
    <w:rsid w:val="0034771A"/>
  </w:style>
  <w:style w:type="character" w:customStyle="1" w:styleId="ng-tns-c3299913081-47">
    <w:name w:val="ng-tns-c3299913081-47"/>
    <w:basedOn w:val="DefaultParagraphFont"/>
    <w:rsid w:val="0034771A"/>
  </w:style>
  <w:style w:type="character" w:customStyle="1" w:styleId="hljs-keyword">
    <w:name w:val="hljs-keyword"/>
    <w:basedOn w:val="DefaultParagraphFont"/>
    <w:rsid w:val="0034771A"/>
  </w:style>
  <w:style w:type="character" w:customStyle="1" w:styleId="hljs-class">
    <w:name w:val="hljs-class"/>
    <w:basedOn w:val="DefaultParagraphFont"/>
    <w:rsid w:val="0034771A"/>
  </w:style>
  <w:style w:type="character" w:customStyle="1" w:styleId="hljs-title">
    <w:name w:val="hljs-title"/>
    <w:basedOn w:val="DefaultParagraphFont"/>
    <w:rsid w:val="0034771A"/>
  </w:style>
  <w:style w:type="character" w:customStyle="1" w:styleId="hljs-function">
    <w:name w:val="hljs-function"/>
    <w:basedOn w:val="DefaultParagraphFont"/>
    <w:rsid w:val="0034771A"/>
  </w:style>
  <w:style w:type="character" w:customStyle="1" w:styleId="hljs-params">
    <w:name w:val="hljs-params"/>
    <w:basedOn w:val="DefaultParagraphFont"/>
    <w:rsid w:val="0034771A"/>
  </w:style>
  <w:style w:type="character" w:customStyle="1" w:styleId="hljs-builtin">
    <w:name w:val="hljs-built_in"/>
    <w:basedOn w:val="DefaultParagraphFont"/>
    <w:rsid w:val="0034771A"/>
  </w:style>
  <w:style w:type="character" w:customStyle="1" w:styleId="hljs-comment">
    <w:name w:val="hljs-comment"/>
    <w:basedOn w:val="DefaultParagraphFont"/>
    <w:rsid w:val="0034771A"/>
  </w:style>
  <w:style w:type="character" w:customStyle="1" w:styleId="ng-tns-c3299913081-79">
    <w:name w:val="ng-tns-c3299913081-79"/>
    <w:basedOn w:val="DefaultParagraphFont"/>
    <w:rsid w:val="00FE6645"/>
  </w:style>
  <w:style w:type="character" w:customStyle="1" w:styleId="ng-tns-c3299913081-80">
    <w:name w:val="ng-tns-c3299913081-80"/>
    <w:basedOn w:val="DefaultParagraphFont"/>
    <w:rsid w:val="00FE6645"/>
  </w:style>
  <w:style w:type="character" w:customStyle="1" w:styleId="ng-tns-c3299913081-81">
    <w:name w:val="ng-tns-c3299913081-81"/>
    <w:basedOn w:val="DefaultParagraphFont"/>
    <w:rsid w:val="00FE6645"/>
  </w:style>
  <w:style w:type="character" w:customStyle="1" w:styleId="hljs-type">
    <w:name w:val="hljs-type"/>
    <w:basedOn w:val="DefaultParagraphFont"/>
    <w:rsid w:val="00FE66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4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1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3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32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8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24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501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6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8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9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85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2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92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1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71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6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25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42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1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1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476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04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981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3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98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9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58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99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02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3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04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41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0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962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3462</Words>
  <Characters>19735</Characters>
  <Application>Microsoft Office Word</Application>
  <DocSecurity>0</DocSecurity>
  <Lines>164</Lines>
  <Paragraphs>46</Paragraphs>
  <ScaleCrop>false</ScaleCrop>
  <Company/>
  <LinksUpToDate>false</LinksUpToDate>
  <CharactersWithSpaces>23151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ECHELON</dc:creator>
  <cp:keywords/>
  <dc:description/>
  <cp:lastModifiedBy>ECHELON</cp:lastModifiedBy>
  <cp:revision>2</cp:revision>
  <dcterms:created xsi:type="dcterms:W3CDTF">2026-05-19T16:56:00Z</dcterms:created>
  <dcterms:modified xsi:type="dcterms:W3CDTF">2026-05-19T17:01:00Z</dcterms:modified>
</cp:coreProperties>
</file>