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3E038" w14:textId="28276CC3" w:rsidR="00944AC3" w:rsidRPr="00944AC3" w:rsidRDefault="00944AC3" w:rsidP="00944AC3">
      <w:pPr>
        <w:rPr>
          <w:sz w:val="56"/>
          <w:szCs w:val="56"/>
          <w:lang w:val="en-US"/>
        </w:rPr>
      </w:pPr>
      <w:r w:rsidRPr="00944AC3">
        <w:rPr>
          <w:sz w:val="56"/>
          <w:szCs w:val="56"/>
          <w:lang w:val="en-US"/>
        </w:rPr>
        <w:t xml:space="preserve">TOPIC: </w:t>
      </w:r>
      <w:r w:rsidR="00856731">
        <w:rPr>
          <w:sz w:val="56"/>
          <w:szCs w:val="56"/>
          <w:lang w:val="en-US"/>
        </w:rPr>
        <w:t>SMART PARKING</w:t>
      </w:r>
    </w:p>
    <w:p w14:paraId="70BD8DFF" w14:textId="77777777" w:rsidR="00944AC3" w:rsidRPr="00856731" w:rsidRDefault="00944AC3" w:rsidP="00944AC3">
      <w:pPr>
        <w:rPr>
          <w:sz w:val="52"/>
          <w:szCs w:val="52"/>
          <w:lang w:val="en-US"/>
        </w:rPr>
      </w:pPr>
    </w:p>
    <w:p w14:paraId="32FD5EAE" w14:textId="77777777" w:rsidR="00944AC3" w:rsidRPr="00856731" w:rsidRDefault="00944AC3" w:rsidP="00944AC3">
      <w:pPr>
        <w:rPr>
          <w:sz w:val="52"/>
          <w:szCs w:val="52"/>
          <w:lang w:val="en-US"/>
        </w:rPr>
      </w:pPr>
      <w:r w:rsidRPr="00856731">
        <w:rPr>
          <w:sz w:val="52"/>
          <w:szCs w:val="52"/>
          <w:lang w:val="en-US"/>
        </w:rPr>
        <w:t>INDEX:</w:t>
      </w:r>
    </w:p>
    <w:p w14:paraId="3D261A8B" w14:textId="4E4C664C" w:rsidR="00944AC3" w:rsidRPr="00944AC3" w:rsidRDefault="00944AC3" w:rsidP="00944AC3">
      <w:pPr>
        <w:pStyle w:val="ListParagraph"/>
        <w:numPr>
          <w:ilvl w:val="0"/>
          <w:numId w:val="1"/>
        </w:numPr>
        <w:rPr>
          <w:sz w:val="44"/>
          <w:szCs w:val="44"/>
          <w:lang w:val="en-US"/>
        </w:rPr>
      </w:pPr>
      <w:r w:rsidRPr="00944AC3">
        <w:rPr>
          <w:sz w:val="44"/>
          <w:szCs w:val="44"/>
          <w:lang w:val="en-US"/>
        </w:rPr>
        <w:t>INNOVATION</w:t>
      </w:r>
    </w:p>
    <w:p w14:paraId="1728F0A9" w14:textId="350BA6DE" w:rsidR="00962F96" w:rsidRDefault="00962F96"/>
    <w:p w14:paraId="1B0D6359" w14:textId="6BA918DB" w:rsidR="00944AC3" w:rsidRDefault="00944AC3"/>
    <w:p w14:paraId="512B8D5B" w14:textId="0EDAC962" w:rsidR="00944AC3" w:rsidRPr="00856731" w:rsidRDefault="00944AC3">
      <w:pPr>
        <w:rPr>
          <w:sz w:val="52"/>
          <w:szCs w:val="52"/>
        </w:rPr>
      </w:pPr>
    </w:p>
    <w:p w14:paraId="0CA1EDE4" w14:textId="444C229C" w:rsidR="00944AC3" w:rsidRPr="00856731" w:rsidRDefault="00944AC3" w:rsidP="00944AC3">
      <w:pPr>
        <w:rPr>
          <w:rFonts w:ascii="Open Sans" w:hAnsi="Open Sans" w:cs="Open Sans"/>
          <w:color w:val="313131"/>
          <w:sz w:val="52"/>
          <w:szCs w:val="52"/>
          <w:shd w:val="clear" w:color="auto" w:fill="FFFFFF"/>
        </w:rPr>
      </w:pPr>
      <w:r w:rsidRPr="00856731">
        <w:rPr>
          <w:rFonts w:ascii="Open Sans" w:hAnsi="Open Sans" w:cs="Open Sans"/>
          <w:color w:val="313131"/>
          <w:sz w:val="52"/>
          <w:szCs w:val="52"/>
          <w:shd w:val="clear" w:color="auto" w:fill="FFFFFF"/>
        </w:rPr>
        <w:t xml:space="preserve"> </w:t>
      </w:r>
      <w:proofErr w:type="gramStart"/>
      <w:r w:rsidRPr="00856731">
        <w:rPr>
          <w:rFonts w:ascii="Open Sans" w:hAnsi="Open Sans" w:cs="Open Sans"/>
          <w:color w:val="313131"/>
          <w:sz w:val="52"/>
          <w:szCs w:val="52"/>
          <w:shd w:val="clear" w:color="auto" w:fill="FFFFFF"/>
        </w:rPr>
        <w:t>INNOVATION :</w:t>
      </w:r>
      <w:proofErr w:type="gramEnd"/>
    </w:p>
    <w:p w14:paraId="445B134A" w14:textId="5EA96D81" w:rsidR="00944AC3" w:rsidRPr="00856731" w:rsidRDefault="00944AC3" w:rsidP="00944AC3">
      <w:pPr>
        <w:rPr>
          <w:rFonts w:asciiTheme="majorHAnsi" w:hAnsiTheme="majorHAnsi" w:cstheme="majorHAnsi"/>
          <w:color w:val="313131"/>
          <w:sz w:val="44"/>
          <w:szCs w:val="44"/>
          <w:shd w:val="clear" w:color="auto" w:fill="FFFFFF"/>
        </w:rPr>
      </w:pPr>
      <w:r w:rsidRPr="00856731">
        <w:rPr>
          <w:rFonts w:asciiTheme="majorHAnsi" w:hAnsiTheme="majorHAnsi" w:cstheme="majorHAnsi"/>
          <w:color w:val="313131"/>
          <w:sz w:val="44"/>
          <w:szCs w:val="44"/>
          <w:shd w:val="clear" w:color="auto" w:fill="FFFFFF"/>
        </w:rPr>
        <w:t xml:space="preserve">                               </w:t>
      </w:r>
      <w:r w:rsidR="00856731" w:rsidRPr="00856731">
        <w:rPr>
          <w:rFonts w:asciiTheme="majorHAnsi" w:hAnsiTheme="majorHAnsi" w:cstheme="majorHAnsi"/>
          <w:color w:val="313131"/>
          <w:sz w:val="44"/>
          <w:szCs w:val="44"/>
          <w:shd w:val="clear" w:color="auto" w:fill="FFFFFF"/>
        </w:rPr>
        <w:t>Smart parking innovation involves using technology like sensors, mobile apps, and data analytics to enhance the efficiency and convenience of parking. It provides real-time information about available parking spaces, enables easy reservations and payments, and optimizes parking space allocation. Smart parking systems also promote environmental sustainability, increase security, and often integrate with broader smart city initiatives.</w:t>
      </w:r>
    </w:p>
    <w:p w14:paraId="7A6C6899" w14:textId="1D6F70DE" w:rsidR="00944AC3" w:rsidRPr="00856731" w:rsidRDefault="00944AC3">
      <w:pPr>
        <w:rPr>
          <w:rFonts w:asciiTheme="majorHAnsi" w:hAnsiTheme="majorHAnsi" w:cstheme="majorHAnsi"/>
          <w:sz w:val="44"/>
          <w:szCs w:val="44"/>
        </w:rPr>
      </w:pPr>
    </w:p>
    <w:p w14:paraId="3F526F9E" w14:textId="2B6CBE76" w:rsidR="00944AC3" w:rsidRDefault="00944AC3" w:rsidP="00944AC3">
      <w:pPr>
        <w:rPr>
          <w:sz w:val="48"/>
          <w:szCs w:val="48"/>
        </w:rPr>
      </w:pPr>
    </w:p>
    <w:p w14:paraId="06E1BE73" w14:textId="4C004008" w:rsidR="005E6386" w:rsidRPr="005E6386" w:rsidRDefault="005E6386" w:rsidP="005E6386">
      <w:pPr>
        <w:rPr>
          <w:rFonts w:ascii="Open Sans" w:hAnsi="Open Sans" w:cs="Open Sans"/>
          <w:sz w:val="52"/>
          <w:szCs w:val="52"/>
        </w:rPr>
      </w:pPr>
      <w:r w:rsidRPr="005E6386">
        <w:rPr>
          <w:rFonts w:ascii="Open Sans" w:hAnsi="Open Sans" w:cs="Open Sans"/>
          <w:sz w:val="52"/>
          <w:szCs w:val="52"/>
        </w:rPr>
        <w:lastRenderedPageBreak/>
        <w:t>1.</w:t>
      </w:r>
      <w:r w:rsidRPr="005E6386">
        <w:rPr>
          <w:rFonts w:ascii="Open Sans" w:hAnsi="Open Sans" w:cs="Open Sans"/>
          <w:sz w:val="52"/>
          <w:szCs w:val="52"/>
        </w:rPr>
        <w:t>S</w:t>
      </w:r>
      <w:r>
        <w:rPr>
          <w:rFonts w:ascii="Open Sans" w:hAnsi="Open Sans" w:cs="Open Sans"/>
          <w:sz w:val="52"/>
          <w:szCs w:val="52"/>
        </w:rPr>
        <w:t>ENSORS</w:t>
      </w:r>
      <w:r w:rsidRPr="005E6386">
        <w:rPr>
          <w:rFonts w:ascii="Open Sans" w:hAnsi="Open Sans" w:cs="Open Sans"/>
          <w:sz w:val="52"/>
          <w:szCs w:val="52"/>
        </w:rPr>
        <w:t xml:space="preserve"> </w:t>
      </w:r>
      <w:r>
        <w:rPr>
          <w:rFonts w:ascii="Open Sans" w:hAnsi="Open Sans" w:cs="Open Sans"/>
          <w:sz w:val="52"/>
          <w:szCs w:val="52"/>
        </w:rPr>
        <w:t>AND</w:t>
      </w:r>
      <w:r w:rsidRPr="005E6386">
        <w:rPr>
          <w:rFonts w:ascii="Open Sans" w:hAnsi="Open Sans" w:cs="Open Sans"/>
          <w:sz w:val="52"/>
          <w:szCs w:val="52"/>
        </w:rPr>
        <w:t xml:space="preserve"> I</w:t>
      </w:r>
      <w:r>
        <w:rPr>
          <w:rFonts w:ascii="Open Sans" w:hAnsi="Open Sans" w:cs="Open Sans"/>
          <w:sz w:val="52"/>
          <w:szCs w:val="52"/>
        </w:rPr>
        <w:t>O</w:t>
      </w:r>
      <w:r w:rsidRPr="005E6386">
        <w:rPr>
          <w:rFonts w:ascii="Open Sans" w:hAnsi="Open Sans" w:cs="Open Sans"/>
          <w:sz w:val="52"/>
          <w:szCs w:val="52"/>
        </w:rPr>
        <w:t>T:</w:t>
      </w:r>
    </w:p>
    <w:p w14:paraId="1AE3BD35" w14:textId="46709164" w:rsidR="005E6386" w:rsidRPr="005E6386" w:rsidRDefault="005E6386" w:rsidP="005E6386">
      <w:pPr>
        <w:rPr>
          <w:rFonts w:asciiTheme="majorHAnsi" w:hAnsiTheme="majorHAnsi" w:cstheme="majorHAnsi"/>
          <w:sz w:val="44"/>
          <w:szCs w:val="44"/>
        </w:rPr>
      </w:pPr>
      <w:r w:rsidRPr="005E6386">
        <w:rPr>
          <w:rFonts w:asciiTheme="majorHAnsi" w:hAnsiTheme="majorHAnsi" w:cstheme="majorHAnsi"/>
          <w:sz w:val="44"/>
          <w:szCs w:val="44"/>
        </w:rPr>
        <w:t xml:space="preserve">             </w:t>
      </w:r>
      <w:r w:rsidRPr="005E6386">
        <w:rPr>
          <w:rFonts w:asciiTheme="majorHAnsi" w:hAnsiTheme="majorHAnsi" w:cstheme="majorHAnsi"/>
          <w:sz w:val="44"/>
          <w:szCs w:val="44"/>
        </w:rPr>
        <w:t xml:space="preserve"> Smart parking relies on sensors embedded in parking spaces that can detect the presence or absence of vehicles. These sensors communicate with a central system via the Internet of Things (IoT) to provide real-time data on parking availability.</w:t>
      </w:r>
    </w:p>
    <w:p w14:paraId="2DDE5081" w14:textId="77777777" w:rsidR="005E6386" w:rsidRPr="005E6386" w:rsidRDefault="005E6386" w:rsidP="005E6386">
      <w:pPr>
        <w:rPr>
          <w:sz w:val="48"/>
          <w:szCs w:val="48"/>
        </w:rPr>
      </w:pPr>
    </w:p>
    <w:p w14:paraId="388CE919" w14:textId="5A66662D" w:rsidR="005E6386" w:rsidRPr="005E6386" w:rsidRDefault="005E6386" w:rsidP="005E6386">
      <w:pPr>
        <w:rPr>
          <w:rFonts w:ascii="Open Sans" w:hAnsi="Open Sans" w:cs="Open Sans"/>
          <w:sz w:val="52"/>
          <w:szCs w:val="52"/>
        </w:rPr>
      </w:pPr>
      <w:r w:rsidRPr="005E6386">
        <w:rPr>
          <w:rFonts w:ascii="Open Sans" w:hAnsi="Open Sans" w:cs="Open Sans"/>
          <w:sz w:val="52"/>
          <w:szCs w:val="52"/>
        </w:rPr>
        <w:t>2.</w:t>
      </w:r>
      <w:r w:rsidRPr="005E6386">
        <w:rPr>
          <w:rFonts w:ascii="Open Sans" w:hAnsi="Open Sans" w:cs="Open Sans"/>
          <w:sz w:val="52"/>
          <w:szCs w:val="52"/>
        </w:rPr>
        <w:t>M</w:t>
      </w:r>
      <w:r>
        <w:rPr>
          <w:rFonts w:ascii="Open Sans" w:hAnsi="Open Sans" w:cs="Open Sans"/>
          <w:sz w:val="52"/>
          <w:szCs w:val="52"/>
        </w:rPr>
        <w:t>OBILE</w:t>
      </w:r>
      <w:r w:rsidRPr="005E6386">
        <w:rPr>
          <w:rFonts w:ascii="Open Sans" w:hAnsi="Open Sans" w:cs="Open Sans"/>
          <w:sz w:val="52"/>
          <w:szCs w:val="52"/>
        </w:rPr>
        <w:t xml:space="preserve"> A</w:t>
      </w:r>
      <w:r>
        <w:rPr>
          <w:rFonts w:ascii="Open Sans" w:hAnsi="Open Sans" w:cs="Open Sans"/>
          <w:sz w:val="52"/>
          <w:szCs w:val="52"/>
        </w:rPr>
        <w:t>PPS</w:t>
      </w:r>
      <w:r w:rsidRPr="005E6386">
        <w:rPr>
          <w:rFonts w:ascii="Open Sans" w:hAnsi="Open Sans" w:cs="Open Sans"/>
          <w:sz w:val="52"/>
          <w:szCs w:val="52"/>
        </w:rPr>
        <w:t xml:space="preserve">: </w:t>
      </w:r>
      <w:r w:rsidRPr="005E6386">
        <w:rPr>
          <w:rFonts w:ascii="Open Sans" w:hAnsi="Open Sans" w:cs="Open Sans"/>
          <w:sz w:val="52"/>
          <w:szCs w:val="52"/>
        </w:rPr>
        <w:t xml:space="preserve"> </w:t>
      </w:r>
    </w:p>
    <w:p w14:paraId="44C32BD2" w14:textId="60A57AD1" w:rsidR="005E6386" w:rsidRPr="005E6386" w:rsidRDefault="005E6386" w:rsidP="005E6386">
      <w:pPr>
        <w:rPr>
          <w:rFonts w:asciiTheme="majorHAnsi" w:hAnsiTheme="majorHAnsi" w:cstheme="majorHAnsi"/>
          <w:sz w:val="44"/>
          <w:szCs w:val="44"/>
        </w:rPr>
      </w:pPr>
      <w:r>
        <w:rPr>
          <w:sz w:val="48"/>
          <w:szCs w:val="48"/>
        </w:rPr>
        <w:t xml:space="preserve">            </w:t>
      </w:r>
      <w:r w:rsidRPr="005E6386">
        <w:rPr>
          <w:rFonts w:asciiTheme="majorHAnsi" w:hAnsiTheme="majorHAnsi" w:cstheme="majorHAnsi"/>
          <w:sz w:val="44"/>
          <w:szCs w:val="44"/>
        </w:rPr>
        <w:t>Mobile apps and websites allow drivers to access real-time information about available parking spots, reserve spaces in advance, and pay for parking electronically. This reduces the time and stress of searching for parking.</w:t>
      </w:r>
    </w:p>
    <w:p w14:paraId="0E74F1A8" w14:textId="77777777" w:rsidR="005E6386" w:rsidRPr="005E6386" w:rsidRDefault="005E6386" w:rsidP="005E6386">
      <w:pPr>
        <w:rPr>
          <w:sz w:val="48"/>
          <w:szCs w:val="48"/>
        </w:rPr>
      </w:pPr>
    </w:p>
    <w:p w14:paraId="7F2066EB" w14:textId="269367A3" w:rsidR="005E6386" w:rsidRPr="005E6386" w:rsidRDefault="005E6386" w:rsidP="005E6386">
      <w:pPr>
        <w:rPr>
          <w:sz w:val="48"/>
          <w:szCs w:val="48"/>
        </w:rPr>
      </w:pPr>
      <w:r w:rsidRPr="005E6386">
        <w:rPr>
          <w:rFonts w:ascii="Open Sans" w:hAnsi="Open Sans" w:cs="Open Sans"/>
          <w:sz w:val="52"/>
          <w:szCs w:val="52"/>
        </w:rPr>
        <w:t>3.</w:t>
      </w:r>
      <w:r w:rsidRPr="005E6386">
        <w:rPr>
          <w:rFonts w:ascii="Open Sans" w:hAnsi="Open Sans" w:cs="Open Sans"/>
          <w:sz w:val="52"/>
          <w:szCs w:val="52"/>
        </w:rPr>
        <w:t>D</w:t>
      </w:r>
      <w:r>
        <w:rPr>
          <w:rFonts w:ascii="Open Sans" w:hAnsi="Open Sans" w:cs="Open Sans"/>
          <w:sz w:val="52"/>
          <w:szCs w:val="52"/>
        </w:rPr>
        <w:t>ATA</w:t>
      </w:r>
      <w:r w:rsidRPr="005E6386">
        <w:rPr>
          <w:rFonts w:ascii="Open Sans" w:hAnsi="Open Sans" w:cs="Open Sans"/>
          <w:sz w:val="52"/>
          <w:szCs w:val="52"/>
        </w:rPr>
        <w:t xml:space="preserve"> A</w:t>
      </w:r>
      <w:r>
        <w:rPr>
          <w:rFonts w:ascii="Open Sans" w:hAnsi="Open Sans" w:cs="Open Sans"/>
          <w:sz w:val="52"/>
          <w:szCs w:val="52"/>
        </w:rPr>
        <w:t>NALYTICS</w:t>
      </w:r>
      <w:r w:rsidRPr="005E6386">
        <w:rPr>
          <w:rFonts w:ascii="Open Sans" w:hAnsi="Open Sans" w:cs="Open Sans"/>
          <w:sz w:val="52"/>
          <w:szCs w:val="52"/>
        </w:rPr>
        <w:t>:</w:t>
      </w:r>
      <w:r w:rsidRPr="005E6386">
        <w:rPr>
          <w:sz w:val="48"/>
          <w:szCs w:val="48"/>
        </w:rPr>
        <w:t xml:space="preserve"> </w:t>
      </w:r>
      <w:r w:rsidRPr="005E6386">
        <w:rPr>
          <w:sz w:val="48"/>
          <w:szCs w:val="48"/>
        </w:rPr>
        <w:t xml:space="preserve"> </w:t>
      </w:r>
    </w:p>
    <w:p w14:paraId="37676FC1" w14:textId="43F695C7" w:rsidR="005E6386" w:rsidRPr="005E6386" w:rsidRDefault="005E6386" w:rsidP="005E6386">
      <w:pPr>
        <w:rPr>
          <w:rFonts w:asciiTheme="majorHAnsi" w:hAnsiTheme="majorHAnsi" w:cstheme="majorHAnsi"/>
          <w:sz w:val="44"/>
          <w:szCs w:val="44"/>
        </w:rPr>
      </w:pPr>
      <w:r w:rsidRPr="005E6386">
        <w:rPr>
          <w:rFonts w:asciiTheme="majorHAnsi" w:hAnsiTheme="majorHAnsi" w:cstheme="majorHAnsi"/>
          <w:sz w:val="44"/>
          <w:szCs w:val="44"/>
        </w:rPr>
        <w:t xml:space="preserve">             </w:t>
      </w:r>
      <w:r w:rsidRPr="005E6386">
        <w:rPr>
          <w:rFonts w:asciiTheme="majorHAnsi" w:hAnsiTheme="majorHAnsi" w:cstheme="majorHAnsi"/>
          <w:sz w:val="44"/>
          <w:szCs w:val="44"/>
        </w:rPr>
        <w:t>Smart parking systems use data analytics to predict parking demand, optimize parking space allocation, and improve traffic flow. This data-driven approach enhances the overall parking experience.</w:t>
      </w:r>
    </w:p>
    <w:p w14:paraId="16372206" w14:textId="77777777" w:rsidR="005E6386" w:rsidRPr="005E6386" w:rsidRDefault="005E6386" w:rsidP="005E6386">
      <w:pPr>
        <w:rPr>
          <w:rFonts w:asciiTheme="majorHAnsi" w:hAnsiTheme="majorHAnsi" w:cstheme="majorHAnsi"/>
          <w:sz w:val="44"/>
          <w:szCs w:val="44"/>
        </w:rPr>
      </w:pPr>
    </w:p>
    <w:p w14:paraId="1026C6B8" w14:textId="72182F50" w:rsidR="005E6386" w:rsidRPr="005E6386" w:rsidRDefault="005E6386" w:rsidP="005E6386">
      <w:pPr>
        <w:rPr>
          <w:rFonts w:ascii="Open Sans" w:hAnsi="Open Sans" w:cs="Open Sans"/>
          <w:sz w:val="44"/>
          <w:szCs w:val="44"/>
        </w:rPr>
      </w:pPr>
      <w:r w:rsidRPr="005E6386">
        <w:rPr>
          <w:rFonts w:ascii="Open Sans" w:hAnsi="Open Sans" w:cs="Open Sans"/>
          <w:sz w:val="44"/>
          <w:szCs w:val="44"/>
        </w:rPr>
        <w:t>4.</w:t>
      </w:r>
      <w:r w:rsidRPr="005E6386">
        <w:rPr>
          <w:rFonts w:ascii="Open Sans" w:hAnsi="Open Sans" w:cs="Open Sans"/>
          <w:sz w:val="44"/>
          <w:szCs w:val="44"/>
        </w:rPr>
        <w:t>A</w:t>
      </w:r>
      <w:r>
        <w:rPr>
          <w:rFonts w:ascii="Open Sans" w:hAnsi="Open Sans" w:cs="Open Sans"/>
          <w:sz w:val="44"/>
          <w:szCs w:val="44"/>
        </w:rPr>
        <w:t>UTOMATED</w:t>
      </w:r>
      <w:r w:rsidRPr="005E6386">
        <w:rPr>
          <w:rFonts w:ascii="Open Sans" w:hAnsi="Open Sans" w:cs="Open Sans"/>
          <w:sz w:val="44"/>
          <w:szCs w:val="44"/>
        </w:rPr>
        <w:t xml:space="preserve"> P</w:t>
      </w:r>
      <w:r>
        <w:rPr>
          <w:rFonts w:ascii="Open Sans" w:hAnsi="Open Sans" w:cs="Open Sans"/>
          <w:sz w:val="44"/>
          <w:szCs w:val="44"/>
        </w:rPr>
        <w:t>AYMENT</w:t>
      </w:r>
      <w:r w:rsidRPr="005E6386">
        <w:rPr>
          <w:rFonts w:ascii="Open Sans" w:hAnsi="Open Sans" w:cs="Open Sans"/>
          <w:sz w:val="44"/>
          <w:szCs w:val="44"/>
        </w:rPr>
        <w:t>:</w:t>
      </w:r>
      <w:r w:rsidRPr="005E6386">
        <w:rPr>
          <w:rFonts w:ascii="Open Sans" w:hAnsi="Open Sans" w:cs="Open Sans"/>
          <w:sz w:val="44"/>
          <w:szCs w:val="44"/>
        </w:rPr>
        <w:t xml:space="preserve"> </w:t>
      </w:r>
    </w:p>
    <w:p w14:paraId="5C20EAAA" w14:textId="34CF7052" w:rsidR="005E6386" w:rsidRPr="005E6386" w:rsidRDefault="005E6386" w:rsidP="005E6386">
      <w:pPr>
        <w:rPr>
          <w:rFonts w:asciiTheme="majorHAnsi" w:hAnsiTheme="majorHAnsi" w:cstheme="majorHAnsi"/>
          <w:sz w:val="44"/>
          <w:szCs w:val="44"/>
        </w:rPr>
      </w:pPr>
      <w:r w:rsidRPr="005E6386">
        <w:rPr>
          <w:rFonts w:asciiTheme="majorHAnsi" w:hAnsiTheme="majorHAnsi" w:cstheme="majorHAnsi"/>
          <w:sz w:val="44"/>
          <w:szCs w:val="44"/>
        </w:rPr>
        <w:t xml:space="preserve">               </w:t>
      </w:r>
      <w:r w:rsidRPr="005E6386">
        <w:rPr>
          <w:rFonts w:asciiTheme="majorHAnsi" w:hAnsiTheme="majorHAnsi" w:cstheme="majorHAnsi"/>
          <w:sz w:val="44"/>
          <w:szCs w:val="44"/>
        </w:rPr>
        <w:t xml:space="preserve"> Instead of fumbling for coins or cards at parking meters, smart parking solutions enable automated payment through mobile apps, reducing transaction times and enhancing convenience.</w:t>
      </w:r>
    </w:p>
    <w:p w14:paraId="75D75538" w14:textId="77777777" w:rsidR="005E6386" w:rsidRPr="005E6386" w:rsidRDefault="005E6386" w:rsidP="005E6386">
      <w:pPr>
        <w:rPr>
          <w:sz w:val="48"/>
          <w:szCs w:val="48"/>
        </w:rPr>
      </w:pPr>
    </w:p>
    <w:p w14:paraId="61B07891" w14:textId="6CAA6C74" w:rsidR="005E6386" w:rsidRPr="005E6386" w:rsidRDefault="005E6386" w:rsidP="005E6386">
      <w:pPr>
        <w:rPr>
          <w:rFonts w:ascii="Open Sans" w:hAnsi="Open Sans" w:cs="Open Sans"/>
          <w:sz w:val="52"/>
          <w:szCs w:val="52"/>
        </w:rPr>
      </w:pPr>
      <w:r w:rsidRPr="005E6386">
        <w:rPr>
          <w:rFonts w:ascii="Open Sans" w:hAnsi="Open Sans" w:cs="Open Sans"/>
          <w:sz w:val="52"/>
          <w:szCs w:val="52"/>
        </w:rPr>
        <w:t>5.</w:t>
      </w:r>
      <w:r w:rsidRPr="005E6386">
        <w:rPr>
          <w:rFonts w:ascii="Open Sans" w:hAnsi="Open Sans" w:cs="Open Sans"/>
          <w:sz w:val="52"/>
          <w:szCs w:val="52"/>
        </w:rPr>
        <w:t>D</w:t>
      </w:r>
      <w:r w:rsidRPr="005E6386">
        <w:rPr>
          <w:rFonts w:ascii="Open Sans" w:hAnsi="Open Sans" w:cs="Open Sans"/>
          <w:sz w:val="52"/>
          <w:szCs w:val="52"/>
        </w:rPr>
        <w:t>YNAMIC</w:t>
      </w:r>
      <w:r w:rsidRPr="005E6386">
        <w:rPr>
          <w:rFonts w:ascii="Open Sans" w:hAnsi="Open Sans" w:cs="Open Sans"/>
          <w:sz w:val="52"/>
          <w:szCs w:val="52"/>
        </w:rPr>
        <w:t xml:space="preserve"> P</w:t>
      </w:r>
      <w:r w:rsidRPr="005E6386">
        <w:rPr>
          <w:rFonts w:ascii="Open Sans" w:hAnsi="Open Sans" w:cs="Open Sans"/>
          <w:sz w:val="52"/>
          <w:szCs w:val="52"/>
        </w:rPr>
        <w:t>RICING</w:t>
      </w:r>
      <w:r w:rsidRPr="005E6386">
        <w:rPr>
          <w:rFonts w:ascii="Open Sans" w:hAnsi="Open Sans" w:cs="Open Sans"/>
          <w:sz w:val="52"/>
          <w:szCs w:val="52"/>
        </w:rPr>
        <w:t xml:space="preserve">: </w:t>
      </w:r>
      <w:r w:rsidRPr="005E6386">
        <w:rPr>
          <w:rFonts w:ascii="Open Sans" w:hAnsi="Open Sans" w:cs="Open Sans"/>
          <w:sz w:val="52"/>
          <w:szCs w:val="52"/>
        </w:rPr>
        <w:t xml:space="preserve"> </w:t>
      </w:r>
    </w:p>
    <w:p w14:paraId="58F2E568" w14:textId="337410FF" w:rsidR="00944AC3" w:rsidRPr="005E6386" w:rsidRDefault="005E6386" w:rsidP="005E6386">
      <w:pPr>
        <w:rPr>
          <w:rFonts w:asciiTheme="majorHAnsi" w:hAnsiTheme="majorHAnsi" w:cstheme="majorHAnsi"/>
          <w:sz w:val="44"/>
          <w:szCs w:val="44"/>
        </w:rPr>
      </w:pPr>
      <w:r w:rsidRPr="005E6386">
        <w:rPr>
          <w:rFonts w:asciiTheme="majorHAnsi" w:hAnsiTheme="majorHAnsi" w:cstheme="majorHAnsi"/>
          <w:sz w:val="44"/>
          <w:szCs w:val="44"/>
        </w:rPr>
        <w:t xml:space="preserve">              </w:t>
      </w:r>
      <w:r w:rsidRPr="005E6386">
        <w:rPr>
          <w:rFonts w:asciiTheme="majorHAnsi" w:hAnsiTheme="majorHAnsi" w:cstheme="majorHAnsi"/>
          <w:sz w:val="44"/>
          <w:szCs w:val="44"/>
        </w:rPr>
        <w:t>Some smart parking systems use dynamic pricing models to adjust parking fees based on demand. This incentivizes off-peak usage and maximizes the utilization of parking spaces.</w:t>
      </w:r>
      <w:r w:rsidR="00944AC3" w:rsidRPr="005E6386">
        <w:rPr>
          <w:rFonts w:asciiTheme="majorHAnsi" w:hAnsiTheme="majorHAnsi" w:cstheme="majorHAnsi"/>
          <w:sz w:val="44"/>
          <w:szCs w:val="44"/>
        </w:rPr>
        <w:t xml:space="preserve">     </w:t>
      </w:r>
    </w:p>
    <w:p w14:paraId="6F994FF6" w14:textId="5F2F079B" w:rsidR="00887656" w:rsidRPr="00887656" w:rsidRDefault="005E6386" w:rsidP="00887656">
      <w:pPr>
        <w:rPr>
          <w:rFonts w:ascii="Open Sans" w:hAnsi="Open Sans" w:cs="Open Sans"/>
          <w:sz w:val="52"/>
          <w:szCs w:val="52"/>
        </w:rPr>
      </w:pPr>
      <w:r>
        <w:rPr>
          <w:sz w:val="40"/>
          <w:szCs w:val="40"/>
        </w:rPr>
        <w:t xml:space="preserve"> </w:t>
      </w:r>
      <w:r w:rsidR="00887656" w:rsidRPr="00887656">
        <w:rPr>
          <w:rFonts w:ascii="Open Sans" w:hAnsi="Open Sans" w:cs="Open Sans"/>
          <w:sz w:val="52"/>
          <w:szCs w:val="52"/>
        </w:rPr>
        <w:t>6.</w:t>
      </w:r>
      <w:r w:rsidR="00887656" w:rsidRPr="00887656">
        <w:rPr>
          <w:rFonts w:ascii="Open Sans" w:hAnsi="Open Sans" w:cs="Open Sans"/>
          <w:sz w:val="52"/>
          <w:szCs w:val="52"/>
        </w:rPr>
        <w:t>L</w:t>
      </w:r>
      <w:r w:rsidR="00887656">
        <w:rPr>
          <w:rFonts w:ascii="Open Sans" w:hAnsi="Open Sans" w:cs="Open Sans"/>
          <w:sz w:val="52"/>
          <w:szCs w:val="52"/>
        </w:rPr>
        <w:t>ICENSE</w:t>
      </w:r>
      <w:r w:rsidR="00887656" w:rsidRPr="00887656">
        <w:rPr>
          <w:rFonts w:ascii="Open Sans" w:hAnsi="Open Sans" w:cs="Open Sans"/>
          <w:sz w:val="52"/>
          <w:szCs w:val="52"/>
        </w:rPr>
        <w:t xml:space="preserve"> P</w:t>
      </w:r>
      <w:r w:rsidR="00887656">
        <w:rPr>
          <w:rFonts w:ascii="Open Sans" w:hAnsi="Open Sans" w:cs="Open Sans"/>
          <w:sz w:val="52"/>
          <w:szCs w:val="52"/>
        </w:rPr>
        <w:t>LATE</w:t>
      </w:r>
      <w:r w:rsidR="00887656" w:rsidRPr="00887656">
        <w:rPr>
          <w:rFonts w:ascii="Open Sans" w:hAnsi="Open Sans" w:cs="Open Sans"/>
          <w:sz w:val="52"/>
          <w:szCs w:val="52"/>
        </w:rPr>
        <w:t xml:space="preserve"> R</w:t>
      </w:r>
      <w:r w:rsidR="00887656">
        <w:rPr>
          <w:rFonts w:ascii="Open Sans" w:hAnsi="Open Sans" w:cs="Open Sans"/>
          <w:sz w:val="52"/>
          <w:szCs w:val="52"/>
        </w:rPr>
        <w:t>ECOGNITION</w:t>
      </w:r>
      <w:r w:rsidR="00887656" w:rsidRPr="00887656">
        <w:rPr>
          <w:rFonts w:ascii="Open Sans" w:hAnsi="Open Sans" w:cs="Open Sans"/>
          <w:sz w:val="52"/>
          <w:szCs w:val="52"/>
        </w:rPr>
        <w:t>:</w:t>
      </w:r>
      <w:r w:rsidR="00887656" w:rsidRPr="00887656">
        <w:rPr>
          <w:rFonts w:ascii="Open Sans" w:hAnsi="Open Sans" w:cs="Open Sans"/>
          <w:sz w:val="52"/>
          <w:szCs w:val="52"/>
        </w:rPr>
        <w:t xml:space="preserve"> </w:t>
      </w:r>
    </w:p>
    <w:p w14:paraId="2AC474C2" w14:textId="242AA3D0" w:rsidR="00887656" w:rsidRPr="00887656" w:rsidRDefault="00887656" w:rsidP="00887656">
      <w:pPr>
        <w:rPr>
          <w:rFonts w:asciiTheme="majorHAnsi" w:hAnsiTheme="majorHAnsi" w:cstheme="majorHAnsi"/>
          <w:sz w:val="44"/>
          <w:szCs w:val="44"/>
        </w:rPr>
      </w:pPr>
      <w:r w:rsidRPr="00887656">
        <w:rPr>
          <w:rFonts w:asciiTheme="majorHAnsi" w:hAnsiTheme="majorHAnsi" w:cstheme="majorHAnsi"/>
          <w:sz w:val="44"/>
          <w:szCs w:val="44"/>
        </w:rPr>
        <w:t xml:space="preserve">               </w:t>
      </w:r>
      <w:r w:rsidRPr="00887656">
        <w:rPr>
          <w:rFonts w:asciiTheme="majorHAnsi" w:hAnsiTheme="majorHAnsi" w:cstheme="majorHAnsi"/>
          <w:sz w:val="44"/>
          <w:szCs w:val="44"/>
        </w:rPr>
        <w:t xml:space="preserve"> </w:t>
      </w:r>
      <w:r w:rsidRPr="00887656">
        <w:rPr>
          <w:rFonts w:asciiTheme="majorHAnsi" w:hAnsiTheme="majorHAnsi" w:cstheme="majorHAnsi"/>
          <w:sz w:val="44"/>
          <w:szCs w:val="44"/>
        </w:rPr>
        <w:t xml:space="preserve">         </w:t>
      </w:r>
      <w:r w:rsidRPr="00887656">
        <w:rPr>
          <w:rFonts w:asciiTheme="majorHAnsi" w:hAnsiTheme="majorHAnsi" w:cstheme="majorHAnsi"/>
          <w:sz w:val="44"/>
          <w:szCs w:val="44"/>
        </w:rPr>
        <w:t>Automated license plate recognition technology can streamline entry and exit processes, eliminating the need for physical tickets or access cards.</w:t>
      </w:r>
    </w:p>
    <w:p w14:paraId="4DBFF6C4" w14:textId="77777777" w:rsidR="00887656" w:rsidRPr="00887656" w:rsidRDefault="00887656" w:rsidP="00887656">
      <w:pPr>
        <w:rPr>
          <w:sz w:val="40"/>
          <w:szCs w:val="40"/>
        </w:rPr>
      </w:pPr>
    </w:p>
    <w:p w14:paraId="76470E8B" w14:textId="280F163B" w:rsidR="00887656" w:rsidRPr="00887656" w:rsidRDefault="00887656" w:rsidP="00887656">
      <w:pPr>
        <w:rPr>
          <w:rFonts w:ascii="Open Sans" w:hAnsi="Open Sans" w:cs="Open Sans"/>
          <w:sz w:val="52"/>
          <w:szCs w:val="52"/>
        </w:rPr>
      </w:pPr>
      <w:r>
        <w:rPr>
          <w:rFonts w:ascii="Open Sans" w:hAnsi="Open Sans" w:cs="Open Sans"/>
          <w:sz w:val="52"/>
          <w:szCs w:val="52"/>
        </w:rPr>
        <w:t>7.</w:t>
      </w:r>
      <w:r w:rsidRPr="00887656">
        <w:rPr>
          <w:rFonts w:ascii="Open Sans" w:hAnsi="Open Sans" w:cs="Open Sans"/>
          <w:sz w:val="52"/>
          <w:szCs w:val="52"/>
        </w:rPr>
        <w:t>E</w:t>
      </w:r>
      <w:r>
        <w:rPr>
          <w:rFonts w:ascii="Open Sans" w:hAnsi="Open Sans" w:cs="Open Sans"/>
          <w:sz w:val="52"/>
          <w:szCs w:val="52"/>
        </w:rPr>
        <w:t>NVIRONMENTAL</w:t>
      </w:r>
      <w:r w:rsidRPr="00887656">
        <w:rPr>
          <w:rFonts w:ascii="Open Sans" w:hAnsi="Open Sans" w:cs="Open Sans"/>
          <w:sz w:val="52"/>
          <w:szCs w:val="52"/>
        </w:rPr>
        <w:t xml:space="preserve"> B</w:t>
      </w:r>
      <w:r>
        <w:rPr>
          <w:rFonts w:ascii="Open Sans" w:hAnsi="Open Sans" w:cs="Open Sans"/>
          <w:sz w:val="52"/>
          <w:szCs w:val="52"/>
        </w:rPr>
        <w:t>ENEFITS</w:t>
      </w:r>
      <w:r w:rsidRPr="00887656">
        <w:rPr>
          <w:rFonts w:ascii="Open Sans" w:hAnsi="Open Sans" w:cs="Open Sans"/>
          <w:sz w:val="52"/>
          <w:szCs w:val="52"/>
        </w:rPr>
        <w:t xml:space="preserve">: </w:t>
      </w:r>
    </w:p>
    <w:p w14:paraId="586A9132" w14:textId="6C4CBA7C" w:rsidR="00887656" w:rsidRPr="00887656" w:rsidRDefault="00887656" w:rsidP="00887656">
      <w:pPr>
        <w:rPr>
          <w:rFonts w:asciiTheme="majorHAnsi" w:hAnsiTheme="majorHAnsi" w:cstheme="majorHAnsi"/>
          <w:sz w:val="44"/>
          <w:szCs w:val="44"/>
        </w:rPr>
      </w:pPr>
      <w:r w:rsidRPr="00887656">
        <w:rPr>
          <w:rFonts w:asciiTheme="majorHAnsi" w:hAnsiTheme="majorHAnsi" w:cstheme="majorHAnsi"/>
          <w:sz w:val="44"/>
          <w:szCs w:val="44"/>
        </w:rPr>
        <w:lastRenderedPageBreak/>
        <w:t xml:space="preserve">                      </w:t>
      </w:r>
      <w:r w:rsidRPr="00887656">
        <w:rPr>
          <w:rFonts w:asciiTheme="majorHAnsi" w:hAnsiTheme="majorHAnsi" w:cstheme="majorHAnsi"/>
          <w:sz w:val="44"/>
          <w:szCs w:val="44"/>
        </w:rPr>
        <w:t>Smart parking can help reduce carbon emissions by reducing the time spent searching for parking and optimizing traffic flow within parking lots, resulting in less idling and fuel consumption.</w:t>
      </w:r>
    </w:p>
    <w:p w14:paraId="0B511CC2" w14:textId="77777777" w:rsidR="00887656" w:rsidRPr="00887656" w:rsidRDefault="00887656" w:rsidP="00887656">
      <w:pPr>
        <w:rPr>
          <w:sz w:val="40"/>
          <w:szCs w:val="40"/>
        </w:rPr>
      </w:pPr>
    </w:p>
    <w:p w14:paraId="2532612F" w14:textId="04F16D78" w:rsidR="00887656" w:rsidRPr="00887656" w:rsidRDefault="00887656" w:rsidP="00887656">
      <w:pPr>
        <w:rPr>
          <w:rFonts w:ascii="Open Sans" w:hAnsi="Open Sans" w:cs="Open Sans"/>
          <w:sz w:val="52"/>
          <w:szCs w:val="52"/>
        </w:rPr>
      </w:pPr>
      <w:r w:rsidRPr="00887656">
        <w:rPr>
          <w:rFonts w:ascii="Open Sans" w:hAnsi="Open Sans" w:cs="Open Sans"/>
          <w:sz w:val="52"/>
          <w:szCs w:val="52"/>
        </w:rPr>
        <w:t>8.</w:t>
      </w:r>
      <w:r w:rsidRPr="00887656">
        <w:rPr>
          <w:rFonts w:ascii="Open Sans" w:hAnsi="Open Sans" w:cs="Open Sans"/>
          <w:sz w:val="52"/>
          <w:szCs w:val="52"/>
        </w:rPr>
        <w:t>S</w:t>
      </w:r>
      <w:r>
        <w:rPr>
          <w:rFonts w:ascii="Open Sans" w:hAnsi="Open Sans" w:cs="Open Sans"/>
          <w:sz w:val="52"/>
          <w:szCs w:val="52"/>
        </w:rPr>
        <w:t>ECURITY</w:t>
      </w:r>
      <w:r w:rsidRPr="00887656">
        <w:rPr>
          <w:rFonts w:ascii="Open Sans" w:hAnsi="Open Sans" w:cs="Open Sans"/>
          <w:sz w:val="52"/>
          <w:szCs w:val="52"/>
        </w:rPr>
        <w:t xml:space="preserve"> </w:t>
      </w:r>
      <w:r>
        <w:rPr>
          <w:rFonts w:ascii="Open Sans" w:hAnsi="Open Sans" w:cs="Open Sans"/>
          <w:sz w:val="52"/>
          <w:szCs w:val="52"/>
        </w:rPr>
        <w:t>AND</w:t>
      </w:r>
      <w:r w:rsidRPr="00887656">
        <w:rPr>
          <w:rFonts w:ascii="Open Sans" w:hAnsi="Open Sans" w:cs="Open Sans"/>
          <w:sz w:val="52"/>
          <w:szCs w:val="52"/>
        </w:rPr>
        <w:t xml:space="preserve"> </w:t>
      </w:r>
      <w:r>
        <w:rPr>
          <w:rFonts w:ascii="Open Sans" w:hAnsi="Open Sans" w:cs="Open Sans"/>
          <w:sz w:val="52"/>
          <w:szCs w:val="52"/>
        </w:rPr>
        <w:t>SAFETY</w:t>
      </w:r>
      <w:r w:rsidRPr="00887656">
        <w:rPr>
          <w:rFonts w:ascii="Open Sans" w:hAnsi="Open Sans" w:cs="Open Sans"/>
          <w:sz w:val="52"/>
          <w:szCs w:val="52"/>
        </w:rPr>
        <w:t>:</w:t>
      </w:r>
    </w:p>
    <w:p w14:paraId="41C9000A" w14:textId="569B211B" w:rsidR="00887656" w:rsidRPr="00887656" w:rsidRDefault="00887656" w:rsidP="00887656">
      <w:pPr>
        <w:rPr>
          <w:rFonts w:asciiTheme="majorHAnsi" w:hAnsiTheme="majorHAnsi" w:cstheme="majorHAnsi"/>
          <w:sz w:val="44"/>
          <w:szCs w:val="44"/>
        </w:rPr>
      </w:pPr>
      <w:r w:rsidRPr="00887656">
        <w:rPr>
          <w:rFonts w:asciiTheme="majorHAnsi" w:hAnsiTheme="majorHAnsi" w:cstheme="majorHAnsi"/>
          <w:sz w:val="44"/>
          <w:szCs w:val="44"/>
        </w:rPr>
        <w:t xml:space="preserve">              </w:t>
      </w:r>
      <w:r w:rsidRPr="00887656">
        <w:rPr>
          <w:rFonts w:asciiTheme="majorHAnsi" w:hAnsiTheme="majorHAnsi" w:cstheme="majorHAnsi"/>
          <w:sz w:val="44"/>
          <w:szCs w:val="44"/>
        </w:rPr>
        <w:t xml:space="preserve"> </w:t>
      </w:r>
      <w:r w:rsidRPr="00887656">
        <w:rPr>
          <w:rFonts w:asciiTheme="majorHAnsi" w:hAnsiTheme="majorHAnsi" w:cstheme="majorHAnsi"/>
          <w:sz w:val="44"/>
          <w:szCs w:val="44"/>
        </w:rPr>
        <w:t xml:space="preserve"> </w:t>
      </w:r>
      <w:r w:rsidRPr="00887656">
        <w:rPr>
          <w:rFonts w:asciiTheme="majorHAnsi" w:hAnsiTheme="majorHAnsi" w:cstheme="majorHAnsi"/>
          <w:sz w:val="44"/>
          <w:szCs w:val="44"/>
        </w:rPr>
        <w:t>Surveillance cameras and alert systems enhance the security of parking facilities, making them safer for users.</w:t>
      </w:r>
    </w:p>
    <w:p w14:paraId="57135700" w14:textId="77777777" w:rsidR="00887656" w:rsidRPr="00887656" w:rsidRDefault="00887656" w:rsidP="00887656">
      <w:pPr>
        <w:rPr>
          <w:sz w:val="40"/>
          <w:szCs w:val="40"/>
        </w:rPr>
      </w:pPr>
    </w:p>
    <w:p w14:paraId="47B53557" w14:textId="04AE9A62" w:rsidR="00887656" w:rsidRPr="00887656" w:rsidRDefault="00887656" w:rsidP="00887656">
      <w:pPr>
        <w:rPr>
          <w:rFonts w:ascii="Open Sans" w:hAnsi="Open Sans" w:cs="Open Sans"/>
          <w:sz w:val="52"/>
          <w:szCs w:val="52"/>
        </w:rPr>
      </w:pPr>
      <w:r w:rsidRPr="00887656">
        <w:rPr>
          <w:rFonts w:ascii="Open Sans" w:hAnsi="Open Sans" w:cs="Open Sans"/>
          <w:sz w:val="52"/>
          <w:szCs w:val="52"/>
        </w:rPr>
        <w:t>9.</w:t>
      </w:r>
      <w:r w:rsidRPr="00887656">
        <w:rPr>
          <w:rFonts w:ascii="Open Sans" w:hAnsi="Open Sans" w:cs="Open Sans"/>
          <w:sz w:val="52"/>
          <w:szCs w:val="52"/>
        </w:rPr>
        <w:t>I</w:t>
      </w:r>
      <w:r>
        <w:rPr>
          <w:rFonts w:ascii="Open Sans" w:hAnsi="Open Sans" w:cs="Open Sans"/>
          <w:sz w:val="52"/>
          <w:szCs w:val="52"/>
        </w:rPr>
        <w:t>NTEGRATION</w:t>
      </w:r>
      <w:r w:rsidRPr="00887656">
        <w:rPr>
          <w:rFonts w:ascii="Open Sans" w:hAnsi="Open Sans" w:cs="Open Sans"/>
          <w:sz w:val="52"/>
          <w:szCs w:val="52"/>
        </w:rPr>
        <w:t xml:space="preserve"> </w:t>
      </w:r>
      <w:r>
        <w:rPr>
          <w:rFonts w:ascii="Open Sans" w:hAnsi="Open Sans" w:cs="Open Sans"/>
          <w:sz w:val="52"/>
          <w:szCs w:val="52"/>
        </w:rPr>
        <w:t>WITH</w:t>
      </w:r>
      <w:r w:rsidRPr="00887656">
        <w:rPr>
          <w:rFonts w:ascii="Open Sans" w:hAnsi="Open Sans" w:cs="Open Sans"/>
          <w:sz w:val="52"/>
          <w:szCs w:val="52"/>
        </w:rPr>
        <w:t xml:space="preserve"> </w:t>
      </w:r>
      <w:r>
        <w:rPr>
          <w:rFonts w:ascii="Open Sans" w:hAnsi="Open Sans" w:cs="Open Sans"/>
          <w:sz w:val="52"/>
          <w:szCs w:val="52"/>
        </w:rPr>
        <w:t>SMART</w:t>
      </w:r>
      <w:r w:rsidRPr="00887656">
        <w:rPr>
          <w:rFonts w:ascii="Open Sans" w:hAnsi="Open Sans" w:cs="Open Sans"/>
          <w:sz w:val="52"/>
          <w:szCs w:val="52"/>
        </w:rPr>
        <w:t xml:space="preserve"> C</w:t>
      </w:r>
      <w:r>
        <w:rPr>
          <w:rFonts w:ascii="Open Sans" w:hAnsi="Open Sans" w:cs="Open Sans"/>
          <w:sz w:val="52"/>
          <w:szCs w:val="52"/>
        </w:rPr>
        <w:t>ITIES</w:t>
      </w:r>
      <w:r w:rsidRPr="00887656">
        <w:rPr>
          <w:rFonts w:ascii="Open Sans" w:hAnsi="Open Sans" w:cs="Open Sans"/>
          <w:sz w:val="52"/>
          <w:szCs w:val="52"/>
        </w:rPr>
        <w:t>:</w:t>
      </w:r>
    </w:p>
    <w:p w14:paraId="1BFD6CE6" w14:textId="2284E40A" w:rsidR="00887656" w:rsidRPr="00887656" w:rsidRDefault="00887656" w:rsidP="00887656">
      <w:pPr>
        <w:rPr>
          <w:rFonts w:asciiTheme="majorHAnsi" w:hAnsiTheme="majorHAnsi" w:cstheme="majorHAnsi"/>
          <w:sz w:val="44"/>
          <w:szCs w:val="44"/>
        </w:rPr>
      </w:pPr>
      <w:r w:rsidRPr="00887656">
        <w:rPr>
          <w:rFonts w:asciiTheme="majorHAnsi" w:hAnsiTheme="majorHAnsi" w:cstheme="majorHAnsi"/>
          <w:sz w:val="44"/>
          <w:szCs w:val="44"/>
        </w:rPr>
        <w:t xml:space="preserve">              </w:t>
      </w:r>
      <w:r w:rsidRPr="00887656">
        <w:rPr>
          <w:rFonts w:asciiTheme="majorHAnsi" w:hAnsiTheme="majorHAnsi" w:cstheme="majorHAnsi"/>
          <w:sz w:val="44"/>
          <w:szCs w:val="44"/>
        </w:rPr>
        <w:t xml:space="preserve"> Smart parking is often part of larger smart city initiatives, allowing for the integration of parking data with other urban infrastructure and services.</w:t>
      </w:r>
    </w:p>
    <w:p w14:paraId="64477B7C" w14:textId="77777777" w:rsidR="00887656" w:rsidRPr="00887656" w:rsidRDefault="00887656" w:rsidP="00887656">
      <w:pPr>
        <w:rPr>
          <w:sz w:val="40"/>
          <w:szCs w:val="40"/>
        </w:rPr>
      </w:pPr>
    </w:p>
    <w:p w14:paraId="1A5507B7" w14:textId="55B7C575" w:rsidR="00887656" w:rsidRPr="00887656" w:rsidRDefault="00887656" w:rsidP="00887656">
      <w:pPr>
        <w:rPr>
          <w:rFonts w:ascii="Open Sans" w:hAnsi="Open Sans" w:cs="Open Sans"/>
          <w:sz w:val="52"/>
          <w:szCs w:val="52"/>
        </w:rPr>
      </w:pPr>
      <w:r>
        <w:rPr>
          <w:rFonts w:ascii="Open Sans" w:hAnsi="Open Sans" w:cs="Open Sans"/>
          <w:sz w:val="52"/>
          <w:szCs w:val="52"/>
        </w:rPr>
        <w:t>9.</w:t>
      </w:r>
      <w:r w:rsidRPr="00887656">
        <w:rPr>
          <w:rFonts w:ascii="Open Sans" w:hAnsi="Open Sans" w:cs="Open Sans"/>
          <w:sz w:val="52"/>
          <w:szCs w:val="52"/>
        </w:rPr>
        <w:t>EV C</w:t>
      </w:r>
      <w:r>
        <w:rPr>
          <w:rFonts w:ascii="Open Sans" w:hAnsi="Open Sans" w:cs="Open Sans"/>
          <w:sz w:val="52"/>
          <w:szCs w:val="52"/>
        </w:rPr>
        <w:t>HARGING</w:t>
      </w:r>
      <w:r w:rsidRPr="00887656">
        <w:rPr>
          <w:rFonts w:ascii="Open Sans" w:hAnsi="Open Sans" w:cs="Open Sans"/>
          <w:sz w:val="52"/>
          <w:szCs w:val="52"/>
        </w:rPr>
        <w:t xml:space="preserve"> </w:t>
      </w:r>
      <w:r>
        <w:rPr>
          <w:rFonts w:ascii="Open Sans" w:hAnsi="Open Sans" w:cs="Open Sans"/>
          <w:sz w:val="52"/>
          <w:szCs w:val="52"/>
        </w:rPr>
        <w:t>STATIONS</w:t>
      </w:r>
      <w:r w:rsidRPr="00887656">
        <w:rPr>
          <w:rFonts w:ascii="Open Sans" w:hAnsi="Open Sans" w:cs="Open Sans"/>
          <w:sz w:val="52"/>
          <w:szCs w:val="52"/>
        </w:rPr>
        <w:t>:</w:t>
      </w:r>
    </w:p>
    <w:p w14:paraId="79579DFF" w14:textId="6DEBB963" w:rsidR="00944AC3" w:rsidRPr="00887656" w:rsidRDefault="00887656" w:rsidP="00887656">
      <w:pPr>
        <w:rPr>
          <w:rFonts w:asciiTheme="majorHAnsi" w:hAnsiTheme="majorHAnsi" w:cstheme="majorHAnsi"/>
          <w:sz w:val="42"/>
          <w:szCs w:val="42"/>
        </w:rPr>
      </w:pPr>
      <w:r w:rsidRPr="00887656">
        <w:rPr>
          <w:rFonts w:asciiTheme="majorHAnsi" w:hAnsiTheme="majorHAnsi" w:cstheme="majorHAnsi"/>
          <w:sz w:val="44"/>
          <w:szCs w:val="44"/>
        </w:rPr>
        <w:t xml:space="preserve">               </w:t>
      </w:r>
      <w:r w:rsidRPr="00887656">
        <w:rPr>
          <w:rFonts w:asciiTheme="majorHAnsi" w:hAnsiTheme="majorHAnsi" w:cstheme="majorHAnsi"/>
          <w:sz w:val="44"/>
          <w:szCs w:val="44"/>
        </w:rPr>
        <w:t xml:space="preserve"> </w:t>
      </w:r>
      <w:r w:rsidRPr="00887656">
        <w:rPr>
          <w:rFonts w:asciiTheme="majorHAnsi" w:hAnsiTheme="majorHAnsi" w:cstheme="majorHAnsi"/>
          <w:sz w:val="42"/>
          <w:szCs w:val="42"/>
        </w:rPr>
        <w:t>Many smart parking systems include electric vehicle (EV) charging stations, encouraging the adoption of electric vehicles and providing a seamless charging experience.</w:t>
      </w:r>
    </w:p>
    <w:p w14:paraId="68D7718F" w14:textId="77777777" w:rsidR="00887656" w:rsidRDefault="005E6386" w:rsidP="00944AC3">
      <w:pPr>
        <w:rPr>
          <w:sz w:val="40"/>
          <w:szCs w:val="40"/>
        </w:rPr>
      </w:pPr>
      <w:r>
        <w:rPr>
          <w:sz w:val="40"/>
          <w:szCs w:val="40"/>
        </w:rPr>
        <w:lastRenderedPageBreak/>
        <w:t xml:space="preserve">                                                                                                                                            </w:t>
      </w:r>
    </w:p>
    <w:p w14:paraId="3C0B3790" w14:textId="77777777" w:rsidR="00887656" w:rsidRDefault="00887656" w:rsidP="00944AC3">
      <w:pPr>
        <w:rPr>
          <w:sz w:val="40"/>
          <w:szCs w:val="40"/>
        </w:rPr>
      </w:pPr>
    </w:p>
    <w:p w14:paraId="08D32906" w14:textId="77777777" w:rsidR="00887656" w:rsidRDefault="00887656" w:rsidP="00944AC3">
      <w:pPr>
        <w:rPr>
          <w:sz w:val="40"/>
          <w:szCs w:val="40"/>
        </w:rPr>
      </w:pPr>
    </w:p>
    <w:p w14:paraId="5EBFDA7C" w14:textId="77777777" w:rsidR="00887656" w:rsidRDefault="00887656" w:rsidP="00944AC3">
      <w:pPr>
        <w:rPr>
          <w:sz w:val="40"/>
          <w:szCs w:val="40"/>
        </w:rPr>
      </w:pPr>
    </w:p>
    <w:p w14:paraId="5749ABF2" w14:textId="6A56EEF5" w:rsidR="00944AC3" w:rsidRPr="00944AC3" w:rsidRDefault="00944AC3" w:rsidP="00944AC3">
      <w:pPr>
        <w:rPr>
          <w:sz w:val="40"/>
          <w:szCs w:val="40"/>
        </w:rPr>
      </w:pPr>
    </w:p>
    <w:sectPr w:rsidR="00944AC3" w:rsidRPr="00944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C09B9"/>
    <w:multiLevelType w:val="hybridMultilevel"/>
    <w:tmpl w:val="0EE603A2"/>
    <w:lvl w:ilvl="0" w:tplc="BCB625D0">
      <w:start w:val="1"/>
      <w:numFmt w:val="decimal"/>
      <w:lvlText w:val="%1."/>
      <w:lvlJc w:val="left"/>
      <w:pPr>
        <w:ind w:left="1848" w:hanging="360"/>
      </w:pPr>
      <w:rPr>
        <w:rFonts w:hint="default"/>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num w:numId="1" w16cid:durableId="119022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C3"/>
    <w:rsid w:val="005E6386"/>
    <w:rsid w:val="00626969"/>
    <w:rsid w:val="00856731"/>
    <w:rsid w:val="00887656"/>
    <w:rsid w:val="00943496"/>
    <w:rsid w:val="00944AC3"/>
    <w:rsid w:val="00962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31C3"/>
  <w15:chartTrackingRefBased/>
  <w15:docId w15:val="{ED440666-685D-4D96-A955-630BEB7A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tamizh arasan</cp:lastModifiedBy>
  <cp:revision>2</cp:revision>
  <dcterms:created xsi:type="dcterms:W3CDTF">2023-10-11T06:32:00Z</dcterms:created>
  <dcterms:modified xsi:type="dcterms:W3CDTF">2023-10-11T06:32:00Z</dcterms:modified>
</cp:coreProperties>
</file>