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07A2" w14:textId="77777777" w:rsidR="002F1A57" w:rsidRDefault="002F1A57" w:rsidP="002F1A57">
      <w:pPr>
        <w:rPr>
          <w:rFonts w:ascii="Verdana" w:hAnsi="Verdana"/>
        </w:rPr>
      </w:pPr>
    </w:p>
    <w:p w14:paraId="43647CC9" w14:textId="77777777" w:rsidR="002F1A57" w:rsidRDefault="002F1A57" w:rsidP="002F1A57">
      <w:pPr>
        <w:rPr>
          <w:rFonts w:ascii="Verdana" w:hAnsi="Verdana"/>
        </w:rPr>
      </w:pPr>
    </w:p>
    <w:p w14:paraId="011407EF" w14:textId="77777777" w:rsidR="002F1A57" w:rsidRDefault="002F1A57" w:rsidP="002F1A57">
      <w:pPr>
        <w:rPr>
          <w:rFonts w:ascii="Verdana" w:hAnsi="Verdana"/>
          <w:b/>
          <w:sz w:val="44"/>
          <w:szCs w:val="44"/>
          <w:lang w:val="en-US"/>
        </w:rPr>
      </w:pPr>
      <w:r w:rsidRPr="00256002">
        <w:rPr>
          <w:rFonts w:ascii="Verdana" w:hAnsi="Verdana"/>
          <w:b/>
          <w:sz w:val="44"/>
          <w:szCs w:val="44"/>
          <w:lang w:val="en-US"/>
        </w:rPr>
        <w:t xml:space="preserve">Aqualisa Quartz </w:t>
      </w:r>
    </w:p>
    <w:p w14:paraId="7881184A" w14:textId="77777777" w:rsidR="00256002" w:rsidRPr="00256002" w:rsidRDefault="00256002" w:rsidP="002F1A57">
      <w:pPr>
        <w:rPr>
          <w:rFonts w:ascii="Verdana" w:hAnsi="Verdana"/>
          <w:sz w:val="44"/>
          <w:szCs w:val="44"/>
          <w:lang w:val="en-US"/>
        </w:rPr>
      </w:pPr>
    </w:p>
    <w:p w14:paraId="0B8DBF21" w14:textId="77777777" w:rsidR="00256002" w:rsidRDefault="00256002" w:rsidP="002F1A57">
      <w:pPr>
        <w:rPr>
          <w:rFonts w:ascii="Verdana" w:hAnsi="Verdana"/>
          <w:lang w:val="en-US"/>
        </w:rPr>
      </w:pPr>
    </w:p>
    <w:p w14:paraId="57EA17C0" w14:textId="77777777" w:rsidR="002A0F50" w:rsidRDefault="002A0F50" w:rsidP="002A0F50">
      <w:pPr>
        <w:numPr>
          <w:ilvl w:val="0"/>
          <w:numId w:val="20"/>
        </w:numPr>
        <w:spacing w:line="480" w:lineRule="auto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What is the problem of Aqualisa? The objectives are numerically coherent?</w:t>
      </w:r>
    </w:p>
    <w:p w14:paraId="4A9DF485" w14:textId="77777777" w:rsidR="00256002" w:rsidRPr="00EB44E6" w:rsidRDefault="002F1A57" w:rsidP="00EB44E6">
      <w:pPr>
        <w:numPr>
          <w:ilvl w:val="0"/>
          <w:numId w:val="20"/>
        </w:numPr>
        <w:spacing w:line="480" w:lineRule="auto"/>
        <w:rPr>
          <w:rFonts w:ascii="Verdana" w:hAnsi="Verdana"/>
          <w:sz w:val="28"/>
          <w:szCs w:val="28"/>
          <w:lang w:val="en-US"/>
        </w:rPr>
      </w:pPr>
      <w:r w:rsidRPr="002A0F50">
        <w:rPr>
          <w:rFonts w:ascii="Verdana" w:hAnsi="Verdana"/>
          <w:sz w:val="28"/>
          <w:szCs w:val="28"/>
          <w:lang w:val="en-US"/>
        </w:rPr>
        <w:t xml:space="preserve">How do you characterize the market? </w:t>
      </w:r>
      <w:r w:rsidR="001B7462" w:rsidRPr="002A0F50">
        <w:rPr>
          <w:rFonts w:ascii="Verdana" w:hAnsi="Verdana"/>
          <w:sz w:val="28"/>
          <w:szCs w:val="28"/>
          <w:lang w:val="en-US"/>
        </w:rPr>
        <w:t>(</w:t>
      </w:r>
      <w:proofErr w:type="gramStart"/>
      <w:r w:rsidR="00CE2B0E" w:rsidRPr="002A0F50">
        <w:rPr>
          <w:rFonts w:ascii="Verdana" w:hAnsi="Verdana"/>
          <w:sz w:val="28"/>
          <w:szCs w:val="28"/>
          <w:lang w:val="en-US"/>
        </w:rPr>
        <w:t>follow</w:t>
      </w:r>
      <w:proofErr w:type="gramEnd"/>
      <w:r w:rsidR="00CE2B0E" w:rsidRPr="002A0F50">
        <w:rPr>
          <w:rFonts w:ascii="Verdana" w:hAnsi="Verdana"/>
          <w:sz w:val="28"/>
          <w:szCs w:val="28"/>
          <w:lang w:val="en-US"/>
        </w:rPr>
        <w:t xml:space="preserve"> the marketing </w:t>
      </w:r>
      <w:r w:rsidR="00CE2B0E" w:rsidRPr="00EB44E6">
        <w:rPr>
          <w:rFonts w:ascii="Verdana" w:hAnsi="Verdana"/>
          <w:sz w:val="28"/>
          <w:szCs w:val="28"/>
          <w:lang w:val="en-US"/>
        </w:rPr>
        <w:t xml:space="preserve">process and </w:t>
      </w:r>
      <w:r w:rsidR="001B7462" w:rsidRPr="00EB44E6">
        <w:rPr>
          <w:rFonts w:ascii="Verdana" w:hAnsi="Verdana"/>
          <w:sz w:val="28"/>
          <w:szCs w:val="28"/>
          <w:lang w:val="en-US"/>
        </w:rPr>
        <w:t>describe the market</w:t>
      </w:r>
      <w:r w:rsidR="00E80B07" w:rsidRPr="00EB44E6">
        <w:rPr>
          <w:rFonts w:ascii="Verdana" w:hAnsi="Verdana"/>
          <w:sz w:val="28"/>
          <w:szCs w:val="28"/>
          <w:lang w:val="en-US"/>
        </w:rPr>
        <w:t>, identifying the most relevant points to answer the following questions</w:t>
      </w:r>
      <w:r w:rsidR="001B7462" w:rsidRPr="00EB44E6">
        <w:rPr>
          <w:rFonts w:ascii="Verdana" w:hAnsi="Verdana"/>
          <w:sz w:val="28"/>
          <w:szCs w:val="28"/>
          <w:lang w:val="en-US"/>
        </w:rPr>
        <w:t>)</w:t>
      </w:r>
    </w:p>
    <w:p w14:paraId="28BA6F01" w14:textId="77777777" w:rsidR="00D62547" w:rsidRDefault="002F1A57" w:rsidP="002A0F50">
      <w:pPr>
        <w:numPr>
          <w:ilvl w:val="0"/>
          <w:numId w:val="20"/>
        </w:numPr>
        <w:spacing w:line="480" w:lineRule="auto"/>
        <w:rPr>
          <w:rFonts w:ascii="Verdana" w:hAnsi="Verdana"/>
          <w:sz w:val="28"/>
          <w:szCs w:val="28"/>
          <w:lang w:val="en-US"/>
        </w:rPr>
      </w:pPr>
      <w:r w:rsidRPr="00256002">
        <w:rPr>
          <w:rFonts w:ascii="Verdana" w:hAnsi="Verdana"/>
          <w:sz w:val="28"/>
          <w:szCs w:val="28"/>
          <w:lang w:val="en-US"/>
        </w:rPr>
        <w:t xml:space="preserve">What is the </w:t>
      </w:r>
      <w:r w:rsidR="001B7462">
        <w:rPr>
          <w:rFonts w:ascii="Verdana" w:hAnsi="Verdana"/>
          <w:sz w:val="28"/>
          <w:szCs w:val="28"/>
          <w:lang w:val="en-US"/>
        </w:rPr>
        <w:t xml:space="preserve">economic </w:t>
      </w:r>
      <w:r w:rsidRPr="00256002">
        <w:rPr>
          <w:rFonts w:ascii="Verdana" w:hAnsi="Verdana"/>
          <w:sz w:val="28"/>
          <w:szCs w:val="28"/>
          <w:lang w:val="en-US"/>
        </w:rPr>
        <w:t>Quartz value proposition to consumers? And to plumbers?</w:t>
      </w:r>
      <w:r w:rsidR="00D62547">
        <w:rPr>
          <w:rFonts w:ascii="Verdana" w:hAnsi="Verdana"/>
          <w:sz w:val="28"/>
          <w:szCs w:val="28"/>
          <w:lang w:val="en-US"/>
        </w:rPr>
        <w:t xml:space="preserve"> (</w:t>
      </w:r>
      <w:proofErr w:type="gramStart"/>
      <w:r w:rsidR="00D62547" w:rsidRPr="00D62547">
        <w:rPr>
          <w:rFonts w:ascii="Verdana" w:hAnsi="Verdana"/>
          <w:sz w:val="28"/>
          <w:szCs w:val="28"/>
          <w:lang w:val="en-US"/>
        </w:rPr>
        <w:t>it</w:t>
      </w:r>
      <w:proofErr w:type="gramEnd"/>
      <w:r w:rsidR="00D62547" w:rsidRPr="00D62547">
        <w:rPr>
          <w:rFonts w:ascii="Verdana" w:hAnsi="Verdana"/>
          <w:sz w:val="28"/>
          <w:szCs w:val="28"/>
          <w:lang w:val="en-US"/>
        </w:rPr>
        <w:t xml:space="preserve"> is </w:t>
      </w:r>
      <w:r w:rsidR="00D62547">
        <w:rPr>
          <w:rFonts w:ascii="Verdana" w:hAnsi="Verdana"/>
          <w:sz w:val="28"/>
          <w:szCs w:val="28"/>
          <w:lang w:val="en-US"/>
        </w:rPr>
        <w:t xml:space="preserve">economically convenient </w:t>
      </w:r>
      <w:r w:rsidR="00D62547" w:rsidRPr="00D62547">
        <w:rPr>
          <w:rFonts w:ascii="Verdana" w:hAnsi="Verdana"/>
          <w:sz w:val="28"/>
          <w:szCs w:val="28"/>
          <w:lang w:val="en-US"/>
        </w:rPr>
        <w:t>for them to buy or install Aqualisa Quartz</w:t>
      </w:r>
      <w:r w:rsidR="00D62547">
        <w:rPr>
          <w:rFonts w:ascii="Verdana" w:hAnsi="Verdana"/>
          <w:sz w:val="28"/>
          <w:szCs w:val="28"/>
          <w:lang w:val="en-US"/>
        </w:rPr>
        <w:t>?)</w:t>
      </w:r>
    </w:p>
    <w:p w14:paraId="1341474B" w14:textId="77777777" w:rsidR="00256002" w:rsidRPr="00256002" w:rsidRDefault="002F1A57" w:rsidP="002A0F50">
      <w:pPr>
        <w:numPr>
          <w:ilvl w:val="0"/>
          <w:numId w:val="20"/>
        </w:numPr>
        <w:spacing w:line="480" w:lineRule="auto"/>
        <w:rPr>
          <w:rFonts w:ascii="Verdana" w:hAnsi="Verdana"/>
          <w:sz w:val="28"/>
          <w:szCs w:val="28"/>
          <w:lang w:val="en-US"/>
        </w:rPr>
      </w:pPr>
      <w:r w:rsidRPr="00256002">
        <w:rPr>
          <w:rFonts w:ascii="Verdana" w:hAnsi="Verdana"/>
          <w:sz w:val="28"/>
          <w:szCs w:val="28"/>
          <w:lang w:val="en-US"/>
        </w:rPr>
        <w:t xml:space="preserve">Why is the Quartz shower not selling? </w:t>
      </w:r>
    </w:p>
    <w:p w14:paraId="4A58B820" w14:textId="77777777" w:rsidR="002F1A57" w:rsidRPr="00D62547" w:rsidRDefault="002F1A57" w:rsidP="002A0F50">
      <w:pPr>
        <w:numPr>
          <w:ilvl w:val="0"/>
          <w:numId w:val="20"/>
        </w:numPr>
        <w:spacing w:line="480" w:lineRule="auto"/>
        <w:rPr>
          <w:rFonts w:ascii="Verdana" w:hAnsi="Verdana"/>
          <w:sz w:val="28"/>
          <w:szCs w:val="28"/>
          <w:lang w:val="en-US"/>
        </w:rPr>
      </w:pPr>
      <w:r w:rsidRPr="00256002">
        <w:rPr>
          <w:rFonts w:ascii="Verdana" w:hAnsi="Verdana"/>
          <w:sz w:val="28"/>
          <w:szCs w:val="28"/>
          <w:lang w:val="en-US"/>
        </w:rPr>
        <w:t>What should Aqualisa do</w:t>
      </w:r>
      <w:r w:rsidR="00D62547">
        <w:rPr>
          <w:rFonts w:ascii="Verdana" w:hAnsi="Verdana"/>
          <w:sz w:val="28"/>
          <w:szCs w:val="28"/>
          <w:lang w:val="en-US"/>
        </w:rPr>
        <w:t xml:space="preserve"> (What leverages of</w:t>
      </w:r>
      <w:r w:rsidRPr="00256002">
        <w:rPr>
          <w:rFonts w:ascii="Verdana" w:hAnsi="Verdana"/>
          <w:sz w:val="28"/>
          <w:szCs w:val="28"/>
          <w:lang w:val="en-US"/>
        </w:rPr>
        <w:t xml:space="preserve"> marketing </w:t>
      </w:r>
      <w:r w:rsidR="00D62547">
        <w:rPr>
          <w:rFonts w:ascii="Verdana" w:hAnsi="Verdana"/>
          <w:sz w:val="28"/>
          <w:szCs w:val="28"/>
          <w:lang w:val="en-US"/>
        </w:rPr>
        <w:t xml:space="preserve">mix </w:t>
      </w:r>
      <w:r w:rsidRPr="00256002">
        <w:rPr>
          <w:rFonts w:ascii="Verdana" w:hAnsi="Verdana"/>
          <w:sz w:val="28"/>
          <w:szCs w:val="28"/>
          <w:lang w:val="en-US"/>
        </w:rPr>
        <w:t>should be implemented</w:t>
      </w:r>
      <w:r w:rsidR="00D62547">
        <w:rPr>
          <w:rFonts w:ascii="Verdana" w:hAnsi="Verdana"/>
          <w:sz w:val="28"/>
          <w:szCs w:val="28"/>
          <w:lang w:val="en-US"/>
        </w:rPr>
        <w:t xml:space="preserve"> and how)</w:t>
      </w:r>
      <w:r w:rsidRPr="00256002">
        <w:rPr>
          <w:rFonts w:ascii="Verdana" w:hAnsi="Verdana"/>
          <w:sz w:val="28"/>
          <w:szCs w:val="28"/>
          <w:lang w:val="en-US"/>
        </w:rPr>
        <w:t xml:space="preserve">? </w:t>
      </w:r>
    </w:p>
    <w:p w14:paraId="489C8016" w14:textId="77777777" w:rsidR="0063719A" w:rsidRPr="00D62547" w:rsidRDefault="0063719A" w:rsidP="00256002">
      <w:pPr>
        <w:spacing w:line="480" w:lineRule="auto"/>
        <w:rPr>
          <w:rFonts w:ascii="Verdana" w:hAnsi="Verdana"/>
          <w:sz w:val="28"/>
          <w:szCs w:val="28"/>
          <w:lang w:val="en-US"/>
        </w:rPr>
      </w:pPr>
    </w:p>
    <w:p w14:paraId="36EAAB60" w14:textId="77777777" w:rsidR="00CF7C7E" w:rsidRPr="00D62547" w:rsidRDefault="00CF7C7E" w:rsidP="00256002">
      <w:pPr>
        <w:spacing w:line="480" w:lineRule="auto"/>
        <w:rPr>
          <w:rFonts w:ascii="Verdana" w:hAnsi="Verdana"/>
          <w:sz w:val="28"/>
          <w:szCs w:val="28"/>
          <w:lang w:val="en-US"/>
        </w:rPr>
      </w:pPr>
    </w:p>
    <w:p w14:paraId="63BD647B" w14:textId="77777777" w:rsidR="00CF7C7E" w:rsidRPr="00D62547" w:rsidRDefault="00CF7C7E" w:rsidP="00256002">
      <w:pPr>
        <w:spacing w:line="480" w:lineRule="auto"/>
        <w:rPr>
          <w:rFonts w:ascii="Verdana" w:hAnsi="Verdana"/>
          <w:sz w:val="28"/>
          <w:szCs w:val="28"/>
          <w:lang w:val="en-US"/>
        </w:rPr>
      </w:pPr>
    </w:p>
    <w:p w14:paraId="73C49E05" w14:textId="77777777" w:rsidR="00BB3A1A" w:rsidRPr="00D62547" w:rsidRDefault="00BB3A1A" w:rsidP="00256002">
      <w:pPr>
        <w:spacing w:line="480" w:lineRule="auto"/>
        <w:rPr>
          <w:rFonts w:ascii="Verdana" w:hAnsi="Verdana"/>
          <w:sz w:val="28"/>
          <w:szCs w:val="28"/>
          <w:lang w:val="en-US"/>
        </w:rPr>
      </w:pPr>
    </w:p>
    <w:p w14:paraId="58EF0FC4" w14:textId="77777777" w:rsidR="00BB3A1A" w:rsidRPr="00D62547" w:rsidRDefault="00BB3A1A" w:rsidP="00256002">
      <w:pPr>
        <w:spacing w:line="480" w:lineRule="auto"/>
        <w:rPr>
          <w:rFonts w:ascii="Verdana" w:hAnsi="Verdana"/>
          <w:sz w:val="28"/>
          <w:szCs w:val="28"/>
          <w:lang w:val="en-US"/>
        </w:rPr>
      </w:pPr>
    </w:p>
    <w:sectPr w:rsidR="00BB3A1A" w:rsidRPr="00D62547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CDDE8" w14:textId="77777777" w:rsidR="005C39F6" w:rsidRDefault="005C39F6" w:rsidP="00EA713C">
      <w:r>
        <w:separator/>
      </w:r>
    </w:p>
  </w:endnote>
  <w:endnote w:type="continuationSeparator" w:id="0">
    <w:p w14:paraId="691F4A14" w14:textId="77777777" w:rsidR="005C39F6" w:rsidRDefault="005C39F6" w:rsidP="00EA7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FF87D" w14:textId="77777777" w:rsidR="005C39F6" w:rsidRDefault="005C39F6" w:rsidP="00EA713C">
      <w:r>
        <w:separator/>
      </w:r>
    </w:p>
  </w:footnote>
  <w:footnote w:type="continuationSeparator" w:id="0">
    <w:p w14:paraId="6AA88345" w14:textId="77777777" w:rsidR="005C39F6" w:rsidRDefault="005C39F6" w:rsidP="00EA71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4434C" w14:textId="77777777" w:rsidR="006277C9" w:rsidRPr="00C859CC" w:rsidRDefault="007C5986" w:rsidP="00C859CC">
    <w:pPr>
      <w:pStyle w:val="Intestazione"/>
    </w:pPr>
    <w:r w:rsidRPr="00D861D6">
      <w:rPr>
        <w:noProof/>
      </w:rPr>
      <w:pict w14:anchorId="441A5C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magine 1" o:spid="_x0000_i1025" type="#_x0000_t75" style="width:328.8pt;height:86.4pt;visibility:visibl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1A34"/>
    <w:multiLevelType w:val="hybridMultilevel"/>
    <w:tmpl w:val="AE6285E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42761A"/>
    <w:multiLevelType w:val="hybridMultilevel"/>
    <w:tmpl w:val="AE6285E4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710006"/>
    <w:multiLevelType w:val="hybridMultilevel"/>
    <w:tmpl w:val="1E26EEE8"/>
    <w:lvl w:ilvl="0" w:tplc="0410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19271AEF"/>
    <w:multiLevelType w:val="hybridMultilevel"/>
    <w:tmpl w:val="EEFE40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2007A"/>
    <w:multiLevelType w:val="hybridMultilevel"/>
    <w:tmpl w:val="B2EC7FC8"/>
    <w:lvl w:ilvl="0" w:tplc="FE6285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20893"/>
    <w:multiLevelType w:val="hybridMultilevel"/>
    <w:tmpl w:val="A788BE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33782"/>
    <w:multiLevelType w:val="hybridMultilevel"/>
    <w:tmpl w:val="50A652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12A84"/>
    <w:multiLevelType w:val="hybridMultilevel"/>
    <w:tmpl w:val="3CBECCF4"/>
    <w:lvl w:ilvl="0" w:tplc="388227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B0349"/>
    <w:multiLevelType w:val="hybridMultilevel"/>
    <w:tmpl w:val="740A2A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5731E"/>
    <w:multiLevelType w:val="hybridMultilevel"/>
    <w:tmpl w:val="2B48F2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E4841"/>
    <w:multiLevelType w:val="hybridMultilevel"/>
    <w:tmpl w:val="C1F2F558"/>
    <w:lvl w:ilvl="0" w:tplc="718201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C5395"/>
    <w:multiLevelType w:val="hybridMultilevel"/>
    <w:tmpl w:val="24761D5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00AF0"/>
    <w:multiLevelType w:val="hybridMultilevel"/>
    <w:tmpl w:val="A2869F0E"/>
    <w:lvl w:ilvl="0" w:tplc="52C83A82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E81AEE50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37901482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3" w:tplc="1180CB52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C5283408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63EE3BDA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A9663160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8E3034D0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95F2DF4A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13" w15:restartNumberingAfterBreak="0">
    <w:nsid w:val="567A49F0"/>
    <w:multiLevelType w:val="hybridMultilevel"/>
    <w:tmpl w:val="F3F6B19A"/>
    <w:lvl w:ilvl="0" w:tplc="D6ECD6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1908F7"/>
    <w:multiLevelType w:val="hybridMultilevel"/>
    <w:tmpl w:val="D2186BA0"/>
    <w:lvl w:ilvl="0" w:tplc="118C9A8E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15127CF"/>
    <w:multiLevelType w:val="hybridMultilevel"/>
    <w:tmpl w:val="D46E3E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6E2B07"/>
    <w:multiLevelType w:val="hybridMultilevel"/>
    <w:tmpl w:val="10AE5CF6"/>
    <w:lvl w:ilvl="0" w:tplc="56D0F1CE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DF0114"/>
    <w:multiLevelType w:val="hybridMultilevel"/>
    <w:tmpl w:val="0284BB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1C03E7"/>
    <w:multiLevelType w:val="hybridMultilevel"/>
    <w:tmpl w:val="AE6285E4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CCA21F3"/>
    <w:multiLevelType w:val="hybridMultilevel"/>
    <w:tmpl w:val="4098798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944607">
    <w:abstractNumId w:val="1"/>
  </w:num>
  <w:num w:numId="2" w16cid:durableId="1378966246">
    <w:abstractNumId w:val="0"/>
  </w:num>
  <w:num w:numId="3" w16cid:durableId="1707947259">
    <w:abstractNumId w:val="18"/>
  </w:num>
  <w:num w:numId="4" w16cid:durableId="1149055969">
    <w:abstractNumId w:val="14"/>
  </w:num>
  <w:num w:numId="5" w16cid:durableId="158621331">
    <w:abstractNumId w:val="2"/>
  </w:num>
  <w:num w:numId="6" w16cid:durableId="2094550862">
    <w:abstractNumId w:val="3"/>
  </w:num>
  <w:num w:numId="7" w16cid:durableId="1014768183">
    <w:abstractNumId w:val="10"/>
  </w:num>
  <w:num w:numId="8" w16cid:durableId="1339036600">
    <w:abstractNumId w:val="13"/>
  </w:num>
  <w:num w:numId="9" w16cid:durableId="1029338157">
    <w:abstractNumId w:val="19"/>
  </w:num>
  <w:num w:numId="10" w16cid:durableId="1028070888">
    <w:abstractNumId w:val="7"/>
  </w:num>
  <w:num w:numId="11" w16cid:durableId="394085206">
    <w:abstractNumId w:val="15"/>
  </w:num>
  <w:num w:numId="12" w16cid:durableId="2053993481">
    <w:abstractNumId w:val="11"/>
  </w:num>
  <w:num w:numId="13" w16cid:durableId="1183086683">
    <w:abstractNumId w:val="9"/>
  </w:num>
  <w:num w:numId="14" w16cid:durableId="2070151231">
    <w:abstractNumId w:val="5"/>
  </w:num>
  <w:num w:numId="15" w16cid:durableId="834150904">
    <w:abstractNumId w:val="6"/>
  </w:num>
  <w:num w:numId="16" w16cid:durableId="1449616714">
    <w:abstractNumId w:val="12"/>
  </w:num>
  <w:num w:numId="17" w16cid:durableId="512720587">
    <w:abstractNumId w:val="4"/>
  </w:num>
  <w:num w:numId="18" w16cid:durableId="2131244334">
    <w:abstractNumId w:val="17"/>
  </w:num>
  <w:num w:numId="19" w16cid:durableId="1726105100">
    <w:abstractNumId w:val="16"/>
  </w:num>
  <w:num w:numId="20" w16cid:durableId="2795801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electFldWithFirstOrLastChar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4A04"/>
    <w:rsid w:val="00016E0E"/>
    <w:rsid w:val="00026B7B"/>
    <w:rsid w:val="000363D3"/>
    <w:rsid w:val="000422DA"/>
    <w:rsid w:val="000646FC"/>
    <w:rsid w:val="00065656"/>
    <w:rsid w:val="00073A80"/>
    <w:rsid w:val="0009429E"/>
    <w:rsid w:val="00095377"/>
    <w:rsid w:val="000A64C0"/>
    <w:rsid w:val="000B4E79"/>
    <w:rsid w:val="000B7992"/>
    <w:rsid w:val="000C3A0E"/>
    <w:rsid w:val="000C3D4F"/>
    <w:rsid w:val="000C487B"/>
    <w:rsid w:val="000E2ADA"/>
    <w:rsid w:val="000F0154"/>
    <w:rsid w:val="000F27E9"/>
    <w:rsid w:val="000F6EA2"/>
    <w:rsid w:val="00121C3F"/>
    <w:rsid w:val="0012282F"/>
    <w:rsid w:val="00125063"/>
    <w:rsid w:val="00134B8E"/>
    <w:rsid w:val="0015247C"/>
    <w:rsid w:val="0016034F"/>
    <w:rsid w:val="0016330F"/>
    <w:rsid w:val="00192B5F"/>
    <w:rsid w:val="001A1E17"/>
    <w:rsid w:val="001B6518"/>
    <w:rsid w:val="001B7462"/>
    <w:rsid w:val="001D344A"/>
    <w:rsid w:val="001D52FA"/>
    <w:rsid w:val="001E4F14"/>
    <w:rsid w:val="001F383D"/>
    <w:rsid w:val="00215F2A"/>
    <w:rsid w:val="00233078"/>
    <w:rsid w:val="00235A84"/>
    <w:rsid w:val="00245678"/>
    <w:rsid w:val="002517AA"/>
    <w:rsid w:val="00256002"/>
    <w:rsid w:val="0026598B"/>
    <w:rsid w:val="002A0F50"/>
    <w:rsid w:val="002B22FA"/>
    <w:rsid w:val="002C39F1"/>
    <w:rsid w:val="002E7E0E"/>
    <w:rsid w:val="002F19FB"/>
    <w:rsid w:val="002F1A57"/>
    <w:rsid w:val="003110D0"/>
    <w:rsid w:val="00320039"/>
    <w:rsid w:val="0033006F"/>
    <w:rsid w:val="003444B4"/>
    <w:rsid w:val="003573A7"/>
    <w:rsid w:val="00360682"/>
    <w:rsid w:val="003813BB"/>
    <w:rsid w:val="00391449"/>
    <w:rsid w:val="00395C3E"/>
    <w:rsid w:val="003A457A"/>
    <w:rsid w:val="003A5793"/>
    <w:rsid w:val="003A6F0B"/>
    <w:rsid w:val="003C5C3B"/>
    <w:rsid w:val="003D09DC"/>
    <w:rsid w:val="003D5C7C"/>
    <w:rsid w:val="003E316A"/>
    <w:rsid w:val="00422FE5"/>
    <w:rsid w:val="00446CA8"/>
    <w:rsid w:val="00453CD2"/>
    <w:rsid w:val="00470119"/>
    <w:rsid w:val="00474B10"/>
    <w:rsid w:val="004839A5"/>
    <w:rsid w:val="004A6ADC"/>
    <w:rsid w:val="004B09CE"/>
    <w:rsid w:val="004B568B"/>
    <w:rsid w:val="004D7EE1"/>
    <w:rsid w:val="004E0008"/>
    <w:rsid w:val="004E5579"/>
    <w:rsid w:val="004E638F"/>
    <w:rsid w:val="004E65D3"/>
    <w:rsid w:val="00522974"/>
    <w:rsid w:val="00532890"/>
    <w:rsid w:val="00564CB7"/>
    <w:rsid w:val="00593A4E"/>
    <w:rsid w:val="00595C7D"/>
    <w:rsid w:val="005A79B8"/>
    <w:rsid w:val="005C39F6"/>
    <w:rsid w:val="005D4EE1"/>
    <w:rsid w:val="005F1E01"/>
    <w:rsid w:val="005F4007"/>
    <w:rsid w:val="00614A04"/>
    <w:rsid w:val="0061757D"/>
    <w:rsid w:val="00626E09"/>
    <w:rsid w:val="006277C9"/>
    <w:rsid w:val="0063719A"/>
    <w:rsid w:val="00640F05"/>
    <w:rsid w:val="00681230"/>
    <w:rsid w:val="006873D4"/>
    <w:rsid w:val="006A1280"/>
    <w:rsid w:val="006B09EC"/>
    <w:rsid w:val="006C6664"/>
    <w:rsid w:val="006F14E2"/>
    <w:rsid w:val="006F595E"/>
    <w:rsid w:val="006F65B0"/>
    <w:rsid w:val="007112E0"/>
    <w:rsid w:val="00720D8C"/>
    <w:rsid w:val="0073098B"/>
    <w:rsid w:val="00735210"/>
    <w:rsid w:val="00745E77"/>
    <w:rsid w:val="00767EE1"/>
    <w:rsid w:val="00770EF8"/>
    <w:rsid w:val="00775AA3"/>
    <w:rsid w:val="00780046"/>
    <w:rsid w:val="00791352"/>
    <w:rsid w:val="007C1C3C"/>
    <w:rsid w:val="007C5986"/>
    <w:rsid w:val="007E4043"/>
    <w:rsid w:val="007E46C7"/>
    <w:rsid w:val="008240BA"/>
    <w:rsid w:val="008300D1"/>
    <w:rsid w:val="00842D9B"/>
    <w:rsid w:val="00852AB7"/>
    <w:rsid w:val="008541B6"/>
    <w:rsid w:val="008674F0"/>
    <w:rsid w:val="0087670A"/>
    <w:rsid w:val="00877901"/>
    <w:rsid w:val="008A4820"/>
    <w:rsid w:val="008A51C6"/>
    <w:rsid w:val="008B112E"/>
    <w:rsid w:val="008B2750"/>
    <w:rsid w:val="008E3662"/>
    <w:rsid w:val="008E4752"/>
    <w:rsid w:val="0090418C"/>
    <w:rsid w:val="00905543"/>
    <w:rsid w:val="0090612C"/>
    <w:rsid w:val="00916EE5"/>
    <w:rsid w:val="00923370"/>
    <w:rsid w:val="009368E2"/>
    <w:rsid w:val="00981A10"/>
    <w:rsid w:val="00985A04"/>
    <w:rsid w:val="009D4EFC"/>
    <w:rsid w:val="009D6C3B"/>
    <w:rsid w:val="009E78CD"/>
    <w:rsid w:val="009F2280"/>
    <w:rsid w:val="00A13E73"/>
    <w:rsid w:val="00A36A86"/>
    <w:rsid w:val="00A50952"/>
    <w:rsid w:val="00A53DEB"/>
    <w:rsid w:val="00A5716D"/>
    <w:rsid w:val="00A91E34"/>
    <w:rsid w:val="00AA2B2E"/>
    <w:rsid w:val="00AA7269"/>
    <w:rsid w:val="00AB7302"/>
    <w:rsid w:val="00AC6DEC"/>
    <w:rsid w:val="00AE4F63"/>
    <w:rsid w:val="00AE6A35"/>
    <w:rsid w:val="00AF1587"/>
    <w:rsid w:val="00B16EF0"/>
    <w:rsid w:val="00B36626"/>
    <w:rsid w:val="00B40B5A"/>
    <w:rsid w:val="00B45304"/>
    <w:rsid w:val="00B51A27"/>
    <w:rsid w:val="00B64AD3"/>
    <w:rsid w:val="00B6528C"/>
    <w:rsid w:val="00B950C4"/>
    <w:rsid w:val="00BA37CB"/>
    <w:rsid w:val="00BB3A1A"/>
    <w:rsid w:val="00BC7157"/>
    <w:rsid w:val="00BC7A54"/>
    <w:rsid w:val="00BE7B2F"/>
    <w:rsid w:val="00C0117E"/>
    <w:rsid w:val="00C04DA3"/>
    <w:rsid w:val="00C8313C"/>
    <w:rsid w:val="00C83A0F"/>
    <w:rsid w:val="00C859CC"/>
    <w:rsid w:val="00C933F7"/>
    <w:rsid w:val="00C97CD5"/>
    <w:rsid w:val="00CE2B0E"/>
    <w:rsid w:val="00CF2A2E"/>
    <w:rsid w:val="00CF7C7E"/>
    <w:rsid w:val="00D03CA8"/>
    <w:rsid w:val="00D06AA9"/>
    <w:rsid w:val="00D20F5F"/>
    <w:rsid w:val="00D3205F"/>
    <w:rsid w:val="00D429B5"/>
    <w:rsid w:val="00D4417D"/>
    <w:rsid w:val="00D44CD0"/>
    <w:rsid w:val="00D47E11"/>
    <w:rsid w:val="00D62547"/>
    <w:rsid w:val="00D80085"/>
    <w:rsid w:val="00DA0F15"/>
    <w:rsid w:val="00DA39A2"/>
    <w:rsid w:val="00DA45F2"/>
    <w:rsid w:val="00DF1469"/>
    <w:rsid w:val="00E14A08"/>
    <w:rsid w:val="00E15257"/>
    <w:rsid w:val="00E15815"/>
    <w:rsid w:val="00E168F7"/>
    <w:rsid w:val="00E3165D"/>
    <w:rsid w:val="00E40BE7"/>
    <w:rsid w:val="00E52EB1"/>
    <w:rsid w:val="00E661DD"/>
    <w:rsid w:val="00E80B07"/>
    <w:rsid w:val="00E97E9E"/>
    <w:rsid w:val="00EA07CA"/>
    <w:rsid w:val="00EA713C"/>
    <w:rsid w:val="00EB44E6"/>
    <w:rsid w:val="00ED1F03"/>
    <w:rsid w:val="00ED485A"/>
    <w:rsid w:val="00EE2F7A"/>
    <w:rsid w:val="00F002F1"/>
    <w:rsid w:val="00F015A8"/>
    <w:rsid w:val="00F159A1"/>
    <w:rsid w:val="00F27D1F"/>
    <w:rsid w:val="00F568D6"/>
    <w:rsid w:val="00F644C4"/>
    <w:rsid w:val="00F94192"/>
    <w:rsid w:val="00FA3D73"/>
    <w:rsid w:val="00FA6614"/>
    <w:rsid w:val="00FA75EE"/>
    <w:rsid w:val="00FB050B"/>
    <w:rsid w:val="00FD155F"/>
    <w:rsid w:val="00FF241A"/>
    <w:rsid w:val="00FF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5D94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Testofumetto">
    <w:name w:val="Balloon Text"/>
    <w:basedOn w:val="Normale"/>
    <w:semiHidden/>
    <w:rsid w:val="00F002F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EA713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rsid w:val="00EA713C"/>
    <w:rPr>
      <w:sz w:val="24"/>
      <w:szCs w:val="24"/>
    </w:rPr>
  </w:style>
  <w:style w:type="paragraph" w:styleId="Pidipagina">
    <w:name w:val="footer"/>
    <w:basedOn w:val="Normale"/>
    <w:link w:val="PidipaginaCarattere"/>
    <w:rsid w:val="00EA713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rsid w:val="00EA713C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134B8E"/>
    <w:pPr>
      <w:ind w:left="720"/>
      <w:contextualSpacing/>
    </w:pPr>
  </w:style>
  <w:style w:type="character" w:customStyle="1" w:styleId="apple-converted-space">
    <w:name w:val="apple-converted-space"/>
    <w:rsid w:val="006F595E"/>
  </w:style>
  <w:style w:type="character" w:styleId="Collegamentoipertestuale">
    <w:name w:val="Hyperlink"/>
    <w:uiPriority w:val="99"/>
    <w:unhideWhenUsed/>
    <w:rsid w:val="006F59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7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91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4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083">
          <w:marLeft w:val="185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2050">
          <w:marLeft w:val="185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1196">
          <w:marLeft w:val="185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2516">
          <w:marLeft w:val="185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7911">
          <w:marLeft w:val="185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4548">
          <w:marLeft w:val="185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2022-09-19T13:30:00Z</dcterms:created>
  <dcterms:modified xsi:type="dcterms:W3CDTF">2022-09-19T13:30:00Z</dcterms:modified>
</cp:coreProperties>
</file>