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A8E" w:rsidRPr="002F3E7F" w:rsidRDefault="003003E3">
      <w:pPr>
        <w:rPr>
          <w:color w:val="FF0000"/>
          <w:sz w:val="36"/>
          <w:szCs w:val="36"/>
        </w:rPr>
      </w:pPr>
      <w:r w:rsidRPr="002F3E7F">
        <w:rPr>
          <w:color w:val="FF0000"/>
          <w:sz w:val="36"/>
          <w:szCs w:val="36"/>
        </w:rPr>
        <w:t xml:space="preserve">                                              </w:t>
      </w:r>
      <w:r w:rsidRPr="002F3E7F">
        <w:rPr>
          <w:color w:val="FF0000"/>
          <w:sz w:val="36"/>
          <w:szCs w:val="36"/>
          <w:highlight w:val="yellow"/>
        </w:rPr>
        <w:t>Http Status</w:t>
      </w:r>
      <w:r w:rsidRPr="002F3E7F">
        <w:rPr>
          <w:color w:val="FF0000"/>
          <w:sz w:val="36"/>
          <w:szCs w:val="36"/>
        </w:rPr>
        <w:t xml:space="preserve"> </w:t>
      </w:r>
    </w:p>
    <w:p w:rsidR="003003E3" w:rsidRDefault="003003E3">
      <w:pPr>
        <w:rPr>
          <w:sz w:val="36"/>
          <w:szCs w:val="36"/>
        </w:rPr>
      </w:pPr>
    </w:p>
    <w:p w:rsidR="003003E3" w:rsidRPr="003003E3" w:rsidRDefault="003003E3" w:rsidP="003003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3003E3">
        <w:rPr>
          <w:rFonts w:ascii="Segoe UI" w:eastAsia="Times New Roman" w:hAnsi="Segoe UI" w:cs="Segoe UI"/>
          <w:b/>
          <w:bCs/>
          <w:sz w:val="30"/>
          <w:szCs w:val="30"/>
          <w:highlight w:val="green"/>
        </w:rPr>
        <w:t>1xx - Informational</w:t>
      </w:r>
    </w:p>
    <w:p w:rsidR="003003E3" w:rsidRPr="003003E3" w:rsidRDefault="003003E3" w:rsidP="003003E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03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100 Continue:</w:t>
      </w:r>
    </w:p>
    <w:p w:rsidR="003003E3" w:rsidRPr="003003E3" w:rsidRDefault="003003E3" w:rsidP="003003E3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03E3">
        <w:rPr>
          <w:rFonts w:ascii="Segoe UI" w:eastAsia="Times New Roman" w:hAnsi="Segoe UI" w:cs="Segoe UI"/>
          <w:color w:val="374151"/>
          <w:sz w:val="24"/>
          <w:szCs w:val="24"/>
        </w:rPr>
        <w:t>The server has received the request headers and the client should proceed to send the request body.</w:t>
      </w:r>
    </w:p>
    <w:p w:rsidR="003003E3" w:rsidRPr="003003E3" w:rsidRDefault="003003E3" w:rsidP="003003E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03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101 Switching Protocols:</w:t>
      </w:r>
    </w:p>
    <w:p w:rsidR="003003E3" w:rsidRPr="003003E3" w:rsidRDefault="003003E3" w:rsidP="003003E3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03E3">
        <w:rPr>
          <w:rFonts w:ascii="Segoe UI" w:eastAsia="Times New Roman" w:hAnsi="Segoe UI" w:cs="Segoe UI"/>
          <w:color w:val="374151"/>
          <w:sz w:val="24"/>
          <w:szCs w:val="24"/>
        </w:rPr>
        <w:t>The server is switching protocols as requested by the client, usually in the Upgrade header.</w:t>
      </w:r>
    </w:p>
    <w:p w:rsidR="003003E3" w:rsidRDefault="003003E3">
      <w:pPr>
        <w:rPr>
          <w:sz w:val="36"/>
          <w:szCs w:val="36"/>
        </w:rPr>
      </w:pPr>
    </w:p>
    <w:p w:rsidR="003003E3" w:rsidRPr="003003E3" w:rsidRDefault="003003E3" w:rsidP="003003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3003E3">
        <w:rPr>
          <w:rFonts w:ascii="Segoe UI" w:eastAsia="Times New Roman" w:hAnsi="Segoe UI" w:cs="Segoe UI"/>
          <w:b/>
          <w:bCs/>
          <w:sz w:val="30"/>
          <w:szCs w:val="30"/>
          <w:highlight w:val="green"/>
        </w:rPr>
        <w:t>2xx - Success</w:t>
      </w:r>
    </w:p>
    <w:p w:rsidR="003003E3" w:rsidRPr="003003E3" w:rsidRDefault="003003E3" w:rsidP="003003E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03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200 OK:</w:t>
      </w:r>
    </w:p>
    <w:p w:rsidR="003003E3" w:rsidRPr="003003E3" w:rsidRDefault="003003E3" w:rsidP="003003E3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03E3">
        <w:rPr>
          <w:rFonts w:ascii="Segoe UI" w:eastAsia="Times New Roman" w:hAnsi="Segoe UI" w:cs="Segoe UI"/>
          <w:color w:val="374151"/>
          <w:sz w:val="24"/>
          <w:szCs w:val="24"/>
        </w:rPr>
        <w:t>The request was successful, and the server has returned the requested data.</w:t>
      </w:r>
    </w:p>
    <w:p w:rsidR="003003E3" w:rsidRPr="003003E3" w:rsidRDefault="003003E3" w:rsidP="003003E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03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201 Created:</w:t>
      </w:r>
    </w:p>
    <w:p w:rsidR="003003E3" w:rsidRPr="003003E3" w:rsidRDefault="003003E3" w:rsidP="003003E3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03E3">
        <w:rPr>
          <w:rFonts w:ascii="Segoe UI" w:eastAsia="Times New Roman" w:hAnsi="Segoe UI" w:cs="Segoe UI"/>
          <w:color w:val="374151"/>
          <w:sz w:val="24"/>
          <w:szCs w:val="24"/>
        </w:rPr>
        <w:t>The request has been fulfilled, and a new resource has been created as a result.</w:t>
      </w:r>
    </w:p>
    <w:p w:rsidR="003003E3" w:rsidRPr="003003E3" w:rsidRDefault="003003E3" w:rsidP="003003E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03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204 No Content:</w:t>
      </w:r>
    </w:p>
    <w:p w:rsidR="003003E3" w:rsidRPr="003003E3" w:rsidRDefault="003003E3" w:rsidP="003003E3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03E3">
        <w:rPr>
          <w:rFonts w:ascii="Segoe UI" w:eastAsia="Times New Roman" w:hAnsi="Segoe UI" w:cs="Segoe UI"/>
          <w:color w:val="374151"/>
          <w:sz w:val="24"/>
          <w:szCs w:val="24"/>
        </w:rPr>
        <w:t>The server successfully processed the request but there is no additional content to send in the response.</w:t>
      </w:r>
    </w:p>
    <w:p w:rsidR="003003E3" w:rsidRDefault="003003E3" w:rsidP="003003E3">
      <w:pPr>
        <w:rPr>
          <w:sz w:val="36"/>
          <w:szCs w:val="36"/>
        </w:rPr>
      </w:pPr>
    </w:p>
    <w:p w:rsidR="003003E3" w:rsidRPr="003003E3" w:rsidRDefault="003003E3" w:rsidP="003003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3003E3">
        <w:rPr>
          <w:rFonts w:ascii="Segoe UI" w:eastAsia="Times New Roman" w:hAnsi="Segoe UI" w:cs="Segoe UI"/>
          <w:b/>
          <w:bCs/>
          <w:sz w:val="30"/>
          <w:szCs w:val="30"/>
          <w:highlight w:val="green"/>
        </w:rPr>
        <w:t>3xx - Redirection</w:t>
      </w:r>
    </w:p>
    <w:p w:rsidR="003003E3" w:rsidRPr="003003E3" w:rsidRDefault="003003E3" w:rsidP="003003E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03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301 Moved Permanently:</w:t>
      </w:r>
    </w:p>
    <w:p w:rsidR="003003E3" w:rsidRPr="003003E3" w:rsidRDefault="003003E3" w:rsidP="003003E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03E3">
        <w:rPr>
          <w:rFonts w:ascii="Segoe UI" w:eastAsia="Times New Roman" w:hAnsi="Segoe UI" w:cs="Segoe UI"/>
          <w:color w:val="374151"/>
          <w:sz w:val="24"/>
          <w:szCs w:val="24"/>
        </w:rPr>
        <w:t>The requested resource has been permanently moved to a new location, and future requests should use the new URL.</w:t>
      </w:r>
    </w:p>
    <w:p w:rsidR="003003E3" w:rsidRPr="003003E3" w:rsidRDefault="003003E3" w:rsidP="003003E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03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302 Found:</w:t>
      </w:r>
    </w:p>
    <w:p w:rsidR="003003E3" w:rsidRPr="003003E3" w:rsidRDefault="003003E3" w:rsidP="003003E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03E3">
        <w:rPr>
          <w:rFonts w:ascii="Segoe UI" w:eastAsia="Times New Roman" w:hAnsi="Segoe UI" w:cs="Segoe UI"/>
          <w:color w:val="374151"/>
          <w:sz w:val="24"/>
          <w:szCs w:val="24"/>
        </w:rPr>
        <w:t>The requested resource temporarily resides under a different URL. The client should continue to use the original URL.</w:t>
      </w:r>
    </w:p>
    <w:p w:rsidR="003003E3" w:rsidRPr="003003E3" w:rsidRDefault="003003E3" w:rsidP="003003E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03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304 Not Modified:</w:t>
      </w:r>
    </w:p>
    <w:p w:rsidR="003003E3" w:rsidRDefault="003003E3" w:rsidP="003003E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3003E3">
        <w:rPr>
          <w:rFonts w:ascii="Segoe UI" w:eastAsia="Times New Roman" w:hAnsi="Segoe UI" w:cs="Segoe UI"/>
          <w:color w:val="374151"/>
          <w:sz w:val="24"/>
          <w:szCs w:val="24"/>
        </w:rPr>
        <w:t>Used in response to a conditional GET request to indicate that the resource has not been modified since the specified date.</w:t>
      </w:r>
    </w:p>
    <w:p w:rsidR="003003E3" w:rsidRPr="003003E3" w:rsidRDefault="003003E3" w:rsidP="003003E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3003E3" w:rsidRPr="003003E3" w:rsidRDefault="003003E3" w:rsidP="003003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3003E3">
        <w:rPr>
          <w:rFonts w:ascii="Segoe UI" w:eastAsia="Times New Roman" w:hAnsi="Segoe UI" w:cs="Segoe UI"/>
          <w:b/>
          <w:bCs/>
          <w:sz w:val="30"/>
          <w:szCs w:val="30"/>
          <w:highlight w:val="green"/>
        </w:rPr>
        <w:lastRenderedPageBreak/>
        <w:t>4xx - Client Errors</w:t>
      </w:r>
    </w:p>
    <w:p w:rsidR="003003E3" w:rsidRPr="003003E3" w:rsidRDefault="003003E3" w:rsidP="003003E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003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400 Bad Request:</w:t>
      </w:r>
    </w:p>
    <w:p w:rsidR="003003E3" w:rsidRPr="003003E3" w:rsidRDefault="003003E3" w:rsidP="003003E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003E3">
        <w:rPr>
          <w:rFonts w:ascii="Segoe UI" w:eastAsia="Times New Roman" w:hAnsi="Segoe UI" w:cs="Segoe UI"/>
          <w:color w:val="374151"/>
          <w:sz w:val="24"/>
          <w:szCs w:val="24"/>
        </w:rPr>
        <w:t>The server could not understand the request, often due to malformed syntax or invalid parameters.</w:t>
      </w:r>
    </w:p>
    <w:p w:rsidR="003003E3" w:rsidRPr="003003E3" w:rsidRDefault="003003E3" w:rsidP="003003E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003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401 Unauthorized:</w:t>
      </w:r>
    </w:p>
    <w:p w:rsidR="003003E3" w:rsidRPr="003003E3" w:rsidRDefault="003003E3" w:rsidP="003003E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003E3">
        <w:rPr>
          <w:rFonts w:ascii="Segoe UI" w:eastAsia="Times New Roman" w:hAnsi="Segoe UI" w:cs="Segoe UI"/>
          <w:color w:val="374151"/>
          <w:sz w:val="24"/>
          <w:szCs w:val="24"/>
        </w:rPr>
        <w:t>The request requires user authentication. The client must provide valid credentials.</w:t>
      </w:r>
    </w:p>
    <w:p w:rsidR="003003E3" w:rsidRPr="003003E3" w:rsidRDefault="003003E3" w:rsidP="003003E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003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403 Forbidden:</w:t>
      </w:r>
    </w:p>
    <w:p w:rsidR="003003E3" w:rsidRPr="003003E3" w:rsidRDefault="003003E3" w:rsidP="003003E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003E3">
        <w:rPr>
          <w:rFonts w:ascii="Segoe UI" w:eastAsia="Times New Roman" w:hAnsi="Segoe UI" w:cs="Segoe UI"/>
          <w:color w:val="374151"/>
          <w:sz w:val="24"/>
          <w:szCs w:val="24"/>
        </w:rPr>
        <w:t>The server understood the request, but the client does not have permission to access the requested resource.</w:t>
      </w:r>
    </w:p>
    <w:p w:rsidR="003003E3" w:rsidRPr="003003E3" w:rsidRDefault="003003E3" w:rsidP="003003E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003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404 Not Found:</w:t>
      </w:r>
    </w:p>
    <w:p w:rsidR="003003E3" w:rsidRPr="003003E3" w:rsidRDefault="003003E3" w:rsidP="003003E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003E3">
        <w:rPr>
          <w:rFonts w:ascii="Segoe UI" w:eastAsia="Times New Roman" w:hAnsi="Segoe UI" w:cs="Segoe UI"/>
          <w:color w:val="374151"/>
          <w:sz w:val="24"/>
          <w:szCs w:val="24"/>
        </w:rPr>
        <w:t>The server could not find the requested resource.</w:t>
      </w:r>
    </w:p>
    <w:p w:rsidR="003003E3" w:rsidRPr="003003E3" w:rsidRDefault="003003E3" w:rsidP="003003E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003E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405 Method Not Allowed:</w:t>
      </w:r>
    </w:p>
    <w:p w:rsidR="003003E3" w:rsidRPr="003003E3" w:rsidRDefault="003003E3" w:rsidP="003003E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003E3">
        <w:rPr>
          <w:rFonts w:ascii="Segoe UI" w:eastAsia="Times New Roman" w:hAnsi="Segoe UI" w:cs="Segoe UI"/>
          <w:color w:val="374151"/>
          <w:sz w:val="24"/>
          <w:szCs w:val="24"/>
        </w:rPr>
        <w:t>The method specified in the request is not allowed for the resource.</w:t>
      </w:r>
    </w:p>
    <w:p w:rsidR="003003E3" w:rsidRDefault="003003E3" w:rsidP="003003E3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 w:rsidRPr="002F3E7F">
        <w:rPr>
          <w:rFonts w:ascii="Segoe UI" w:hAnsi="Segoe UI" w:cs="Segoe UI"/>
          <w:sz w:val="30"/>
          <w:szCs w:val="30"/>
          <w:highlight w:val="green"/>
        </w:rPr>
        <w:t>5xx - Server Errors</w:t>
      </w:r>
    </w:p>
    <w:p w:rsidR="003003E3" w:rsidRDefault="003003E3" w:rsidP="003003E3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500 Internal Server Error:</w:t>
      </w:r>
    </w:p>
    <w:p w:rsidR="003003E3" w:rsidRDefault="003003E3" w:rsidP="003003E3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 generic error message indicating that an unexpected condition was encountered on the server.</w:t>
      </w:r>
    </w:p>
    <w:p w:rsidR="003003E3" w:rsidRDefault="003003E3" w:rsidP="003003E3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501 Not Implemented:</w:t>
      </w:r>
    </w:p>
    <w:p w:rsidR="003003E3" w:rsidRDefault="003003E3" w:rsidP="003003E3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server does not support the functionality required to fulfill the request.</w:t>
      </w:r>
    </w:p>
    <w:p w:rsidR="003003E3" w:rsidRDefault="003003E3" w:rsidP="003003E3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502 Bad Gateway:</w:t>
      </w:r>
    </w:p>
    <w:p w:rsidR="003003E3" w:rsidRDefault="003003E3" w:rsidP="003003E3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server, while acting as a gateway or proxy, received an invalid response from an upstream server.</w:t>
      </w:r>
    </w:p>
    <w:p w:rsidR="003003E3" w:rsidRDefault="003003E3" w:rsidP="003003E3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503 Service Unavailable:</w:t>
      </w:r>
    </w:p>
    <w:p w:rsidR="003003E3" w:rsidRDefault="003003E3" w:rsidP="003003E3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server is not ready to handle the request. Common causes include maintenance or temporary overloading of the server.</w:t>
      </w:r>
    </w:p>
    <w:p w:rsidR="003003E3" w:rsidRDefault="003003E3" w:rsidP="003003E3">
      <w:pPr>
        <w:rPr>
          <w:sz w:val="36"/>
          <w:szCs w:val="36"/>
        </w:rPr>
      </w:pPr>
    </w:p>
    <w:p w:rsidR="003003E3" w:rsidRPr="003003E3" w:rsidRDefault="003003E3" w:rsidP="003003E3">
      <w:pPr>
        <w:rPr>
          <w:sz w:val="36"/>
          <w:szCs w:val="36"/>
        </w:rPr>
      </w:pPr>
    </w:p>
    <w:p w:rsidR="00DF6298" w:rsidRPr="002F3E7F" w:rsidRDefault="00DF6298" w:rsidP="003003E3">
      <w:pPr>
        <w:rPr>
          <w:rFonts w:ascii="Segoe UI" w:hAnsi="Segoe UI" w:cs="Segoe UI"/>
          <w:color w:val="FF0000"/>
        </w:rPr>
      </w:pPr>
      <w:r w:rsidRPr="002F3E7F">
        <w:rPr>
          <w:rStyle w:val="HTMLCode"/>
          <w:rFonts w:eastAsiaTheme="minorHAnsi"/>
          <w:b/>
          <w:bCs/>
          <w:i/>
          <w:color w:val="FF0000"/>
          <w:sz w:val="48"/>
          <w:szCs w:val="48"/>
          <w:highlight w:val="yellow"/>
          <w:bdr w:val="single" w:sz="2" w:space="0" w:color="D9D9E3" w:frame="1"/>
        </w:rPr>
        <w:t>ResponseEntity</w:t>
      </w:r>
      <w:r w:rsidRPr="002F3E7F">
        <w:rPr>
          <w:rFonts w:ascii="Segoe UI" w:hAnsi="Segoe UI" w:cs="Segoe UI"/>
          <w:color w:val="FF0000"/>
        </w:rPr>
        <w:t xml:space="preserve"> </w:t>
      </w:r>
    </w:p>
    <w:p w:rsidR="003003E3" w:rsidRPr="003003E3" w:rsidRDefault="00DF6298" w:rsidP="003003E3">
      <w:pPr>
        <w:rPr>
          <w:sz w:val="36"/>
          <w:szCs w:val="36"/>
        </w:rPr>
      </w:pPr>
      <w:r w:rsidRPr="00DF6298">
        <w:rPr>
          <w:rFonts w:ascii="Segoe UI" w:hAnsi="Segoe UI" w:cs="Segoe UI"/>
          <w:color w:val="374151"/>
        </w:rPr>
        <w:t xml:space="preserve">It </w:t>
      </w:r>
      <w:r w:rsidRPr="00DF6298">
        <w:rPr>
          <w:rFonts w:ascii="Segoe UI" w:hAnsi="Segoe UI" w:cs="Segoe UI"/>
          <w:color w:val="374151"/>
        </w:rPr>
        <w:t xml:space="preserve">is a class in the Spring Framework, particularly in Spring Web, that represents the entire HTTP response. It allows you to customize the HTTP response status code, headers, and body when building a response from your Spring MVC controller methods. It provides a more flexible and powerful way to handle responses compared to the simpler </w:t>
      </w:r>
      <w:r w:rsidRPr="00DF6298">
        <w:rPr>
          <w:rStyle w:val="HTMLCode"/>
          <w:rFonts w:eastAsiaTheme="minorHAnsi"/>
          <w:b/>
          <w:bCs/>
          <w:sz w:val="22"/>
          <w:szCs w:val="22"/>
          <w:bdr w:val="single" w:sz="2" w:space="0" w:color="D9D9E3" w:frame="1"/>
        </w:rPr>
        <w:t>return</w:t>
      </w:r>
      <w:r w:rsidRPr="00DF6298">
        <w:rPr>
          <w:rFonts w:ascii="Segoe UI" w:hAnsi="Segoe UI" w:cs="Segoe UI"/>
          <w:color w:val="374151"/>
        </w:rPr>
        <w:t xml:space="preserve"> statement</w:t>
      </w:r>
      <w:r>
        <w:rPr>
          <w:rFonts w:ascii="Segoe UI" w:hAnsi="Segoe UI" w:cs="Segoe UI"/>
          <w:color w:val="374151"/>
        </w:rPr>
        <w:t>.</w:t>
      </w:r>
    </w:p>
    <w:p w:rsidR="003003E3" w:rsidRDefault="00DF6298">
      <w:pPr>
        <w:rPr>
          <w:rStyle w:val="HTMLCode"/>
          <w:rFonts w:eastAsiaTheme="minorHAnsi"/>
          <w:b/>
          <w:bCs/>
          <w:sz w:val="32"/>
          <w:szCs w:val="32"/>
          <w:bdr w:val="single" w:sz="2" w:space="0" w:color="D9D9E3" w:frame="1"/>
        </w:rPr>
      </w:pPr>
      <w:r w:rsidRPr="002F3E7F">
        <w:rPr>
          <w:rFonts w:ascii="Segoe UI" w:hAnsi="Segoe UI" w:cs="Segoe UI"/>
          <w:color w:val="374151"/>
          <w:sz w:val="32"/>
          <w:szCs w:val="32"/>
          <w:highlight w:val="yellow"/>
        </w:rPr>
        <w:lastRenderedPageBreak/>
        <w:t xml:space="preserve">Here are the key aspects of </w:t>
      </w:r>
      <w:r w:rsidRPr="002F3E7F">
        <w:rPr>
          <w:rStyle w:val="HTMLCode"/>
          <w:rFonts w:eastAsiaTheme="minorHAnsi"/>
          <w:b/>
          <w:bCs/>
          <w:sz w:val="32"/>
          <w:szCs w:val="32"/>
          <w:highlight w:val="yellow"/>
          <w:bdr w:val="single" w:sz="2" w:space="0" w:color="D9D9E3" w:frame="1"/>
        </w:rPr>
        <w:t>ResponseEntity</w:t>
      </w:r>
      <w:r w:rsidRPr="002F3E7F">
        <w:rPr>
          <w:rStyle w:val="HTMLCode"/>
          <w:rFonts w:eastAsiaTheme="minorHAnsi"/>
          <w:b/>
          <w:bCs/>
          <w:sz w:val="32"/>
          <w:szCs w:val="32"/>
          <w:highlight w:val="yellow"/>
          <w:bdr w:val="single" w:sz="2" w:space="0" w:color="D9D9E3" w:frame="1"/>
        </w:rPr>
        <w:t>--</w:t>
      </w:r>
      <w:r w:rsidRPr="002F3E7F">
        <w:rPr>
          <w:rStyle w:val="HTMLCode"/>
          <w:rFonts w:eastAsiaTheme="minorHAnsi"/>
          <w:b/>
          <w:bCs/>
          <w:sz w:val="32"/>
          <w:szCs w:val="32"/>
          <w:highlight w:val="yellow"/>
          <w:bdr w:val="single" w:sz="2" w:space="0" w:color="D9D9E3" w:frame="1"/>
        </w:rPr>
        <w:sym w:font="Wingdings" w:char="F0E0"/>
      </w:r>
    </w:p>
    <w:p w:rsidR="00DF6298" w:rsidRDefault="00DF6298">
      <w:pPr>
        <w:rPr>
          <w:rStyle w:val="HTMLCode"/>
          <w:rFonts w:eastAsiaTheme="minorHAnsi"/>
          <w:b/>
          <w:bCs/>
          <w:sz w:val="32"/>
          <w:szCs w:val="32"/>
          <w:bdr w:val="single" w:sz="2" w:space="0" w:color="D9D9E3" w:frame="1"/>
        </w:rPr>
      </w:pPr>
    </w:p>
    <w:p w:rsidR="00DF6298" w:rsidRPr="00DF6298" w:rsidRDefault="00DF6298" w:rsidP="00DF629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F3E7F">
        <w:rPr>
          <w:rFonts w:ascii="Segoe UI" w:eastAsia="Times New Roman" w:hAnsi="Segoe UI" w:cs="Segoe UI"/>
          <w:b/>
          <w:bCs/>
          <w:color w:val="374151"/>
          <w:sz w:val="24"/>
          <w:szCs w:val="24"/>
          <w:highlight w:val="green"/>
          <w:bdr w:val="single" w:sz="2" w:space="0" w:color="D9D9E3" w:frame="1"/>
        </w:rPr>
        <w:t>1.Customization of HTTP Status Code:</w:t>
      </w:r>
    </w:p>
    <w:p w:rsidR="00DF6298" w:rsidRDefault="00DF6298" w:rsidP="00DF6298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6298">
        <w:rPr>
          <w:rFonts w:ascii="Segoe UI" w:eastAsia="Times New Roman" w:hAnsi="Segoe UI" w:cs="Segoe UI"/>
          <w:color w:val="374151"/>
          <w:sz w:val="24"/>
          <w:szCs w:val="24"/>
        </w:rPr>
        <w:t xml:space="preserve">You can set a specific HTTP status code for the response using the </w:t>
      </w:r>
      <w:r w:rsidRPr="00DF6298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HttpStatus</w:t>
      </w:r>
      <w:r w:rsidRPr="00DF6298">
        <w:rPr>
          <w:rFonts w:ascii="Segoe UI" w:eastAsia="Times New Roman" w:hAnsi="Segoe UI" w:cs="Segoe UI"/>
          <w:color w:val="374151"/>
          <w:sz w:val="24"/>
          <w:szCs w:val="24"/>
        </w:rPr>
        <w:t xml:space="preserve"> enum. This allows you to communicate the success or failure of the operation to the client.</w:t>
      </w:r>
    </w:p>
    <w:p w:rsidR="00DF6298" w:rsidRPr="00DF6298" w:rsidRDefault="00DF6298" w:rsidP="00DF62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DF6298" w:rsidRDefault="00DF6298">
      <w:pPr>
        <w:rPr>
          <w:sz w:val="24"/>
          <w:szCs w:val="24"/>
        </w:rPr>
      </w:pPr>
    </w:p>
    <w:p w:rsidR="00DF6298" w:rsidRDefault="00DF6298">
      <w:pPr>
        <w:rPr>
          <w:sz w:val="24"/>
          <w:szCs w:val="24"/>
        </w:rPr>
      </w:pPr>
      <w:r w:rsidRPr="00DF6298">
        <w:rPr>
          <w:color w:val="ED7D31" w:themeColor="accent2"/>
          <w:sz w:val="24"/>
          <w:szCs w:val="24"/>
        </w:rPr>
        <w:t>ResponseEntity</w:t>
      </w:r>
      <w:r w:rsidRPr="00DF6298">
        <w:rPr>
          <w:sz w:val="24"/>
          <w:szCs w:val="24"/>
        </w:rPr>
        <w:t xml:space="preserve">&lt;String&gt; responseEntity = new </w:t>
      </w:r>
      <w:r w:rsidRPr="00DF6298">
        <w:rPr>
          <w:color w:val="ED7D31" w:themeColor="accent2"/>
          <w:sz w:val="24"/>
          <w:szCs w:val="24"/>
        </w:rPr>
        <w:t>ResponseEntity&lt;&gt;(</w:t>
      </w:r>
      <w:r w:rsidRPr="00DF6298">
        <w:rPr>
          <w:color w:val="70AD47" w:themeColor="accent6"/>
          <w:sz w:val="24"/>
          <w:szCs w:val="24"/>
        </w:rPr>
        <w:t xml:space="preserve">"Success", </w:t>
      </w:r>
      <w:r w:rsidRPr="00DF6298">
        <w:rPr>
          <w:sz w:val="24"/>
          <w:szCs w:val="24"/>
        </w:rPr>
        <w:t>HttpStatus.OK</w:t>
      </w:r>
      <w:r w:rsidRPr="00DF6298">
        <w:rPr>
          <w:color w:val="ED7D31" w:themeColor="accent2"/>
          <w:sz w:val="24"/>
          <w:szCs w:val="24"/>
        </w:rPr>
        <w:t>)</w:t>
      </w:r>
      <w:r w:rsidRPr="00DF6298">
        <w:rPr>
          <w:sz w:val="24"/>
          <w:szCs w:val="24"/>
        </w:rPr>
        <w:t>;</w:t>
      </w:r>
    </w:p>
    <w:p w:rsidR="00DF6298" w:rsidRDefault="00DF6298">
      <w:pPr>
        <w:rPr>
          <w:sz w:val="24"/>
          <w:szCs w:val="24"/>
        </w:rPr>
      </w:pPr>
    </w:p>
    <w:p w:rsidR="00DF6298" w:rsidRPr="00DF6298" w:rsidRDefault="00DF6298" w:rsidP="00DF629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F3E7F">
        <w:rPr>
          <w:rFonts w:ascii="Segoe UI" w:eastAsia="Times New Roman" w:hAnsi="Segoe UI" w:cs="Segoe UI"/>
          <w:b/>
          <w:bCs/>
          <w:color w:val="374151"/>
          <w:sz w:val="24"/>
          <w:szCs w:val="24"/>
          <w:highlight w:val="green"/>
          <w:bdr w:val="single" w:sz="2" w:space="0" w:color="D9D9E3" w:frame="1"/>
        </w:rPr>
        <w:t>2.Setting Headers:</w:t>
      </w:r>
    </w:p>
    <w:p w:rsidR="00DF6298" w:rsidRDefault="00DF6298" w:rsidP="00DF6298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6298">
        <w:rPr>
          <w:rFonts w:ascii="Segoe UI" w:eastAsia="Times New Roman" w:hAnsi="Segoe UI" w:cs="Segoe UI"/>
          <w:color w:val="374151"/>
          <w:sz w:val="24"/>
          <w:szCs w:val="24"/>
        </w:rPr>
        <w:t>You can add custom headers to the HTTP response. This is useful for providing additional metadata or instructions to the client.</w:t>
      </w:r>
    </w:p>
    <w:p w:rsidR="00DF6298" w:rsidRPr="00DF6298" w:rsidRDefault="00DF6298" w:rsidP="00DF629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DF6298" w:rsidRPr="00DF6298" w:rsidRDefault="00DF6298" w:rsidP="00DF6298">
      <w:pPr>
        <w:rPr>
          <w:sz w:val="36"/>
          <w:szCs w:val="36"/>
        </w:rPr>
      </w:pPr>
      <w:r w:rsidRPr="00DF6298">
        <w:rPr>
          <w:sz w:val="36"/>
          <w:szCs w:val="36"/>
        </w:rPr>
        <w:t xml:space="preserve">HttpHeaders </w:t>
      </w:r>
      <w:r w:rsidRPr="002F1E27">
        <w:rPr>
          <w:color w:val="5B9BD5" w:themeColor="accent1"/>
          <w:sz w:val="36"/>
          <w:szCs w:val="36"/>
        </w:rPr>
        <w:t>headers</w:t>
      </w:r>
      <w:r w:rsidRPr="00DF6298">
        <w:rPr>
          <w:sz w:val="36"/>
          <w:szCs w:val="36"/>
        </w:rPr>
        <w:t xml:space="preserve"> = new HttpHeaders();</w:t>
      </w:r>
    </w:p>
    <w:p w:rsidR="00DF6298" w:rsidRPr="00DF6298" w:rsidRDefault="00DF6298" w:rsidP="00DF6298">
      <w:pPr>
        <w:rPr>
          <w:sz w:val="36"/>
          <w:szCs w:val="36"/>
        </w:rPr>
      </w:pPr>
      <w:r w:rsidRPr="002F1E27">
        <w:rPr>
          <w:color w:val="5B9BD5" w:themeColor="accent1"/>
          <w:sz w:val="36"/>
          <w:szCs w:val="36"/>
        </w:rPr>
        <w:t>headers</w:t>
      </w:r>
      <w:r w:rsidRPr="00DF6298">
        <w:rPr>
          <w:sz w:val="36"/>
          <w:szCs w:val="36"/>
        </w:rPr>
        <w:t>.add("Custom-Header", "Value");</w:t>
      </w:r>
    </w:p>
    <w:p w:rsidR="00DF6298" w:rsidRDefault="00DF6298" w:rsidP="00DF6298">
      <w:r w:rsidRPr="00DF6298">
        <w:rPr>
          <w:color w:val="FF0000"/>
        </w:rPr>
        <w:t>ResponseEntity</w:t>
      </w:r>
      <w:r w:rsidRPr="00DF6298">
        <w:t xml:space="preserve">&lt;String&gt; responseEntity = new </w:t>
      </w:r>
      <w:r w:rsidRPr="002F1E27">
        <w:rPr>
          <w:color w:val="FF0000"/>
        </w:rPr>
        <w:t>ResponseEntity&lt;&gt;(</w:t>
      </w:r>
      <w:r w:rsidRPr="002F1E27">
        <w:rPr>
          <w:color w:val="70AD47" w:themeColor="accent6"/>
        </w:rPr>
        <w:t xml:space="preserve">"Data", </w:t>
      </w:r>
      <w:r w:rsidRPr="002F1E27">
        <w:rPr>
          <w:color w:val="5B9BD5" w:themeColor="accent1"/>
        </w:rPr>
        <w:t>headers</w:t>
      </w:r>
      <w:r w:rsidRPr="00DF6298">
        <w:t>, HttpStatus.OK</w:t>
      </w:r>
      <w:r w:rsidRPr="002F1E27">
        <w:rPr>
          <w:color w:val="FF0000"/>
        </w:rPr>
        <w:t>)</w:t>
      </w:r>
      <w:r w:rsidRPr="00DF6298">
        <w:t>;</w:t>
      </w:r>
    </w:p>
    <w:p w:rsidR="002F1E27" w:rsidRPr="002F3E7F" w:rsidRDefault="002F1E27" w:rsidP="00DF6298">
      <w:pPr>
        <w:rPr>
          <w:u w:val="single"/>
        </w:rPr>
      </w:pPr>
    </w:p>
    <w:p w:rsidR="002F1E27" w:rsidRPr="002F1E27" w:rsidRDefault="002F1E27" w:rsidP="002F1E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u w:val="single"/>
        </w:rPr>
      </w:pPr>
      <w:r w:rsidRPr="002F3E7F">
        <w:rPr>
          <w:rFonts w:ascii="Segoe UI" w:eastAsia="Times New Roman" w:hAnsi="Segoe UI" w:cs="Segoe UI"/>
          <w:b/>
          <w:bCs/>
          <w:color w:val="374151"/>
          <w:sz w:val="24"/>
          <w:szCs w:val="24"/>
          <w:highlight w:val="green"/>
          <w:u w:val="single"/>
          <w:bdr w:val="single" w:sz="2" w:space="0" w:color="D9D9E3" w:frame="1"/>
        </w:rPr>
        <w:t>3.Response Body:</w:t>
      </w:r>
    </w:p>
    <w:p w:rsidR="002F1E27" w:rsidRPr="002F1E27" w:rsidRDefault="002F1E27" w:rsidP="002F1E27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F1E27">
        <w:rPr>
          <w:rFonts w:ascii="Segoe UI" w:eastAsia="Times New Roman" w:hAnsi="Segoe UI" w:cs="Segoe UI"/>
          <w:color w:val="374151"/>
          <w:sz w:val="24"/>
          <w:szCs w:val="24"/>
        </w:rPr>
        <w:t>You can include a response body along with the HTTP status and headers. The response body can be of any type, such as a String, JSON object, or custom DTO (Data Transfer Object)</w:t>
      </w:r>
    </w:p>
    <w:p w:rsidR="002F1E27" w:rsidRDefault="002F1E27" w:rsidP="00DF6298"/>
    <w:p w:rsidR="002F1E27" w:rsidRDefault="002F1E27" w:rsidP="00DF6298">
      <w:r w:rsidRPr="002F1E27">
        <w:rPr>
          <w:color w:val="FF0000"/>
        </w:rPr>
        <w:t>ResponseEntity</w:t>
      </w:r>
      <w:r w:rsidRPr="002F1E27">
        <w:t xml:space="preserve">&lt;MyObject&gt; responseEntity = new </w:t>
      </w:r>
      <w:r w:rsidRPr="002F1E27">
        <w:rPr>
          <w:color w:val="FF0000"/>
        </w:rPr>
        <w:t>ResponseEntity&lt;&gt;(</w:t>
      </w:r>
      <w:r w:rsidRPr="002F1E27">
        <w:t>myObject, HttpStatus.OK</w:t>
      </w:r>
      <w:r w:rsidRPr="002F1E27">
        <w:rPr>
          <w:color w:val="FF0000"/>
        </w:rPr>
        <w:t>)</w:t>
      </w:r>
      <w:r w:rsidRPr="002F1E27">
        <w:t>;</w:t>
      </w:r>
    </w:p>
    <w:p w:rsidR="002F1E27" w:rsidRPr="002F1E27" w:rsidRDefault="002F1E27" w:rsidP="002F1E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F3E7F">
        <w:rPr>
          <w:rFonts w:ascii="Segoe UI" w:eastAsia="Times New Roman" w:hAnsi="Segoe UI" w:cs="Segoe UI"/>
          <w:b/>
          <w:bCs/>
          <w:color w:val="374151"/>
          <w:sz w:val="24"/>
          <w:szCs w:val="24"/>
          <w:highlight w:val="green"/>
          <w:bdr w:val="single" w:sz="2" w:space="0" w:color="D9D9E3" w:frame="1"/>
        </w:rPr>
        <w:t>4.Handling Error Responses:</w:t>
      </w:r>
    </w:p>
    <w:p w:rsidR="002F1E27" w:rsidRPr="002F1E27" w:rsidRDefault="002F1E27" w:rsidP="002F1E27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F1E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ResponseEntity</w:t>
      </w:r>
      <w:r w:rsidRPr="002F1E27">
        <w:rPr>
          <w:rFonts w:ascii="Segoe UI" w:eastAsia="Times New Roman" w:hAnsi="Segoe UI" w:cs="Segoe UI"/>
          <w:color w:val="374151"/>
          <w:sz w:val="24"/>
          <w:szCs w:val="24"/>
        </w:rPr>
        <w:t xml:space="preserve"> is particularly useful for handling error scenarios. You can customize the HTTP status code and provide additional details in the response body.</w:t>
      </w:r>
    </w:p>
    <w:p w:rsidR="002F1E27" w:rsidRDefault="002F1E27" w:rsidP="00DF6298"/>
    <w:p w:rsidR="002F1E27" w:rsidRDefault="002F1E27" w:rsidP="00DF6298">
      <w:r w:rsidRPr="002F1E27">
        <w:rPr>
          <w:color w:val="FF0000"/>
          <w:sz w:val="36"/>
          <w:szCs w:val="36"/>
        </w:rPr>
        <w:t>ResponseEntity</w:t>
      </w:r>
      <w:r w:rsidRPr="002F1E27">
        <w:rPr>
          <w:sz w:val="36"/>
          <w:szCs w:val="36"/>
        </w:rPr>
        <w:t xml:space="preserve">&lt;String&gt; responseEntity = new </w:t>
      </w:r>
      <w:r w:rsidRPr="002F1E27">
        <w:rPr>
          <w:color w:val="FF0000"/>
          <w:sz w:val="36"/>
          <w:szCs w:val="36"/>
        </w:rPr>
        <w:t>ResponseEntity&lt;&gt;("</w:t>
      </w:r>
      <w:r w:rsidRPr="002F1E27">
        <w:rPr>
          <w:color w:val="00B050"/>
          <w:sz w:val="36"/>
          <w:szCs w:val="36"/>
        </w:rPr>
        <w:t xml:space="preserve">Error message", </w:t>
      </w:r>
      <w:r w:rsidRPr="002F1E27">
        <w:rPr>
          <w:sz w:val="36"/>
          <w:szCs w:val="36"/>
        </w:rPr>
        <w:t>HttpStatus.BAD_REQUEST</w:t>
      </w:r>
      <w:r w:rsidRPr="002F1E27">
        <w:rPr>
          <w:color w:val="FF0000"/>
        </w:rPr>
        <w:t>)</w:t>
      </w:r>
      <w:r w:rsidRPr="002F1E27">
        <w:t>;</w:t>
      </w:r>
    </w:p>
    <w:p w:rsidR="002F1E27" w:rsidRPr="002F1E27" w:rsidRDefault="002F1E27" w:rsidP="002F1E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F3E7F">
        <w:rPr>
          <w:rFonts w:ascii="Segoe UI" w:eastAsia="Times New Roman" w:hAnsi="Segoe UI" w:cs="Segoe UI"/>
          <w:b/>
          <w:bCs/>
          <w:color w:val="374151"/>
          <w:sz w:val="24"/>
          <w:szCs w:val="24"/>
          <w:highlight w:val="green"/>
          <w:bdr w:val="single" w:sz="2" w:space="0" w:color="D9D9E3" w:frame="1"/>
        </w:rPr>
        <w:lastRenderedPageBreak/>
        <w:t>5.Convenience Methods:</w:t>
      </w:r>
    </w:p>
    <w:p w:rsidR="002F1E27" w:rsidRDefault="002F1E27" w:rsidP="002F1E27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F1E27">
        <w:rPr>
          <w:rFonts w:ascii="Segoe UI" w:eastAsia="Times New Roman" w:hAnsi="Segoe UI" w:cs="Segoe UI"/>
          <w:color w:val="374151"/>
          <w:sz w:val="24"/>
          <w:szCs w:val="24"/>
        </w:rPr>
        <w:t xml:space="preserve">Spring provides convenience methods for common scenarios, such as </w:t>
      </w:r>
      <w:r w:rsidRPr="002F1E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ok()</w:t>
      </w:r>
      <w:r w:rsidRPr="002F1E27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r w:rsidRPr="002F1E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notFound()</w:t>
      </w:r>
      <w:r w:rsidRPr="002F1E27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r w:rsidRPr="002F1E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badRequest()</w:t>
      </w:r>
      <w:r w:rsidRPr="002F1E27">
        <w:rPr>
          <w:rFonts w:ascii="Segoe UI" w:eastAsia="Times New Roman" w:hAnsi="Segoe UI" w:cs="Segoe UI"/>
          <w:color w:val="374151"/>
          <w:sz w:val="24"/>
          <w:szCs w:val="24"/>
        </w:rPr>
        <w:t xml:space="preserve">, etc., which return </w:t>
      </w:r>
      <w:r w:rsidRPr="002F1E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ResponseEntity</w:t>
      </w:r>
      <w:r w:rsidRPr="002F1E27">
        <w:rPr>
          <w:rFonts w:ascii="Segoe UI" w:eastAsia="Times New Roman" w:hAnsi="Segoe UI" w:cs="Segoe UI"/>
          <w:color w:val="374151"/>
          <w:sz w:val="24"/>
          <w:szCs w:val="24"/>
        </w:rPr>
        <w:t xml:space="preserve"> instances with predefined HTTP status codes.</w:t>
      </w:r>
    </w:p>
    <w:p w:rsidR="002F1E27" w:rsidRPr="002F1E27" w:rsidRDefault="002F1E27" w:rsidP="002F1E2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2F1E27" w:rsidRPr="002F1E27" w:rsidRDefault="002F1E27" w:rsidP="00DF6298">
      <w:pPr>
        <w:rPr>
          <w:sz w:val="32"/>
          <w:szCs w:val="32"/>
        </w:rPr>
      </w:pPr>
    </w:p>
    <w:p w:rsidR="002F1E27" w:rsidRDefault="002F1E27" w:rsidP="00DF6298">
      <w:pPr>
        <w:rPr>
          <w:color w:val="00B050"/>
          <w:sz w:val="32"/>
          <w:szCs w:val="32"/>
        </w:rPr>
      </w:pPr>
      <w:r w:rsidRPr="002F1E27">
        <w:rPr>
          <w:color w:val="FF0000"/>
          <w:sz w:val="32"/>
          <w:szCs w:val="32"/>
        </w:rPr>
        <w:t>ResponseEntity&lt;</w:t>
      </w:r>
      <w:r w:rsidRPr="002F1E27">
        <w:rPr>
          <w:sz w:val="32"/>
          <w:szCs w:val="32"/>
        </w:rPr>
        <w:t>String</w:t>
      </w:r>
      <w:r w:rsidRPr="002F1E27">
        <w:rPr>
          <w:color w:val="FF0000"/>
          <w:sz w:val="32"/>
          <w:szCs w:val="32"/>
        </w:rPr>
        <w:t>&gt;</w:t>
      </w:r>
      <w:r w:rsidRPr="002F1E27">
        <w:rPr>
          <w:sz w:val="32"/>
          <w:szCs w:val="32"/>
        </w:rPr>
        <w:t xml:space="preserve"> responseEntity = </w:t>
      </w:r>
      <w:r w:rsidRPr="002F1E27">
        <w:rPr>
          <w:color w:val="FF0000"/>
          <w:sz w:val="32"/>
          <w:szCs w:val="32"/>
        </w:rPr>
        <w:t>ResponseEntity</w:t>
      </w:r>
      <w:r w:rsidRPr="002F1E27">
        <w:rPr>
          <w:sz w:val="32"/>
          <w:szCs w:val="32"/>
        </w:rPr>
        <w:t>.ok("</w:t>
      </w:r>
      <w:r w:rsidRPr="002F1E27">
        <w:rPr>
          <w:color w:val="00B050"/>
          <w:sz w:val="32"/>
          <w:szCs w:val="32"/>
        </w:rPr>
        <w:t>Success");</w:t>
      </w:r>
    </w:p>
    <w:p w:rsidR="002F1E27" w:rsidRPr="002F1E27" w:rsidRDefault="002F1E27" w:rsidP="002F1E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F3E7F">
        <w:rPr>
          <w:rFonts w:ascii="Segoe UI" w:eastAsia="Times New Roman" w:hAnsi="Segoe UI" w:cs="Segoe UI"/>
          <w:b/>
          <w:bCs/>
          <w:color w:val="374151"/>
          <w:sz w:val="24"/>
          <w:szCs w:val="24"/>
          <w:highlight w:val="green"/>
          <w:bdr w:val="single" w:sz="2" w:space="0" w:color="D9D9E3" w:frame="1"/>
        </w:rPr>
        <w:t>6.Generics Support:</w:t>
      </w:r>
    </w:p>
    <w:p w:rsidR="002F1E27" w:rsidRPr="002F1E27" w:rsidRDefault="002F1E27" w:rsidP="002F1E27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F1E27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ResponseEntity</w:t>
      </w:r>
      <w:r w:rsidRPr="002F1E27">
        <w:rPr>
          <w:rFonts w:ascii="Segoe UI" w:eastAsia="Times New Roman" w:hAnsi="Segoe UI" w:cs="Segoe UI"/>
          <w:color w:val="374151"/>
          <w:sz w:val="24"/>
          <w:szCs w:val="24"/>
        </w:rPr>
        <w:t xml:space="preserve"> is a generic class, allowing you to specify the type of the response body. This makes it type-safe and helps with automatic deserialization of the response body.</w:t>
      </w:r>
    </w:p>
    <w:p w:rsidR="002F1E27" w:rsidRDefault="002F1E27" w:rsidP="00DF6298">
      <w:pPr>
        <w:rPr>
          <w:sz w:val="24"/>
          <w:szCs w:val="24"/>
        </w:rPr>
      </w:pPr>
    </w:p>
    <w:p w:rsidR="002F1E27" w:rsidRDefault="002F1E27" w:rsidP="00DF6298">
      <w:pPr>
        <w:rPr>
          <w:sz w:val="24"/>
          <w:szCs w:val="24"/>
        </w:rPr>
      </w:pPr>
      <w:r w:rsidRPr="002F1E27">
        <w:rPr>
          <w:color w:val="FF0000"/>
          <w:sz w:val="24"/>
          <w:szCs w:val="24"/>
        </w:rPr>
        <w:t>ResponseEntity&lt;</w:t>
      </w:r>
      <w:r w:rsidRPr="002F1E27">
        <w:rPr>
          <w:sz w:val="24"/>
          <w:szCs w:val="24"/>
        </w:rPr>
        <w:t>MyObject</w:t>
      </w:r>
      <w:r w:rsidRPr="002F1E27">
        <w:rPr>
          <w:color w:val="FF0000"/>
          <w:sz w:val="24"/>
          <w:szCs w:val="24"/>
        </w:rPr>
        <w:t>&gt;</w:t>
      </w:r>
      <w:r w:rsidRPr="002F1E27">
        <w:rPr>
          <w:sz w:val="24"/>
          <w:szCs w:val="24"/>
        </w:rPr>
        <w:t xml:space="preserve"> responseEntity = new </w:t>
      </w:r>
      <w:r w:rsidRPr="002F1E27">
        <w:rPr>
          <w:color w:val="FF0000"/>
          <w:sz w:val="24"/>
          <w:szCs w:val="24"/>
        </w:rPr>
        <w:t>ResponseEntity&lt;&gt;(</w:t>
      </w:r>
      <w:r w:rsidRPr="002F1E27">
        <w:rPr>
          <w:sz w:val="24"/>
          <w:szCs w:val="24"/>
        </w:rPr>
        <w:t>myObject, HttpStatus.OK</w:t>
      </w:r>
      <w:r w:rsidRPr="002F1E27">
        <w:rPr>
          <w:color w:val="FF0000"/>
          <w:sz w:val="24"/>
          <w:szCs w:val="24"/>
        </w:rPr>
        <w:t>)</w:t>
      </w:r>
      <w:r w:rsidRPr="002F1E27">
        <w:rPr>
          <w:sz w:val="24"/>
          <w:szCs w:val="24"/>
        </w:rPr>
        <w:t>;</w:t>
      </w:r>
    </w:p>
    <w:p w:rsidR="002F3E7F" w:rsidRDefault="002F3E7F" w:rsidP="00DF6298">
      <w:pPr>
        <w:rPr>
          <w:sz w:val="24"/>
          <w:szCs w:val="24"/>
        </w:rPr>
      </w:pPr>
    </w:p>
    <w:p w:rsidR="002F3E7F" w:rsidRPr="002F3E7F" w:rsidRDefault="002F3E7F" w:rsidP="002F3E7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F3E7F">
        <w:rPr>
          <w:rFonts w:ascii="Segoe UI" w:eastAsia="Times New Roman" w:hAnsi="Segoe UI" w:cs="Segoe UI"/>
          <w:b/>
          <w:bCs/>
          <w:color w:val="374151"/>
          <w:sz w:val="24"/>
          <w:szCs w:val="24"/>
          <w:highlight w:val="green"/>
          <w:bdr w:val="single" w:sz="2" w:space="0" w:color="D9D9E3" w:frame="1"/>
        </w:rPr>
        <w:t>7.Integration with Spring MVC:</w:t>
      </w:r>
    </w:p>
    <w:p w:rsidR="002F3E7F" w:rsidRDefault="002F3E7F" w:rsidP="002F3E7F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F3E7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ResponseEntity</w:t>
      </w:r>
      <w:r w:rsidRPr="002F3E7F">
        <w:rPr>
          <w:rFonts w:ascii="Segoe UI" w:eastAsia="Times New Roman" w:hAnsi="Segoe UI" w:cs="Segoe UI"/>
          <w:color w:val="374151"/>
          <w:sz w:val="24"/>
          <w:szCs w:val="24"/>
        </w:rPr>
        <w:t xml:space="preserve"> is commonly used in Spring MVC controller methods to build and return HTTP responses. It integrates well with the overall Spring Web infrastructure.</w:t>
      </w:r>
    </w:p>
    <w:p w:rsidR="002F3E7F" w:rsidRPr="002F3E7F" w:rsidRDefault="002F3E7F" w:rsidP="002F3E7F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 xml:space="preserve">Here's a simple example of using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ResponseEntity</w:t>
      </w:r>
      <w:r>
        <w:rPr>
          <w:rFonts w:ascii="Segoe UI" w:hAnsi="Segoe UI" w:cs="Segoe UI"/>
          <w:color w:val="374151"/>
        </w:rPr>
        <w:t xml:space="preserve"> in a Spring MVC controller method:</w:t>
      </w:r>
    </w:p>
    <w:p w:rsidR="002F3E7F" w:rsidRDefault="002F3E7F" w:rsidP="00DF6298">
      <w:pPr>
        <w:rPr>
          <w:sz w:val="24"/>
          <w:szCs w:val="24"/>
        </w:rPr>
      </w:pPr>
    </w:p>
    <w:p w:rsidR="002F3E7F" w:rsidRPr="002F3E7F" w:rsidRDefault="002F3E7F" w:rsidP="002F3E7F">
      <w:pPr>
        <w:jc w:val="both"/>
        <w:rPr>
          <w:sz w:val="24"/>
          <w:szCs w:val="24"/>
        </w:rPr>
      </w:pPr>
      <w:r w:rsidRPr="002F3E7F">
        <w:rPr>
          <w:sz w:val="24"/>
          <w:szCs w:val="24"/>
        </w:rPr>
        <w:t>@RestController</w:t>
      </w:r>
    </w:p>
    <w:p w:rsidR="002F3E7F" w:rsidRPr="002F3E7F" w:rsidRDefault="002F3E7F" w:rsidP="002F3E7F">
      <w:pPr>
        <w:jc w:val="both"/>
        <w:rPr>
          <w:sz w:val="24"/>
          <w:szCs w:val="24"/>
        </w:rPr>
      </w:pPr>
      <w:r w:rsidRPr="002F3E7F">
        <w:rPr>
          <w:sz w:val="24"/>
          <w:szCs w:val="24"/>
        </w:rPr>
        <w:t>@RequestMapping("/api")</w:t>
      </w:r>
    </w:p>
    <w:p w:rsidR="002F3E7F" w:rsidRPr="002F3E7F" w:rsidRDefault="002F3E7F" w:rsidP="002F3E7F">
      <w:pPr>
        <w:jc w:val="both"/>
        <w:rPr>
          <w:sz w:val="24"/>
          <w:szCs w:val="24"/>
        </w:rPr>
      </w:pPr>
      <w:r w:rsidRPr="002F3E7F">
        <w:rPr>
          <w:sz w:val="24"/>
          <w:szCs w:val="24"/>
        </w:rPr>
        <w:t xml:space="preserve">public class </w:t>
      </w:r>
      <w:r>
        <w:rPr>
          <w:sz w:val="24"/>
          <w:szCs w:val="24"/>
        </w:rPr>
        <w:t xml:space="preserve">MyController </w:t>
      </w:r>
      <w:r w:rsidRPr="002F3E7F">
        <w:rPr>
          <w:color w:val="FF0000"/>
          <w:sz w:val="24"/>
          <w:szCs w:val="24"/>
        </w:rPr>
        <w:t>{</w:t>
      </w:r>
    </w:p>
    <w:p w:rsidR="002F3E7F" w:rsidRPr="002F3E7F" w:rsidRDefault="002F3E7F" w:rsidP="002F3E7F">
      <w:pPr>
        <w:jc w:val="both"/>
        <w:rPr>
          <w:sz w:val="24"/>
          <w:szCs w:val="24"/>
        </w:rPr>
      </w:pPr>
      <w:r w:rsidRPr="002F3E7F">
        <w:rPr>
          <w:sz w:val="24"/>
          <w:szCs w:val="24"/>
        </w:rPr>
        <w:t>@GetMapping("/example")</w:t>
      </w:r>
    </w:p>
    <w:p w:rsidR="002F3E7F" w:rsidRPr="002F3E7F" w:rsidRDefault="002F3E7F" w:rsidP="002F3E7F">
      <w:pPr>
        <w:jc w:val="both"/>
        <w:rPr>
          <w:sz w:val="24"/>
          <w:szCs w:val="24"/>
        </w:rPr>
      </w:pPr>
      <w:r w:rsidRPr="002F3E7F">
        <w:rPr>
          <w:sz w:val="24"/>
          <w:szCs w:val="24"/>
        </w:rPr>
        <w:t xml:space="preserve">public </w:t>
      </w:r>
      <w:r w:rsidRPr="002F3E7F">
        <w:rPr>
          <w:color w:val="FF0000"/>
          <w:sz w:val="24"/>
          <w:szCs w:val="24"/>
        </w:rPr>
        <w:t>ResponseEntity</w:t>
      </w:r>
      <w:r w:rsidRPr="002F3E7F">
        <w:rPr>
          <w:sz w:val="24"/>
          <w:szCs w:val="24"/>
        </w:rPr>
        <w:t xml:space="preserve">&lt;String&gt; getExample() </w:t>
      </w:r>
      <w:r w:rsidRPr="002F3E7F">
        <w:rPr>
          <w:color w:val="FFC000" w:themeColor="accent4"/>
          <w:sz w:val="24"/>
          <w:szCs w:val="24"/>
        </w:rPr>
        <w:t>{</w:t>
      </w:r>
    </w:p>
    <w:p w:rsidR="002F3E7F" w:rsidRPr="002F3E7F" w:rsidRDefault="002F3E7F" w:rsidP="002F3E7F">
      <w:pPr>
        <w:jc w:val="both"/>
        <w:rPr>
          <w:sz w:val="24"/>
          <w:szCs w:val="24"/>
        </w:rPr>
      </w:pPr>
      <w:r w:rsidRPr="002F3E7F">
        <w:rPr>
          <w:sz w:val="24"/>
          <w:szCs w:val="24"/>
        </w:rPr>
        <w:t>// Some logic to determine the response data</w:t>
      </w:r>
    </w:p>
    <w:p w:rsidR="002F3E7F" w:rsidRPr="002F3E7F" w:rsidRDefault="002F3E7F" w:rsidP="002F3E7F">
      <w:pPr>
        <w:jc w:val="both"/>
        <w:rPr>
          <w:sz w:val="24"/>
          <w:szCs w:val="24"/>
        </w:rPr>
      </w:pPr>
      <w:r w:rsidRPr="002F3E7F">
        <w:rPr>
          <w:sz w:val="24"/>
          <w:szCs w:val="24"/>
        </w:rPr>
        <w:t xml:space="preserve">String </w:t>
      </w:r>
      <w:r>
        <w:rPr>
          <w:sz w:val="24"/>
          <w:szCs w:val="24"/>
        </w:rPr>
        <w:t>responseData = "Hello, World!"</w:t>
      </w:r>
    </w:p>
    <w:p w:rsidR="002F3E7F" w:rsidRPr="002F3E7F" w:rsidRDefault="002F3E7F" w:rsidP="002F3E7F">
      <w:pPr>
        <w:jc w:val="both"/>
        <w:rPr>
          <w:sz w:val="24"/>
          <w:szCs w:val="24"/>
        </w:rPr>
      </w:pPr>
      <w:r w:rsidRPr="002F3E7F">
        <w:rPr>
          <w:sz w:val="24"/>
          <w:szCs w:val="24"/>
        </w:rPr>
        <w:t>// Build and return a ResponseEntity with the response data, status, and headers</w:t>
      </w:r>
    </w:p>
    <w:p w:rsidR="002F3E7F" w:rsidRPr="002F3E7F" w:rsidRDefault="002F3E7F" w:rsidP="002F3E7F">
      <w:pPr>
        <w:jc w:val="both"/>
        <w:rPr>
          <w:sz w:val="24"/>
          <w:szCs w:val="24"/>
        </w:rPr>
      </w:pPr>
      <w:r w:rsidRPr="002F3E7F">
        <w:rPr>
          <w:sz w:val="24"/>
          <w:szCs w:val="24"/>
        </w:rPr>
        <w:t xml:space="preserve">return </w:t>
      </w:r>
      <w:r w:rsidRPr="002F3E7F">
        <w:rPr>
          <w:color w:val="FF0000"/>
          <w:sz w:val="24"/>
          <w:szCs w:val="24"/>
        </w:rPr>
        <w:t>new ResponseEntity&lt;&gt;(</w:t>
      </w:r>
      <w:r w:rsidRPr="002F3E7F">
        <w:rPr>
          <w:sz w:val="24"/>
          <w:szCs w:val="24"/>
        </w:rPr>
        <w:t>responseData, HttpStatus.OK</w:t>
      </w:r>
      <w:r w:rsidRPr="002F3E7F">
        <w:rPr>
          <w:color w:val="FF0000"/>
          <w:sz w:val="24"/>
          <w:szCs w:val="24"/>
        </w:rPr>
        <w:t>);</w:t>
      </w:r>
    </w:p>
    <w:p w:rsidR="002F3E7F" w:rsidRPr="002F3E7F" w:rsidRDefault="002F3E7F" w:rsidP="002F3E7F">
      <w:pPr>
        <w:jc w:val="both"/>
        <w:rPr>
          <w:sz w:val="24"/>
          <w:szCs w:val="24"/>
        </w:rPr>
      </w:pPr>
      <w:r w:rsidRPr="002F3E7F">
        <w:rPr>
          <w:color w:val="FFC000" w:themeColor="accent4"/>
          <w:sz w:val="24"/>
          <w:szCs w:val="24"/>
        </w:rPr>
        <w:t>}</w:t>
      </w:r>
    </w:p>
    <w:p w:rsidR="002F3E7F" w:rsidRDefault="002F3E7F" w:rsidP="002F3E7F">
      <w:pPr>
        <w:jc w:val="both"/>
        <w:rPr>
          <w:color w:val="FF0000"/>
          <w:sz w:val="24"/>
          <w:szCs w:val="24"/>
        </w:rPr>
      </w:pPr>
      <w:r w:rsidRPr="002F3E7F">
        <w:rPr>
          <w:color w:val="FF0000"/>
          <w:sz w:val="24"/>
          <w:szCs w:val="24"/>
        </w:rPr>
        <w:t>}</w:t>
      </w:r>
    </w:p>
    <w:p w:rsidR="002F3E7F" w:rsidRDefault="002F3E7F" w:rsidP="002F3E7F">
      <w:pPr>
        <w:jc w:val="both"/>
        <w:rPr>
          <w:rFonts w:ascii="Segoe UI" w:hAnsi="Segoe UI" w:cs="Segoe UI"/>
          <w:color w:val="374151"/>
          <w:sz w:val="40"/>
          <w:szCs w:val="40"/>
        </w:rPr>
      </w:pPr>
      <w:r w:rsidRPr="002F3E7F">
        <w:rPr>
          <w:rFonts w:ascii="Segoe UI" w:hAnsi="Segoe UI" w:cs="Segoe UI"/>
          <w:color w:val="374151"/>
          <w:sz w:val="40"/>
          <w:szCs w:val="40"/>
          <w:highlight w:val="green"/>
        </w:rPr>
        <w:lastRenderedPageBreak/>
        <w:t xml:space="preserve">Here are some common HTTP status codes provided by the </w:t>
      </w:r>
      <w:r w:rsidRPr="002F3E7F">
        <w:rPr>
          <w:rStyle w:val="HTMLCode"/>
          <w:rFonts w:eastAsiaTheme="minorHAnsi"/>
          <w:b/>
          <w:bCs/>
          <w:sz w:val="40"/>
          <w:szCs w:val="40"/>
          <w:highlight w:val="green"/>
          <w:bdr w:val="single" w:sz="2" w:space="0" w:color="D9D9E3" w:frame="1"/>
        </w:rPr>
        <w:t>HttpStatus</w:t>
      </w:r>
      <w:r w:rsidRPr="002F3E7F">
        <w:rPr>
          <w:rFonts w:ascii="Segoe UI" w:hAnsi="Segoe UI" w:cs="Segoe UI"/>
          <w:color w:val="374151"/>
          <w:sz w:val="40"/>
          <w:szCs w:val="40"/>
          <w:highlight w:val="green"/>
        </w:rPr>
        <w:t xml:space="preserve"> enum and their typical use cases</w:t>
      </w:r>
      <w:r w:rsidRPr="002F3E7F">
        <w:rPr>
          <w:rFonts w:ascii="Segoe UI" w:hAnsi="Segoe UI" w:cs="Segoe UI"/>
          <w:color w:val="374151"/>
          <w:sz w:val="40"/>
          <w:szCs w:val="40"/>
        </w:rPr>
        <w:t>:</w:t>
      </w:r>
      <w:r w:rsidRPr="002F3E7F">
        <w:rPr>
          <w:rFonts w:ascii="Segoe UI" w:hAnsi="Segoe UI" w:cs="Segoe UI"/>
          <w:color w:val="374151"/>
          <w:sz w:val="40"/>
          <w:szCs w:val="40"/>
          <w:highlight w:val="green"/>
        </w:rPr>
        <w:sym w:font="Wingdings" w:char="F0E0"/>
      </w:r>
    </w:p>
    <w:p w:rsidR="002F3E7F" w:rsidRPr="002F3E7F" w:rsidRDefault="002F3E7F" w:rsidP="002F3E7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1.</w:t>
      </w:r>
      <w:r w:rsidRPr="002F3E7F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HttpStatus.OK</w:t>
      </w:r>
      <w:r w:rsidRPr="002F3E7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:</w:t>
      </w:r>
    </w:p>
    <w:p w:rsidR="002F3E7F" w:rsidRPr="002F3E7F" w:rsidRDefault="002F3E7F" w:rsidP="002F3E7F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F3E7F">
        <w:rPr>
          <w:rFonts w:ascii="Segoe UI" w:eastAsia="Times New Roman" w:hAnsi="Segoe UI" w:cs="Segoe UI"/>
          <w:color w:val="374151"/>
          <w:sz w:val="24"/>
          <w:szCs w:val="24"/>
        </w:rPr>
        <w:t>Represents the HTTP status code 200 (OK).</w:t>
      </w:r>
    </w:p>
    <w:p w:rsidR="002F3E7F" w:rsidRPr="002F3E7F" w:rsidRDefault="002F3E7F" w:rsidP="002F3E7F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F3E7F">
        <w:rPr>
          <w:rFonts w:ascii="Segoe UI" w:eastAsia="Times New Roman" w:hAnsi="Segoe UI" w:cs="Segoe UI"/>
          <w:color w:val="374151"/>
          <w:sz w:val="24"/>
          <w:szCs w:val="24"/>
        </w:rPr>
        <w:t>Indicates that the request has succeeded.</w:t>
      </w:r>
    </w:p>
    <w:p w:rsidR="002F3E7F" w:rsidRPr="002F3E7F" w:rsidRDefault="002F3E7F" w:rsidP="002F3E7F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F3E7F">
        <w:rPr>
          <w:rFonts w:ascii="Segoe UI" w:eastAsia="Times New Roman" w:hAnsi="Segoe UI" w:cs="Segoe UI"/>
          <w:color w:val="374151"/>
          <w:sz w:val="24"/>
          <w:szCs w:val="24"/>
        </w:rPr>
        <w:t>Often used for successful responses to GET or POST requests</w:t>
      </w:r>
    </w:p>
    <w:p w:rsidR="002F3E7F" w:rsidRDefault="002F3E7F" w:rsidP="002F3E7F">
      <w:pPr>
        <w:jc w:val="both"/>
        <w:rPr>
          <w:color w:val="000000" w:themeColor="text1"/>
          <w:sz w:val="32"/>
          <w:szCs w:val="32"/>
        </w:rPr>
      </w:pPr>
      <w:r w:rsidRPr="002F3E7F">
        <w:rPr>
          <w:color w:val="FF0000"/>
          <w:sz w:val="32"/>
          <w:szCs w:val="32"/>
        </w:rPr>
        <w:t>ResponseEntity&lt;</w:t>
      </w:r>
      <w:r w:rsidRPr="002F3E7F">
        <w:rPr>
          <w:color w:val="000000" w:themeColor="text1"/>
          <w:sz w:val="32"/>
          <w:szCs w:val="32"/>
        </w:rPr>
        <w:t xml:space="preserve">String&gt; responseEntity = </w:t>
      </w:r>
      <w:r w:rsidRPr="002F3E7F">
        <w:rPr>
          <w:color w:val="FF0000"/>
          <w:sz w:val="32"/>
          <w:szCs w:val="32"/>
        </w:rPr>
        <w:t>ResponseEntity.</w:t>
      </w:r>
      <w:r w:rsidRPr="0024505C">
        <w:rPr>
          <w:sz w:val="32"/>
          <w:szCs w:val="32"/>
          <w:highlight w:val="magenta"/>
        </w:rPr>
        <w:t>ok(</w:t>
      </w:r>
      <w:r w:rsidRPr="0024505C">
        <w:rPr>
          <w:color w:val="FF0000"/>
          <w:sz w:val="32"/>
          <w:szCs w:val="32"/>
          <w:highlight w:val="magenta"/>
        </w:rPr>
        <w:t>"</w:t>
      </w:r>
      <w:r w:rsidRPr="0024505C">
        <w:rPr>
          <w:color w:val="000000" w:themeColor="text1"/>
          <w:sz w:val="32"/>
          <w:szCs w:val="32"/>
          <w:highlight w:val="magenta"/>
        </w:rPr>
        <w:t>Success"</w:t>
      </w:r>
      <w:r w:rsidRPr="0024505C">
        <w:rPr>
          <w:sz w:val="32"/>
          <w:szCs w:val="32"/>
          <w:highlight w:val="magenta"/>
        </w:rPr>
        <w:t>)</w:t>
      </w:r>
      <w:r w:rsidRPr="0024505C">
        <w:rPr>
          <w:color w:val="000000" w:themeColor="text1"/>
          <w:sz w:val="32"/>
          <w:szCs w:val="32"/>
          <w:highlight w:val="magenta"/>
        </w:rPr>
        <w:t>;</w:t>
      </w:r>
    </w:p>
    <w:p w:rsidR="002F3E7F" w:rsidRPr="002F3E7F" w:rsidRDefault="002F3E7F" w:rsidP="002F3E7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color w:val="000000" w:themeColor="text1"/>
          <w:sz w:val="32"/>
          <w:szCs w:val="32"/>
        </w:rPr>
        <w:t>2.</w:t>
      </w:r>
      <w:r w:rsidRPr="002F3E7F">
        <w:rPr>
          <w:rFonts w:ascii="Courier New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HttpStatus.CREATED</w:t>
      </w:r>
      <w:r w:rsidRPr="002F3E7F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:</w:t>
      </w:r>
    </w:p>
    <w:p w:rsidR="002F3E7F" w:rsidRPr="002F3E7F" w:rsidRDefault="002F3E7F" w:rsidP="002F3E7F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F3E7F">
        <w:rPr>
          <w:rFonts w:ascii="Segoe UI" w:eastAsia="Times New Roman" w:hAnsi="Segoe UI" w:cs="Segoe UI"/>
          <w:color w:val="374151"/>
          <w:sz w:val="24"/>
          <w:szCs w:val="24"/>
        </w:rPr>
        <w:t>Represents the HTTP status code 201 (Created).</w:t>
      </w:r>
    </w:p>
    <w:p w:rsidR="002F3E7F" w:rsidRPr="002F3E7F" w:rsidRDefault="002F3E7F" w:rsidP="002F3E7F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F3E7F">
        <w:rPr>
          <w:rFonts w:ascii="Segoe UI" w:eastAsia="Times New Roman" w:hAnsi="Segoe UI" w:cs="Segoe UI"/>
          <w:color w:val="374151"/>
          <w:sz w:val="24"/>
          <w:szCs w:val="24"/>
        </w:rPr>
        <w:t>Indicates that the request has been fulfilled and has resulted in one or more new resources being created.</w:t>
      </w:r>
    </w:p>
    <w:p w:rsidR="002F3E7F" w:rsidRPr="002F3E7F" w:rsidRDefault="002F3E7F" w:rsidP="002F3E7F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F3E7F">
        <w:rPr>
          <w:rFonts w:ascii="Segoe UI" w:eastAsia="Times New Roman" w:hAnsi="Segoe UI" w:cs="Segoe UI"/>
          <w:color w:val="374151"/>
          <w:sz w:val="24"/>
          <w:szCs w:val="24"/>
        </w:rPr>
        <w:t>Typically used when creating a new resource using a POST request</w:t>
      </w:r>
    </w:p>
    <w:p w:rsidR="0024505C" w:rsidRDefault="0024505C" w:rsidP="002F3E7F">
      <w:pPr>
        <w:jc w:val="both"/>
        <w:rPr>
          <w:color w:val="000000" w:themeColor="text1"/>
          <w:sz w:val="36"/>
          <w:szCs w:val="36"/>
        </w:rPr>
      </w:pPr>
    </w:p>
    <w:p w:rsidR="002F3E7F" w:rsidRDefault="002F3E7F" w:rsidP="002F3E7F">
      <w:pPr>
        <w:jc w:val="both"/>
        <w:rPr>
          <w:color w:val="000000" w:themeColor="text1"/>
          <w:sz w:val="36"/>
          <w:szCs w:val="36"/>
        </w:rPr>
      </w:pPr>
      <w:r w:rsidRPr="0024505C">
        <w:rPr>
          <w:color w:val="FF0000"/>
          <w:sz w:val="36"/>
          <w:szCs w:val="36"/>
        </w:rPr>
        <w:t>ResponseEntity&lt;</w:t>
      </w:r>
      <w:r w:rsidRPr="002F3E7F">
        <w:rPr>
          <w:color w:val="000000" w:themeColor="text1"/>
          <w:sz w:val="36"/>
          <w:szCs w:val="36"/>
        </w:rPr>
        <w:t>String</w:t>
      </w:r>
      <w:r w:rsidRPr="0024505C">
        <w:rPr>
          <w:color w:val="FF0000"/>
          <w:sz w:val="36"/>
          <w:szCs w:val="36"/>
        </w:rPr>
        <w:t>&gt;</w:t>
      </w:r>
      <w:r w:rsidRPr="002F3E7F">
        <w:rPr>
          <w:color w:val="000000" w:themeColor="text1"/>
          <w:sz w:val="36"/>
          <w:szCs w:val="36"/>
        </w:rPr>
        <w:t xml:space="preserve"> responseEntity = </w:t>
      </w:r>
      <w:r w:rsidRPr="0024505C">
        <w:rPr>
          <w:color w:val="FF0000"/>
          <w:sz w:val="36"/>
          <w:szCs w:val="36"/>
        </w:rPr>
        <w:t>ResponseEntity</w:t>
      </w:r>
      <w:r w:rsidRPr="002F3E7F">
        <w:rPr>
          <w:color w:val="000000" w:themeColor="text1"/>
          <w:sz w:val="36"/>
          <w:szCs w:val="36"/>
        </w:rPr>
        <w:t>.</w:t>
      </w:r>
      <w:r w:rsidRPr="0024505C">
        <w:rPr>
          <w:color w:val="000000" w:themeColor="text1"/>
          <w:sz w:val="36"/>
          <w:szCs w:val="36"/>
          <w:highlight w:val="cyan"/>
        </w:rPr>
        <w:t>status(HttpStatus.CREATED)</w:t>
      </w:r>
      <w:r w:rsidRPr="002F3E7F">
        <w:rPr>
          <w:color w:val="000000" w:themeColor="text1"/>
          <w:sz w:val="36"/>
          <w:szCs w:val="36"/>
        </w:rPr>
        <w:t>.</w:t>
      </w:r>
      <w:r w:rsidRPr="0024505C">
        <w:rPr>
          <w:color w:val="000000" w:themeColor="text1"/>
          <w:sz w:val="36"/>
          <w:szCs w:val="36"/>
          <w:highlight w:val="magenta"/>
        </w:rPr>
        <w:t>body("Resource created");</w:t>
      </w:r>
    </w:p>
    <w:p w:rsidR="0024505C" w:rsidRPr="0024505C" w:rsidRDefault="0024505C" w:rsidP="0024505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color w:val="000000" w:themeColor="text1"/>
          <w:sz w:val="36"/>
          <w:szCs w:val="36"/>
        </w:rPr>
        <w:t>3.</w:t>
      </w:r>
      <w:r w:rsidRPr="0024505C"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r w:rsidRPr="0024505C">
        <w:rPr>
          <w:rFonts w:ascii="Courier New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HttpStatus.NO_CONTENT</w:t>
      </w:r>
      <w:r w:rsidRPr="0024505C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:</w:t>
      </w:r>
    </w:p>
    <w:p w:rsidR="0024505C" w:rsidRPr="0024505C" w:rsidRDefault="0024505C" w:rsidP="0024505C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4505C">
        <w:rPr>
          <w:rFonts w:ascii="Segoe UI" w:eastAsia="Times New Roman" w:hAnsi="Segoe UI" w:cs="Segoe UI"/>
          <w:color w:val="374151"/>
          <w:sz w:val="24"/>
          <w:szCs w:val="24"/>
        </w:rPr>
        <w:t>Represents the HTTP status code 204 (No Content).</w:t>
      </w:r>
    </w:p>
    <w:p w:rsidR="0024505C" w:rsidRPr="0024505C" w:rsidRDefault="0024505C" w:rsidP="0024505C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4505C">
        <w:rPr>
          <w:rFonts w:ascii="Segoe UI" w:eastAsia="Times New Roman" w:hAnsi="Segoe UI" w:cs="Segoe UI"/>
          <w:color w:val="374151"/>
          <w:sz w:val="24"/>
          <w:szCs w:val="24"/>
        </w:rPr>
        <w:t>Indicates that the server successfully processed the request but there is no additional content to send in the response.</w:t>
      </w:r>
    </w:p>
    <w:p w:rsidR="0024505C" w:rsidRPr="0024505C" w:rsidRDefault="0024505C" w:rsidP="0024505C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4505C">
        <w:rPr>
          <w:rFonts w:ascii="Segoe UI" w:eastAsia="Times New Roman" w:hAnsi="Segoe UI" w:cs="Segoe UI"/>
          <w:color w:val="374151"/>
          <w:sz w:val="24"/>
          <w:szCs w:val="24"/>
        </w:rPr>
        <w:t>Often used for successful DELETE requests.</w:t>
      </w:r>
    </w:p>
    <w:p w:rsidR="0024505C" w:rsidRDefault="0024505C" w:rsidP="002F3E7F">
      <w:pPr>
        <w:jc w:val="both"/>
        <w:rPr>
          <w:color w:val="000000" w:themeColor="text1"/>
          <w:sz w:val="28"/>
          <w:szCs w:val="28"/>
        </w:rPr>
      </w:pPr>
    </w:p>
    <w:p w:rsidR="0024505C" w:rsidRDefault="0024505C" w:rsidP="002F3E7F">
      <w:pPr>
        <w:jc w:val="both"/>
        <w:rPr>
          <w:color w:val="000000" w:themeColor="text1"/>
          <w:sz w:val="28"/>
          <w:szCs w:val="28"/>
        </w:rPr>
      </w:pPr>
      <w:r w:rsidRPr="0024505C">
        <w:rPr>
          <w:color w:val="FF0000"/>
          <w:sz w:val="28"/>
          <w:szCs w:val="28"/>
        </w:rPr>
        <w:t>ResponseEntity&lt;</w:t>
      </w:r>
      <w:r w:rsidRPr="0024505C">
        <w:rPr>
          <w:color w:val="000000" w:themeColor="text1"/>
          <w:sz w:val="28"/>
          <w:szCs w:val="28"/>
        </w:rPr>
        <w:t xml:space="preserve">Void&gt; responseEntity = </w:t>
      </w:r>
      <w:r w:rsidRPr="0024505C">
        <w:rPr>
          <w:color w:val="FF0000"/>
          <w:sz w:val="28"/>
          <w:szCs w:val="28"/>
        </w:rPr>
        <w:t>ResponseEntity</w:t>
      </w:r>
      <w:r w:rsidRPr="0024505C">
        <w:rPr>
          <w:color w:val="000000" w:themeColor="text1"/>
          <w:sz w:val="28"/>
          <w:szCs w:val="28"/>
        </w:rPr>
        <w:t>.</w:t>
      </w:r>
      <w:r w:rsidRPr="0024505C">
        <w:rPr>
          <w:color w:val="000000" w:themeColor="text1"/>
          <w:sz w:val="28"/>
          <w:szCs w:val="28"/>
          <w:highlight w:val="green"/>
        </w:rPr>
        <w:t>noContent().build();</w:t>
      </w:r>
    </w:p>
    <w:p w:rsidR="0024505C" w:rsidRDefault="0024505C" w:rsidP="002F3E7F">
      <w:pPr>
        <w:jc w:val="both"/>
        <w:rPr>
          <w:color w:val="000000" w:themeColor="text1"/>
          <w:sz w:val="28"/>
          <w:szCs w:val="28"/>
        </w:rPr>
      </w:pPr>
    </w:p>
    <w:p w:rsidR="0024505C" w:rsidRPr="0024505C" w:rsidRDefault="0024505C" w:rsidP="0024505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color w:val="000000" w:themeColor="text1"/>
          <w:sz w:val="28"/>
          <w:szCs w:val="28"/>
        </w:rPr>
        <w:t>4.</w:t>
      </w:r>
      <w:r w:rsidRPr="0024505C"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r w:rsidRPr="0024505C">
        <w:rPr>
          <w:rFonts w:ascii="Courier New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HttpStatus.BAD_REQUEST</w:t>
      </w:r>
      <w:r w:rsidRPr="0024505C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:</w:t>
      </w:r>
    </w:p>
    <w:p w:rsidR="0024505C" w:rsidRPr="0024505C" w:rsidRDefault="0024505C" w:rsidP="0024505C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4505C">
        <w:rPr>
          <w:rFonts w:ascii="Segoe UI" w:eastAsia="Times New Roman" w:hAnsi="Segoe UI" w:cs="Segoe UI"/>
          <w:color w:val="374151"/>
          <w:sz w:val="24"/>
          <w:szCs w:val="24"/>
        </w:rPr>
        <w:t>Represents the HTTP status code 400 (Bad Request).</w:t>
      </w:r>
    </w:p>
    <w:p w:rsidR="0024505C" w:rsidRPr="0024505C" w:rsidRDefault="0024505C" w:rsidP="0024505C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4505C">
        <w:rPr>
          <w:rFonts w:ascii="Segoe UI" w:eastAsia="Times New Roman" w:hAnsi="Segoe UI" w:cs="Segoe UI"/>
          <w:color w:val="374151"/>
          <w:sz w:val="24"/>
          <w:szCs w:val="24"/>
        </w:rPr>
        <w:t>Indicates that the server could not understand the request.</w:t>
      </w:r>
    </w:p>
    <w:p w:rsidR="0024505C" w:rsidRPr="0024505C" w:rsidRDefault="0024505C" w:rsidP="0024505C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4505C">
        <w:rPr>
          <w:rFonts w:ascii="Segoe UI" w:eastAsia="Times New Roman" w:hAnsi="Segoe UI" w:cs="Segoe UI"/>
          <w:color w:val="374151"/>
          <w:sz w:val="24"/>
          <w:szCs w:val="24"/>
        </w:rPr>
        <w:t>Often used when the client sends invalid data or the request is malformed.</w:t>
      </w:r>
    </w:p>
    <w:p w:rsidR="0024505C" w:rsidRDefault="0024505C" w:rsidP="002F3E7F">
      <w:pPr>
        <w:jc w:val="both"/>
        <w:rPr>
          <w:color w:val="000000" w:themeColor="text1"/>
          <w:sz w:val="24"/>
          <w:szCs w:val="24"/>
        </w:rPr>
      </w:pPr>
      <w:r w:rsidRPr="0024505C">
        <w:rPr>
          <w:color w:val="FF0000"/>
          <w:sz w:val="24"/>
          <w:szCs w:val="24"/>
        </w:rPr>
        <w:t>ResponseEntity</w:t>
      </w:r>
      <w:r w:rsidRPr="0024505C">
        <w:rPr>
          <w:color w:val="000000" w:themeColor="text1"/>
          <w:sz w:val="24"/>
          <w:szCs w:val="24"/>
        </w:rPr>
        <w:t xml:space="preserve">&lt;String&gt; responseEntity = </w:t>
      </w:r>
      <w:r w:rsidRPr="0024505C">
        <w:rPr>
          <w:color w:val="FF0000"/>
          <w:sz w:val="24"/>
          <w:szCs w:val="24"/>
        </w:rPr>
        <w:t>ResponseEntity</w:t>
      </w:r>
      <w:r w:rsidRPr="0024505C">
        <w:rPr>
          <w:color w:val="000000" w:themeColor="text1"/>
          <w:sz w:val="24"/>
          <w:szCs w:val="24"/>
        </w:rPr>
        <w:t>.</w:t>
      </w:r>
      <w:r w:rsidRPr="0024505C">
        <w:rPr>
          <w:color w:val="000000" w:themeColor="text1"/>
          <w:sz w:val="24"/>
          <w:szCs w:val="24"/>
          <w:highlight w:val="green"/>
        </w:rPr>
        <w:t>badRequest().</w:t>
      </w:r>
      <w:r w:rsidRPr="0024505C">
        <w:rPr>
          <w:color w:val="000000" w:themeColor="text1"/>
          <w:sz w:val="24"/>
          <w:szCs w:val="24"/>
          <w:highlight w:val="cyan"/>
        </w:rPr>
        <w:t>body("Invalid request");</w:t>
      </w:r>
    </w:p>
    <w:p w:rsidR="0024505C" w:rsidRPr="0024505C" w:rsidRDefault="0024505C" w:rsidP="0024505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color w:val="000000" w:themeColor="text1"/>
        </w:rPr>
        <w:lastRenderedPageBreak/>
        <w:t>5.</w:t>
      </w:r>
      <w:r w:rsidRPr="0024505C"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r w:rsidRPr="0024505C">
        <w:rPr>
          <w:rFonts w:ascii="Courier New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HttpStatus.NOT_FOUND</w:t>
      </w:r>
      <w:r w:rsidRPr="0024505C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:</w:t>
      </w:r>
    </w:p>
    <w:p w:rsidR="0024505C" w:rsidRPr="0024505C" w:rsidRDefault="0024505C" w:rsidP="0024505C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4505C">
        <w:rPr>
          <w:rFonts w:ascii="Segoe UI" w:eastAsia="Times New Roman" w:hAnsi="Segoe UI" w:cs="Segoe UI"/>
          <w:color w:val="374151"/>
          <w:sz w:val="24"/>
          <w:szCs w:val="24"/>
        </w:rPr>
        <w:t>Represents the HTTP status code 404 (Not Found).</w:t>
      </w:r>
    </w:p>
    <w:p w:rsidR="0024505C" w:rsidRPr="0024505C" w:rsidRDefault="0024505C" w:rsidP="0024505C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4505C">
        <w:rPr>
          <w:rFonts w:ascii="Segoe UI" w:eastAsia="Times New Roman" w:hAnsi="Segoe UI" w:cs="Segoe UI"/>
          <w:color w:val="374151"/>
          <w:sz w:val="24"/>
          <w:szCs w:val="24"/>
        </w:rPr>
        <w:t>Indicates that the requested resource could not be found on the server.</w:t>
      </w:r>
    </w:p>
    <w:p w:rsidR="0024505C" w:rsidRPr="0024505C" w:rsidRDefault="0024505C" w:rsidP="0024505C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4505C">
        <w:rPr>
          <w:rFonts w:ascii="Segoe UI" w:eastAsia="Times New Roman" w:hAnsi="Segoe UI" w:cs="Segoe UI"/>
          <w:color w:val="374151"/>
          <w:sz w:val="24"/>
          <w:szCs w:val="24"/>
        </w:rPr>
        <w:t>Typically used when a client requests a resource that does not exist.</w:t>
      </w:r>
    </w:p>
    <w:p w:rsidR="0024505C" w:rsidRPr="0024505C" w:rsidRDefault="0024505C" w:rsidP="002F3E7F">
      <w:pPr>
        <w:jc w:val="both"/>
        <w:rPr>
          <w:color w:val="000000" w:themeColor="text1"/>
          <w:sz w:val="28"/>
          <w:szCs w:val="28"/>
        </w:rPr>
      </w:pPr>
    </w:p>
    <w:p w:rsidR="0024505C" w:rsidRDefault="0024505C" w:rsidP="002F3E7F">
      <w:pPr>
        <w:jc w:val="both"/>
        <w:rPr>
          <w:color w:val="000000" w:themeColor="text1"/>
          <w:sz w:val="28"/>
          <w:szCs w:val="28"/>
        </w:rPr>
      </w:pPr>
      <w:r w:rsidRPr="0024505C">
        <w:rPr>
          <w:color w:val="FF0000"/>
          <w:sz w:val="28"/>
          <w:szCs w:val="28"/>
        </w:rPr>
        <w:t>ResponseEntity&lt;</w:t>
      </w:r>
      <w:r w:rsidRPr="0024505C">
        <w:rPr>
          <w:color w:val="000000" w:themeColor="text1"/>
          <w:sz w:val="28"/>
          <w:szCs w:val="28"/>
        </w:rPr>
        <w:t>String&gt; responseEntity =</w:t>
      </w:r>
      <w:r w:rsidRPr="0024505C">
        <w:rPr>
          <w:color w:val="FF0000"/>
          <w:sz w:val="28"/>
          <w:szCs w:val="28"/>
        </w:rPr>
        <w:t xml:space="preserve"> ResponseEntity</w:t>
      </w:r>
      <w:r w:rsidRPr="0024505C">
        <w:rPr>
          <w:color w:val="000000" w:themeColor="text1"/>
          <w:sz w:val="28"/>
          <w:szCs w:val="28"/>
        </w:rPr>
        <w:t>.</w:t>
      </w:r>
      <w:r w:rsidRPr="0024505C">
        <w:rPr>
          <w:color w:val="000000" w:themeColor="text1"/>
          <w:sz w:val="28"/>
          <w:szCs w:val="28"/>
          <w:highlight w:val="cyan"/>
        </w:rPr>
        <w:t>notFound().build();</w:t>
      </w:r>
    </w:p>
    <w:p w:rsidR="0024505C" w:rsidRPr="0024505C" w:rsidRDefault="0024505C" w:rsidP="0024505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color w:val="000000" w:themeColor="text1"/>
          <w:sz w:val="28"/>
          <w:szCs w:val="28"/>
        </w:rPr>
        <w:t>6.</w:t>
      </w:r>
      <w:r w:rsidRPr="0024505C"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r w:rsidRPr="0024505C">
        <w:rPr>
          <w:rFonts w:ascii="Courier New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HttpStatus.INTERNAL_SERVER_ERROR</w:t>
      </w:r>
      <w:r w:rsidRPr="0024505C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:</w:t>
      </w:r>
      <w:bookmarkStart w:id="0" w:name="_GoBack"/>
      <w:bookmarkEnd w:id="0"/>
    </w:p>
    <w:p w:rsidR="0024505C" w:rsidRPr="0024505C" w:rsidRDefault="0024505C" w:rsidP="0024505C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4505C">
        <w:rPr>
          <w:rFonts w:ascii="Segoe UI" w:eastAsia="Times New Roman" w:hAnsi="Segoe UI" w:cs="Segoe UI"/>
          <w:color w:val="374151"/>
          <w:sz w:val="24"/>
          <w:szCs w:val="24"/>
        </w:rPr>
        <w:t>Represents the HTTP status code 500 (Internal Server Error).</w:t>
      </w:r>
    </w:p>
    <w:p w:rsidR="0024505C" w:rsidRPr="0024505C" w:rsidRDefault="0024505C" w:rsidP="0024505C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4505C">
        <w:rPr>
          <w:rFonts w:ascii="Segoe UI" w:eastAsia="Times New Roman" w:hAnsi="Segoe UI" w:cs="Segoe UI"/>
          <w:color w:val="374151"/>
          <w:sz w:val="24"/>
          <w:szCs w:val="24"/>
        </w:rPr>
        <w:t>Indicates that an unexpected condition was encountered on the server.</w:t>
      </w:r>
    </w:p>
    <w:p w:rsidR="0024505C" w:rsidRPr="0024505C" w:rsidRDefault="0024505C" w:rsidP="0024505C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4505C">
        <w:rPr>
          <w:rFonts w:ascii="Segoe UI" w:eastAsia="Times New Roman" w:hAnsi="Segoe UI" w:cs="Segoe UI"/>
          <w:color w:val="374151"/>
          <w:sz w:val="24"/>
          <w:szCs w:val="24"/>
        </w:rPr>
        <w:t>Used when an error occurs on the server that is not specifically handled by the application.</w:t>
      </w:r>
    </w:p>
    <w:p w:rsidR="0024505C" w:rsidRPr="0024505C" w:rsidRDefault="0024505C" w:rsidP="002F3E7F">
      <w:pPr>
        <w:jc w:val="both"/>
        <w:rPr>
          <w:color w:val="FF0000"/>
          <w:sz w:val="28"/>
          <w:szCs w:val="28"/>
        </w:rPr>
      </w:pPr>
    </w:p>
    <w:p w:rsidR="0024505C" w:rsidRPr="0024505C" w:rsidRDefault="0024505C" w:rsidP="002F3E7F">
      <w:pPr>
        <w:jc w:val="both"/>
        <w:rPr>
          <w:color w:val="000000" w:themeColor="text1"/>
          <w:sz w:val="24"/>
          <w:szCs w:val="24"/>
        </w:rPr>
      </w:pPr>
      <w:r w:rsidRPr="0024505C">
        <w:rPr>
          <w:color w:val="FF0000"/>
          <w:sz w:val="24"/>
          <w:szCs w:val="24"/>
        </w:rPr>
        <w:t>ResponseEntity</w:t>
      </w:r>
      <w:r w:rsidRPr="0024505C">
        <w:rPr>
          <w:color w:val="000000" w:themeColor="text1"/>
          <w:sz w:val="24"/>
          <w:szCs w:val="24"/>
        </w:rPr>
        <w:t>&lt;String</w:t>
      </w:r>
      <w:r w:rsidRPr="0024505C">
        <w:rPr>
          <w:color w:val="FF0000"/>
          <w:sz w:val="24"/>
          <w:szCs w:val="24"/>
        </w:rPr>
        <w:t>&gt;</w:t>
      </w:r>
      <w:r w:rsidRPr="0024505C">
        <w:rPr>
          <w:color w:val="000000" w:themeColor="text1"/>
          <w:sz w:val="24"/>
          <w:szCs w:val="24"/>
        </w:rPr>
        <w:t xml:space="preserve"> responseEntity = </w:t>
      </w:r>
      <w:r w:rsidRPr="0024505C">
        <w:rPr>
          <w:color w:val="FF0000"/>
          <w:sz w:val="24"/>
          <w:szCs w:val="24"/>
        </w:rPr>
        <w:t>ResponseEntity</w:t>
      </w:r>
      <w:r w:rsidRPr="0024505C">
        <w:rPr>
          <w:color w:val="000000" w:themeColor="text1"/>
          <w:sz w:val="24"/>
          <w:szCs w:val="24"/>
        </w:rPr>
        <w:t>.</w:t>
      </w:r>
      <w:r w:rsidRPr="0024505C">
        <w:rPr>
          <w:color w:val="000000" w:themeColor="text1"/>
          <w:sz w:val="24"/>
          <w:szCs w:val="24"/>
          <w:highlight w:val="cyan"/>
        </w:rPr>
        <w:t>status(HttpStatus.INTERNAL_SERVER_ERROR</w:t>
      </w:r>
      <w:r w:rsidRPr="0024505C">
        <w:rPr>
          <w:color w:val="000000" w:themeColor="text1"/>
          <w:sz w:val="24"/>
          <w:szCs w:val="24"/>
        </w:rPr>
        <w:t>).</w:t>
      </w:r>
      <w:r w:rsidRPr="0024505C">
        <w:rPr>
          <w:color w:val="000000" w:themeColor="text1"/>
          <w:sz w:val="24"/>
          <w:szCs w:val="24"/>
          <w:highlight w:val="green"/>
        </w:rPr>
        <w:t>body("Internal Server Error");</w:t>
      </w:r>
    </w:p>
    <w:p w:rsidR="0024505C" w:rsidRPr="0024505C" w:rsidRDefault="0024505C" w:rsidP="002F3E7F">
      <w:pPr>
        <w:jc w:val="both"/>
        <w:rPr>
          <w:color w:val="000000" w:themeColor="text1"/>
          <w:sz w:val="28"/>
          <w:szCs w:val="28"/>
        </w:rPr>
      </w:pPr>
    </w:p>
    <w:sectPr w:rsidR="0024505C" w:rsidRPr="00245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13764"/>
    <w:multiLevelType w:val="multilevel"/>
    <w:tmpl w:val="76E0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C20903"/>
    <w:multiLevelType w:val="multilevel"/>
    <w:tmpl w:val="EBA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477EE7"/>
    <w:multiLevelType w:val="multilevel"/>
    <w:tmpl w:val="8D86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D344759"/>
    <w:multiLevelType w:val="multilevel"/>
    <w:tmpl w:val="BCF4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E8A78FE"/>
    <w:multiLevelType w:val="multilevel"/>
    <w:tmpl w:val="DB08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D65860"/>
    <w:multiLevelType w:val="multilevel"/>
    <w:tmpl w:val="4CC6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76F2344"/>
    <w:multiLevelType w:val="multilevel"/>
    <w:tmpl w:val="872A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5322EDF"/>
    <w:multiLevelType w:val="multilevel"/>
    <w:tmpl w:val="9F04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77910D8"/>
    <w:multiLevelType w:val="multilevel"/>
    <w:tmpl w:val="C63A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B0F160F"/>
    <w:multiLevelType w:val="multilevel"/>
    <w:tmpl w:val="F7AC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994215D"/>
    <w:multiLevelType w:val="multilevel"/>
    <w:tmpl w:val="4422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F1E1B95"/>
    <w:multiLevelType w:val="multilevel"/>
    <w:tmpl w:val="9864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28C285C"/>
    <w:multiLevelType w:val="multilevel"/>
    <w:tmpl w:val="2AC6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556351B"/>
    <w:multiLevelType w:val="multilevel"/>
    <w:tmpl w:val="24AC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8081264"/>
    <w:multiLevelType w:val="multilevel"/>
    <w:tmpl w:val="5E24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8DC6432"/>
    <w:multiLevelType w:val="multilevel"/>
    <w:tmpl w:val="37C8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ADE62DD"/>
    <w:multiLevelType w:val="multilevel"/>
    <w:tmpl w:val="17B6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2FD0372"/>
    <w:multiLevelType w:val="multilevel"/>
    <w:tmpl w:val="97EA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4D363A6"/>
    <w:multiLevelType w:val="multilevel"/>
    <w:tmpl w:val="2F32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5F96C78"/>
    <w:multiLevelType w:val="multilevel"/>
    <w:tmpl w:val="1808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9CD5DB9"/>
    <w:multiLevelType w:val="multilevel"/>
    <w:tmpl w:val="793E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F4377D2"/>
    <w:multiLevelType w:val="multilevel"/>
    <w:tmpl w:val="0236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8"/>
  </w:num>
  <w:num w:numId="3">
    <w:abstractNumId w:val="6"/>
  </w:num>
  <w:num w:numId="4">
    <w:abstractNumId w:val="15"/>
  </w:num>
  <w:num w:numId="5">
    <w:abstractNumId w:val="0"/>
  </w:num>
  <w:num w:numId="6">
    <w:abstractNumId w:val="5"/>
  </w:num>
  <w:num w:numId="7">
    <w:abstractNumId w:val="7"/>
  </w:num>
  <w:num w:numId="8">
    <w:abstractNumId w:val="21"/>
  </w:num>
  <w:num w:numId="9">
    <w:abstractNumId w:val="1"/>
  </w:num>
  <w:num w:numId="10">
    <w:abstractNumId w:val="4"/>
  </w:num>
  <w:num w:numId="11">
    <w:abstractNumId w:val="11"/>
  </w:num>
  <w:num w:numId="12">
    <w:abstractNumId w:val="14"/>
  </w:num>
  <w:num w:numId="13">
    <w:abstractNumId w:val="3"/>
  </w:num>
  <w:num w:numId="14">
    <w:abstractNumId w:val="16"/>
  </w:num>
  <w:num w:numId="15">
    <w:abstractNumId w:val="12"/>
  </w:num>
  <w:num w:numId="16">
    <w:abstractNumId w:val="19"/>
  </w:num>
  <w:num w:numId="17">
    <w:abstractNumId w:val="2"/>
  </w:num>
  <w:num w:numId="18">
    <w:abstractNumId w:val="13"/>
  </w:num>
  <w:num w:numId="19">
    <w:abstractNumId w:val="10"/>
  </w:num>
  <w:num w:numId="20">
    <w:abstractNumId w:val="20"/>
  </w:num>
  <w:num w:numId="21">
    <w:abstractNumId w:val="1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3E3"/>
    <w:rsid w:val="0024505C"/>
    <w:rsid w:val="002F1E27"/>
    <w:rsid w:val="002F3E7F"/>
    <w:rsid w:val="003003E3"/>
    <w:rsid w:val="00D63A8E"/>
    <w:rsid w:val="00DF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63CCA-412C-4BE7-8D1C-6BB9F670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03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03E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00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03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629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F6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2024-01-11T13:48:00Z</dcterms:created>
  <dcterms:modified xsi:type="dcterms:W3CDTF">2024-01-11T14:39:00Z</dcterms:modified>
</cp:coreProperties>
</file>