
<file path=[Content_Types].xml><?xml version="1.0" encoding="utf-8"?>
<Types xmlns="http://schemas.openxmlformats.org/package/2006/content-types">
  <Default Extension="emf" ContentType="image/x-emf"/>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ACA50C" w14:textId="3B2B9208" w:rsidR="00286BDE" w:rsidRDefault="00FA756D" w:rsidP="009C482F">
      <w:pPr>
        <w:pStyle w:val="Heading1"/>
      </w:pPr>
      <w:r>
        <w:t>SJR1 Centric Diatoms Clearance Rates</w:t>
      </w:r>
    </w:p>
    <w:p w14:paraId="7FA50E42" w14:textId="0AFF185C" w:rsidR="009C482F" w:rsidRDefault="009C482F" w:rsidP="009C482F"/>
    <w:p w14:paraId="77563E1C" w14:textId="53F1DCDD" w:rsidR="009C482F" w:rsidRDefault="009C482F" w:rsidP="009C482F">
      <w:pPr>
        <w:pStyle w:val="Heading2"/>
      </w:pPr>
      <w:r>
        <w:t>Code</w:t>
      </w:r>
    </w:p>
    <w:p w14:paraId="00B2DBA9" w14:textId="77777777" w:rsidR="00B84CA3" w:rsidRPr="00B84CA3" w:rsidRDefault="00B84CA3" w:rsidP="00B84CA3"/>
    <w:p w14:paraId="3E12D640" w14:textId="292F649B" w:rsidR="009C482F" w:rsidRDefault="00B84CA3" w:rsidP="009C482F">
      <w:r>
        <w:t>File Name</w:t>
      </w:r>
      <w:r w:rsidR="00FA756D">
        <w:t xml:space="preserve">: </w:t>
      </w:r>
      <w:r>
        <w:t xml:space="preserve"> </w:t>
      </w:r>
      <w:r w:rsidR="00FA756D">
        <w:t>MicroplanktonAnalysis/scripts/</w:t>
      </w:r>
      <w:r w:rsidR="00FA756D" w:rsidRPr="00FA756D">
        <w:t>03_calcs_CR_test_cendia_SJR1</w:t>
      </w:r>
      <w:r w:rsidR="00FA756D">
        <w:t>.R</w:t>
      </w:r>
    </w:p>
    <w:p w14:paraId="34664F02" w14:textId="77777777" w:rsidR="00B84CA3" w:rsidRDefault="00B84CA3" w:rsidP="009C482F"/>
    <w:p w14:paraId="3ED67ACD" w14:textId="77777777" w:rsidR="00FA756D" w:rsidRPr="00FA756D" w:rsidRDefault="00FA756D" w:rsidP="00FA756D">
      <w:pPr>
        <w:rPr>
          <w:rFonts w:ascii="Lucida Sans Typewriter" w:hAnsi="Lucida Sans Typewriter"/>
          <w:sz w:val="22"/>
          <w:szCs w:val="22"/>
        </w:rPr>
      </w:pPr>
      <w:r w:rsidRPr="00FA756D">
        <w:rPr>
          <w:rFonts w:ascii="Lucida Sans Typewriter" w:hAnsi="Lucida Sans Typewriter"/>
          <w:sz w:val="22"/>
          <w:szCs w:val="22"/>
        </w:rPr>
        <w:t>library(tidyverse)</w:t>
      </w:r>
    </w:p>
    <w:p w14:paraId="4531D301" w14:textId="77777777" w:rsidR="00FA756D" w:rsidRPr="00FA756D" w:rsidRDefault="00FA756D" w:rsidP="00FA756D">
      <w:pPr>
        <w:rPr>
          <w:rFonts w:ascii="Lucida Sans Typewriter" w:hAnsi="Lucida Sans Typewriter"/>
          <w:sz w:val="22"/>
          <w:szCs w:val="22"/>
        </w:rPr>
      </w:pPr>
      <w:r w:rsidRPr="00FA756D">
        <w:rPr>
          <w:rFonts w:ascii="Lucida Sans Typewriter" w:hAnsi="Lucida Sans Typewriter"/>
          <w:sz w:val="22"/>
          <w:szCs w:val="22"/>
        </w:rPr>
        <w:t>library(writexl)</w:t>
      </w:r>
    </w:p>
    <w:p w14:paraId="65B652F1" w14:textId="77777777" w:rsidR="00FA756D" w:rsidRPr="00FA756D" w:rsidRDefault="00FA756D" w:rsidP="00FA756D">
      <w:pPr>
        <w:rPr>
          <w:rFonts w:ascii="Lucida Sans Typewriter" w:hAnsi="Lucida Sans Typewriter"/>
          <w:sz w:val="22"/>
          <w:szCs w:val="22"/>
        </w:rPr>
      </w:pPr>
      <w:r w:rsidRPr="00FA756D">
        <w:rPr>
          <w:rFonts w:ascii="Lucida Sans Typewriter" w:hAnsi="Lucida Sans Typewriter"/>
          <w:sz w:val="22"/>
          <w:szCs w:val="22"/>
        </w:rPr>
        <w:t>load("data/MasterFiles/MasterRFiles/volbio_all.Rdata")</w:t>
      </w:r>
    </w:p>
    <w:p w14:paraId="1E98D253" w14:textId="77777777" w:rsidR="00FA756D" w:rsidRPr="00FA756D" w:rsidRDefault="00FA756D" w:rsidP="00FA756D">
      <w:pPr>
        <w:rPr>
          <w:rFonts w:ascii="Lucida Sans Typewriter" w:hAnsi="Lucida Sans Typewriter"/>
          <w:sz w:val="22"/>
          <w:szCs w:val="22"/>
        </w:rPr>
      </w:pPr>
      <w:r w:rsidRPr="00FA756D">
        <w:rPr>
          <w:rFonts w:ascii="Lucida Sans Typewriter" w:hAnsi="Lucida Sans Typewriter"/>
          <w:sz w:val="22"/>
          <w:szCs w:val="22"/>
        </w:rPr>
        <w:t>load("data/Clearance Rates/taxaCen.Rdata")</w:t>
      </w:r>
    </w:p>
    <w:p w14:paraId="7C5DEA1A" w14:textId="77777777" w:rsidR="00FA756D" w:rsidRPr="00FA756D" w:rsidRDefault="00FA756D" w:rsidP="00FA756D">
      <w:pPr>
        <w:rPr>
          <w:rFonts w:ascii="Lucida Sans Typewriter" w:hAnsi="Lucida Sans Typewriter"/>
          <w:sz w:val="22"/>
          <w:szCs w:val="22"/>
        </w:rPr>
      </w:pPr>
      <w:r w:rsidRPr="00FA756D">
        <w:rPr>
          <w:rFonts w:ascii="Lucida Sans Typewriter" w:hAnsi="Lucida Sans Typewriter"/>
          <w:sz w:val="22"/>
          <w:szCs w:val="22"/>
        </w:rPr>
        <w:t>source("scripts/01_function_clearanceRates.R")</w:t>
      </w:r>
    </w:p>
    <w:p w14:paraId="3A50B3AE" w14:textId="77777777" w:rsidR="00FA756D" w:rsidRPr="00FA756D" w:rsidRDefault="00FA756D" w:rsidP="00FA756D">
      <w:pPr>
        <w:rPr>
          <w:rFonts w:ascii="Lucida Sans Typewriter" w:hAnsi="Lucida Sans Typewriter"/>
          <w:sz w:val="22"/>
          <w:szCs w:val="22"/>
        </w:rPr>
      </w:pPr>
    </w:p>
    <w:p w14:paraId="4509F061" w14:textId="77777777" w:rsidR="00FA756D" w:rsidRPr="00FA756D" w:rsidRDefault="00FA756D" w:rsidP="00FA756D">
      <w:pPr>
        <w:jc w:val="center"/>
        <w:rPr>
          <w:rFonts w:ascii="Lucida Sans Typewriter" w:hAnsi="Lucida Sans Typewriter"/>
          <w:sz w:val="22"/>
          <w:szCs w:val="22"/>
        </w:rPr>
      </w:pPr>
      <w:r w:rsidRPr="00FA756D">
        <w:rPr>
          <w:rFonts w:ascii="Lucida Sans Typewriter" w:hAnsi="Lucida Sans Typewriter"/>
          <w:sz w:val="22"/>
          <w:szCs w:val="22"/>
        </w:rPr>
        <w:t>### Using the base file taxaCen, filter out everything but SJR1</w:t>
      </w:r>
    </w:p>
    <w:p w14:paraId="020264DA" w14:textId="77777777" w:rsidR="00FA756D" w:rsidRPr="00FA756D" w:rsidRDefault="00FA756D" w:rsidP="00FA756D">
      <w:pPr>
        <w:rPr>
          <w:rFonts w:ascii="Lucida Sans Typewriter" w:hAnsi="Lucida Sans Typewriter"/>
          <w:sz w:val="22"/>
          <w:szCs w:val="22"/>
        </w:rPr>
      </w:pPr>
    </w:p>
    <w:p w14:paraId="29578EBC" w14:textId="627A88E9" w:rsidR="00FA756D" w:rsidRPr="00FA756D" w:rsidRDefault="00FA756D" w:rsidP="00FA756D">
      <w:pPr>
        <w:rPr>
          <w:rFonts w:ascii="Lucida Sans Typewriter" w:hAnsi="Lucida Sans Typewriter"/>
          <w:sz w:val="22"/>
          <w:szCs w:val="22"/>
        </w:rPr>
      </w:pPr>
      <w:r w:rsidRPr="00FA756D">
        <w:rPr>
          <w:rFonts w:ascii="Lucida Sans Typewriter" w:hAnsi="Lucida Sans Typewriter"/>
          <w:sz w:val="22"/>
          <w:szCs w:val="22"/>
        </w:rPr>
        <w:t xml:space="preserve">taxaCenSJR1 &lt;- </w:t>
      </w:r>
      <w:r w:rsidRPr="00FA756D">
        <w:rPr>
          <w:rFonts w:ascii="Lucida Sans Typewriter" w:hAnsi="Lucida Sans Typewriter"/>
          <w:sz w:val="22"/>
          <w:szCs w:val="22"/>
        </w:rPr>
        <w:tab/>
        <w:t>filter(taxaCen, grepl('SJR1', samp_ev))</w:t>
      </w:r>
    </w:p>
    <w:p w14:paraId="7B87A0A5" w14:textId="77777777" w:rsidR="00FA756D" w:rsidRPr="00FA756D" w:rsidRDefault="00FA756D" w:rsidP="00FA756D">
      <w:pPr>
        <w:rPr>
          <w:rFonts w:ascii="Lucida Sans Typewriter" w:hAnsi="Lucida Sans Typewriter"/>
          <w:sz w:val="22"/>
          <w:szCs w:val="22"/>
        </w:rPr>
      </w:pPr>
    </w:p>
    <w:p w14:paraId="1F0B7F71" w14:textId="1D2AD773" w:rsidR="00FA756D" w:rsidRPr="00FA756D" w:rsidRDefault="00FA756D" w:rsidP="00FA756D">
      <w:pPr>
        <w:rPr>
          <w:rFonts w:ascii="Lucida Sans Typewriter" w:hAnsi="Lucida Sans Typewriter"/>
          <w:sz w:val="22"/>
          <w:szCs w:val="22"/>
        </w:rPr>
      </w:pPr>
      <w:r w:rsidRPr="00FA756D">
        <w:rPr>
          <w:rFonts w:ascii="Lucida Sans Typewriter" w:hAnsi="Lucida Sans Typewriter"/>
          <w:sz w:val="22"/>
          <w:szCs w:val="22"/>
        </w:rPr>
        <w:t>## Remove the esd column</w:t>
      </w:r>
    </w:p>
    <w:p w14:paraId="20F4A335" w14:textId="77777777" w:rsidR="00FA756D" w:rsidRPr="00FA756D" w:rsidRDefault="00FA756D" w:rsidP="00FA756D">
      <w:pPr>
        <w:rPr>
          <w:rFonts w:ascii="Lucida Sans Typewriter" w:hAnsi="Lucida Sans Typewriter"/>
          <w:sz w:val="22"/>
          <w:szCs w:val="22"/>
        </w:rPr>
      </w:pPr>
    </w:p>
    <w:p w14:paraId="32B12527" w14:textId="381B164B" w:rsidR="00310718" w:rsidRPr="00310718" w:rsidRDefault="00310718" w:rsidP="00310718">
      <w:pPr>
        <w:rPr>
          <w:rFonts w:ascii="Lucida Sans Typewriter" w:hAnsi="Lucida Sans Typewriter"/>
          <w:sz w:val="22"/>
          <w:szCs w:val="22"/>
        </w:rPr>
      </w:pPr>
      <w:r w:rsidRPr="00310718">
        <w:rPr>
          <w:rFonts w:ascii="Lucida Sans Typewriter" w:hAnsi="Lucida Sans Typewriter"/>
          <w:sz w:val="22"/>
          <w:szCs w:val="22"/>
        </w:rPr>
        <w:t>taxaCenSJR1 &lt;-</w:t>
      </w:r>
      <w:r>
        <w:rPr>
          <w:rFonts w:ascii="Lucida Sans Typewriter" w:hAnsi="Lucida Sans Typewriter"/>
          <w:sz w:val="22"/>
          <w:szCs w:val="22"/>
        </w:rPr>
        <w:tab/>
      </w:r>
      <w:r w:rsidRPr="00310718">
        <w:rPr>
          <w:rFonts w:ascii="Lucida Sans Typewriter" w:hAnsi="Lucida Sans Typewriter"/>
          <w:sz w:val="22"/>
          <w:szCs w:val="22"/>
        </w:rPr>
        <w:t>select(taxaCenSJR1, samp_ev, exp, rep, grp_sz,</w:t>
      </w:r>
    </w:p>
    <w:p w14:paraId="1F4481F5" w14:textId="77F36316" w:rsidR="00FA756D" w:rsidRPr="00FA756D" w:rsidRDefault="00310718" w:rsidP="00310718">
      <w:pPr>
        <w:rPr>
          <w:rFonts w:ascii="Lucida Sans Typewriter" w:hAnsi="Lucida Sans Typewriter"/>
          <w:sz w:val="22"/>
          <w:szCs w:val="22"/>
        </w:rPr>
      </w:pPr>
      <w:r w:rsidRPr="00310718">
        <w:rPr>
          <w:rFonts w:ascii="Lucida Sans Typewriter" w:hAnsi="Lucida Sans Typewriter"/>
          <w:sz w:val="22"/>
          <w:szCs w:val="22"/>
        </w:rPr>
        <w:t xml:space="preserve"> </w:t>
      </w:r>
      <w:r>
        <w:rPr>
          <w:rFonts w:ascii="Lucida Sans Typewriter" w:hAnsi="Lucida Sans Typewriter"/>
          <w:sz w:val="22"/>
          <w:szCs w:val="22"/>
        </w:rPr>
        <w:tab/>
      </w:r>
      <w:r>
        <w:rPr>
          <w:rFonts w:ascii="Lucida Sans Typewriter" w:hAnsi="Lucida Sans Typewriter"/>
          <w:sz w:val="22"/>
          <w:szCs w:val="22"/>
        </w:rPr>
        <w:tab/>
      </w:r>
      <w:r>
        <w:rPr>
          <w:rFonts w:ascii="Lucida Sans Typewriter" w:hAnsi="Lucida Sans Typewriter"/>
          <w:sz w:val="22"/>
          <w:szCs w:val="22"/>
        </w:rPr>
        <w:tab/>
      </w:r>
      <w:r w:rsidRPr="00310718">
        <w:rPr>
          <w:rFonts w:ascii="Lucida Sans Typewriter" w:hAnsi="Lucida Sans Typewriter"/>
          <w:sz w:val="22"/>
          <w:szCs w:val="22"/>
        </w:rPr>
        <w:t>counts_per_ml)</w:t>
      </w:r>
    </w:p>
    <w:p w14:paraId="6F3BA665" w14:textId="77777777" w:rsidR="00FA756D" w:rsidRPr="00FA756D" w:rsidRDefault="00FA756D" w:rsidP="00FA756D">
      <w:pPr>
        <w:rPr>
          <w:rFonts w:ascii="Lucida Sans Typewriter" w:hAnsi="Lucida Sans Typewriter"/>
          <w:sz w:val="22"/>
          <w:szCs w:val="22"/>
        </w:rPr>
      </w:pPr>
    </w:p>
    <w:p w14:paraId="5E6B63EE" w14:textId="0B49388E" w:rsidR="00FA756D" w:rsidRPr="00FA756D" w:rsidRDefault="00FA756D" w:rsidP="00FA756D">
      <w:pPr>
        <w:rPr>
          <w:rFonts w:ascii="Lucida Sans Typewriter" w:hAnsi="Lucida Sans Typewriter"/>
          <w:sz w:val="22"/>
          <w:szCs w:val="22"/>
        </w:rPr>
      </w:pPr>
      <w:r w:rsidRPr="00FA756D">
        <w:rPr>
          <w:rFonts w:ascii="Lucida Sans Typewriter" w:hAnsi="Lucida Sans Typewriter"/>
          <w:sz w:val="22"/>
          <w:szCs w:val="22"/>
        </w:rPr>
        <w:t>### Create a df with only the controls and a df with only the</w:t>
      </w:r>
    </w:p>
    <w:p w14:paraId="0932F8C7" w14:textId="54FF5D24" w:rsidR="00FA756D" w:rsidRPr="00FA756D" w:rsidRDefault="00FA756D" w:rsidP="00FA756D">
      <w:pPr>
        <w:rPr>
          <w:rFonts w:ascii="Lucida Sans Typewriter" w:hAnsi="Lucida Sans Typewriter"/>
          <w:sz w:val="22"/>
          <w:szCs w:val="22"/>
        </w:rPr>
      </w:pPr>
      <w:r w:rsidRPr="00FA756D">
        <w:rPr>
          <w:rFonts w:ascii="Lucida Sans Typewriter" w:hAnsi="Lucida Sans Typewriter"/>
          <w:sz w:val="22"/>
          <w:szCs w:val="22"/>
        </w:rPr>
        <w:t>experimentals. Calculate the mean counts of the controls, then add that df to the experimentals df using left join or merge. This new df can then be used with the clearance rate function</w:t>
      </w:r>
    </w:p>
    <w:p w14:paraId="037EB24E" w14:textId="77777777" w:rsidR="00FA756D" w:rsidRPr="00FA756D" w:rsidRDefault="00FA756D" w:rsidP="00FA756D">
      <w:pPr>
        <w:rPr>
          <w:rFonts w:ascii="Lucida Sans Typewriter" w:hAnsi="Lucida Sans Typewriter"/>
          <w:sz w:val="22"/>
          <w:szCs w:val="22"/>
        </w:rPr>
      </w:pPr>
    </w:p>
    <w:p w14:paraId="2E8AFCCE" w14:textId="77777777" w:rsidR="00FA756D" w:rsidRPr="00FA756D" w:rsidRDefault="00FA756D" w:rsidP="00FA756D">
      <w:pPr>
        <w:rPr>
          <w:rFonts w:ascii="Lucida Sans Typewriter" w:hAnsi="Lucida Sans Typewriter"/>
          <w:sz w:val="22"/>
          <w:szCs w:val="22"/>
        </w:rPr>
      </w:pPr>
      <w:r w:rsidRPr="00FA756D">
        <w:rPr>
          <w:rFonts w:ascii="Lucida Sans Typewriter" w:hAnsi="Lucida Sans Typewriter"/>
          <w:sz w:val="22"/>
          <w:szCs w:val="22"/>
        </w:rPr>
        <w:t>### Controls</w:t>
      </w:r>
    </w:p>
    <w:p w14:paraId="25113398" w14:textId="63A506F1" w:rsidR="00FA756D" w:rsidRPr="00FA756D" w:rsidRDefault="00FA756D" w:rsidP="00FA756D">
      <w:pPr>
        <w:rPr>
          <w:rFonts w:ascii="Lucida Sans Typewriter" w:hAnsi="Lucida Sans Typewriter"/>
          <w:sz w:val="22"/>
          <w:szCs w:val="22"/>
        </w:rPr>
      </w:pPr>
      <w:r w:rsidRPr="00FA756D">
        <w:rPr>
          <w:rFonts w:ascii="Lucida Sans Typewriter" w:hAnsi="Lucida Sans Typewriter"/>
          <w:sz w:val="22"/>
          <w:szCs w:val="22"/>
        </w:rPr>
        <w:t xml:space="preserve">taxaCenSRJ1C &lt;- </w:t>
      </w:r>
      <w:r w:rsidRPr="00FA756D">
        <w:rPr>
          <w:rFonts w:ascii="Lucida Sans Typewriter" w:hAnsi="Lucida Sans Typewriter"/>
          <w:sz w:val="22"/>
          <w:szCs w:val="22"/>
        </w:rPr>
        <w:tab/>
        <w:t>taxaCenSJR1[(taxaCenSJR1$exp== "FC"),]</w:t>
      </w:r>
    </w:p>
    <w:p w14:paraId="1FF51002" w14:textId="77777777" w:rsidR="00FA756D" w:rsidRPr="00FA756D" w:rsidRDefault="00FA756D" w:rsidP="00FA756D">
      <w:pPr>
        <w:rPr>
          <w:rFonts w:ascii="Lucida Sans Typewriter" w:hAnsi="Lucida Sans Typewriter"/>
          <w:sz w:val="22"/>
          <w:szCs w:val="22"/>
        </w:rPr>
      </w:pPr>
    </w:p>
    <w:p w14:paraId="1773E2A3" w14:textId="77777777" w:rsidR="00FA756D" w:rsidRPr="00FA756D" w:rsidRDefault="00FA756D" w:rsidP="00FA756D">
      <w:pPr>
        <w:rPr>
          <w:rFonts w:ascii="Lucida Sans Typewriter" w:hAnsi="Lucida Sans Typewriter"/>
          <w:sz w:val="22"/>
          <w:szCs w:val="22"/>
        </w:rPr>
      </w:pPr>
      <w:r w:rsidRPr="00FA756D">
        <w:rPr>
          <w:rFonts w:ascii="Lucida Sans Typewriter" w:hAnsi="Lucida Sans Typewriter"/>
          <w:sz w:val="22"/>
          <w:szCs w:val="22"/>
        </w:rPr>
        <w:t>### Experimentals</w:t>
      </w:r>
    </w:p>
    <w:p w14:paraId="53CA4CBF" w14:textId="4D0835B9" w:rsidR="00FA756D" w:rsidRPr="00FA756D" w:rsidRDefault="00FA756D" w:rsidP="00FA756D">
      <w:pPr>
        <w:rPr>
          <w:rFonts w:ascii="Lucida Sans Typewriter" w:hAnsi="Lucida Sans Typewriter"/>
          <w:sz w:val="22"/>
          <w:szCs w:val="22"/>
        </w:rPr>
      </w:pPr>
      <w:r w:rsidRPr="00FA756D">
        <w:rPr>
          <w:rFonts w:ascii="Lucida Sans Typewriter" w:hAnsi="Lucida Sans Typewriter"/>
          <w:sz w:val="22"/>
          <w:szCs w:val="22"/>
        </w:rPr>
        <w:t xml:space="preserve">taxaCenSRJ1E &lt;- </w:t>
      </w:r>
      <w:r w:rsidRPr="00FA756D">
        <w:rPr>
          <w:rFonts w:ascii="Lucida Sans Typewriter" w:hAnsi="Lucida Sans Typewriter"/>
          <w:sz w:val="22"/>
          <w:szCs w:val="22"/>
        </w:rPr>
        <w:tab/>
        <w:t>taxaCenSJR1[(taxaCenSJR1$exp== "T24"),]</w:t>
      </w:r>
    </w:p>
    <w:p w14:paraId="12EF2ACF" w14:textId="77777777" w:rsidR="00FA756D" w:rsidRPr="00FA756D" w:rsidRDefault="00FA756D" w:rsidP="00FA756D">
      <w:pPr>
        <w:rPr>
          <w:rFonts w:ascii="Lucida Sans Typewriter" w:hAnsi="Lucida Sans Typewriter"/>
          <w:sz w:val="22"/>
          <w:szCs w:val="22"/>
        </w:rPr>
      </w:pPr>
    </w:p>
    <w:p w14:paraId="7C49FE7E" w14:textId="77777777" w:rsidR="00FA756D" w:rsidRPr="00FA756D" w:rsidRDefault="00FA756D" w:rsidP="00FA756D">
      <w:pPr>
        <w:rPr>
          <w:rFonts w:ascii="Lucida Sans Typewriter" w:hAnsi="Lucida Sans Typewriter"/>
          <w:sz w:val="22"/>
          <w:szCs w:val="22"/>
        </w:rPr>
      </w:pPr>
      <w:r w:rsidRPr="00FA756D">
        <w:rPr>
          <w:rFonts w:ascii="Lucida Sans Typewriter" w:hAnsi="Lucida Sans Typewriter"/>
          <w:sz w:val="22"/>
          <w:szCs w:val="22"/>
        </w:rPr>
        <w:t xml:space="preserve">### Calculate the  mean counts of the controls  </w:t>
      </w:r>
    </w:p>
    <w:p w14:paraId="3DB529ED" w14:textId="4F01E2CE" w:rsidR="00FA756D" w:rsidRPr="00FA756D" w:rsidRDefault="00FA756D" w:rsidP="00FA756D">
      <w:pPr>
        <w:rPr>
          <w:rFonts w:ascii="Lucida Sans Typewriter" w:hAnsi="Lucida Sans Typewriter"/>
          <w:sz w:val="22"/>
          <w:szCs w:val="22"/>
        </w:rPr>
      </w:pPr>
      <w:r w:rsidRPr="00FA756D">
        <w:rPr>
          <w:rFonts w:ascii="Lucida Sans Typewriter" w:hAnsi="Lucida Sans Typewriter"/>
          <w:sz w:val="22"/>
          <w:szCs w:val="22"/>
        </w:rPr>
        <w:t>##  "Cmn" in the mutate function indicates the Control (formerly FC) mean</w:t>
      </w:r>
    </w:p>
    <w:p w14:paraId="1666E88F" w14:textId="77777777" w:rsidR="00FA756D" w:rsidRPr="00FA756D" w:rsidRDefault="00FA756D" w:rsidP="00FA756D">
      <w:pPr>
        <w:rPr>
          <w:rFonts w:ascii="Lucida Sans Typewriter" w:hAnsi="Lucida Sans Typewriter"/>
          <w:sz w:val="22"/>
          <w:szCs w:val="22"/>
        </w:rPr>
      </w:pPr>
    </w:p>
    <w:p w14:paraId="6A163034" w14:textId="04F462C3" w:rsidR="00FA756D" w:rsidRPr="00FA756D" w:rsidRDefault="00FA756D" w:rsidP="00FA756D">
      <w:pPr>
        <w:rPr>
          <w:rFonts w:ascii="Lucida Sans Typewriter" w:hAnsi="Lucida Sans Typewriter"/>
          <w:sz w:val="22"/>
          <w:szCs w:val="22"/>
        </w:rPr>
      </w:pPr>
      <w:r w:rsidRPr="00FA756D">
        <w:rPr>
          <w:rFonts w:ascii="Lucida Sans Typewriter" w:hAnsi="Lucida Sans Typewriter"/>
          <w:sz w:val="22"/>
          <w:szCs w:val="22"/>
        </w:rPr>
        <w:t xml:space="preserve">taxaCenSRJ1Cmn &lt;- </w:t>
      </w:r>
      <w:r w:rsidRPr="00FA756D">
        <w:rPr>
          <w:rFonts w:ascii="Lucida Sans Typewriter" w:hAnsi="Lucida Sans Typewriter"/>
          <w:sz w:val="22"/>
          <w:szCs w:val="22"/>
        </w:rPr>
        <w:tab/>
        <w:t xml:space="preserve">group_by(taxaCenSRJ1C, grp_sz) %&gt;% </w:t>
      </w:r>
    </w:p>
    <w:p w14:paraId="70442330" w14:textId="507E5BD8" w:rsidR="00FA756D" w:rsidRPr="00FA756D" w:rsidRDefault="00FA756D" w:rsidP="00FA756D">
      <w:pPr>
        <w:rPr>
          <w:rFonts w:ascii="Lucida Sans Typewriter" w:hAnsi="Lucida Sans Typewriter"/>
          <w:sz w:val="22"/>
          <w:szCs w:val="22"/>
        </w:rPr>
      </w:pPr>
      <w:r w:rsidRPr="00FA756D">
        <w:rPr>
          <w:rFonts w:ascii="Lucida Sans Typewriter" w:hAnsi="Lucida Sans Typewriter"/>
          <w:sz w:val="22"/>
          <w:szCs w:val="22"/>
        </w:rPr>
        <w:t xml:space="preserve">  </w:t>
      </w:r>
      <w:r w:rsidRPr="00FA756D">
        <w:rPr>
          <w:rFonts w:ascii="Lucida Sans Typewriter" w:hAnsi="Lucida Sans Typewriter"/>
          <w:sz w:val="22"/>
          <w:szCs w:val="22"/>
        </w:rPr>
        <w:tab/>
      </w:r>
      <w:r w:rsidRPr="00FA756D">
        <w:rPr>
          <w:rFonts w:ascii="Lucida Sans Typewriter" w:hAnsi="Lucida Sans Typewriter"/>
          <w:sz w:val="22"/>
          <w:szCs w:val="22"/>
        </w:rPr>
        <w:tab/>
      </w:r>
      <w:r w:rsidRPr="00FA756D">
        <w:rPr>
          <w:rFonts w:ascii="Lucida Sans Typewriter" w:hAnsi="Lucida Sans Typewriter"/>
          <w:sz w:val="22"/>
          <w:szCs w:val="22"/>
        </w:rPr>
        <w:tab/>
      </w:r>
      <w:r w:rsidRPr="00FA756D">
        <w:rPr>
          <w:rFonts w:ascii="Lucida Sans Typewriter" w:hAnsi="Lucida Sans Typewriter"/>
          <w:sz w:val="22"/>
          <w:szCs w:val="22"/>
        </w:rPr>
        <w:tab/>
        <w:t xml:space="preserve">mutate(Cmn = mean(counts_per_ml)) %&gt;% </w:t>
      </w:r>
    </w:p>
    <w:p w14:paraId="0106E2A6" w14:textId="264E25F8" w:rsidR="00FA756D" w:rsidRPr="00FA756D" w:rsidRDefault="00FA756D" w:rsidP="00FA756D">
      <w:pPr>
        <w:rPr>
          <w:rFonts w:ascii="Lucida Sans Typewriter" w:hAnsi="Lucida Sans Typewriter"/>
          <w:sz w:val="22"/>
          <w:szCs w:val="22"/>
        </w:rPr>
      </w:pPr>
      <w:r w:rsidRPr="00FA756D">
        <w:rPr>
          <w:rFonts w:ascii="Lucida Sans Typewriter" w:hAnsi="Lucida Sans Typewriter"/>
          <w:sz w:val="22"/>
          <w:szCs w:val="22"/>
        </w:rPr>
        <w:t xml:space="preserve">  </w:t>
      </w:r>
      <w:r w:rsidRPr="00FA756D">
        <w:rPr>
          <w:rFonts w:ascii="Lucida Sans Typewriter" w:hAnsi="Lucida Sans Typewriter"/>
          <w:sz w:val="22"/>
          <w:szCs w:val="22"/>
        </w:rPr>
        <w:tab/>
      </w:r>
      <w:r w:rsidRPr="00FA756D">
        <w:rPr>
          <w:rFonts w:ascii="Lucida Sans Typewriter" w:hAnsi="Lucida Sans Typewriter"/>
          <w:sz w:val="22"/>
          <w:szCs w:val="22"/>
        </w:rPr>
        <w:tab/>
      </w:r>
      <w:r w:rsidRPr="00FA756D">
        <w:rPr>
          <w:rFonts w:ascii="Lucida Sans Typewriter" w:hAnsi="Lucida Sans Typewriter"/>
          <w:sz w:val="22"/>
          <w:szCs w:val="22"/>
        </w:rPr>
        <w:tab/>
      </w:r>
      <w:r w:rsidRPr="00FA756D">
        <w:rPr>
          <w:rFonts w:ascii="Lucida Sans Typewriter" w:hAnsi="Lucida Sans Typewriter"/>
          <w:sz w:val="22"/>
          <w:szCs w:val="22"/>
        </w:rPr>
        <w:tab/>
        <w:t>subset(select = -counts_per_ml) %&gt;%</w:t>
      </w:r>
    </w:p>
    <w:p w14:paraId="0031B7AD" w14:textId="7A9C1081" w:rsidR="00FA756D" w:rsidRPr="00FA756D" w:rsidRDefault="00FA756D" w:rsidP="00FA756D">
      <w:pPr>
        <w:rPr>
          <w:rFonts w:ascii="Lucida Sans Typewriter" w:hAnsi="Lucida Sans Typewriter"/>
          <w:sz w:val="22"/>
          <w:szCs w:val="22"/>
        </w:rPr>
      </w:pPr>
      <w:r w:rsidRPr="00FA756D">
        <w:rPr>
          <w:rFonts w:ascii="Lucida Sans Typewriter" w:hAnsi="Lucida Sans Typewriter"/>
          <w:sz w:val="22"/>
          <w:szCs w:val="22"/>
        </w:rPr>
        <w:t xml:space="preserve">  </w:t>
      </w:r>
      <w:r w:rsidRPr="00FA756D">
        <w:rPr>
          <w:rFonts w:ascii="Lucida Sans Typewriter" w:hAnsi="Lucida Sans Typewriter"/>
          <w:sz w:val="22"/>
          <w:szCs w:val="22"/>
        </w:rPr>
        <w:tab/>
      </w:r>
      <w:r w:rsidRPr="00FA756D">
        <w:rPr>
          <w:rFonts w:ascii="Lucida Sans Typewriter" w:hAnsi="Lucida Sans Typewriter"/>
          <w:sz w:val="22"/>
          <w:szCs w:val="22"/>
        </w:rPr>
        <w:tab/>
      </w:r>
      <w:r w:rsidRPr="00FA756D">
        <w:rPr>
          <w:rFonts w:ascii="Lucida Sans Typewriter" w:hAnsi="Lucida Sans Typewriter"/>
          <w:sz w:val="22"/>
          <w:szCs w:val="22"/>
        </w:rPr>
        <w:tab/>
      </w:r>
      <w:r w:rsidRPr="00FA756D">
        <w:rPr>
          <w:rFonts w:ascii="Lucida Sans Typewriter" w:hAnsi="Lucida Sans Typewriter"/>
          <w:sz w:val="22"/>
          <w:szCs w:val="22"/>
        </w:rPr>
        <w:tab/>
        <w:t>ungroup</w:t>
      </w:r>
    </w:p>
    <w:p w14:paraId="0E601243" w14:textId="77777777" w:rsidR="00FA756D" w:rsidRPr="00FA756D" w:rsidRDefault="00FA756D" w:rsidP="00FA756D">
      <w:pPr>
        <w:rPr>
          <w:rFonts w:ascii="Lucida Sans Typewriter" w:hAnsi="Lucida Sans Typewriter"/>
          <w:sz w:val="22"/>
          <w:szCs w:val="22"/>
        </w:rPr>
      </w:pPr>
    </w:p>
    <w:p w14:paraId="29F264A1" w14:textId="77777777" w:rsidR="00FA756D" w:rsidRPr="00FA756D" w:rsidRDefault="00FA756D" w:rsidP="00FA756D">
      <w:pPr>
        <w:rPr>
          <w:rFonts w:ascii="Lucida Sans Typewriter" w:hAnsi="Lucida Sans Typewriter"/>
          <w:sz w:val="22"/>
          <w:szCs w:val="22"/>
        </w:rPr>
      </w:pPr>
    </w:p>
    <w:p w14:paraId="530B3E71" w14:textId="11BC0B61" w:rsidR="00FA756D" w:rsidRPr="00FA756D" w:rsidRDefault="00FA756D" w:rsidP="00FA756D">
      <w:pPr>
        <w:rPr>
          <w:rFonts w:ascii="Lucida Sans Typewriter" w:hAnsi="Lucida Sans Typewriter"/>
          <w:sz w:val="22"/>
          <w:szCs w:val="22"/>
        </w:rPr>
      </w:pPr>
      <w:r w:rsidRPr="00FA756D">
        <w:rPr>
          <w:rFonts w:ascii="Lucida Sans Typewriter" w:hAnsi="Lucida Sans Typewriter"/>
          <w:sz w:val="22"/>
          <w:szCs w:val="22"/>
        </w:rPr>
        <w:t>### Remove the rep column and then remove duplicate rows</w:t>
      </w:r>
    </w:p>
    <w:p w14:paraId="4149367D" w14:textId="77777777" w:rsidR="00FA756D" w:rsidRPr="00FA756D" w:rsidRDefault="00FA756D" w:rsidP="00FA756D">
      <w:pPr>
        <w:rPr>
          <w:rFonts w:ascii="Lucida Sans Typewriter" w:hAnsi="Lucida Sans Typewriter"/>
          <w:sz w:val="22"/>
          <w:szCs w:val="22"/>
        </w:rPr>
      </w:pPr>
    </w:p>
    <w:p w14:paraId="7167599A" w14:textId="760D42AE" w:rsidR="00FA756D" w:rsidRPr="00FA756D" w:rsidRDefault="00FA756D" w:rsidP="00FA756D">
      <w:pPr>
        <w:rPr>
          <w:rFonts w:ascii="Lucida Sans Typewriter" w:hAnsi="Lucida Sans Typewriter"/>
          <w:sz w:val="22"/>
          <w:szCs w:val="22"/>
        </w:rPr>
      </w:pPr>
      <w:r w:rsidRPr="00FA756D">
        <w:rPr>
          <w:rFonts w:ascii="Lucida Sans Typewriter" w:hAnsi="Lucida Sans Typewriter"/>
          <w:sz w:val="22"/>
          <w:szCs w:val="22"/>
        </w:rPr>
        <w:t xml:space="preserve">taxaCenSRJ1Cmn2 &lt;- </w:t>
      </w:r>
      <w:r w:rsidRPr="00FA756D">
        <w:rPr>
          <w:rFonts w:ascii="Lucida Sans Typewriter" w:hAnsi="Lucida Sans Typewriter"/>
          <w:sz w:val="22"/>
          <w:szCs w:val="22"/>
        </w:rPr>
        <w:tab/>
        <w:t>subset(taxaCenSRJ1Cmn, select = -rep)</w:t>
      </w:r>
    </w:p>
    <w:p w14:paraId="39AFAAB6" w14:textId="77777777" w:rsidR="00FA756D" w:rsidRPr="00FA756D" w:rsidRDefault="00FA756D" w:rsidP="00FA756D">
      <w:pPr>
        <w:rPr>
          <w:rFonts w:ascii="Lucida Sans Typewriter" w:hAnsi="Lucida Sans Typewriter"/>
          <w:sz w:val="22"/>
          <w:szCs w:val="22"/>
        </w:rPr>
      </w:pPr>
    </w:p>
    <w:p w14:paraId="71C3881C" w14:textId="77777777" w:rsidR="00FA756D" w:rsidRPr="00FA756D" w:rsidRDefault="00FA756D" w:rsidP="00FA756D">
      <w:pPr>
        <w:rPr>
          <w:rFonts w:ascii="Lucida Sans Typewriter" w:hAnsi="Lucida Sans Typewriter"/>
          <w:sz w:val="22"/>
          <w:szCs w:val="22"/>
        </w:rPr>
      </w:pPr>
      <w:r w:rsidRPr="00FA756D">
        <w:rPr>
          <w:rFonts w:ascii="Lucida Sans Typewriter" w:hAnsi="Lucida Sans Typewriter"/>
          <w:sz w:val="22"/>
          <w:szCs w:val="22"/>
        </w:rPr>
        <w:t>duplicated(taxaCenSRJ1Cmn2)  ## looks at what rows are</w:t>
      </w:r>
    </w:p>
    <w:p w14:paraId="24E56002" w14:textId="3EB646B6" w:rsidR="00FA756D" w:rsidRPr="00FA756D" w:rsidRDefault="00FA756D" w:rsidP="00FA756D">
      <w:pPr>
        <w:ind w:left="2160" w:firstLine="720"/>
        <w:rPr>
          <w:rFonts w:ascii="Lucida Sans Typewriter" w:hAnsi="Lucida Sans Typewriter"/>
          <w:sz w:val="22"/>
          <w:szCs w:val="22"/>
        </w:rPr>
      </w:pPr>
      <w:r w:rsidRPr="00FA756D">
        <w:rPr>
          <w:rFonts w:ascii="Lucida Sans Typewriter" w:hAnsi="Lucida Sans Typewriter"/>
          <w:sz w:val="22"/>
          <w:szCs w:val="22"/>
        </w:rPr>
        <w:lastRenderedPageBreak/>
        <w:t>duplicated</w:t>
      </w:r>
    </w:p>
    <w:p w14:paraId="61E29819" w14:textId="77777777" w:rsidR="00FA756D" w:rsidRPr="00FA756D" w:rsidRDefault="00FA756D" w:rsidP="00FA756D">
      <w:pPr>
        <w:ind w:left="2880"/>
        <w:rPr>
          <w:rFonts w:ascii="Lucida Sans Typewriter" w:hAnsi="Lucida Sans Typewriter"/>
          <w:sz w:val="22"/>
          <w:szCs w:val="22"/>
        </w:rPr>
      </w:pPr>
    </w:p>
    <w:p w14:paraId="5B3A07CE" w14:textId="77777777" w:rsidR="00FA756D" w:rsidRPr="00FA756D" w:rsidRDefault="00FA756D" w:rsidP="00FA756D">
      <w:pPr>
        <w:rPr>
          <w:rFonts w:ascii="Lucida Sans Typewriter" w:hAnsi="Lucida Sans Typewriter"/>
          <w:sz w:val="22"/>
          <w:szCs w:val="22"/>
        </w:rPr>
      </w:pPr>
      <w:r w:rsidRPr="00FA756D">
        <w:rPr>
          <w:rFonts w:ascii="Lucida Sans Typewriter" w:hAnsi="Lucida Sans Typewriter"/>
          <w:sz w:val="22"/>
          <w:szCs w:val="22"/>
        </w:rPr>
        <w:t>taxaCenSRJ1Cmn2 &lt;- taxaCenSRJ1Cmn2</w:t>
      </w:r>
    </w:p>
    <w:p w14:paraId="0EA0F855" w14:textId="5194F9A5" w:rsidR="00FA756D" w:rsidRPr="00FA756D" w:rsidRDefault="00FA756D" w:rsidP="00FA756D">
      <w:pPr>
        <w:ind w:left="2880"/>
        <w:rPr>
          <w:rFonts w:ascii="Lucida Sans Typewriter" w:hAnsi="Lucida Sans Typewriter"/>
          <w:sz w:val="22"/>
          <w:szCs w:val="22"/>
        </w:rPr>
      </w:pPr>
      <w:r w:rsidRPr="00FA756D">
        <w:rPr>
          <w:rFonts w:ascii="Lucida Sans Typewriter" w:hAnsi="Lucida Sans Typewriter"/>
          <w:sz w:val="22"/>
          <w:szCs w:val="22"/>
        </w:rPr>
        <w:t>[!duplicated(taxaCenSRJ1Cmn2), ] ## removes duplicated rows</w:t>
      </w:r>
    </w:p>
    <w:p w14:paraId="506392EB" w14:textId="77777777" w:rsidR="00FA756D" w:rsidRPr="00FA756D" w:rsidRDefault="00FA756D" w:rsidP="00FA756D">
      <w:pPr>
        <w:rPr>
          <w:rFonts w:ascii="Lucida Sans Typewriter" w:hAnsi="Lucida Sans Typewriter"/>
          <w:sz w:val="22"/>
          <w:szCs w:val="22"/>
        </w:rPr>
      </w:pPr>
    </w:p>
    <w:p w14:paraId="17082A80" w14:textId="5C4A5402" w:rsidR="00FA756D" w:rsidRPr="00FA756D" w:rsidRDefault="00FA756D" w:rsidP="00FA756D">
      <w:pPr>
        <w:rPr>
          <w:rFonts w:ascii="Lucida Sans Typewriter" w:hAnsi="Lucida Sans Typewriter"/>
          <w:sz w:val="22"/>
          <w:szCs w:val="22"/>
        </w:rPr>
      </w:pPr>
      <w:r w:rsidRPr="00FA756D">
        <w:rPr>
          <w:rFonts w:ascii="Lucida Sans Typewriter" w:hAnsi="Lucida Sans Typewriter"/>
          <w:sz w:val="22"/>
          <w:szCs w:val="22"/>
        </w:rPr>
        <w:t>### Join taxaCenSRJ1C and taxaCenSRJ1Cmn2</w:t>
      </w:r>
    </w:p>
    <w:p w14:paraId="0E1EBD23" w14:textId="77777777" w:rsidR="00FA756D" w:rsidRPr="00FA756D" w:rsidRDefault="00FA756D" w:rsidP="00FA756D">
      <w:pPr>
        <w:rPr>
          <w:rFonts w:ascii="Lucida Sans Typewriter" w:hAnsi="Lucida Sans Typewriter"/>
          <w:sz w:val="22"/>
          <w:szCs w:val="22"/>
        </w:rPr>
      </w:pPr>
    </w:p>
    <w:p w14:paraId="2F531DE8" w14:textId="4C4A8FE0" w:rsidR="00FA756D" w:rsidRPr="00FA756D" w:rsidRDefault="00FA756D" w:rsidP="00FA756D">
      <w:pPr>
        <w:ind w:left="2880" w:hanging="2880"/>
        <w:rPr>
          <w:rFonts w:ascii="Lucida Sans Typewriter" w:hAnsi="Lucida Sans Typewriter"/>
          <w:sz w:val="22"/>
          <w:szCs w:val="22"/>
        </w:rPr>
      </w:pPr>
      <w:r w:rsidRPr="00FA756D">
        <w:rPr>
          <w:rFonts w:ascii="Lucida Sans Typewriter" w:hAnsi="Lucida Sans Typewriter"/>
          <w:sz w:val="22"/>
          <w:szCs w:val="22"/>
        </w:rPr>
        <w:t xml:space="preserve">taxaCenSJR1CE &lt;- </w:t>
      </w:r>
      <w:r w:rsidRPr="00FA756D">
        <w:rPr>
          <w:rFonts w:ascii="Lucida Sans Typewriter" w:hAnsi="Lucida Sans Typewriter"/>
          <w:sz w:val="22"/>
          <w:szCs w:val="22"/>
        </w:rPr>
        <w:tab/>
        <w:t>left_join(taxaCenSRJ1E, taxaCenSRJ1Cmn2, by = "grp_sz")</w:t>
      </w:r>
    </w:p>
    <w:p w14:paraId="04021DDC" w14:textId="2A85B954" w:rsidR="00FA756D" w:rsidRPr="00FA756D" w:rsidRDefault="00FA756D" w:rsidP="00FA756D">
      <w:pPr>
        <w:rPr>
          <w:rFonts w:ascii="Lucida Sans Typewriter" w:hAnsi="Lucida Sans Typewriter"/>
          <w:sz w:val="22"/>
          <w:szCs w:val="22"/>
        </w:rPr>
      </w:pPr>
    </w:p>
    <w:p w14:paraId="672394DE" w14:textId="1EEEB669" w:rsidR="00FA756D" w:rsidRPr="00FA756D" w:rsidRDefault="00FA756D" w:rsidP="00FA756D">
      <w:pPr>
        <w:rPr>
          <w:rFonts w:ascii="Lucida Sans Typewriter" w:hAnsi="Lucida Sans Typewriter"/>
          <w:sz w:val="22"/>
          <w:szCs w:val="22"/>
        </w:rPr>
      </w:pPr>
      <w:r w:rsidRPr="00FA756D">
        <w:rPr>
          <w:rFonts w:ascii="Lucida Sans Typewriter" w:hAnsi="Lucida Sans Typewriter"/>
          <w:sz w:val="22"/>
          <w:szCs w:val="22"/>
        </w:rPr>
        <w:t>### Remove unneeded columns</w:t>
      </w:r>
    </w:p>
    <w:p w14:paraId="22AF29F8" w14:textId="1B6EAFFC" w:rsidR="00FA756D" w:rsidRPr="00FA756D" w:rsidRDefault="00FA756D" w:rsidP="00FA756D">
      <w:pPr>
        <w:ind w:left="2880" w:hanging="2880"/>
        <w:rPr>
          <w:rFonts w:ascii="Lucida Sans Typewriter" w:hAnsi="Lucida Sans Typewriter"/>
          <w:sz w:val="22"/>
          <w:szCs w:val="22"/>
        </w:rPr>
      </w:pPr>
      <w:r w:rsidRPr="00FA756D">
        <w:rPr>
          <w:rFonts w:ascii="Lucida Sans Typewriter" w:hAnsi="Lucida Sans Typewriter"/>
          <w:sz w:val="22"/>
          <w:szCs w:val="22"/>
        </w:rPr>
        <w:t xml:space="preserve">taxaCenSJR1CE &lt;- </w:t>
      </w:r>
      <w:r w:rsidRPr="00FA756D">
        <w:rPr>
          <w:rFonts w:ascii="Lucida Sans Typewriter" w:hAnsi="Lucida Sans Typewriter"/>
          <w:sz w:val="22"/>
          <w:szCs w:val="22"/>
        </w:rPr>
        <w:tab/>
        <w:t>subset(taxaCenSJR1CE, select = c(-samp_ev.y, -exp.y))</w:t>
      </w:r>
    </w:p>
    <w:p w14:paraId="00622680" w14:textId="46D8AFDD" w:rsidR="00FA756D" w:rsidRPr="00FA756D" w:rsidRDefault="00FA756D" w:rsidP="00FA756D">
      <w:pPr>
        <w:ind w:left="2880" w:hanging="2880"/>
        <w:rPr>
          <w:rFonts w:ascii="Lucida Sans Typewriter" w:hAnsi="Lucida Sans Typewriter"/>
          <w:sz w:val="22"/>
          <w:szCs w:val="22"/>
        </w:rPr>
      </w:pPr>
    </w:p>
    <w:p w14:paraId="01DF8356" w14:textId="1EC9923D" w:rsidR="00FA756D" w:rsidRPr="00FA756D" w:rsidRDefault="00FA756D" w:rsidP="00FA756D">
      <w:pPr>
        <w:ind w:left="2880" w:hanging="2880"/>
        <w:rPr>
          <w:rFonts w:ascii="Lucida Sans Typewriter" w:hAnsi="Lucida Sans Typewriter"/>
          <w:sz w:val="22"/>
          <w:szCs w:val="22"/>
        </w:rPr>
      </w:pPr>
      <w:r w:rsidRPr="00FA756D">
        <w:rPr>
          <w:rFonts w:ascii="Lucida Sans Typewriter" w:hAnsi="Lucida Sans Typewriter"/>
          <w:sz w:val="22"/>
          <w:szCs w:val="22"/>
        </w:rPr>
        <w:t>### Rename columns</w:t>
      </w:r>
    </w:p>
    <w:p w14:paraId="34E9DD05" w14:textId="506BA8B5" w:rsidR="00FA756D" w:rsidRPr="00FA756D" w:rsidRDefault="00FA756D" w:rsidP="00FA756D">
      <w:pPr>
        <w:rPr>
          <w:rFonts w:ascii="Lucida Sans Typewriter" w:hAnsi="Lucida Sans Typewriter"/>
          <w:sz w:val="22"/>
          <w:szCs w:val="22"/>
        </w:rPr>
      </w:pPr>
      <w:r w:rsidRPr="00FA756D">
        <w:rPr>
          <w:rFonts w:ascii="Lucida Sans Typewriter" w:hAnsi="Lucida Sans Typewriter"/>
          <w:sz w:val="22"/>
          <w:szCs w:val="22"/>
        </w:rPr>
        <w:t xml:space="preserve">taxaCenSJR1CE &lt;- </w:t>
      </w:r>
      <w:r w:rsidRPr="00FA756D">
        <w:rPr>
          <w:rFonts w:ascii="Lucida Sans Typewriter" w:hAnsi="Lucida Sans Typewriter"/>
          <w:sz w:val="22"/>
          <w:szCs w:val="22"/>
        </w:rPr>
        <w:tab/>
        <w:t xml:space="preserve">taxaCenSJR1CE %&gt;% </w:t>
      </w:r>
    </w:p>
    <w:p w14:paraId="0AD0DF10" w14:textId="3A2A6004" w:rsidR="00FA756D" w:rsidRPr="00FA756D" w:rsidRDefault="00FA756D" w:rsidP="00FA756D">
      <w:pPr>
        <w:rPr>
          <w:rFonts w:ascii="Lucida Sans Typewriter" w:hAnsi="Lucida Sans Typewriter"/>
          <w:sz w:val="22"/>
          <w:szCs w:val="22"/>
        </w:rPr>
      </w:pPr>
      <w:r w:rsidRPr="00FA756D">
        <w:rPr>
          <w:rFonts w:ascii="Lucida Sans Typewriter" w:hAnsi="Lucida Sans Typewriter"/>
          <w:sz w:val="22"/>
          <w:szCs w:val="22"/>
        </w:rPr>
        <w:t xml:space="preserve">  </w:t>
      </w:r>
      <w:r w:rsidRPr="00FA756D">
        <w:rPr>
          <w:rFonts w:ascii="Lucida Sans Typewriter" w:hAnsi="Lucida Sans Typewriter"/>
          <w:sz w:val="22"/>
          <w:szCs w:val="22"/>
        </w:rPr>
        <w:tab/>
      </w:r>
      <w:r w:rsidRPr="00FA756D">
        <w:rPr>
          <w:rFonts w:ascii="Lucida Sans Typewriter" w:hAnsi="Lucida Sans Typewriter"/>
          <w:sz w:val="22"/>
          <w:szCs w:val="22"/>
        </w:rPr>
        <w:tab/>
      </w:r>
      <w:r w:rsidRPr="00FA756D">
        <w:rPr>
          <w:rFonts w:ascii="Lucida Sans Typewriter" w:hAnsi="Lucida Sans Typewriter"/>
          <w:sz w:val="22"/>
          <w:szCs w:val="22"/>
        </w:rPr>
        <w:tab/>
      </w:r>
      <w:r w:rsidRPr="00FA756D">
        <w:rPr>
          <w:rFonts w:ascii="Lucida Sans Typewriter" w:hAnsi="Lucida Sans Typewriter"/>
          <w:sz w:val="22"/>
          <w:szCs w:val="22"/>
        </w:rPr>
        <w:tab/>
        <w:t>rename("event" = "samp_ev.x",</w:t>
      </w:r>
    </w:p>
    <w:p w14:paraId="0A0A1EEA" w14:textId="10D56B6A" w:rsidR="00FA756D" w:rsidRPr="00FA756D" w:rsidRDefault="00FA756D" w:rsidP="00FA756D">
      <w:pPr>
        <w:rPr>
          <w:rFonts w:ascii="Lucida Sans Typewriter" w:hAnsi="Lucida Sans Typewriter"/>
          <w:sz w:val="22"/>
          <w:szCs w:val="22"/>
        </w:rPr>
      </w:pPr>
      <w:r w:rsidRPr="00FA756D">
        <w:rPr>
          <w:rFonts w:ascii="Lucida Sans Typewriter" w:hAnsi="Lucida Sans Typewriter"/>
          <w:sz w:val="22"/>
          <w:szCs w:val="22"/>
        </w:rPr>
        <w:t xml:space="preserve">         </w:t>
      </w:r>
      <w:r w:rsidRPr="00FA756D">
        <w:rPr>
          <w:rFonts w:ascii="Lucida Sans Typewriter" w:hAnsi="Lucida Sans Typewriter"/>
          <w:sz w:val="22"/>
          <w:szCs w:val="22"/>
        </w:rPr>
        <w:tab/>
      </w:r>
      <w:r w:rsidRPr="00FA756D">
        <w:rPr>
          <w:rFonts w:ascii="Lucida Sans Typewriter" w:hAnsi="Lucida Sans Typewriter"/>
          <w:sz w:val="22"/>
          <w:szCs w:val="22"/>
        </w:rPr>
        <w:tab/>
      </w:r>
      <w:r w:rsidRPr="00FA756D">
        <w:rPr>
          <w:rFonts w:ascii="Lucida Sans Typewriter" w:hAnsi="Lucida Sans Typewriter"/>
          <w:sz w:val="22"/>
          <w:szCs w:val="22"/>
        </w:rPr>
        <w:tab/>
        <w:t>"sample" = "exp.x",</w:t>
      </w:r>
    </w:p>
    <w:p w14:paraId="4150B007" w14:textId="1CC6CFDB" w:rsidR="00FA756D" w:rsidRPr="00FA756D" w:rsidRDefault="00FA756D" w:rsidP="00FA756D">
      <w:pPr>
        <w:rPr>
          <w:rFonts w:ascii="Lucida Sans Typewriter" w:hAnsi="Lucida Sans Typewriter"/>
          <w:sz w:val="22"/>
          <w:szCs w:val="22"/>
        </w:rPr>
      </w:pPr>
      <w:r w:rsidRPr="00FA756D">
        <w:rPr>
          <w:rFonts w:ascii="Lucida Sans Typewriter" w:hAnsi="Lucida Sans Typewriter"/>
          <w:sz w:val="22"/>
          <w:szCs w:val="22"/>
        </w:rPr>
        <w:t xml:space="preserve">         </w:t>
      </w:r>
      <w:r w:rsidRPr="00FA756D">
        <w:rPr>
          <w:rFonts w:ascii="Lucida Sans Typewriter" w:hAnsi="Lucida Sans Typewriter"/>
          <w:sz w:val="22"/>
          <w:szCs w:val="22"/>
        </w:rPr>
        <w:tab/>
      </w:r>
      <w:r w:rsidRPr="00FA756D">
        <w:rPr>
          <w:rFonts w:ascii="Lucida Sans Typewriter" w:hAnsi="Lucida Sans Typewriter"/>
          <w:sz w:val="22"/>
          <w:szCs w:val="22"/>
        </w:rPr>
        <w:tab/>
      </w:r>
      <w:r w:rsidRPr="00FA756D">
        <w:rPr>
          <w:rFonts w:ascii="Lucida Sans Typewriter" w:hAnsi="Lucida Sans Typewriter"/>
          <w:sz w:val="22"/>
          <w:szCs w:val="22"/>
        </w:rPr>
        <w:tab/>
        <w:t>"group" = "grp_sz",</w:t>
      </w:r>
    </w:p>
    <w:p w14:paraId="4F7DDF26" w14:textId="1517F588" w:rsidR="00FA756D" w:rsidRPr="00FA756D" w:rsidRDefault="00FA756D" w:rsidP="00FA756D">
      <w:pPr>
        <w:rPr>
          <w:rFonts w:ascii="Lucida Sans Typewriter" w:hAnsi="Lucida Sans Typewriter"/>
          <w:sz w:val="22"/>
          <w:szCs w:val="22"/>
        </w:rPr>
      </w:pPr>
      <w:r w:rsidRPr="00FA756D">
        <w:rPr>
          <w:rFonts w:ascii="Lucida Sans Typewriter" w:hAnsi="Lucida Sans Typewriter"/>
          <w:sz w:val="22"/>
          <w:szCs w:val="22"/>
        </w:rPr>
        <w:t xml:space="preserve">         </w:t>
      </w:r>
      <w:r w:rsidRPr="00FA756D">
        <w:rPr>
          <w:rFonts w:ascii="Lucida Sans Typewriter" w:hAnsi="Lucida Sans Typewriter"/>
          <w:sz w:val="22"/>
          <w:szCs w:val="22"/>
        </w:rPr>
        <w:tab/>
      </w:r>
      <w:r w:rsidRPr="00FA756D">
        <w:rPr>
          <w:rFonts w:ascii="Lucida Sans Typewriter" w:hAnsi="Lucida Sans Typewriter"/>
          <w:sz w:val="22"/>
          <w:szCs w:val="22"/>
        </w:rPr>
        <w:tab/>
      </w:r>
      <w:r w:rsidRPr="00FA756D">
        <w:rPr>
          <w:rFonts w:ascii="Lucida Sans Typewriter" w:hAnsi="Lucida Sans Typewriter"/>
          <w:sz w:val="22"/>
          <w:szCs w:val="22"/>
        </w:rPr>
        <w:tab/>
        <w:t>"cpm" = "counts_per_ml")</w:t>
      </w:r>
    </w:p>
    <w:p w14:paraId="6BB87B4E" w14:textId="3244DD6E" w:rsidR="00FA756D" w:rsidRPr="00FA756D" w:rsidRDefault="00FA756D" w:rsidP="00FA756D">
      <w:pPr>
        <w:rPr>
          <w:rFonts w:ascii="Lucida Sans Typewriter" w:hAnsi="Lucida Sans Typewriter"/>
          <w:sz w:val="22"/>
          <w:szCs w:val="22"/>
        </w:rPr>
      </w:pPr>
    </w:p>
    <w:p w14:paraId="16EF99B5" w14:textId="6C94E699" w:rsidR="00FA756D" w:rsidRPr="00FA756D" w:rsidRDefault="00FA756D" w:rsidP="00FA756D">
      <w:pPr>
        <w:rPr>
          <w:rFonts w:ascii="Lucida Sans Typewriter" w:hAnsi="Lucida Sans Typewriter"/>
          <w:sz w:val="22"/>
          <w:szCs w:val="22"/>
        </w:rPr>
      </w:pPr>
      <w:r w:rsidRPr="00FA756D">
        <w:rPr>
          <w:rFonts w:ascii="Lucida Sans Typewriter" w:hAnsi="Lucida Sans Typewriter"/>
          <w:sz w:val="22"/>
          <w:szCs w:val="22"/>
        </w:rPr>
        <w:t>### Rename T24 to exp</w:t>
      </w:r>
    </w:p>
    <w:p w14:paraId="275F6E86" w14:textId="77777777" w:rsidR="00FA756D" w:rsidRPr="00FA756D" w:rsidRDefault="00FA756D" w:rsidP="00FA756D">
      <w:pPr>
        <w:rPr>
          <w:rFonts w:ascii="Lucida Sans Typewriter" w:hAnsi="Lucida Sans Typewriter"/>
          <w:sz w:val="22"/>
          <w:szCs w:val="22"/>
        </w:rPr>
      </w:pPr>
    </w:p>
    <w:p w14:paraId="2AE69025" w14:textId="522360C9" w:rsidR="00FA756D" w:rsidRPr="00FA756D" w:rsidRDefault="00FA756D" w:rsidP="00FA756D">
      <w:pPr>
        <w:rPr>
          <w:rFonts w:ascii="Lucida Sans Typewriter" w:hAnsi="Lucida Sans Typewriter"/>
          <w:sz w:val="22"/>
          <w:szCs w:val="22"/>
        </w:rPr>
      </w:pPr>
      <w:r w:rsidRPr="00FA756D">
        <w:rPr>
          <w:rFonts w:ascii="Lucida Sans Typewriter" w:hAnsi="Lucida Sans Typewriter"/>
          <w:sz w:val="22"/>
          <w:szCs w:val="22"/>
        </w:rPr>
        <w:t>taxaCenSJR1CE$sample &lt;-  replace(taxaCenSJR1CE$sample,taxaCenSJR1CE$sample=="T24","exp")</w:t>
      </w:r>
    </w:p>
    <w:p w14:paraId="6A349F06" w14:textId="77777777" w:rsidR="00FA756D" w:rsidRPr="00FA756D" w:rsidRDefault="00FA756D" w:rsidP="00FA756D">
      <w:pPr>
        <w:rPr>
          <w:rFonts w:ascii="Lucida Sans Typewriter" w:hAnsi="Lucida Sans Typewriter"/>
          <w:sz w:val="22"/>
          <w:szCs w:val="22"/>
        </w:rPr>
      </w:pPr>
    </w:p>
    <w:p w14:paraId="7FC5A33C" w14:textId="09EAFB98" w:rsidR="00FA756D" w:rsidRPr="00FA756D" w:rsidRDefault="00FA756D" w:rsidP="00FA756D">
      <w:pPr>
        <w:rPr>
          <w:rFonts w:ascii="Lucida Sans Typewriter" w:hAnsi="Lucida Sans Typewriter"/>
          <w:sz w:val="22"/>
          <w:szCs w:val="22"/>
        </w:rPr>
      </w:pPr>
      <w:r w:rsidRPr="00FA756D">
        <w:rPr>
          <w:rFonts w:ascii="Lucida Sans Typewriter" w:hAnsi="Lucida Sans Typewriter"/>
          <w:sz w:val="22"/>
          <w:szCs w:val="22"/>
        </w:rPr>
        <w:t>### Reorder the columns</w:t>
      </w:r>
    </w:p>
    <w:p w14:paraId="16C2B529" w14:textId="77777777" w:rsidR="00FA756D" w:rsidRPr="00FA756D" w:rsidRDefault="00FA756D" w:rsidP="00FA756D">
      <w:pPr>
        <w:rPr>
          <w:rFonts w:ascii="Lucida Sans Typewriter" w:hAnsi="Lucida Sans Typewriter"/>
          <w:sz w:val="22"/>
          <w:szCs w:val="22"/>
        </w:rPr>
      </w:pPr>
    </w:p>
    <w:p w14:paraId="5C1430E0" w14:textId="46ACAF8D" w:rsidR="00FA756D" w:rsidRPr="00FA756D" w:rsidRDefault="00FA756D" w:rsidP="00FA756D">
      <w:pPr>
        <w:rPr>
          <w:rFonts w:ascii="Lucida Sans Typewriter" w:hAnsi="Lucida Sans Typewriter"/>
          <w:sz w:val="22"/>
          <w:szCs w:val="22"/>
        </w:rPr>
      </w:pPr>
      <w:r w:rsidRPr="00FA756D">
        <w:rPr>
          <w:rFonts w:ascii="Lucida Sans Typewriter" w:hAnsi="Lucida Sans Typewriter"/>
          <w:sz w:val="22"/>
          <w:szCs w:val="22"/>
        </w:rPr>
        <w:t xml:space="preserve">taxaCenSJR1CE &lt;- </w:t>
      </w:r>
      <w:r w:rsidRPr="00FA756D">
        <w:rPr>
          <w:rFonts w:ascii="Lucida Sans Typewriter" w:hAnsi="Lucida Sans Typewriter"/>
          <w:sz w:val="22"/>
          <w:szCs w:val="22"/>
        </w:rPr>
        <w:tab/>
        <w:t>taxaCenSJR1CE[, c(1,4,2,3,5,6)]</w:t>
      </w:r>
    </w:p>
    <w:p w14:paraId="35D0B2CB" w14:textId="12D073E3" w:rsidR="00FA756D" w:rsidRPr="00FA756D" w:rsidRDefault="00FA756D" w:rsidP="00FA756D">
      <w:pPr>
        <w:rPr>
          <w:rFonts w:ascii="Lucida Sans Typewriter" w:hAnsi="Lucida Sans Typewriter"/>
          <w:sz w:val="22"/>
          <w:szCs w:val="22"/>
        </w:rPr>
      </w:pPr>
      <w:r w:rsidRPr="00FA756D">
        <w:rPr>
          <w:rFonts w:ascii="Lucida Sans Typewriter" w:hAnsi="Lucida Sans Typewriter"/>
          <w:sz w:val="22"/>
          <w:szCs w:val="22"/>
        </w:rPr>
        <w:t xml:space="preserve"> </w:t>
      </w:r>
    </w:p>
    <w:p w14:paraId="2267DD3B" w14:textId="77777777" w:rsidR="00FA756D" w:rsidRPr="00FA756D" w:rsidRDefault="00FA756D" w:rsidP="00FA756D">
      <w:pPr>
        <w:rPr>
          <w:rFonts w:ascii="Lucida Sans Typewriter" w:hAnsi="Lucida Sans Typewriter"/>
          <w:sz w:val="22"/>
          <w:szCs w:val="22"/>
        </w:rPr>
      </w:pPr>
      <w:r w:rsidRPr="00FA756D">
        <w:rPr>
          <w:rFonts w:ascii="Lucida Sans Typewriter" w:hAnsi="Lucida Sans Typewriter"/>
          <w:sz w:val="22"/>
          <w:szCs w:val="22"/>
        </w:rPr>
        <w:t>### Calculate clearance rates for SJR1</w:t>
      </w:r>
    </w:p>
    <w:p w14:paraId="43A8B14D" w14:textId="477DABC9" w:rsidR="00C00EEC" w:rsidRPr="00FA756D" w:rsidRDefault="00FA756D" w:rsidP="00FA756D">
      <w:pPr>
        <w:rPr>
          <w:rFonts w:ascii="Lucida Sans Typewriter" w:hAnsi="Lucida Sans Typewriter"/>
          <w:sz w:val="22"/>
          <w:szCs w:val="22"/>
        </w:rPr>
      </w:pPr>
      <w:r w:rsidRPr="00FA756D">
        <w:rPr>
          <w:rFonts w:ascii="Lucida Sans Typewriter" w:hAnsi="Lucida Sans Typewriter"/>
          <w:sz w:val="22"/>
          <w:szCs w:val="22"/>
        </w:rPr>
        <w:t>source("scripts/01_function_clearanceRates.R")</w:t>
      </w:r>
    </w:p>
    <w:p w14:paraId="3B340E6B" w14:textId="5719F4E3" w:rsidR="00FA756D" w:rsidRPr="00FA756D" w:rsidRDefault="00FA756D" w:rsidP="00FA756D">
      <w:pPr>
        <w:rPr>
          <w:rFonts w:ascii="Lucida Sans Typewriter" w:hAnsi="Lucida Sans Typewriter"/>
          <w:sz w:val="22"/>
          <w:szCs w:val="22"/>
        </w:rPr>
      </w:pPr>
    </w:p>
    <w:p w14:paraId="5F4EAD77" w14:textId="0FB24B43" w:rsidR="00FA756D" w:rsidRPr="00FA756D" w:rsidRDefault="00FA756D" w:rsidP="00FA756D">
      <w:pPr>
        <w:rPr>
          <w:rFonts w:ascii="Lucida Sans Typewriter" w:hAnsi="Lucida Sans Typewriter"/>
          <w:sz w:val="22"/>
          <w:szCs w:val="22"/>
        </w:rPr>
      </w:pPr>
      <w:r w:rsidRPr="00FA756D">
        <w:rPr>
          <w:rFonts w:ascii="Lucida Sans Typewriter" w:hAnsi="Lucida Sans Typewriter"/>
          <w:sz w:val="22"/>
          <w:szCs w:val="22"/>
        </w:rPr>
        <w:t xml:space="preserve">sjr1Cr &lt;- </w:t>
      </w:r>
      <w:r w:rsidRPr="00FA756D">
        <w:rPr>
          <w:rFonts w:ascii="Lucida Sans Typewriter" w:hAnsi="Lucida Sans Typewriter"/>
          <w:sz w:val="22"/>
          <w:szCs w:val="22"/>
        </w:rPr>
        <w:tab/>
      </w:r>
      <w:r w:rsidRPr="00FA756D">
        <w:rPr>
          <w:rFonts w:ascii="Lucida Sans Typewriter" w:hAnsi="Lucida Sans Typewriter"/>
          <w:sz w:val="22"/>
          <w:szCs w:val="22"/>
        </w:rPr>
        <w:tab/>
        <w:t xml:space="preserve">rowwise(taxaCenSJR1CE) %&gt;% </w:t>
      </w:r>
    </w:p>
    <w:p w14:paraId="64E28DE5" w14:textId="28E51D8D" w:rsidR="00FA756D" w:rsidRPr="00FA756D" w:rsidRDefault="00FA756D" w:rsidP="00FA756D">
      <w:pPr>
        <w:ind w:left="2880"/>
        <w:rPr>
          <w:rFonts w:ascii="Lucida Sans Typewriter" w:hAnsi="Lucida Sans Typewriter"/>
          <w:sz w:val="22"/>
          <w:szCs w:val="22"/>
        </w:rPr>
      </w:pPr>
      <w:r w:rsidRPr="00FA756D">
        <w:rPr>
          <w:rFonts w:ascii="Lucida Sans Typewriter" w:hAnsi="Lucida Sans Typewriter"/>
          <w:sz w:val="22"/>
          <w:szCs w:val="22"/>
        </w:rPr>
        <w:t>mutate(CR = cr_func(controlMnCt = Cmn, expCt = cpm))</w:t>
      </w:r>
    </w:p>
    <w:p w14:paraId="2CB04067" w14:textId="77777777" w:rsidR="00FA756D" w:rsidRPr="00FA756D" w:rsidRDefault="00FA756D" w:rsidP="00FA756D">
      <w:pPr>
        <w:rPr>
          <w:rFonts w:ascii="Lucida Sans Typewriter" w:hAnsi="Lucida Sans Typewriter"/>
          <w:sz w:val="22"/>
          <w:szCs w:val="22"/>
        </w:rPr>
      </w:pPr>
    </w:p>
    <w:p w14:paraId="1BAA881A" w14:textId="77777777" w:rsidR="00FA756D" w:rsidRPr="00FA756D" w:rsidRDefault="00FA756D" w:rsidP="00FA756D">
      <w:pPr>
        <w:rPr>
          <w:rFonts w:ascii="Lucida Sans Typewriter" w:hAnsi="Lucida Sans Typewriter"/>
          <w:sz w:val="22"/>
          <w:szCs w:val="22"/>
        </w:rPr>
      </w:pPr>
    </w:p>
    <w:p w14:paraId="78AB724D" w14:textId="78340710" w:rsidR="00FA756D" w:rsidRPr="00FA756D" w:rsidRDefault="00FA756D" w:rsidP="00FA756D">
      <w:pPr>
        <w:rPr>
          <w:rFonts w:ascii="Lucida Sans Typewriter" w:hAnsi="Lucida Sans Typewriter"/>
          <w:sz w:val="22"/>
          <w:szCs w:val="22"/>
        </w:rPr>
      </w:pPr>
      <w:r w:rsidRPr="00FA756D">
        <w:rPr>
          <w:rFonts w:ascii="Lucida Sans Typewriter" w:hAnsi="Lucida Sans Typewriter"/>
          <w:sz w:val="22"/>
          <w:szCs w:val="22"/>
        </w:rPr>
        <w:t>Clearance Rate Function</w:t>
      </w:r>
    </w:p>
    <w:p w14:paraId="7EFFF04D" w14:textId="3BB2A964" w:rsidR="00FA756D" w:rsidRPr="00FA756D" w:rsidRDefault="00FA756D" w:rsidP="00FA756D">
      <w:pPr>
        <w:rPr>
          <w:rFonts w:ascii="Lucida Sans Typewriter" w:hAnsi="Lucida Sans Typewriter"/>
          <w:sz w:val="22"/>
          <w:szCs w:val="22"/>
        </w:rPr>
      </w:pPr>
    </w:p>
    <w:p w14:paraId="4DA179E2" w14:textId="77777777" w:rsidR="00FA756D" w:rsidRPr="00FA756D" w:rsidRDefault="00FA756D" w:rsidP="00FA756D">
      <w:pPr>
        <w:rPr>
          <w:rFonts w:ascii="Lucida Sans Typewriter" w:hAnsi="Lucida Sans Typewriter"/>
          <w:sz w:val="22"/>
          <w:szCs w:val="22"/>
        </w:rPr>
      </w:pPr>
      <w:r w:rsidRPr="00FA756D">
        <w:rPr>
          <w:rFonts w:ascii="Lucida Sans Typewriter" w:hAnsi="Lucida Sans Typewriter"/>
          <w:sz w:val="22"/>
          <w:szCs w:val="22"/>
        </w:rPr>
        <w:t>cr_func &lt;- function(controlMnCt, expCt, numBugs=24, V=595) {</w:t>
      </w:r>
    </w:p>
    <w:p w14:paraId="46CDB22F" w14:textId="77777777" w:rsidR="00FA756D" w:rsidRPr="00FA756D" w:rsidRDefault="00FA756D" w:rsidP="00FA756D">
      <w:pPr>
        <w:rPr>
          <w:rFonts w:ascii="Lucida Sans Typewriter" w:hAnsi="Lucida Sans Typewriter"/>
          <w:sz w:val="22"/>
          <w:szCs w:val="22"/>
        </w:rPr>
      </w:pPr>
      <w:r w:rsidRPr="00FA756D">
        <w:rPr>
          <w:rFonts w:ascii="Lucida Sans Typewriter" w:hAnsi="Lucida Sans Typewriter"/>
          <w:sz w:val="22"/>
          <w:szCs w:val="22"/>
        </w:rPr>
        <w:t xml:space="preserve">  cr = V * ((log(controlMnCt) - log(expCt))/numBugs)</w:t>
      </w:r>
    </w:p>
    <w:p w14:paraId="5C39A22B" w14:textId="77777777" w:rsidR="00FA756D" w:rsidRPr="00FA756D" w:rsidRDefault="00FA756D" w:rsidP="00FA756D">
      <w:pPr>
        <w:rPr>
          <w:rFonts w:ascii="Lucida Sans Typewriter" w:hAnsi="Lucida Sans Typewriter"/>
          <w:sz w:val="22"/>
          <w:szCs w:val="22"/>
        </w:rPr>
      </w:pPr>
      <w:r w:rsidRPr="00FA756D">
        <w:rPr>
          <w:rFonts w:ascii="Lucida Sans Typewriter" w:hAnsi="Lucida Sans Typewriter"/>
          <w:sz w:val="22"/>
          <w:szCs w:val="22"/>
        </w:rPr>
        <w:t xml:space="preserve">  if(controlMnCt == 0){</w:t>
      </w:r>
    </w:p>
    <w:p w14:paraId="2A0F3772" w14:textId="77777777" w:rsidR="00FA756D" w:rsidRPr="00FA756D" w:rsidRDefault="00FA756D" w:rsidP="00FA756D">
      <w:pPr>
        <w:rPr>
          <w:rFonts w:ascii="Lucida Sans Typewriter" w:hAnsi="Lucida Sans Typewriter"/>
          <w:sz w:val="22"/>
          <w:szCs w:val="22"/>
        </w:rPr>
      </w:pPr>
      <w:r w:rsidRPr="00FA756D">
        <w:rPr>
          <w:rFonts w:ascii="Lucida Sans Typewriter" w:hAnsi="Lucida Sans Typewriter"/>
          <w:sz w:val="22"/>
          <w:szCs w:val="22"/>
        </w:rPr>
        <w:t xml:space="preserve">    return(0)</w:t>
      </w:r>
    </w:p>
    <w:p w14:paraId="24CED281" w14:textId="77777777" w:rsidR="00FA756D" w:rsidRPr="00FA756D" w:rsidRDefault="00FA756D" w:rsidP="00FA756D">
      <w:pPr>
        <w:rPr>
          <w:rFonts w:ascii="Lucida Sans Typewriter" w:hAnsi="Lucida Sans Typewriter"/>
          <w:sz w:val="22"/>
          <w:szCs w:val="22"/>
        </w:rPr>
      </w:pPr>
      <w:r w:rsidRPr="00FA756D">
        <w:rPr>
          <w:rFonts w:ascii="Lucida Sans Typewriter" w:hAnsi="Lucida Sans Typewriter"/>
          <w:sz w:val="22"/>
          <w:szCs w:val="22"/>
        </w:rPr>
        <w:t xml:space="preserve">  } else{</w:t>
      </w:r>
    </w:p>
    <w:p w14:paraId="2D6E5A48" w14:textId="77777777" w:rsidR="00FA756D" w:rsidRPr="00FA756D" w:rsidRDefault="00FA756D" w:rsidP="00FA756D">
      <w:pPr>
        <w:rPr>
          <w:rFonts w:ascii="Lucida Sans Typewriter" w:hAnsi="Lucida Sans Typewriter"/>
          <w:sz w:val="22"/>
          <w:szCs w:val="22"/>
        </w:rPr>
      </w:pPr>
      <w:r w:rsidRPr="00FA756D">
        <w:rPr>
          <w:rFonts w:ascii="Lucida Sans Typewriter" w:hAnsi="Lucida Sans Typewriter"/>
          <w:sz w:val="22"/>
          <w:szCs w:val="22"/>
        </w:rPr>
        <w:t xml:space="preserve">    return(cr)</w:t>
      </w:r>
    </w:p>
    <w:p w14:paraId="7D8A5791" w14:textId="77777777" w:rsidR="00FA756D" w:rsidRPr="00FA756D" w:rsidRDefault="00FA756D" w:rsidP="00FA756D">
      <w:pPr>
        <w:rPr>
          <w:rFonts w:ascii="Lucida Sans Typewriter" w:hAnsi="Lucida Sans Typewriter"/>
          <w:sz w:val="22"/>
          <w:szCs w:val="22"/>
        </w:rPr>
      </w:pPr>
      <w:r w:rsidRPr="00FA756D">
        <w:rPr>
          <w:rFonts w:ascii="Lucida Sans Typewriter" w:hAnsi="Lucida Sans Typewriter"/>
          <w:sz w:val="22"/>
          <w:szCs w:val="22"/>
        </w:rPr>
        <w:t xml:space="preserve">  }</w:t>
      </w:r>
    </w:p>
    <w:p w14:paraId="50193F10" w14:textId="3F4E4698" w:rsidR="00FA756D" w:rsidRPr="00FA756D" w:rsidRDefault="00FA756D" w:rsidP="00FA756D">
      <w:pPr>
        <w:rPr>
          <w:rFonts w:ascii="Lucida Sans Typewriter" w:hAnsi="Lucida Sans Typewriter"/>
          <w:sz w:val="22"/>
          <w:szCs w:val="22"/>
        </w:rPr>
      </w:pPr>
      <w:r w:rsidRPr="00FA756D">
        <w:rPr>
          <w:rFonts w:ascii="Lucida Sans Typewriter" w:hAnsi="Lucida Sans Typewriter"/>
          <w:sz w:val="22"/>
          <w:szCs w:val="22"/>
        </w:rPr>
        <w:t>}</w:t>
      </w:r>
    </w:p>
    <w:p w14:paraId="746AC96C" w14:textId="38F704DE" w:rsidR="00C00EEC" w:rsidRPr="00FA756D" w:rsidRDefault="00C00EEC">
      <w:pPr>
        <w:rPr>
          <w:rFonts w:ascii="Lucida Sans Typewriter" w:hAnsi="Lucida Sans Typewriter"/>
          <w:sz w:val="22"/>
          <w:szCs w:val="22"/>
        </w:rPr>
      </w:pPr>
    </w:p>
    <w:p w14:paraId="1D370527" w14:textId="77777777" w:rsidR="00FA756D" w:rsidRPr="00FA756D" w:rsidRDefault="00FA756D" w:rsidP="00FA756D">
      <w:pPr>
        <w:rPr>
          <w:rFonts w:ascii="Lucida Sans Typewriter" w:hAnsi="Lucida Sans Typewriter"/>
          <w:sz w:val="22"/>
          <w:szCs w:val="22"/>
        </w:rPr>
      </w:pPr>
      <w:r w:rsidRPr="00FA756D">
        <w:rPr>
          <w:rFonts w:ascii="Lucida Sans Typewriter" w:hAnsi="Lucida Sans Typewriter"/>
          <w:sz w:val="22"/>
          <w:szCs w:val="22"/>
        </w:rPr>
        <w:lastRenderedPageBreak/>
        <w:t xml:space="preserve">### Note: </w:t>
      </w:r>
    </w:p>
    <w:p w14:paraId="7DA11E01" w14:textId="28A04816" w:rsidR="00FA756D" w:rsidRPr="00FA756D" w:rsidRDefault="00FA756D" w:rsidP="00FA756D">
      <w:pPr>
        <w:rPr>
          <w:rFonts w:ascii="Lucida Sans Typewriter" w:hAnsi="Lucida Sans Typewriter"/>
          <w:sz w:val="22"/>
          <w:szCs w:val="22"/>
        </w:rPr>
      </w:pPr>
      <w:r w:rsidRPr="00FA756D">
        <w:rPr>
          <w:rFonts w:ascii="Lucida Sans Typewriter" w:hAnsi="Lucida Sans Typewriter"/>
          <w:sz w:val="22"/>
          <w:szCs w:val="22"/>
        </w:rPr>
        <w:t xml:space="preserve">V = total volume in ml of the sample </w:t>
      </w:r>
      <w:proofErr w:type="gramStart"/>
      <w:r w:rsidRPr="00FA756D">
        <w:rPr>
          <w:rFonts w:ascii="Lucida Sans Typewriter" w:hAnsi="Lucida Sans Typewriter"/>
          <w:sz w:val="22"/>
          <w:szCs w:val="22"/>
        </w:rPr>
        <w:t>bottle;</w:t>
      </w:r>
      <w:proofErr w:type="gramEnd"/>
      <w:r w:rsidRPr="00FA756D">
        <w:rPr>
          <w:rFonts w:ascii="Lucida Sans Typewriter" w:hAnsi="Lucida Sans Typewriter"/>
          <w:sz w:val="22"/>
          <w:szCs w:val="22"/>
        </w:rPr>
        <w:t xml:space="preserve"> </w:t>
      </w:r>
    </w:p>
    <w:p w14:paraId="27FA3F13" w14:textId="77777777" w:rsidR="00FA756D" w:rsidRPr="00FA756D" w:rsidRDefault="00FA756D" w:rsidP="00FA756D">
      <w:pPr>
        <w:rPr>
          <w:rFonts w:ascii="Lucida Sans Typewriter" w:hAnsi="Lucida Sans Typewriter"/>
          <w:sz w:val="22"/>
          <w:szCs w:val="22"/>
        </w:rPr>
      </w:pPr>
    </w:p>
    <w:p w14:paraId="71A78BD3" w14:textId="541F9D4A" w:rsidR="00FA756D" w:rsidRPr="00FA756D" w:rsidRDefault="00FA756D" w:rsidP="00FA756D">
      <w:pPr>
        <w:rPr>
          <w:rFonts w:ascii="Lucida Sans Typewriter" w:hAnsi="Lucida Sans Typewriter"/>
          <w:sz w:val="22"/>
          <w:szCs w:val="22"/>
        </w:rPr>
      </w:pPr>
      <w:r w:rsidRPr="00FA756D">
        <w:rPr>
          <w:rFonts w:ascii="Lucida Sans Typewriter" w:hAnsi="Lucida Sans Typewriter"/>
          <w:sz w:val="22"/>
          <w:szCs w:val="22"/>
        </w:rPr>
        <w:t xml:space="preserve">controlMnCt = the mean count of the three replicates of the control </w:t>
      </w:r>
      <w:proofErr w:type="gramStart"/>
      <w:r w:rsidRPr="00FA756D">
        <w:rPr>
          <w:rFonts w:ascii="Lucida Sans Typewriter" w:hAnsi="Lucida Sans Typewriter"/>
          <w:sz w:val="22"/>
          <w:szCs w:val="22"/>
        </w:rPr>
        <w:t>samples;</w:t>
      </w:r>
      <w:proofErr w:type="gramEnd"/>
    </w:p>
    <w:p w14:paraId="3BE878FB" w14:textId="77777777" w:rsidR="00FA756D" w:rsidRPr="00FA756D" w:rsidRDefault="00FA756D" w:rsidP="00FA756D">
      <w:pPr>
        <w:rPr>
          <w:rFonts w:ascii="Lucida Sans Typewriter" w:hAnsi="Lucida Sans Typewriter"/>
          <w:sz w:val="22"/>
          <w:szCs w:val="22"/>
        </w:rPr>
      </w:pPr>
    </w:p>
    <w:p w14:paraId="5EF41913" w14:textId="06D72427" w:rsidR="00FA756D" w:rsidRPr="00FA756D" w:rsidRDefault="00FA756D" w:rsidP="00FA756D">
      <w:pPr>
        <w:rPr>
          <w:rFonts w:ascii="Lucida Sans Typewriter" w:hAnsi="Lucida Sans Typewriter"/>
          <w:sz w:val="22"/>
          <w:szCs w:val="22"/>
        </w:rPr>
      </w:pPr>
      <w:r w:rsidRPr="00FA756D">
        <w:rPr>
          <w:rFonts w:ascii="Lucida Sans Typewriter" w:hAnsi="Lucida Sans Typewriter"/>
          <w:sz w:val="22"/>
          <w:szCs w:val="22"/>
        </w:rPr>
        <w:t xml:space="preserve">expCt = the counts of each of the three replicates of the experimental </w:t>
      </w:r>
      <w:proofErr w:type="gramStart"/>
      <w:r w:rsidRPr="00FA756D">
        <w:rPr>
          <w:rFonts w:ascii="Lucida Sans Typewriter" w:hAnsi="Lucida Sans Typewriter"/>
          <w:sz w:val="22"/>
          <w:szCs w:val="22"/>
        </w:rPr>
        <w:t>samples;</w:t>
      </w:r>
      <w:proofErr w:type="gramEnd"/>
      <w:r w:rsidRPr="00FA756D">
        <w:rPr>
          <w:rFonts w:ascii="Lucida Sans Typewriter" w:hAnsi="Lucida Sans Typewriter"/>
          <w:sz w:val="22"/>
          <w:szCs w:val="22"/>
        </w:rPr>
        <w:t xml:space="preserve"> </w:t>
      </w:r>
    </w:p>
    <w:p w14:paraId="07240F97" w14:textId="77777777" w:rsidR="00FA756D" w:rsidRPr="00FA756D" w:rsidRDefault="00FA756D" w:rsidP="00FA756D">
      <w:pPr>
        <w:rPr>
          <w:rFonts w:ascii="Lucida Sans Typewriter" w:hAnsi="Lucida Sans Typewriter"/>
          <w:sz w:val="22"/>
          <w:szCs w:val="22"/>
        </w:rPr>
      </w:pPr>
    </w:p>
    <w:p w14:paraId="778295B5" w14:textId="202EDA8F" w:rsidR="00FA756D" w:rsidRPr="00FA756D" w:rsidRDefault="00FA756D" w:rsidP="00FA756D">
      <w:pPr>
        <w:rPr>
          <w:rFonts w:ascii="Lucida Sans Typewriter" w:hAnsi="Lucida Sans Typewriter"/>
          <w:sz w:val="22"/>
          <w:szCs w:val="22"/>
        </w:rPr>
      </w:pPr>
      <w:r w:rsidRPr="00FA756D">
        <w:rPr>
          <w:rFonts w:ascii="Lucida Sans Typewriter" w:hAnsi="Lucida Sans Typewriter"/>
          <w:sz w:val="22"/>
          <w:szCs w:val="22"/>
        </w:rPr>
        <w:t>numBugs = the number of copepods that were in the experimental sample bottles--in the Hunger Games project, it was 24 in all bottles.</w:t>
      </w:r>
    </w:p>
    <w:p w14:paraId="4083615D" w14:textId="0B3AF638" w:rsidR="00FA756D" w:rsidRDefault="00FA756D" w:rsidP="00FA756D">
      <w:pPr>
        <w:rPr>
          <w:rFonts w:ascii="Lucida Sans Typewriter" w:hAnsi="Lucida Sans Typewriter"/>
        </w:rPr>
      </w:pPr>
    </w:p>
    <w:p w14:paraId="7004761E" w14:textId="29B30E46" w:rsidR="00FA756D" w:rsidRDefault="00FA756D" w:rsidP="00FA756D">
      <w:pPr>
        <w:rPr>
          <w:rFonts w:ascii="Lucida Sans Typewriter" w:hAnsi="Lucida Sans Typewriter"/>
        </w:rPr>
      </w:pPr>
    </w:p>
    <w:p w14:paraId="3955B682" w14:textId="738689C1" w:rsidR="00FA756D" w:rsidRDefault="00FA756D" w:rsidP="00FA756D">
      <w:pPr>
        <w:pStyle w:val="Heading2"/>
      </w:pPr>
      <w:r>
        <w:t>Clearance Rates Results data frame</w:t>
      </w:r>
    </w:p>
    <w:p w14:paraId="0B5FABA0" w14:textId="7047CC00" w:rsidR="00FA756D" w:rsidRDefault="00FA756D" w:rsidP="00FA756D"/>
    <w:p w14:paraId="0D6A02A8" w14:textId="104E0BCF" w:rsidR="00FA756D" w:rsidRPr="00FA756D" w:rsidRDefault="00EE777D" w:rsidP="00FA756D">
      <w:r>
        <w:rPr>
          <w:noProof/>
        </w:rPr>
        <w:object w:dxaOrig="8760" w:dyaOrig="8120" w14:anchorId="1D27B7C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08.35pt;height:377.75pt;mso-width-percent:0;mso-height-percent:0;mso-width-percent:0;mso-height-percent:0" o:ole="">
            <v:imagedata r:id="rId7" o:title=""/>
          </v:shape>
          <o:OLEObject Type="Embed" ProgID="Excel.Sheet.12" ShapeID="_x0000_i1025" DrawAspect="Content" ObjectID="_1734705157" r:id="rId8"/>
        </w:object>
      </w:r>
    </w:p>
    <w:p w14:paraId="337DCFF0" w14:textId="77777777" w:rsidR="00625D5A" w:rsidRDefault="00625D5A">
      <w:pPr>
        <w:rPr>
          <w:rFonts w:cstheme="minorHAnsi"/>
        </w:rPr>
      </w:pPr>
    </w:p>
    <w:sectPr w:rsidR="00625D5A" w:rsidSect="00716101">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A6D86A" w14:textId="77777777" w:rsidR="00EE777D" w:rsidRDefault="00EE777D" w:rsidP="009C482F">
      <w:r>
        <w:separator/>
      </w:r>
    </w:p>
  </w:endnote>
  <w:endnote w:type="continuationSeparator" w:id="0">
    <w:p w14:paraId="15AD8336" w14:textId="77777777" w:rsidR="00EE777D" w:rsidRDefault="00EE777D" w:rsidP="009C48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ucida Sans Typewriter">
    <w:panose1 w:val="020B0509030504030204"/>
    <w:charset w:val="4D"/>
    <w:family w:val="modern"/>
    <w:pitch w:val="fixed"/>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8466A6" w14:textId="77777777" w:rsidR="00EE777D" w:rsidRDefault="00EE777D" w:rsidP="009C482F">
      <w:r>
        <w:separator/>
      </w:r>
    </w:p>
  </w:footnote>
  <w:footnote w:type="continuationSeparator" w:id="0">
    <w:p w14:paraId="0FC52639" w14:textId="77777777" w:rsidR="00EE777D" w:rsidRDefault="00EE777D" w:rsidP="009C48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4CFF57" w14:textId="5E4BFCAF" w:rsidR="00DB3EC7" w:rsidRDefault="00FA756D">
    <w:pPr>
      <w:pStyle w:val="Header"/>
    </w:pPr>
    <w:r>
      <w:t>MicroplanktonAnalysis/data/Clearance Rates/</w:t>
    </w:r>
    <w:fldSimple w:instr=" FILENAME  \* MERGEFORMAT ">
      <w:r>
        <w:rPr>
          <w:noProof/>
        </w:rPr>
        <w:t>SJR1cenDiaCr.docx</w:t>
      </w:r>
    </w:fldSimple>
    <w:r>
      <w:tab/>
    </w:r>
    <w:r>
      <w:fldChar w:fldCharType="begin"/>
    </w:r>
    <w:r>
      <w:instrText xml:space="preserve"> DATE \@ "M/d/yy" </w:instrText>
    </w:r>
    <w:r>
      <w:fldChar w:fldCharType="separate"/>
    </w:r>
    <w:r w:rsidR="00310718">
      <w:rPr>
        <w:noProof/>
      </w:rPr>
      <w:t>1/8/23</w:t>
    </w:r>
    <w: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3"/>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482F"/>
    <w:rsid w:val="001552D6"/>
    <w:rsid w:val="00310718"/>
    <w:rsid w:val="00354A19"/>
    <w:rsid w:val="003E56DB"/>
    <w:rsid w:val="0043011E"/>
    <w:rsid w:val="00467FE8"/>
    <w:rsid w:val="004B1522"/>
    <w:rsid w:val="004D65EF"/>
    <w:rsid w:val="005201F0"/>
    <w:rsid w:val="00625D5A"/>
    <w:rsid w:val="006B6064"/>
    <w:rsid w:val="00716101"/>
    <w:rsid w:val="008200AB"/>
    <w:rsid w:val="0085508A"/>
    <w:rsid w:val="0099614D"/>
    <w:rsid w:val="009C482F"/>
    <w:rsid w:val="00B84CA3"/>
    <w:rsid w:val="00C00EEC"/>
    <w:rsid w:val="00C8190A"/>
    <w:rsid w:val="00DB3EC7"/>
    <w:rsid w:val="00E173DC"/>
    <w:rsid w:val="00EE777D"/>
    <w:rsid w:val="00F10335"/>
    <w:rsid w:val="00F7081A"/>
    <w:rsid w:val="00FA75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9C8C57"/>
  <w15:chartTrackingRefBased/>
  <w15:docId w15:val="{A1E45BBD-7D33-5F4C-9A93-C55FDF8514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482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C482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C482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482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C482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C482F"/>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9C48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8190A"/>
    <w:pPr>
      <w:tabs>
        <w:tab w:val="center" w:pos="4680"/>
        <w:tab w:val="right" w:pos="9360"/>
      </w:tabs>
    </w:pPr>
  </w:style>
  <w:style w:type="character" w:customStyle="1" w:styleId="HeaderChar">
    <w:name w:val="Header Char"/>
    <w:basedOn w:val="DefaultParagraphFont"/>
    <w:link w:val="Header"/>
    <w:uiPriority w:val="99"/>
    <w:rsid w:val="00C8190A"/>
  </w:style>
  <w:style w:type="paragraph" w:styleId="Footer">
    <w:name w:val="footer"/>
    <w:basedOn w:val="Normal"/>
    <w:link w:val="FooterChar"/>
    <w:uiPriority w:val="99"/>
    <w:unhideWhenUsed/>
    <w:rsid w:val="00C8190A"/>
    <w:pPr>
      <w:tabs>
        <w:tab w:val="center" w:pos="4680"/>
        <w:tab w:val="right" w:pos="9360"/>
      </w:tabs>
    </w:pPr>
  </w:style>
  <w:style w:type="character" w:customStyle="1" w:styleId="FooterChar">
    <w:name w:val="Footer Char"/>
    <w:basedOn w:val="DefaultParagraphFont"/>
    <w:link w:val="Footer"/>
    <w:uiPriority w:val="99"/>
    <w:rsid w:val="00C8190A"/>
  </w:style>
  <w:style w:type="table" w:styleId="GridTable1Light-Accent1">
    <w:name w:val="Grid Table 1 Light Accent 1"/>
    <w:basedOn w:val="TableNormal"/>
    <w:uiPriority w:val="46"/>
    <w:rsid w:val="00625D5A"/>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625D5A"/>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5458949">
      <w:bodyDiv w:val="1"/>
      <w:marLeft w:val="0"/>
      <w:marRight w:val="0"/>
      <w:marTop w:val="0"/>
      <w:marBottom w:val="0"/>
      <w:divBdr>
        <w:top w:val="none" w:sz="0" w:space="0" w:color="auto"/>
        <w:left w:val="none" w:sz="0" w:space="0" w:color="auto"/>
        <w:bottom w:val="none" w:sz="0" w:space="0" w:color="auto"/>
        <w:right w:val="none" w:sz="0" w:space="0" w:color="auto"/>
      </w:divBdr>
      <w:divsChild>
        <w:div w:id="205408875">
          <w:marLeft w:val="0"/>
          <w:marRight w:val="0"/>
          <w:marTop w:val="0"/>
          <w:marBottom w:val="0"/>
          <w:divBdr>
            <w:top w:val="none" w:sz="0" w:space="0" w:color="auto"/>
            <w:left w:val="none" w:sz="0" w:space="0" w:color="auto"/>
            <w:bottom w:val="none" w:sz="0" w:space="0" w:color="auto"/>
            <w:right w:val="none" w:sz="0" w:space="0" w:color="auto"/>
          </w:divBdr>
          <w:divsChild>
            <w:div w:id="1575163239">
              <w:marLeft w:val="0"/>
              <w:marRight w:val="0"/>
              <w:marTop w:val="0"/>
              <w:marBottom w:val="0"/>
              <w:divBdr>
                <w:top w:val="none" w:sz="0" w:space="0" w:color="auto"/>
                <w:left w:val="none" w:sz="0" w:space="0" w:color="auto"/>
                <w:bottom w:val="none" w:sz="0" w:space="0" w:color="auto"/>
                <w:right w:val="none" w:sz="0" w:space="0" w:color="auto"/>
              </w:divBdr>
              <w:divsChild>
                <w:div w:id="670565642">
                  <w:marLeft w:val="0"/>
                  <w:marRight w:val="150"/>
                  <w:marTop w:val="0"/>
                  <w:marBottom w:val="0"/>
                  <w:divBdr>
                    <w:top w:val="none" w:sz="0" w:space="0" w:color="auto"/>
                    <w:left w:val="none" w:sz="0" w:space="0" w:color="auto"/>
                    <w:bottom w:val="none" w:sz="0" w:space="0" w:color="auto"/>
                    <w:right w:val="none" w:sz="0" w:space="0" w:color="auto"/>
                  </w:divBdr>
                  <w:divsChild>
                    <w:div w:id="2113626540">
                      <w:marLeft w:val="0"/>
                      <w:marRight w:val="150"/>
                      <w:marTop w:val="0"/>
                      <w:marBottom w:val="0"/>
                      <w:divBdr>
                        <w:top w:val="none" w:sz="0" w:space="0" w:color="auto"/>
                        <w:left w:val="none" w:sz="0" w:space="0" w:color="auto"/>
                        <w:bottom w:val="none" w:sz="0" w:space="0" w:color="auto"/>
                        <w:right w:val="none" w:sz="0" w:space="0" w:color="auto"/>
                      </w:divBdr>
                    </w:div>
                  </w:divsChild>
                </w:div>
                <w:div w:id="1672248110">
                  <w:marLeft w:val="0"/>
                  <w:marRight w:val="150"/>
                  <w:marTop w:val="0"/>
                  <w:marBottom w:val="0"/>
                  <w:divBdr>
                    <w:top w:val="none" w:sz="0" w:space="0" w:color="auto"/>
                    <w:left w:val="none" w:sz="0" w:space="0" w:color="auto"/>
                    <w:bottom w:val="none" w:sz="0" w:space="0" w:color="auto"/>
                    <w:right w:val="none" w:sz="0" w:space="0" w:color="auto"/>
                  </w:divBdr>
                  <w:divsChild>
                    <w:div w:id="1738436542">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 w:id="467162592">
          <w:marLeft w:val="0"/>
          <w:marRight w:val="0"/>
          <w:marTop w:val="0"/>
          <w:marBottom w:val="0"/>
          <w:divBdr>
            <w:top w:val="none" w:sz="0" w:space="0" w:color="auto"/>
            <w:left w:val="none" w:sz="0" w:space="0" w:color="auto"/>
            <w:bottom w:val="none" w:sz="0" w:space="0" w:color="auto"/>
            <w:right w:val="none" w:sz="0" w:space="0" w:color="auto"/>
          </w:divBdr>
        </w:div>
        <w:div w:id="370813788">
          <w:marLeft w:val="0"/>
          <w:marRight w:val="0"/>
          <w:marTop w:val="0"/>
          <w:marBottom w:val="0"/>
          <w:divBdr>
            <w:top w:val="none" w:sz="0" w:space="0" w:color="auto"/>
            <w:left w:val="none" w:sz="0" w:space="0" w:color="auto"/>
            <w:bottom w:val="none" w:sz="0" w:space="0" w:color="auto"/>
            <w:right w:val="none" w:sz="0" w:space="0" w:color="auto"/>
          </w:divBdr>
        </w:div>
        <w:div w:id="1825274494">
          <w:marLeft w:val="0"/>
          <w:marRight w:val="0"/>
          <w:marTop w:val="0"/>
          <w:marBottom w:val="0"/>
          <w:divBdr>
            <w:top w:val="none" w:sz="0" w:space="0" w:color="auto"/>
            <w:left w:val="none" w:sz="0" w:space="0" w:color="auto"/>
            <w:bottom w:val="none" w:sz="0" w:space="0" w:color="auto"/>
            <w:right w:val="none" w:sz="0" w:space="0" w:color="auto"/>
          </w:divBdr>
        </w:div>
        <w:div w:id="1474181044">
          <w:marLeft w:val="0"/>
          <w:marRight w:val="0"/>
          <w:marTop w:val="0"/>
          <w:marBottom w:val="0"/>
          <w:divBdr>
            <w:top w:val="none" w:sz="0" w:space="0" w:color="auto"/>
            <w:left w:val="none" w:sz="0" w:space="0" w:color="auto"/>
            <w:bottom w:val="none" w:sz="0" w:space="0" w:color="auto"/>
            <w:right w:val="none" w:sz="0" w:space="0" w:color="auto"/>
          </w:divBdr>
        </w:div>
        <w:div w:id="59209686">
          <w:marLeft w:val="0"/>
          <w:marRight w:val="0"/>
          <w:marTop w:val="0"/>
          <w:marBottom w:val="0"/>
          <w:divBdr>
            <w:top w:val="none" w:sz="0" w:space="0" w:color="auto"/>
            <w:left w:val="none" w:sz="0" w:space="0" w:color="auto"/>
            <w:bottom w:val="none" w:sz="0" w:space="0" w:color="auto"/>
            <w:right w:val="none" w:sz="0" w:space="0" w:color="auto"/>
          </w:divBdr>
        </w:div>
        <w:div w:id="1767195193">
          <w:marLeft w:val="0"/>
          <w:marRight w:val="0"/>
          <w:marTop w:val="0"/>
          <w:marBottom w:val="0"/>
          <w:divBdr>
            <w:top w:val="none" w:sz="0" w:space="0" w:color="auto"/>
            <w:left w:val="none" w:sz="0" w:space="0" w:color="auto"/>
            <w:bottom w:val="none" w:sz="0" w:space="0" w:color="auto"/>
            <w:right w:val="none" w:sz="0" w:space="0" w:color="auto"/>
          </w:divBdr>
        </w:div>
        <w:div w:id="422191321">
          <w:marLeft w:val="0"/>
          <w:marRight w:val="0"/>
          <w:marTop w:val="0"/>
          <w:marBottom w:val="0"/>
          <w:divBdr>
            <w:top w:val="none" w:sz="0" w:space="0" w:color="auto"/>
            <w:left w:val="none" w:sz="0" w:space="0" w:color="auto"/>
            <w:bottom w:val="none" w:sz="0" w:space="0" w:color="auto"/>
            <w:right w:val="none" w:sz="0" w:space="0" w:color="auto"/>
          </w:divBdr>
        </w:div>
        <w:div w:id="768698109">
          <w:marLeft w:val="0"/>
          <w:marRight w:val="0"/>
          <w:marTop w:val="0"/>
          <w:marBottom w:val="0"/>
          <w:divBdr>
            <w:top w:val="none" w:sz="0" w:space="0" w:color="auto"/>
            <w:left w:val="none" w:sz="0" w:space="0" w:color="auto"/>
            <w:bottom w:val="none" w:sz="0" w:space="0" w:color="auto"/>
            <w:right w:val="none" w:sz="0" w:space="0" w:color="auto"/>
          </w:divBdr>
        </w:div>
        <w:div w:id="788475061">
          <w:marLeft w:val="0"/>
          <w:marRight w:val="0"/>
          <w:marTop w:val="0"/>
          <w:marBottom w:val="0"/>
          <w:divBdr>
            <w:top w:val="none" w:sz="0" w:space="0" w:color="auto"/>
            <w:left w:val="none" w:sz="0" w:space="0" w:color="auto"/>
            <w:bottom w:val="none" w:sz="0" w:space="0" w:color="auto"/>
            <w:right w:val="none" w:sz="0" w:space="0" w:color="auto"/>
          </w:divBdr>
        </w:div>
      </w:divsChild>
    </w:div>
    <w:div w:id="417025428">
      <w:bodyDiv w:val="1"/>
      <w:marLeft w:val="0"/>
      <w:marRight w:val="0"/>
      <w:marTop w:val="0"/>
      <w:marBottom w:val="0"/>
      <w:divBdr>
        <w:top w:val="none" w:sz="0" w:space="0" w:color="auto"/>
        <w:left w:val="none" w:sz="0" w:space="0" w:color="auto"/>
        <w:bottom w:val="none" w:sz="0" w:space="0" w:color="auto"/>
        <w:right w:val="none" w:sz="0" w:space="0" w:color="auto"/>
      </w:divBdr>
    </w:div>
    <w:div w:id="569343512">
      <w:bodyDiv w:val="1"/>
      <w:marLeft w:val="0"/>
      <w:marRight w:val="0"/>
      <w:marTop w:val="0"/>
      <w:marBottom w:val="0"/>
      <w:divBdr>
        <w:top w:val="none" w:sz="0" w:space="0" w:color="auto"/>
        <w:left w:val="none" w:sz="0" w:space="0" w:color="auto"/>
        <w:bottom w:val="none" w:sz="0" w:space="0" w:color="auto"/>
        <w:right w:val="none" w:sz="0" w:space="0" w:color="auto"/>
      </w:divBdr>
      <w:divsChild>
        <w:div w:id="1428572244">
          <w:marLeft w:val="0"/>
          <w:marRight w:val="0"/>
          <w:marTop w:val="0"/>
          <w:marBottom w:val="0"/>
          <w:divBdr>
            <w:top w:val="none" w:sz="0" w:space="0" w:color="auto"/>
            <w:left w:val="none" w:sz="0" w:space="0" w:color="auto"/>
            <w:bottom w:val="none" w:sz="0" w:space="0" w:color="auto"/>
            <w:right w:val="none" w:sz="0" w:space="0" w:color="auto"/>
          </w:divBdr>
          <w:divsChild>
            <w:div w:id="1896041830">
              <w:marLeft w:val="0"/>
              <w:marRight w:val="0"/>
              <w:marTop w:val="0"/>
              <w:marBottom w:val="0"/>
              <w:divBdr>
                <w:top w:val="none" w:sz="0" w:space="0" w:color="auto"/>
                <w:left w:val="none" w:sz="0" w:space="0" w:color="auto"/>
                <w:bottom w:val="none" w:sz="0" w:space="0" w:color="auto"/>
                <w:right w:val="none" w:sz="0" w:space="0" w:color="auto"/>
              </w:divBdr>
              <w:divsChild>
                <w:div w:id="1466508416">
                  <w:marLeft w:val="0"/>
                  <w:marRight w:val="150"/>
                  <w:marTop w:val="0"/>
                  <w:marBottom w:val="0"/>
                  <w:divBdr>
                    <w:top w:val="none" w:sz="0" w:space="0" w:color="auto"/>
                    <w:left w:val="none" w:sz="0" w:space="0" w:color="auto"/>
                    <w:bottom w:val="none" w:sz="0" w:space="0" w:color="auto"/>
                    <w:right w:val="none" w:sz="0" w:space="0" w:color="auto"/>
                  </w:divBdr>
                  <w:divsChild>
                    <w:div w:id="375666564">
                      <w:marLeft w:val="0"/>
                      <w:marRight w:val="150"/>
                      <w:marTop w:val="0"/>
                      <w:marBottom w:val="0"/>
                      <w:divBdr>
                        <w:top w:val="none" w:sz="0" w:space="0" w:color="auto"/>
                        <w:left w:val="none" w:sz="0" w:space="0" w:color="auto"/>
                        <w:bottom w:val="none" w:sz="0" w:space="0" w:color="auto"/>
                        <w:right w:val="none" w:sz="0" w:space="0" w:color="auto"/>
                      </w:divBdr>
                    </w:div>
                  </w:divsChild>
                </w:div>
                <w:div w:id="1237983032">
                  <w:marLeft w:val="0"/>
                  <w:marRight w:val="150"/>
                  <w:marTop w:val="0"/>
                  <w:marBottom w:val="0"/>
                  <w:divBdr>
                    <w:top w:val="none" w:sz="0" w:space="0" w:color="auto"/>
                    <w:left w:val="none" w:sz="0" w:space="0" w:color="auto"/>
                    <w:bottom w:val="none" w:sz="0" w:space="0" w:color="auto"/>
                    <w:right w:val="none" w:sz="0" w:space="0" w:color="auto"/>
                  </w:divBdr>
                  <w:divsChild>
                    <w:div w:id="1459911720">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 w:id="1357387747">
          <w:marLeft w:val="0"/>
          <w:marRight w:val="0"/>
          <w:marTop w:val="0"/>
          <w:marBottom w:val="0"/>
          <w:divBdr>
            <w:top w:val="none" w:sz="0" w:space="0" w:color="auto"/>
            <w:left w:val="none" w:sz="0" w:space="0" w:color="auto"/>
            <w:bottom w:val="none" w:sz="0" w:space="0" w:color="auto"/>
            <w:right w:val="none" w:sz="0" w:space="0" w:color="auto"/>
          </w:divBdr>
        </w:div>
        <w:div w:id="1778670290">
          <w:marLeft w:val="0"/>
          <w:marRight w:val="0"/>
          <w:marTop w:val="0"/>
          <w:marBottom w:val="0"/>
          <w:divBdr>
            <w:top w:val="none" w:sz="0" w:space="0" w:color="auto"/>
            <w:left w:val="none" w:sz="0" w:space="0" w:color="auto"/>
            <w:bottom w:val="none" w:sz="0" w:space="0" w:color="auto"/>
            <w:right w:val="none" w:sz="0" w:space="0" w:color="auto"/>
          </w:divBdr>
        </w:div>
        <w:div w:id="1538548443">
          <w:marLeft w:val="0"/>
          <w:marRight w:val="0"/>
          <w:marTop w:val="0"/>
          <w:marBottom w:val="0"/>
          <w:divBdr>
            <w:top w:val="none" w:sz="0" w:space="0" w:color="auto"/>
            <w:left w:val="none" w:sz="0" w:space="0" w:color="auto"/>
            <w:bottom w:val="none" w:sz="0" w:space="0" w:color="auto"/>
            <w:right w:val="none" w:sz="0" w:space="0" w:color="auto"/>
          </w:divBdr>
        </w:div>
        <w:div w:id="230970409">
          <w:marLeft w:val="0"/>
          <w:marRight w:val="0"/>
          <w:marTop w:val="0"/>
          <w:marBottom w:val="0"/>
          <w:divBdr>
            <w:top w:val="none" w:sz="0" w:space="0" w:color="auto"/>
            <w:left w:val="none" w:sz="0" w:space="0" w:color="auto"/>
            <w:bottom w:val="none" w:sz="0" w:space="0" w:color="auto"/>
            <w:right w:val="none" w:sz="0" w:space="0" w:color="auto"/>
          </w:divBdr>
        </w:div>
        <w:div w:id="1531795108">
          <w:marLeft w:val="0"/>
          <w:marRight w:val="0"/>
          <w:marTop w:val="0"/>
          <w:marBottom w:val="0"/>
          <w:divBdr>
            <w:top w:val="none" w:sz="0" w:space="0" w:color="auto"/>
            <w:left w:val="none" w:sz="0" w:space="0" w:color="auto"/>
            <w:bottom w:val="none" w:sz="0" w:space="0" w:color="auto"/>
            <w:right w:val="none" w:sz="0" w:space="0" w:color="auto"/>
          </w:divBdr>
        </w:div>
        <w:div w:id="47848389">
          <w:marLeft w:val="0"/>
          <w:marRight w:val="0"/>
          <w:marTop w:val="0"/>
          <w:marBottom w:val="0"/>
          <w:divBdr>
            <w:top w:val="none" w:sz="0" w:space="0" w:color="auto"/>
            <w:left w:val="none" w:sz="0" w:space="0" w:color="auto"/>
            <w:bottom w:val="none" w:sz="0" w:space="0" w:color="auto"/>
            <w:right w:val="none" w:sz="0" w:space="0" w:color="auto"/>
          </w:divBdr>
        </w:div>
        <w:div w:id="1993023572">
          <w:marLeft w:val="0"/>
          <w:marRight w:val="0"/>
          <w:marTop w:val="0"/>
          <w:marBottom w:val="0"/>
          <w:divBdr>
            <w:top w:val="none" w:sz="0" w:space="0" w:color="auto"/>
            <w:left w:val="none" w:sz="0" w:space="0" w:color="auto"/>
            <w:bottom w:val="none" w:sz="0" w:space="0" w:color="auto"/>
            <w:right w:val="none" w:sz="0" w:space="0" w:color="auto"/>
          </w:divBdr>
        </w:div>
        <w:div w:id="1446269785">
          <w:marLeft w:val="0"/>
          <w:marRight w:val="0"/>
          <w:marTop w:val="0"/>
          <w:marBottom w:val="0"/>
          <w:divBdr>
            <w:top w:val="none" w:sz="0" w:space="0" w:color="auto"/>
            <w:left w:val="none" w:sz="0" w:space="0" w:color="auto"/>
            <w:bottom w:val="none" w:sz="0" w:space="0" w:color="auto"/>
            <w:right w:val="none" w:sz="0" w:space="0" w:color="auto"/>
          </w:divBdr>
        </w:div>
        <w:div w:id="552930271">
          <w:marLeft w:val="0"/>
          <w:marRight w:val="0"/>
          <w:marTop w:val="0"/>
          <w:marBottom w:val="0"/>
          <w:divBdr>
            <w:top w:val="none" w:sz="0" w:space="0" w:color="auto"/>
            <w:left w:val="none" w:sz="0" w:space="0" w:color="auto"/>
            <w:bottom w:val="none" w:sz="0" w:space="0" w:color="auto"/>
            <w:right w:val="none" w:sz="0" w:space="0" w:color="auto"/>
          </w:divBdr>
        </w:div>
      </w:divsChild>
    </w:div>
    <w:div w:id="869223761">
      <w:bodyDiv w:val="1"/>
      <w:marLeft w:val="0"/>
      <w:marRight w:val="0"/>
      <w:marTop w:val="0"/>
      <w:marBottom w:val="0"/>
      <w:divBdr>
        <w:top w:val="none" w:sz="0" w:space="0" w:color="auto"/>
        <w:left w:val="none" w:sz="0" w:space="0" w:color="auto"/>
        <w:bottom w:val="none" w:sz="0" w:space="0" w:color="auto"/>
        <w:right w:val="none" w:sz="0" w:space="0" w:color="auto"/>
      </w:divBdr>
    </w:div>
    <w:div w:id="1123420247">
      <w:bodyDiv w:val="1"/>
      <w:marLeft w:val="0"/>
      <w:marRight w:val="0"/>
      <w:marTop w:val="0"/>
      <w:marBottom w:val="0"/>
      <w:divBdr>
        <w:top w:val="none" w:sz="0" w:space="0" w:color="auto"/>
        <w:left w:val="none" w:sz="0" w:space="0" w:color="auto"/>
        <w:bottom w:val="none" w:sz="0" w:space="0" w:color="auto"/>
        <w:right w:val="none" w:sz="0" w:space="0" w:color="auto"/>
      </w:divBdr>
    </w:div>
    <w:div w:id="1229607970">
      <w:bodyDiv w:val="1"/>
      <w:marLeft w:val="0"/>
      <w:marRight w:val="0"/>
      <w:marTop w:val="0"/>
      <w:marBottom w:val="0"/>
      <w:divBdr>
        <w:top w:val="none" w:sz="0" w:space="0" w:color="auto"/>
        <w:left w:val="none" w:sz="0" w:space="0" w:color="auto"/>
        <w:bottom w:val="none" w:sz="0" w:space="0" w:color="auto"/>
        <w:right w:val="none" w:sz="0" w:space="0" w:color="auto"/>
      </w:divBdr>
    </w:div>
    <w:div w:id="1855414099">
      <w:bodyDiv w:val="1"/>
      <w:marLeft w:val="0"/>
      <w:marRight w:val="0"/>
      <w:marTop w:val="0"/>
      <w:marBottom w:val="0"/>
      <w:divBdr>
        <w:top w:val="none" w:sz="0" w:space="0" w:color="auto"/>
        <w:left w:val="none" w:sz="0" w:space="0" w:color="auto"/>
        <w:bottom w:val="none" w:sz="0" w:space="0" w:color="auto"/>
        <w:right w:val="none" w:sz="0" w:space="0" w:color="auto"/>
      </w:divBdr>
      <w:divsChild>
        <w:div w:id="14509707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Excel_Worksheet.xlsx"/><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D7AC25-3A28-BA41-8BAC-7BABD05593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3</Pages>
  <Words>432</Words>
  <Characters>2468</Characters>
  <Application>Microsoft Office Word</Application>
  <DocSecurity>0</DocSecurity>
  <Lines>20</Lines>
  <Paragraphs>5</Paragraphs>
  <ScaleCrop>false</ScaleCrop>
  <Company/>
  <LinksUpToDate>false</LinksUpToDate>
  <CharactersWithSpaces>2895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Allison Adams</dc:creator>
  <cp:keywords/>
  <dc:description/>
  <cp:lastModifiedBy>Allison Adams</cp:lastModifiedBy>
  <cp:revision>4</cp:revision>
  <dcterms:created xsi:type="dcterms:W3CDTF">2023-01-07T01:27:00Z</dcterms:created>
  <dcterms:modified xsi:type="dcterms:W3CDTF">2023-01-09T01:46:00Z</dcterms:modified>
</cp:coreProperties>
</file>