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8752A" w14:textId="77777777" w:rsidR="0032403E" w:rsidRPr="002E1877" w:rsidRDefault="00100BFE">
      <w:pPr>
        <w:rPr>
          <w:b/>
        </w:rPr>
      </w:pPr>
      <w:r w:rsidRPr="002E1877">
        <w:rPr>
          <w:b/>
        </w:rPr>
        <w:t>Legal</w:t>
      </w:r>
      <w:r w:rsidR="00812D92" w:rsidRPr="002E1877">
        <w:rPr>
          <w:b/>
        </w:rPr>
        <w:t xml:space="preserve"> and Social: </w:t>
      </w:r>
    </w:p>
    <w:p w14:paraId="5359B9B7" w14:textId="2D3CC1F9" w:rsidR="00F8617E" w:rsidRPr="00100BFE" w:rsidRDefault="00100BFE">
      <w:pPr>
        <w:rPr>
          <w:vertAlign w:val="superscript"/>
        </w:rPr>
      </w:pPr>
      <w:r>
        <w:t>F</w:t>
      </w:r>
      <w:r w:rsidR="00566FAF">
        <w:t xml:space="preserve">ilm industry faces </w:t>
      </w:r>
      <w:r>
        <w:t xml:space="preserve">a growing </w:t>
      </w:r>
      <w:r w:rsidR="00566FAF">
        <w:t>number of sexual harassment report</w:t>
      </w:r>
      <w:r w:rsidR="00C31845">
        <w:t xml:space="preserve"> which </w:t>
      </w:r>
      <w:r w:rsidR="00566FAF">
        <w:t xml:space="preserve">started when Harvey Weinstein was accused </w:t>
      </w:r>
      <w:r w:rsidR="00960468">
        <w:t xml:space="preserve">of </w:t>
      </w:r>
      <w:r w:rsidR="00847073">
        <w:t>sexual</w:t>
      </w:r>
      <w:r w:rsidR="00566FAF">
        <w:t xml:space="preserve"> harassment back in October 2017.</w:t>
      </w:r>
      <w:r w:rsidR="00290372">
        <w:rPr>
          <w:vertAlign w:val="superscript"/>
        </w:rPr>
        <w:t>1</w:t>
      </w:r>
      <w:r w:rsidR="00566FAF">
        <w:t xml:space="preserve"> Harvey Weinstein </w:t>
      </w:r>
      <w:r w:rsidR="00BA7F5B">
        <w:t>is a well-known film producer</w:t>
      </w:r>
      <w:r w:rsidR="007502DE">
        <w:t xml:space="preserve"> and d</w:t>
      </w:r>
      <w:r w:rsidR="006836BD">
        <w:t xml:space="preserve">uring the investigation, it was </w:t>
      </w:r>
      <w:r w:rsidR="00BD17DD">
        <w:t xml:space="preserve">revealed </w:t>
      </w:r>
      <w:r w:rsidR="006836BD">
        <w:t>there had</w:t>
      </w:r>
      <w:r w:rsidR="00BD17DD">
        <w:t xml:space="preserve"> been three decades worth of undisclosed sexual accusations</w:t>
      </w:r>
      <w:r w:rsidR="00363B1A">
        <w:t xml:space="preserve"> which led to his arrest</w:t>
      </w:r>
      <w:r w:rsidR="00BD17DD">
        <w:t>.</w:t>
      </w:r>
      <w:r w:rsidR="00290372">
        <w:rPr>
          <w:vertAlign w:val="superscript"/>
        </w:rPr>
        <w:t>1</w:t>
      </w:r>
      <w:r w:rsidR="00AC25F7">
        <w:t xml:space="preserve"> Weinstein</w:t>
      </w:r>
      <w:r w:rsidR="00BD17DD">
        <w:t xml:space="preserve"> arrest created a social movement called</w:t>
      </w:r>
      <w:r w:rsidR="00A917F0">
        <w:t xml:space="preserve"> Weinstein effect</w:t>
      </w:r>
      <w:r w:rsidR="004401CD">
        <w:t>,</w:t>
      </w:r>
      <w:r w:rsidR="00584E50">
        <w:t xml:space="preserve"> in which other actor</w:t>
      </w:r>
      <w:r w:rsidR="00DE6BD5">
        <w:t>s,</w:t>
      </w:r>
      <w:r w:rsidR="00584E50">
        <w:t xml:space="preserve"> directors, </w:t>
      </w:r>
      <w:r w:rsidR="00DE6BD5">
        <w:t>and politicians</w:t>
      </w:r>
      <w:r w:rsidR="00C75FC5">
        <w:t xml:space="preserve"> are accused </w:t>
      </w:r>
      <w:r w:rsidR="00584E50">
        <w:t>of sexual harassment</w:t>
      </w:r>
      <w:r w:rsidR="00290372">
        <w:t>. In</w:t>
      </w:r>
      <w:r w:rsidR="00584E50">
        <w:t xml:space="preserve"> </w:t>
      </w:r>
      <w:r w:rsidR="00353A3B">
        <w:t xml:space="preserve">The </w:t>
      </w:r>
      <w:r w:rsidR="00F87874">
        <w:t xml:space="preserve">New York Times </w:t>
      </w:r>
      <w:r w:rsidR="00290372">
        <w:t xml:space="preserve">they have a list of </w:t>
      </w:r>
      <w:r w:rsidR="00F54BA2">
        <w:t>71 m</w:t>
      </w:r>
      <w:r w:rsidR="006D16A2">
        <w:t xml:space="preserve">en </w:t>
      </w:r>
      <w:r w:rsidR="00290372">
        <w:t xml:space="preserve">who were </w:t>
      </w:r>
      <w:r w:rsidR="006D16A2">
        <w:t xml:space="preserve">accused </w:t>
      </w:r>
      <w:r w:rsidR="00C75FC5">
        <w:t>for</w:t>
      </w:r>
      <w:r w:rsidR="006D16A2">
        <w:t xml:space="preserve"> </w:t>
      </w:r>
      <w:r w:rsidR="00F87874">
        <w:t xml:space="preserve">sexual </w:t>
      </w:r>
      <w:r>
        <w:t>harassment and</w:t>
      </w:r>
      <w:r w:rsidR="00290372">
        <w:t xml:space="preserve"> have</w:t>
      </w:r>
      <w:r w:rsidR="00F54BA2">
        <w:t xml:space="preserve"> resigned from the</w:t>
      </w:r>
      <w:r w:rsidR="008A582B">
        <w:t xml:space="preserve">ir respected </w:t>
      </w:r>
      <w:r w:rsidR="00F54BA2">
        <w:t>occupation.</w:t>
      </w:r>
      <w:r>
        <w:rPr>
          <w:vertAlign w:val="superscript"/>
        </w:rPr>
        <w:t>2</w:t>
      </w:r>
    </w:p>
    <w:p w14:paraId="630DAEED" w14:textId="3E0B0E03" w:rsidR="009477BE" w:rsidRPr="00100BFE" w:rsidRDefault="00100BFE">
      <w:pPr>
        <w:rPr>
          <w:vertAlign w:val="superscript"/>
        </w:rPr>
      </w:pPr>
      <w:r>
        <w:t xml:space="preserve">USA TODAY created a </w:t>
      </w:r>
      <w:r w:rsidR="00E11AE3">
        <w:t xml:space="preserve">survey done </w:t>
      </w:r>
      <w:r w:rsidR="008E7578">
        <w:t xml:space="preserve">to a group of 843 women </w:t>
      </w:r>
      <w:r w:rsidR="00336D95">
        <w:t xml:space="preserve">who work in the entertainment industry </w:t>
      </w:r>
      <w:r w:rsidR="008E7578">
        <w:t xml:space="preserve">asking </w:t>
      </w:r>
      <w:r w:rsidR="00015139">
        <w:t xml:space="preserve">them if they </w:t>
      </w:r>
      <w:r w:rsidR="00064B43">
        <w:t xml:space="preserve">had </w:t>
      </w:r>
      <w:r w:rsidR="00316B85">
        <w:t xml:space="preserve">been </w:t>
      </w:r>
      <w:r w:rsidR="00064B43">
        <w:t xml:space="preserve">in some way a victim of </w:t>
      </w:r>
      <w:r w:rsidR="008E7578">
        <w:t xml:space="preserve">sexual harassment. The result was </w:t>
      </w:r>
      <w:r>
        <w:t xml:space="preserve">that 94% of the women surveyed </w:t>
      </w:r>
      <w:r w:rsidR="00A5121E">
        <w:t>responded with a yes, in having</w:t>
      </w:r>
      <w:r w:rsidR="00F87247">
        <w:t xml:space="preserve"> been a victim of</w:t>
      </w:r>
      <w:r w:rsidR="006C0D09">
        <w:t xml:space="preserve"> </w:t>
      </w:r>
      <w:r w:rsidR="00A5121E">
        <w:t xml:space="preserve">sexual harassment. </w:t>
      </w:r>
      <w:r w:rsidR="006C0D09">
        <w:t xml:space="preserve">In the survey, the </w:t>
      </w:r>
      <w:r w:rsidR="00A71574">
        <w:t>lists</w:t>
      </w:r>
      <w:r w:rsidR="006C05F4">
        <w:t xml:space="preserve"> </w:t>
      </w:r>
      <w:r w:rsidR="00311179">
        <w:t>show</w:t>
      </w:r>
      <w:r w:rsidR="006C05F4">
        <w:t xml:space="preserve"> the types of sexual harassment one experiences, unwelcome sexual comments being the top of the list. </w:t>
      </w:r>
      <w:r>
        <w:rPr>
          <w:vertAlign w:val="superscript"/>
        </w:rPr>
        <w:t>3</w:t>
      </w:r>
    </w:p>
    <w:p w14:paraId="1EFC97D6" w14:textId="0D0E491F" w:rsidR="0094718D" w:rsidRPr="00290372" w:rsidRDefault="00100BFE" w:rsidP="0094718D">
      <w:pPr>
        <w:rPr>
          <w:vertAlign w:val="superscript"/>
        </w:rPr>
      </w:pPr>
      <w:r>
        <w:t>Producers Guild of America (PGA) are implementing new guidelines to fight against sexual harassment in movie production s</w:t>
      </w:r>
      <w:r>
        <w:t>ets.</w:t>
      </w:r>
      <w:r w:rsidR="00C84EB9">
        <w:t xml:space="preserve"> These</w:t>
      </w:r>
      <w:r w:rsidR="004B3B0F">
        <w:t xml:space="preserve"> are just guidelines meaning </w:t>
      </w:r>
      <w:r w:rsidR="00177716">
        <w:t>it is</w:t>
      </w:r>
      <w:r w:rsidR="009607E3">
        <w:t xml:space="preserve"> just an</w:t>
      </w:r>
      <w:r w:rsidR="00177716">
        <w:t xml:space="preserve"> informational reminder to respect</w:t>
      </w:r>
      <w:r w:rsidR="00B62CC8">
        <w:t xml:space="preserve"> each other</w:t>
      </w:r>
      <w:r>
        <w:t xml:space="preserve">. </w:t>
      </w:r>
      <w:r w:rsidR="00C84EB9">
        <w:t>However, p</w:t>
      </w:r>
      <w:r w:rsidR="004904CD">
        <w:t>roducers can leave the PGA when they like to and not be bound by the new guidelines</w:t>
      </w:r>
      <w:r w:rsidR="00440FE1">
        <w:t>.</w:t>
      </w:r>
      <w:r>
        <w:rPr>
          <w:vertAlign w:val="superscript"/>
        </w:rPr>
        <w:t>4</w:t>
      </w:r>
    </w:p>
    <w:p w14:paraId="5B59A922" w14:textId="77777777" w:rsidR="00F8617E" w:rsidRDefault="00F8617E"/>
    <w:p w14:paraId="19BA66A1" w14:textId="77777777" w:rsidR="00E50C9E" w:rsidRPr="00FB7FC3" w:rsidRDefault="00100BFE" w:rsidP="0094718D">
      <w:r>
        <w:rPr>
          <w:b/>
        </w:rPr>
        <w:t>CITATION</w:t>
      </w:r>
    </w:p>
    <w:p w14:paraId="6CEDCF34" w14:textId="55C37770" w:rsidR="00290372" w:rsidRPr="00290372" w:rsidRDefault="00290372" w:rsidP="00290372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Kantor J, </w:t>
      </w:r>
      <w:proofErr w:type="spellStart"/>
      <w:r>
        <w:rPr>
          <w:color w:val="333333"/>
          <w:shd w:val="clear" w:color="auto" w:fill="FFFFFF"/>
        </w:rPr>
        <w:t>Twohey</w:t>
      </w:r>
      <w:proofErr w:type="spellEnd"/>
      <w:r>
        <w:rPr>
          <w:color w:val="333333"/>
          <w:shd w:val="clear" w:color="auto" w:fill="FFFFFF"/>
        </w:rPr>
        <w:t xml:space="preserve"> M. Harvey Weinstein Paid Off Sexual Harassment Accusers for Decades. The New York Times. https://www.nytimes.com/2017/10/05/us/harvey-weinstein-harassment-allegations.html. Published October 5, 2017. Accessed February 1, 2019.</w:t>
      </w:r>
    </w:p>
    <w:p w14:paraId="1EFFE9D5" w14:textId="6FECDD2C" w:rsidR="008C2A4E" w:rsidRDefault="00100BFE" w:rsidP="00290372">
      <w:pPr>
        <w:pStyle w:val="ListParagraph"/>
        <w:numPr>
          <w:ilvl w:val="0"/>
          <w:numId w:val="1"/>
        </w:numPr>
      </w:pPr>
      <w:proofErr w:type="spellStart"/>
      <w:r w:rsidRPr="00E50C9E">
        <w:t>Almukhtar</w:t>
      </w:r>
      <w:proofErr w:type="spellEnd"/>
      <w:r w:rsidRPr="00E50C9E">
        <w:t xml:space="preserve"> S, Gold M, Buchanan L. After Weinstein: </w:t>
      </w:r>
      <w:r w:rsidRPr="00E50C9E">
        <w:t xml:space="preserve">71 Men Accused of Sexual Misconduct and Their Fall </w:t>
      </w:r>
      <w:proofErr w:type="gramStart"/>
      <w:r w:rsidRPr="00E50C9E">
        <w:t>From</w:t>
      </w:r>
      <w:proofErr w:type="gramEnd"/>
      <w:r w:rsidRPr="00E50C9E">
        <w:t xml:space="preserve"> Power. The New York Times. https://www.nytimes.com/interactive/2017/11/10/us/men-accused-sexual-misconduct-weinstein.html. Published November 11, 2017. Accessed February 1, 2019.</w:t>
      </w:r>
    </w:p>
    <w:p w14:paraId="5ABA64D2" w14:textId="12350BCD" w:rsidR="00943CFC" w:rsidRPr="00290372" w:rsidRDefault="00100BFE" w:rsidP="00290372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290372">
        <w:rPr>
          <w:color w:val="333333"/>
          <w:shd w:val="clear" w:color="auto" w:fill="FFFFFF"/>
        </w:rPr>
        <w:t>Puente M, Kelly C. Ho</w:t>
      </w:r>
      <w:r w:rsidRPr="00290372">
        <w:rPr>
          <w:color w:val="333333"/>
          <w:shd w:val="clear" w:color="auto" w:fill="FFFFFF"/>
        </w:rPr>
        <w:t>w common is sexual misconduct in Hollywood? USA Today. https://www.usatoday.com/story/life/people/2018/02/20/how-common-sexual-misconduct-hollywood/1083964001/. Published February 23, 2018. Accessed February 1, 2019.</w:t>
      </w:r>
    </w:p>
    <w:p w14:paraId="3BBAC154" w14:textId="0CF8ED29" w:rsidR="00603105" w:rsidRDefault="00100BFE" w:rsidP="00290372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290372">
        <w:rPr>
          <w:color w:val="333333"/>
          <w:shd w:val="clear" w:color="auto" w:fill="FFFFFF"/>
        </w:rPr>
        <w:t>Margolis Z. Guidelines are a start, but</w:t>
      </w:r>
      <w:r w:rsidRPr="00290372">
        <w:rPr>
          <w:color w:val="333333"/>
          <w:shd w:val="clear" w:color="auto" w:fill="FFFFFF"/>
        </w:rPr>
        <w:t xml:space="preserve"> sexual harassment in the film industry is not going away soon. The Guardian. https://www.theguardian.com/film/2018/jan/26/sexual-harassment-film-industry-producers-guild-of-america. Published January 26, 2018. Accessed February 1, 2019.</w:t>
      </w:r>
    </w:p>
    <w:p w14:paraId="069782B8" w14:textId="77777777" w:rsidR="00603105" w:rsidRDefault="00603105" w:rsidP="0094718D"/>
    <w:p w14:paraId="7D7E8017" w14:textId="77777777" w:rsidR="00943CFC" w:rsidRDefault="00943CFC" w:rsidP="0094718D"/>
    <w:p w14:paraId="7904FBD9" w14:textId="77777777" w:rsidR="00E50C9E" w:rsidRDefault="00E50C9E" w:rsidP="0094718D"/>
    <w:p w14:paraId="2F99BC8A" w14:textId="44D2BCCE" w:rsidR="00A71574" w:rsidRDefault="00100BF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D3EEE2" wp14:editId="775C89B3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4171315" cy="6048375"/>
            <wp:effectExtent l="0" t="0" r="635" b="9525"/>
            <wp:wrapTopAndBottom/>
            <wp:docPr id="1" name="Picture 1" descr="https://www.gannett-cdn.com/media/2018/02/20/USATODAY/USATODAY/636547365083309937-022018-sexual-assaults-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4949" name="Picture 1" descr="https://www.gannett-cdn.com/media/2018/02/20/USATODAY/USATODAY/636547365083309937-022018-sexual-assaults-Onl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3. The 94% types of sexual harassment the victims went through. </w:t>
      </w:r>
      <w:bookmarkStart w:id="0" w:name="_GoBack"/>
      <w:bookmarkEnd w:id="0"/>
    </w:p>
    <w:p w14:paraId="37E2D34C" w14:textId="77777777" w:rsidR="005B532D" w:rsidRPr="002E1877" w:rsidRDefault="00100BFE">
      <w:pPr>
        <w:rPr>
          <w:b/>
        </w:rPr>
      </w:pPr>
      <w:r w:rsidRPr="002E1877">
        <w:rPr>
          <w:b/>
        </w:rPr>
        <w:t>Politics</w:t>
      </w:r>
    </w:p>
    <w:p w14:paraId="13D0EA4C" w14:textId="234BC52E" w:rsidR="0085201B" w:rsidRPr="00100BFE" w:rsidRDefault="00100BFE">
      <w:pPr>
        <w:rPr>
          <w:vertAlign w:val="superscript"/>
        </w:rPr>
      </w:pPr>
      <w:r>
        <w:t>Trump's border wall and discrimination towards the Latino</w:t>
      </w:r>
      <w:r w:rsidR="00D81F8C">
        <w:t xml:space="preserve"> c</w:t>
      </w:r>
      <w:r w:rsidR="00930D3B">
        <w:t xml:space="preserve">an lead to </w:t>
      </w:r>
      <w:proofErr w:type="gramStart"/>
      <w:r w:rsidR="00930D3B">
        <w:t>a decreased number of</w:t>
      </w:r>
      <w:proofErr w:type="gramEnd"/>
      <w:r w:rsidR="00930D3B">
        <w:t xml:space="preserve"> Latino moviegoers.</w:t>
      </w:r>
      <w:r>
        <w:rPr>
          <w:vertAlign w:val="superscript"/>
        </w:rPr>
        <w:t>5</w:t>
      </w:r>
      <w:r w:rsidR="00930D3B">
        <w:t xml:space="preserve"> According t</w:t>
      </w:r>
      <w:r w:rsidR="0070199B">
        <w:t xml:space="preserve">o </w:t>
      </w:r>
      <w:r w:rsidR="009E3E75">
        <w:t xml:space="preserve">Theatrical Market </w:t>
      </w:r>
      <w:r w:rsidR="00F72906">
        <w:t>Statistics</w:t>
      </w:r>
      <w:r w:rsidR="009E3E75">
        <w:t xml:space="preserve">, </w:t>
      </w:r>
      <w:r w:rsidR="0070199B">
        <w:t xml:space="preserve">it </w:t>
      </w:r>
      <w:r w:rsidR="009E3E75">
        <w:t>shows that the second largest group of moviegoers are Hispanics/Latinos and just recently in 2016 the number has gone up.</w:t>
      </w:r>
      <w:r>
        <w:rPr>
          <w:vertAlign w:val="superscript"/>
        </w:rPr>
        <w:t>5</w:t>
      </w:r>
      <w:r w:rsidR="009E3E75">
        <w:t xml:space="preserve"> </w:t>
      </w:r>
      <w:r w:rsidR="000631D3">
        <w:t>Political</w:t>
      </w:r>
      <w:r w:rsidR="00104C3A">
        <w:t xml:space="preserve"> pressure</w:t>
      </w:r>
      <w:r w:rsidR="00777FCC">
        <w:t xml:space="preserve"> that is dehumanizing Hispanics, and</w:t>
      </w:r>
      <w:r w:rsidR="00E05424">
        <w:t xml:space="preserve"> the lowering</w:t>
      </w:r>
      <w:r w:rsidR="003E1D1A">
        <w:t xml:space="preserve"> the number of Hispanic lead roles</w:t>
      </w:r>
      <w:r w:rsidR="00095CC0">
        <w:t>.</w:t>
      </w:r>
      <w:r w:rsidR="00777FCC">
        <w:t xml:space="preserve"> </w:t>
      </w:r>
      <w:r w:rsidR="0028494F">
        <w:t>Could</w:t>
      </w:r>
      <w:r w:rsidR="00777FCC">
        <w:t xml:space="preserve"> eventually</w:t>
      </w:r>
      <w:r w:rsidR="0028494F">
        <w:t xml:space="preserve"> discourage Latinos </w:t>
      </w:r>
      <w:r w:rsidR="00D12F3D">
        <w:t>moviegoers</w:t>
      </w:r>
      <w:r w:rsidR="00E61B3B">
        <w:t xml:space="preserve">, </w:t>
      </w:r>
      <w:r w:rsidR="00091AEA">
        <w:t>a reduction that will hurt sales.</w:t>
      </w:r>
      <w:r>
        <w:rPr>
          <w:vertAlign w:val="superscript"/>
        </w:rPr>
        <w:t>5,6</w:t>
      </w:r>
    </w:p>
    <w:p w14:paraId="50B9175C" w14:textId="4C1FE765" w:rsidR="009777A7" w:rsidRDefault="00100B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7E2A1C" wp14:editId="51222CBE">
            <wp:extent cx="5943600" cy="3138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82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E38E" w14:textId="32C9D884" w:rsidR="00100BFE" w:rsidRDefault="00100BFE">
      <w:pPr>
        <w:rPr>
          <w:noProof/>
        </w:rPr>
      </w:pPr>
      <w:r>
        <w:rPr>
          <w:noProof/>
        </w:rPr>
        <w:t>7. Moviegoes according Motion Pictures Cinemea, Theatrical Market Statistics</w:t>
      </w:r>
    </w:p>
    <w:p w14:paraId="67C215A3" w14:textId="77777777" w:rsidR="00DE041E" w:rsidRPr="00DE041E" w:rsidRDefault="00100BFE" w:rsidP="00F737CB">
      <w:r>
        <w:rPr>
          <w:b/>
        </w:rPr>
        <w:t>CITATION</w:t>
      </w:r>
    </w:p>
    <w:p w14:paraId="1BC4F9AA" w14:textId="290196C1" w:rsidR="00F737CB" w:rsidRPr="00290372" w:rsidRDefault="00100BFE" w:rsidP="00290372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290372">
        <w:rPr>
          <w:color w:val="333333"/>
          <w:shd w:val="clear" w:color="auto" w:fill="FFFFFF"/>
        </w:rPr>
        <w:t>Sanchez F. What's Hollywood</w:t>
      </w:r>
      <w:r w:rsidRPr="00290372">
        <w:rPr>
          <w:color w:val="333333"/>
          <w:shd w:val="clear" w:color="auto" w:fill="FFFFFF"/>
        </w:rPr>
        <w:t xml:space="preserve"> got against Latinos? CNN. https://www.cnn.com/2017/04/03/opinions/latinos-hollywood-sanchez/index.html. Published April 3, 2017. Accessed February 1, 2019.</w:t>
      </w:r>
    </w:p>
    <w:p w14:paraId="6EAAB45D" w14:textId="4C8CBCAB" w:rsidR="00E8091E" w:rsidRPr="00290372" w:rsidRDefault="00100BFE" w:rsidP="00290372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proofErr w:type="spellStart"/>
      <w:r w:rsidRPr="00290372">
        <w:rPr>
          <w:color w:val="333333"/>
          <w:shd w:val="clear" w:color="auto" w:fill="FFFFFF"/>
        </w:rPr>
        <w:t>Esai</w:t>
      </w:r>
      <w:proofErr w:type="spellEnd"/>
      <w:r w:rsidRPr="00290372">
        <w:rPr>
          <w:color w:val="333333"/>
          <w:shd w:val="clear" w:color="auto" w:fill="FFFFFF"/>
        </w:rPr>
        <w:t xml:space="preserve"> Morales On Latinos, Hollywood and Trump. NBCNews.com. https://www.nbcnews.com/news/latino/esai-morales-latinos-hollywood-trump-n426866. Accessed February 1, 2019.</w:t>
      </w:r>
    </w:p>
    <w:p w14:paraId="25D64A2C" w14:textId="09A15AC1" w:rsidR="00F152E2" w:rsidRPr="00290372" w:rsidRDefault="00100BFE" w:rsidP="00290372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290372">
        <w:rPr>
          <w:color w:val="333333"/>
          <w:shd w:val="clear" w:color="auto" w:fill="FFFFFF"/>
        </w:rPr>
        <w:t>Dodd CJ. Theatrical Market Statistics. 2016.</w:t>
      </w:r>
    </w:p>
    <w:p w14:paraId="28E85387" w14:textId="77777777" w:rsidR="00F152E2" w:rsidRDefault="00F152E2" w:rsidP="00F737CB">
      <w:pPr>
        <w:rPr>
          <w:color w:val="333333"/>
          <w:shd w:val="clear" w:color="auto" w:fill="FFFFFF"/>
        </w:rPr>
      </w:pPr>
    </w:p>
    <w:p w14:paraId="73D917D7" w14:textId="77777777" w:rsidR="00F152E2" w:rsidRDefault="00F152E2" w:rsidP="00F737CB">
      <w:pPr>
        <w:rPr>
          <w:color w:val="333333"/>
          <w:shd w:val="clear" w:color="auto" w:fill="FFFFFF"/>
        </w:rPr>
      </w:pPr>
    </w:p>
    <w:p w14:paraId="6A747CFA" w14:textId="77777777" w:rsidR="00F152E2" w:rsidRDefault="00F152E2" w:rsidP="00F737CB">
      <w:pPr>
        <w:rPr>
          <w:color w:val="333333"/>
          <w:shd w:val="clear" w:color="auto" w:fill="FFFFFF"/>
        </w:rPr>
      </w:pPr>
    </w:p>
    <w:p w14:paraId="11EB75FD" w14:textId="77777777" w:rsidR="00F152E2" w:rsidRDefault="00F152E2" w:rsidP="00F737CB">
      <w:pPr>
        <w:rPr>
          <w:color w:val="333333"/>
          <w:shd w:val="clear" w:color="auto" w:fill="FFFFFF"/>
        </w:rPr>
      </w:pPr>
    </w:p>
    <w:p w14:paraId="111A255B" w14:textId="77777777" w:rsidR="00F152E2" w:rsidRDefault="00F152E2" w:rsidP="00F737CB">
      <w:pPr>
        <w:rPr>
          <w:color w:val="333333"/>
          <w:shd w:val="clear" w:color="auto" w:fill="FFFFFF"/>
        </w:rPr>
      </w:pPr>
    </w:p>
    <w:p w14:paraId="3317E19C" w14:textId="77777777" w:rsidR="00F152E2" w:rsidRDefault="00F152E2" w:rsidP="00F737CB">
      <w:pPr>
        <w:rPr>
          <w:color w:val="333333"/>
          <w:shd w:val="clear" w:color="auto" w:fill="FFFFFF"/>
        </w:rPr>
      </w:pPr>
    </w:p>
    <w:p w14:paraId="3636F770" w14:textId="77777777" w:rsidR="00F152E2" w:rsidRPr="00E8091E" w:rsidRDefault="00F152E2" w:rsidP="00F737CB">
      <w:pPr>
        <w:rPr>
          <w:color w:val="333333"/>
          <w:shd w:val="clear" w:color="auto" w:fill="FFFFFF"/>
        </w:rPr>
      </w:pPr>
    </w:p>
    <w:p w14:paraId="75BF4E63" w14:textId="77777777" w:rsidR="00F737CB" w:rsidRPr="002E1877" w:rsidRDefault="00100BFE" w:rsidP="00F737CB">
      <w:pPr>
        <w:rPr>
          <w:b/>
        </w:rPr>
      </w:pPr>
      <w:r w:rsidRPr="002E1877">
        <w:rPr>
          <w:b/>
        </w:rPr>
        <w:t xml:space="preserve">Environment and </w:t>
      </w:r>
      <w:r w:rsidR="00F6768F" w:rsidRPr="002E1877">
        <w:rPr>
          <w:b/>
        </w:rPr>
        <w:t>Technology</w:t>
      </w:r>
    </w:p>
    <w:p w14:paraId="472F2FD7" w14:textId="3D239B2B" w:rsidR="00F53CE6" w:rsidRPr="00100BFE" w:rsidRDefault="00100BFE" w:rsidP="00F737CB">
      <w:pPr>
        <w:rPr>
          <w:vertAlign w:val="superscript"/>
        </w:rPr>
      </w:pPr>
      <w:r>
        <w:t xml:space="preserve">Colombia University journal page State of the Planet writes on how the movie industry is </w:t>
      </w:r>
      <w:r w:rsidR="00252003">
        <w:t xml:space="preserve">working on </w:t>
      </w:r>
      <w:r>
        <w:t>reducing its</w:t>
      </w:r>
      <w:r w:rsidR="005B01E1">
        <w:t xml:space="preserve"> environmental impacts</w:t>
      </w:r>
      <w:r w:rsidR="00335CAA">
        <w:t xml:space="preserve">. </w:t>
      </w:r>
      <w:r w:rsidR="001F3857">
        <w:t>Such as</w:t>
      </w:r>
      <w:r w:rsidR="00335CAA">
        <w:t xml:space="preserve"> reducing Carbon and Green Gas Offset, Waste Diversion, Transportation, Water Use Reduction and Energy Efficiency. </w:t>
      </w:r>
      <w:r w:rsidR="00D64CB7">
        <w:t xml:space="preserve"> </w:t>
      </w:r>
      <w:r w:rsidR="00645389">
        <w:t>Carbon and Green Gas</w:t>
      </w:r>
      <w:r w:rsidR="0062206B">
        <w:t xml:space="preserve"> </w:t>
      </w:r>
      <w:r w:rsidR="007E4869">
        <w:t>which is created from travel</w:t>
      </w:r>
      <w:r w:rsidR="003D5010">
        <w:t>ing to movie sites</w:t>
      </w:r>
      <w:r w:rsidR="007E4869">
        <w:t xml:space="preserve">, </w:t>
      </w:r>
      <w:r w:rsidR="003D5010">
        <w:t>transporting</w:t>
      </w:r>
      <w:r w:rsidR="007E4869">
        <w:t xml:space="preserve"> supplies, </w:t>
      </w:r>
      <w:r w:rsidR="003D5010">
        <w:t>power generators, and pyrotechnical equipment.</w:t>
      </w:r>
      <w:r w:rsidR="008C7A99">
        <w:t xml:space="preserve"> </w:t>
      </w:r>
      <w:r w:rsidR="0061397C">
        <w:lastRenderedPageBreak/>
        <w:t xml:space="preserve">Film Industry companies </w:t>
      </w:r>
      <w:r w:rsidR="006A5DF6">
        <w:t>like 21</w:t>
      </w:r>
      <w:r w:rsidR="00D64CB7" w:rsidRPr="00D64CB7">
        <w:rPr>
          <w:vertAlign w:val="superscript"/>
        </w:rPr>
        <w:t>st</w:t>
      </w:r>
      <w:r w:rsidR="00D64CB7">
        <w:t xml:space="preserve"> Century Fox has contracted a </w:t>
      </w:r>
      <w:r w:rsidR="00495F1B">
        <w:t>third-party</w:t>
      </w:r>
      <w:r w:rsidR="00D64CB7">
        <w:t xml:space="preserve"> company to help the company stay on tr</w:t>
      </w:r>
      <w:r w:rsidR="0040661B">
        <w:t>ack</w:t>
      </w:r>
      <w:r w:rsidR="00982D82">
        <w:t>, help improve</w:t>
      </w:r>
      <w:r w:rsidR="003B7205">
        <w:t xml:space="preserve"> </w:t>
      </w:r>
      <w:r w:rsidR="0040661B">
        <w:t>the reduc</w:t>
      </w:r>
      <w:r w:rsidR="003B7205">
        <w:t xml:space="preserve">tion of </w:t>
      </w:r>
      <w:r w:rsidR="0040661B">
        <w:t xml:space="preserve">carbon emissions. </w:t>
      </w:r>
      <w:r w:rsidR="003B7205">
        <w:t>A</w:t>
      </w:r>
      <w:r w:rsidR="00ED350D">
        <w:t>s well as</w:t>
      </w:r>
      <w:r w:rsidR="003B7205">
        <w:t>, PGA implementing guidelines for</w:t>
      </w:r>
      <w:r w:rsidR="00ED350D">
        <w:t xml:space="preserve"> the</w:t>
      </w:r>
      <w:r w:rsidR="003B7205">
        <w:t xml:space="preserve"> movie production. </w:t>
      </w:r>
      <w:r w:rsidR="006A5DF6">
        <w:t>Waste</w:t>
      </w:r>
      <w:r w:rsidR="0004314B">
        <w:t xml:space="preserve"> is caused by </w:t>
      </w:r>
      <w:r w:rsidR="00A26BC9">
        <w:t xml:space="preserve">actor props, </w:t>
      </w:r>
      <w:r w:rsidR="00871DE7">
        <w:t xml:space="preserve">backdrops, </w:t>
      </w:r>
      <w:r w:rsidR="00A26BC9">
        <w:t>movie set</w:t>
      </w:r>
      <w:r w:rsidR="001A6C62">
        <w:t xml:space="preserve"> prop</w:t>
      </w:r>
      <w:r w:rsidR="00871DE7">
        <w:t>s,</w:t>
      </w:r>
      <w:r w:rsidR="00594413">
        <w:t xml:space="preserve"> and </w:t>
      </w:r>
      <w:r w:rsidR="00871DE7">
        <w:t xml:space="preserve">leftover </w:t>
      </w:r>
      <w:r w:rsidR="00466035">
        <w:t>food.</w:t>
      </w:r>
      <w:r w:rsidR="00F74254">
        <w:t xml:space="preserve"> </w:t>
      </w:r>
      <w:r w:rsidR="00466035">
        <w:t>So,</w:t>
      </w:r>
      <w:r w:rsidR="00F74254">
        <w:t xml:space="preserve"> companies like Sony Pictures </w:t>
      </w:r>
      <w:r w:rsidR="00332F24">
        <w:t>located in Culver City CA have partnered up with the city to donate</w:t>
      </w:r>
      <w:r>
        <w:t>,</w:t>
      </w:r>
      <w:r w:rsidR="00332F24">
        <w:t xml:space="preserve"> </w:t>
      </w:r>
      <w:r w:rsidR="000128D9">
        <w:t xml:space="preserve">instead of throwing it away as waste. </w:t>
      </w:r>
      <w:r>
        <w:t xml:space="preserve">Transportation </w:t>
      </w:r>
      <w:r w:rsidR="00C43602">
        <w:t xml:space="preserve">is one of the largest greenhouse gas contributors </w:t>
      </w:r>
      <w:r w:rsidR="0044302E">
        <w:t xml:space="preserve">so companies like CBS </w:t>
      </w:r>
      <w:r w:rsidR="00CC505E">
        <w:t>Entertainment</w:t>
      </w:r>
      <w:r w:rsidR="0044302E">
        <w:t xml:space="preserve"> are beginning to use hybrid vehicles</w:t>
      </w:r>
      <w:r w:rsidR="00F531A2">
        <w:t xml:space="preserve"> and completely electric </w:t>
      </w:r>
      <w:r w:rsidR="00A01ACF">
        <w:t>vehicles to</w:t>
      </w:r>
      <w:r w:rsidR="00CC505E">
        <w:t xml:space="preserve"> reduce carbon emissions. Water </w:t>
      </w:r>
      <w:r w:rsidR="00283B89">
        <w:t xml:space="preserve">is being conserved by </w:t>
      </w:r>
      <w:r w:rsidR="00F5756C">
        <w:t xml:space="preserve">industries like NBC Universal that are </w:t>
      </w:r>
      <w:r w:rsidR="00D909BB">
        <w:t xml:space="preserve">recycling rainwater and installing water </w:t>
      </w:r>
      <w:r w:rsidR="00F531A2">
        <w:t>filtration</w:t>
      </w:r>
      <w:r w:rsidR="00D909BB">
        <w:t xml:space="preserve"> systems to </w:t>
      </w:r>
      <w:r w:rsidR="00F531A2">
        <w:t>reduce plastic waste. Energy efficiency</w:t>
      </w:r>
      <w:r w:rsidR="00D55B1E">
        <w:t xml:space="preserve"> like Warner Brother Studios </w:t>
      </w:r>
      <w:r w:rsidR="00ED687C">
        <w:t xml:space="preserve">which have installed solar roofs </w:t>
      </w:r>
      <w:r w:rsidR="00B73BF4">
        <w:t xml:space="preserve">that are helping them run their studio. </w:t>
      </w:r>
      <w:r>
        <w:rPr>
          <w:vertAlign w:val="superscript"/>
        </w:rPr>
        <w:t>8</w:t>
      </w:r>
    </w:p>
    <w:p w14:paraId="784B18F4" w14:textId="77777777" w:rsidR="00F53CE6" w:rsidRDefault="00F53CE6" w:rsidP="00F737CB"/>
    <w:p w14:paraId="74093E46" w14:textId="77777777" w:rsidR="00F53CE6" w:rsidRDefault="00F53CE6" w:rsidP="00F737CB"/>
    <w:p w14:paraId="21A70A87" w14:textId="77777777" w:rsidR="00DE041E" w:rsidRDefault="00100BFE" w:rsidP="00F737CB">
      <w:r>
        <w:rPr>
          <w:b/>
        </w:rPr>
        <w:t>CITATION</w:t>
      </w:r>
    </w:p>
    <w:p w14:paraId="204BA3B4" w14:textId="31F1640E" w:rsidR="00F152E2" w:rsidRPr="00F737CB" w:rsidRDefault="00100BFE" w:rsidP="00100BFE">
      <w:pPr>
        <w:pStyle w:val="ListParagraph"/>
        <w:numPr>
          <w:ilvl w:val="0"/>
          <w:numId w:val="1"/>
        </w:numPr>
      </w:pPr>
      <w:r w:rsidRPr="00100BFE">
        <w:rPr>
          <w:color w:val="333333"/>
          <w:shd w:val="clear" w:color="auto" w:fill="FFFFFF"/>
        </w:rPr>
        <w:t>Cut! How the Entertainment Industry is Reducing Environmental Impacts. State of the Planet. https://blogs.ei.columbia.edu/2018/03/29/entertainment-in</w:t>
      </w:r>
      <w:r w:rsidRPr="00100BFE">
        <w:rPr>
          <w:color w:val="333333"/>
          <w:shd w:val="clear" w:color="auto" w:fill="FFFFFF"/>
        </w:rPr>
        <w:t>dustry-sustainability/. Published March 29, 2018. Accessed February 1, 2019.</w:t>
      </w:r>
    </w:p>
    <w:sectPr w:rsidR="00F152E2" w:rsidRPr="00F7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2257D"/>
    <w:multiLevelType w:val="hybridMultilevel"/>
    <w:tmpl w:val="BAF2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2"/>
    <w:rsid w:val="000128D9"/>
    <w:rsid w:val="00015139"/>
    <w:rsid w:val="0004314B"/>
    <w:rsid w:val="000631D3"/>
    <w:rsid w:val="00064B43"/>
    <w:rsid w:val="00091AEA"/>
    <w:rsid w:val="00095CC0"/>
    <w:rsid w:val="000A1CBD"/>
    <w:rsid w:val="000B5733"/>
    <w:rsid w:val="000F3BEE"/>
    <w:rsid w:val="00100BFE"/>
    <w:rsid w:val="00104C3A"/>
    <w:rsid w:val="001341BD"/>
    <w:rsid w:val="00161E8A"/>
    <w:rsid w:val="00164916"/>
    <w:rsid w:val="00177716"/>
    <w:rsid w:val="001A6C62"/>
    <w:rsid w:val="001E5F7D"/>
    <w:rsid w:val="001F3857"/>
    <w:rsid w:val="0020153B"/>
    <w:rsid w:val="0020637C"/>
    <w:rsid w:val="0021437B"/>
    <w:rsid w:val="00252003"/>
    <w:rsid w:val="002663FD"/>
    <w:rsid w:val="00283B89"/>
    <w:rsid w:val="0028494F"/>
    <w:rsid w:val="00290372"/>
    <w:rsid w:val="00297252"/>
    <w:rsid w:val="002B168E"/>
    <w:rsid w:val="002E1877"/>
    <w:rsid w:val="00311179"/>
    <w:rsid w:val="00316B85"/>
    <w:rsid w:val="0032403E"/>
    <w:rsid w:val="00332F24"/>
    <w:rsid w:val="00335CAA"/>
    <w:rsid w:val="00336D95"/>
    <w:rsid w:val="00340866"/>
    <w:rsid w:val="00353A3B"/>
    <w:rsid w:val="00363B1A"/>
    <w:rsid w:val="003765C4"/>
    <w:rsid w:val="003950B8"/>
    <w:rsid w:val="003A3B08"/>
    <w:rsid w:val="003B7205"/>
    <w:rsid w:val="003D5010"/>
    <w:rsid w:val="003E1D1A"/>
    <w:rsid w:val="003F577C"/>
    <w:rsid w:val="003F7A00"/>
    <w:rsid w:val="0040661B"/>
    <w:rsid w:val="004401CD"/>
    <w:rsid w:val="00440FE1"/>
    <w:rsid w:val="0044302E"/>
    <w:rsid w:val="00466035"/>
    <w:rsid w:val="004904CD"/>
    <w:rsid w:val="00495F1B"/>
    <w:rsid w:val="004B3B0F"/>
    <w:rsid w:val="00564E52"/>
    <w:rsid w:val="00566FAF"/>
    <w:rsid w:val="00584E50"/>
    <w:rsid w:val="00594413"/>
    <w:rsid w:val="005B01E1"/>
    <w:rsid w:val="005B3F1F"/>
    <w:rsid w:val="005B532D"/>
    <w:rsid w:val="00603105"/>
    <w:rsid w:val="0061397C"/>
    <w:rsid w:val="0062206B"/>
    <w:rsid w:val="00645389"/>
    <w:rsid w:val="006836BD"/>
    <w:rsid w:val="00697B65"/>
    <w:rsid w:val="006A5DF6"/>
    <w:rsid w:val="006C05F4"/>
    <w:rsid w:val="006C0D09"/>
    <w:rsid w:val="006D16A2"/>
    <w:rsid w:val="006D1BEB"/>
    <w:rsid w:val="006E498B"/>
    <w:rsid w:val="0070199B"/>
    <w:rsid w:val="007502DE"/>
    <w:rsid w:val="00777FCC"/>
    <w:rsid w:val="007A4C32"/>
    <w:rsid w:val="007A6BBA"/>
    <w:rsid w:val="007C49E8"/>
    <w:rsid w:val="007E4869"/>
    <w:rsid w:val="007E6A32"/>
    <w:rsid w:val="00812D92"/>
    <w:rsid w:val="008201B6"/>
    <w:rsid w:val="00847073"/>
    <w:rsid w:val="0085201B"/>
    <w:rsid w:val="008571A4"/>
    <w:rsid w:val="00871DE7"/>
    <w:rsid w:val="008A567D"/>
    <w:rsid w:val="008A582B"/>
    <w:rsid w:val="008C2A4E"/>
    <w:rsid w:val="008C7A99"/>
    <w:rsid w:val="008E7578"/>
    <w:rsid w:val="008F6A40"/>
    <w:rsid w:val="00930D3B"/>
    <w:rsid w:val="00943CFC"/>
    <w:rsid w:val="0094718D"/>
    <w:rsid w:val="009477BE"/>
    <w:rsid w:val="00960468"/>
    <w:rsid w:val="009607E3"/>
    <w:rsid w:val="009777A7"/>
    <w:rsid w:val="00982D82"/>
    <w:rsid w:val="009974F7"/>
    <w:rsid w:val="009C1BD2"/>
    <w:rsid w:val="009E3E75"/>
    <w:rsid w:val="00A01ACF"/>
    <w:rsid w:val="00A26BC9"/>
    <w:rsid w:val="00A31D00"/>
    <w:rsid w:val="00A5121E"/>
    <w:rsid w:val="00A5710A"/>
    <w:rsid w:val="00A71574"/>
    <w:rsid w:val="00A840B4"/>
    <w:rsid w:val="00A917F0"/>
    <w:rsid w:val="00A92676"/>
    <w:rsid w:val="00AC25F7"/>
    <w:rsid w:val="00B373E5"/>
    <w:rsid w:val="00B560BE"/>
    <w:rsid w:val="00B62CC8"/>
    <w:rsid w:val="00B73BF4"/>
    <w:rsid w:val="00B74E4B"/>
    <w:rsid w:val="00B979F5"/>
    <w:rsid w:val="00BA7F5B"/>
    <w:rsid w:val="00BD17DD"/>
    <w:rsid w:val="00C31845"/>
    <w:rsid w:val="00C43602"/>
    <w:rsid w:val="00C530D4"/>
    <w:rsid w:val="00C75FC5"/>
    <w:rsid w:val="00C84EB9"/>
    <w:rsid w:val="00C908F0"/>
    <w:rsid w:val="00CC505E"/>
    <w:rsid w:val="00CF4896"/>
    <w:rsid w:val="00D12F3D"/>
    <w:rsid w:val="00D55B1E"/>
    <w:rsid w:val="00D64CB7"/>
    <w:rsid w:val="00D81F8C"/>
    <w:rsid w:val="00D909BB"/>
    <w:rsid w:val="00DC10C6"/>
    <w:rsid w:val="00DE041E"/>
    <w:rsid w:val="00DE6BD5"/>
    <w:rsid w:val="00E05424"/>
    <w:rsid w:val="00E11AE3"/>
    <w:rsid w:val="00E1200B"/>
    <w:rsid w:val="00E12F0D"/>
    <w:rsid w:val="00E24C95"/>
    <w:rsid w:val="00E50C9E"/>
    <w:rsid w:val="00E61B3B"/>
    <w:rsid w:val="00E8091E"/>
    <w:rsid w:val="00ED350D"/>
    <w:rsid w:val="00ED687C"/>
    <w:rsid w:val="00F1144E"/>
    <w:rsid w:val="00F152E2"/>
    <w:rsid w:val="00F47B63"/>
    <w:rsid w:val="00F531A2"/>
    <w:rsid w:val="00F53CE6"/>
    <w:rsid w:val="00F54BA2"/>
    <w:rsid w:val="00F5756C"/>
    <w:rsid w:val="00F6768F"/>
    <w:rsid w:val="00F72906"/>
    <w:rsid w:val="00F737CB"/>
    <w:rsid w:val="00F74254"/>
    <w:rsid w:val="00F80E87"/>
    <w:rsid w:val="00F8617E"/>
    <w:rsid w:val="00F87247"/>
    <w:rsid w:val="00F87874"/>
    <w:rsid w:val="00FA41D8"/>
    <w:rsid w:val="00FA4910"/>
    <w:rsid w:val="00F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5CC6"/>
  <w15:chartTrackingRefBased/>
  <w15:docId w15:val="{07ABD06A-4B2E-4674-8807-E0EB70F5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96"/>
  </w:style>
  <w:style w:type="paragraph" w:styleId="Footer">
    <w:name w:val="footer"/>
    <w:basedOn w:val="Normal"/>
    <w:link w:val="FooterChar"/>
    <w:uiPriority w:val="99"/>
    <w:unhideWhenUsed/>
    <w:rsid w:val="00CF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96"/>
  </w:style>
  <w:style w:type="paragraph" w:styleId="ListParagraph">
    <w:name w:val="List Paragraph"/>
    <w:basedOn w:val="Normal"/>
    <w:uiPriority w:val="34"/>
    <w:qFormat/>
    <w:rsid w:val="0029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Urrutia</dc:creator>
  <cp:lastModifiedBy>Miguel Urrutia</cp:lastModifiedBy>
  <cp:revision>153</cp:revision>
  <dcterms:created xsi:type="dcterms:W3CDTF">2019-02-02T04:35:00Z</dcterms:created>
  <dcterms:modified xsi:type="dcterms:W3CDTF">2019-02-04T03:27:00Z</dcterms:modified>
</cp:coreProperties>
</file>