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D758A" w14:textId="093F748A" w:rsidR="003075FA" w:rsidRPr="000723E2" w:rsidRDefault="000723E2" w:rsidP="00E94E9E">
      <w:pPr>
        <w:rPr>
          <w:b/>
          <w:bCs/>
        </w:rPr>
      </w:pPr>
      <w:r w:rsidRPr="000723E2">
        <w:rPr>
          <w:b/>
          <w:bCs/>
        </w:rPr>
        <w:t>Data Extraction from Handwritten Medical Documents</w:t>
      </w:r>
    </w:p>
    <w:p w14:paraId="1248A23A" w14:textId="389948DF" w:rsidR="00E94E9E" w:rsidRPr="00E94E9E" w:rsidRDefault="00E94E9E" w:rsidP="00E94E9E">
      <w:r w:rsidRPr="00E94E9E">
        <w:t>A hybrid OCR and LLM-powered pipeline for extracting structured information from handwritten and printed medical documents such as prescriptions, clinical notes, and admission records.</w:t>
      </w:r>
    </w:p>
    <w:p w14:paraId="41D1B113" w14:textId="54B9F298" w:rsidR="00E94E9E" w:rsidRDefault="00E94E9E">
      <w:r>
        <w:t>Features</w:t>
      </w:r>
    </w:p>
    <w:p w14:paraId="1B44FEFF" w14:textId="1D69A824" w:rsidR="00E94E9E" w:rsidRPr="00E94E9E" w:rsidRDefault="00E94E9E">
      <w:r w:rsidRPr="00E94E9E">
        <w:t>1 . Converts PDF and image-based medical documents into structured JSON.</w:t>
      </w:r>
    </w:p>
    <w:p w14:paraId="05BD0586" w14:textId="24819AC1" w:rsidR="00E94E9E" w:rsidRPr="00E94E9E" w:rsidRDefault="00E94E9E">
      <w:r w:rsidRPr="00E94E9E">
        <w:t xml:space="preserve">2 </w:t>
      </w:r>
      <w:r w:rsidR="00563D58">
        <w:t>.</w:t>
      </w:r>
      <w:r w:rsidR="00563D58" w:rsidRPr="00563D58">
        <w:t>Uses PaddleOCR and EasyOCR (for printed text) and Tesseract (for handwritten text).</w:t>
      </w:r>
    </w:p>
    <w:p w14:paraId="206D90F6" w14:textId="6476B641" w:rsidR="00E94E9E" w:rsidRPr="00E94E9E" w:rsidRDefault="00E94E9E">
      <w:r w:rsidRPr="00E94E9E">
        <w:t>3 . Automatically detects handwritten vs printed regions.</w:t>
      </w:r>
    </w:p>
    <w:p w14:paraId="56145C10" w14:textId="38535B3E" w:rsidR="00E94E9E" w:rsidRDefault="00E94E9E">
      <w:r w:rsidRPr="00E94E9E">
        <w:t>4 . Cleans and enhances input images using OpenCV.</w:t>
      </w:r>
      <w:r w:rsidRPr="00E94E9E">
        <w:br/>
      </w:r>
      <w:r w:rsidRPr="00E94E9E">
        <w:rPr>
          <w:rFonts w:ascii="Segoe UI Emoji" w:hAnsi="Segoe UI Emoji" w:cs="Segoe UI Emoji"/>
        </w:rPr>
        <w:t>5 .</w:t>
      </w:r>
      <w:r w:rsidRPr="00E94E9E">
        <w:t xml:space="preserve">Enriches extracted data into a structured schema using </w:t>
      </w:r>
      <w:r w:rsidR="00F510B2">
        <w:t>Gemini Model</w:t>
      </w:r>
      <w:r w:rsidRPr="00E94E9E">
        <w:br/>
        <w:t>6 .Stores embeddings in a Chroma VectorDB for fast semantic search.</w:t>
      </w:r>
      <w:r w:rsidRPr="00E94E9E">
        <w:br/>
      </w:r>
      <w:r w:rsidRPr="00E94E9E">
        <w:rPr>
          <w:rFonts w:ascii="Segoe UI Emoji" w:hAnsi="Segoe UI Emoji" w:cs="Segoe UI Emoji"/>
        </w:rPr>
        <w:t>7</w:t>
      </w:r>
      <w:r w:rsidRPr="00E94E9E">
        <w:t xml:space="preserve"> .Generates a Prover JSON file with complete metadata and provenance.</w:t>
      </w:r>
    </w:p>
    <w:p w14:paraId="01541B60" w14:textId="268B59A8" w:rsidR="00E94E9E" w:rsidRDefault="00E94E9E">
      <w:r>
        <w:t>Architecute Flow</w:t>
      </w:r>
    </w:p>
    <w:p w14:paraId="3EB23BF3" w14:textId="1B6929B7" w:rsidR="00E94E9E" w:rsidRDefault="00C1599E">
      <w:r w:rsidRPr="00C1599E">
        <w:rPr>
          <w:noProof/>
        </w:rPr>
        <w:drawing>
          <wp:inline distT="0" distB="0" distL="0" distR="0" wp14:anchorId="2C721DFC" wp14:editId="0042E568">
            <wp:extent cx="6329363" cy="4424045"/>
            <wp:effectExtent l="0" t="0" r="0" b="0"/>
            <wp:docPr id="128733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391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4816" cy="442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1BFA" w14:textId="77777777" w:rsidR="00E94E9E" w:rsidRDefault="00E94E9E"/>
    <w:p w14:paraId="0A2FD756" w14:textId="77777777" w:rsidR="00E94E9E" w:rsidRDefault="00E94E9E"/>
    <w:p w14:paraId="75B15A0F" w14:textId="2B00D0C1" w:rsidR="00E94E9E" w:rsidRDefault="00A014F9">
      <w:r>
        <w:sym w:font="Wingdings" w:char="F0E0"/>
      </w:r>
      <w:r>
        <w:t xml:space="preserve"> </w:t>
      </w:r>
      <w:r w:rsidR="00E94E9E">
        <w:t xml:space="preserve">Installation </w:t>
      </w:r>
      <w:r>
        <w:t>(Local setup)</w:t>
      </w:r>
      <w:r w:rsidR="00E94E9E">
        <w:t xml:space="preserve"> </w:t>
      </w:r>
    </w:p>
    <w:p w14:paraId="6EF3F53F" w14:textId="77777777" w:rsidR="00E94E9E" w:rsidRDefault="00E94E9E" w:rsidP="00E94E9E">
      <w:r>
        <w:t>git clone https://github.com/Ajay-308/data-extraction-from-hand-written-image.git</w:t>
      </w:r>
    </w:p>
    <w:p w14:paraId="3A1DF432" w14:textId="4BE71305" w:rsidR="00E94E9E" w:rsidRDefault="00E94E9E" w:rsidP="00E94E9E">
      <w:r>
        <w:t>cd data-extraction-from-hand-written-image</w:t>
      </w:r>
    </w:p>
    <w:p w14:paraId="6D6821CB" w14:textId="77777777" w:rsidR="00E94E9E" w:rsidRDefault="00E94E9E" w:rsidP="00E94E9E"/>
    <w:p w14:paraId="4E65ED26" w14:textId="08AE2274" w:rsidR="00E94E9E" w:rsidRDefault="00A014F9" w:rsidP="00E94E9E">
      <w:r>
        <w:sym w:font="Wingdings" w:char="F0E0"/>
      </w:r>
      <w:r w:rsidR="00E94E9E">
        <w:t xml:space="preserve">create virtual </w:t>
      </w:r>
      <w:r>
        <w:t>python env with python 3.9 to 3.10 because paddleOCR is not supported in above version of python</w:t>
      </w:r>
    </w:p>
    <w:p w14:paraId="373D8694" w14:textId="77777777" w:rsidR="00A014F9" w:rsidRDefault="00A014F9" w:rsidP="00A014F9">
      <w:r>
        <w:t>python3.10 -m venv venv</w:t>
      </w:r>
    </w:p>
    <w:p w14:paraId="7E4A72CE" w14:textId="48A94D91" w:rsidR="00A014F9" w:rsidRDefault="000A71CF" w:rsidP="00A014F9">
      <w:r w:rsidRPr="000A71CF">
        <w:t xml:space="preserve">source venv310/bin/activate </w:t>
      </w:r>
      <w:r>
        <w:t xml:space="preserve"> </w:t>
      </w:r>
      <w:r w:rsidR="00A014F9">
        <w:t xml:space="preserve"># or </w:t>
      </w:r>
      <w:r w:rsidR="00B925AF" w:rsidRPr="00B925AF">
        <w:t xml:space="preserve">venv310\Scripts\activate </w:t>
      </w:r>
      <w:r w:rsidR="00A014F9">
        <w:t>on Windows</w:t>
      </w:r>
    </w:p>
    <w:p w14:paraId="6CF790EF" w14:textId="4813F496" w:rsidR="00E94E9E" w:rsidRDefault="00E94E9E" w:rsidP="00E94E9E">
      <w:r>
        <w:t>pip install -r requirements.txt</w:t>
      </w:r>
    </w:p>
    <w:p w14:paraId="7D41AEC6" w14:textId="77777777" w:rsidR="00A014F9" w:rsidRDefault="00A014F9" w:rsidP="00E94E9E"/>
    <w:p w14:paraId="7985C69C" w14:textId="71305620" w:rsidR="00A014F9" w:rsidRPr="00A014F9" w:rsidRDefault="00A014F9" w:rsidP="00A014F9">
      <w:r>
        <w:sym w:font="Wingdings" w:char="F0E0"/>
      </w:r>
      <w:r w:rsidRPr="00A014F9">
        <w:t>If PaddleOCR or Tesseract fails to load, install:</w:t>
      </w:r>
    </w:p>
    <w:p w14:paraId="15AE359D" w14:textId="5BB51980" w:rsidR="00E94E9E" w:rsidRDefault="00A014F9" w:rsidP="00E94E9E">
      <w:r w:rsidRPr="00A014F9">
        <w:t>sudo apt-get install -y tesseract-ocr libgl1-mesa-glx</w:t>
      </w:r>
    </w:p>
    <w:p w14:paraId="3D1909A0" w14:textId="77777777" w:rsidR="00A014F9" w:rsidRDefault="00A014F9" w:rsidP="00E94E9E"/>
    <w:p w14:paraId="79B4CDA3" w14:textId="1FB00A80" w:rsidR="00E94E9E" w:rsidRDefault="00A014F9" w:rsidP="00E94E9E">
      <w:r>
        <w:sym w:font="Wingdings" w:char="F0E0"/>
      </w:r>
      <w:r w:rsidR="00E94E9E">
        <w:t xml:space="preserve">for running it </w:t>
      </w:r>
    </w:p>
    <w:p w14:paraId="055287D4" w14:textId="35451333" w:rsidR="00E94E9E" w:rsidRDefault="00E94E9E" w:rsidP="00E94E9E">
      <w:r w:rsidRPr="00E94E9E">
        <w:t>streamlit run app.py</w:t>
      </w:r>
    </w:p>
    <w:p w14:paraId="39758654" w14:textId="77777777" w:rsidR="00A014F9" w:rsidRDefault="00A014F9" w:rsidP="00E94E9E"/>
    <w:p w14:paraId="14D33EBE" w14:textId="24DF48AA" w:rsidR="00A014F9" w:rsidRDefault="00A014F9" w:rsidP="00E94E9E">
      <w:r>
        <w:sym w:font="Wingdings" w:char="F0E0"/>
      </w:r>
      <w:r>
        <w:t xml:space="preserve">Here is my google collab file u can refer that too :- </w:t>
      </w:r>
      <w:hyperlink r:id="rId5" w:tgtFrame="_new" w:history="1">
        <w:r w:rsidRPr="00A014F9">
          <w:rPr>
            <w:rStyle w:val="Hyperlink"/>
          </w:rPr>
          <w:t>Colab Demo</w:t>
        </w:r>
      </w:hyperlink>
    </w:p>
    <w:p w14:paraId="60C2940F" w14:textId="46B8072B" w:rsidR="00A014F9" w:rsidRDefault="00A014F9" w:rsidP="00E94E9E">
      <w:r>
        <w:sym w:font="Wingdings" w:char="F0E0"/>
      </w:r>
      <w:r>
        <w:t>If you are running in your collab just to make sure u have all these dependenceis downloaded.</w:t>
      </w:r>
    </w:p>
    <w:p w14:paraId="666DFCD9" w14:textId="4BF45304" w:rsidR="00A014F9" w:rsidRDefault="00A014F9" w:rsidP="00E94E9E">
      <w:r w:rsidRPr="00A014F9">
        <w:t>!apt-get update -qq</w:t>
      </w:r>
    </w:p>
    <w:p w14:paraId="138FB247" w14:textId="77777777" w:rsidR="00A014F9" w:rsidRPr="00A014F9" w:rsidRDefault="00A014F9" w:rsidP="00A014F9">
      <w:r w:rsidRPr="00A014F9">
        <w:t>!apt-get install -y -qq tesseract-ocr</w:t>
      </w:r>
    </w:p>
    <w:p w14:paraId="4A275E76" w14:textId="59A0D121" w:rsidR="00A014F9" w:rsidRDefault="00A014F9" w:rsidP="00E94E9E">
      <w:r w:rsidRPr="00A014F9">
        <w:t>!pip install -q paddleocr paddlepaddle sentence-transformers chromadb google-generativeai pytesseract PyMuPDF opencv-python-headless Pillow tqdm</w:t>
      </w:r>
    </w:p>
    <w:p w14:paraId="1C7358E8" w14:textId="77777777" w:rsidR="00A014F9" w:rsidRDefault="00A014F9" w:rsidP="00E94E9E"/>
    <w:p w14:paraId="485F180E" w14:textId="77777777" w:rsidR="000723E2" w:rsidRDefault="000723E2"/>
    <w:p w14:paraId="3FBEC5FF" w14:textId="77777777" w:rsidR="00D51452" w:rsidRDefault="00D51452"/>
    <w:p w14:paraId="71428B9C" w14:textId="56E9419E" w:rsidR="00D51452" w:rsidRDefault="00D51452">
      <w:r>
        <w:lastRenderedPageBreak/>
        <w:sym w:font="Wingdings" w:char="F0E0"/>
      </w:r>
      <w:r w:rsidRPr="00D51452">
        <w:t>In this project, I used Gemini 2.5 Flash along with PaddleOCR, EasyOCR, and Tesseract for extracting and interpreting data from handwritten medical images.</w:t>
      </w:r>
      <w:r w:rsidRPr="00D51452">
        <w:br/>
        <w:t xml:space="preserve">The Gemini 2.5 Flash model achieved an average confidence score of approximately </w:t>
      </w:r>
      <w:r w:rsidRPr="00D51452">
        <w:rPr>
          <w:b/>
          <w:bCs/>
        </w:rPr>
        <w:t>45.2%,</w:t>
      </w:r>
      <w:r w:rsidRPr="00D51452">
        <w:t xml:space="preserve"> whereas the Grok LLaMA model delivered significantly lower performance, with an average confidence score of around </w:t>
      </w:r>
      <w:r w:rsidRPr="00D51452">
        <w:rPr>
          <w:b/>
          <w:bCs/>
        </w:rPr>
        <w:t>24.8%</w:t>
      </w:r>
      <w:r w:rsidRPr="00D51452">
        <w:t xml:space="preserve"> on the same dataset.</w:t>
      </w:r>
    </w:p>
    <w:p w14:paraId="64208755" w14:textId="6588EC42" w:rsidR="00BC1800" w:rsidRDefault="00BC1800">
      <w:r>
        <w:t>UI Image</w:t>
      </w:r>
    </w:p>
    <w:p w14:paraId="2C2498DE" w14:textId="19DAE48D" w:rsidR="009E33E8" w:rsidRDefault="009E33E8">
      <w:r w:rsidRPr="009E33E8">
        <w:rPr>
          <w:noProof/>
        </w:rPr>
        <w:drawing>
          <wp:inline distT="0" distB="0" distL="0" distR="0" wp14:anchorId="7D7EA7A5" wp14:editId="24DA5812">
            <wp:extent cx="5943600" cy="2861310"/>
            <wp:effectExtent l="0" t="0" r="0" b="0"/>
            <wp:docPr id="148916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62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36C5" w14:textId="59438491" w:rsidR="00BC1800" w:rsidRDefault="00BC1800"/>
    <w:p w14:paraId="37F2820B" w14:textId="1224574B" w:rsidR="005D691D" w:rsidRDefault="00872DB0">
      <w:r>
        <w:t>After pipeline initialization</w:t>
      </w:r>
    </w:p>
    <w:p w14:paraId="54D18E0D" w14:textId="43644D24" w:rsidR="00A15919" w:rsidRDefault="00B2141B">
      <w:r w:rsidRPr="00B2141B">
        <w:rPr>
          <w:noProof/>
        </w:rPr>
        <w:drawing>
          <wp:inline distT="0" distB="0" distL="0" distR="0" wp14:anchorId="27761F13" wp14:editId="63ADCEA6">
            <wp:extent cx="5943600" cy="2933065"/>
            <wp:effectExtent l="0" t="0" r="0" b="635"/>
            <wp:docPr id="200389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93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5C19" w14:textId="5EA5AFEA" w:rsidR="00A15919" w:rsidRDefault="00A15919">
      <w:r>
        <w:lastRenderedPageBreak/>
        <w:t>Final</w:t>
      </w:r>
    </w:p>
    <w:p w14:paraId="0CE1274B" w14:textId="1491CDE3" w:rsidR="001A1937" w:rsidRDefault="005C454B">
      <w:r w:rsidRPr="005C454B">
        <w:rPr>
          <w:noProof/>
        </w:rPr>
        <w:drawing>
          <wp:inline distT="0" distB="0" distL="0" distR="0" wp14:anchorId="38944AA4" wp14:editId="084FE508">
            <wp:extent cx="5943600" cy="2922905"/>
            <wp:effectExtent l="0" t="0" r="0" b="0"/>
            <wp:docPr id="31343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37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A65A" w14:textId="4CDD3B6C" w:rsidR="00B50D7A" w:rsidRDefault="00B50D7A">
      <w:r>
        <w:t>Just press on below button Download screenshot and data will be downloaded to your system</w:t>
      </w:r>
    </w:p>
    <w:p w14:paraId="102DBD94" w14:textId="77777777" w:rsidR="000723E2" w:rsidRDefault="000723E2"/>
    <w:p w14:paraId="4CB76FD0" w14:textId="1CDBF5EC" w:rsidR="00EF6451" w:rsidRPr="00E94E9E" w:rsidRDefault="000723E2">
      <w:r>
        <w:sym w:font="Wingdings" w:char="F0E0"/>
      </w:r>
      <w:r w:rsidR="00C7629F">
        <w:t xml:space="preserve">Downloaded json file :- </w:t>
      </w:r>
      <w:hyperlink r:id="rId9" w:history="1">
        <w:r w:rsidR="00C7629F" w:rsidRPr="00C7629F">
          <w:rPr>
            <w:rStyle w:val="Hyperlink"/>
          </w:rPr>
          <w:t>https://drive.google.com/file/d/11RBx-a7gDu23MZd17qGSsckneUdj1WBk/view?usp=sharing</w:t>
        </w:r>
      </w:hyperlink>
    </w:p>
    <w:sectPr w:rsidR="00EF6451" w:rsidRPr="00E94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E9E"/>
    <w:rsid w:val="00057EC9"/>
    <w:rsid w:val="000723E2"/>
    <w:rsid w:val="000A71CF"/>
    <w:rsid w:val="001A1937"/>
    <w:rsid w:val="002337CA"/>
    <w:rsid w:val="002A3A04"/>
    <w:rsid w:val="002B41EA"/>
    <w:rsid w:val="003075FA"/>
    <w:rsid w:val="003D4B10"/>
    <w:rsid w:val="00551300"/>
    <w:rsid w:val="00563D58"/>
    <w:rsid w:val="005C454B"/>
    <w:rsid w:val="005D691D"/>
    <w:rsid w:val="007123BB"/>
    <w:rsid w:val="00872DB0"/>
    <w:rsid w:val="008A6571"/>
    <w:rsid w:val="0097089E"/>
    <w:rsid w:val="009E33E8"/>
    <w:rsid w:val="00A014F9"/>
    <w:rsid w:val="00A15919"/>
    <w:rsid w:val="00AD6453"/>
    <w:rsid w:val="00B2141B"/>
    <w:rsid w:val="00B2499C"/>
    <w:rsid w:val="00B50D7A"/>
    <w:rsid w:val="00B925AF"/>
    <w:rsid w:val="00BC1800"/>
    <w:rsid w:val="00C1599E"/>
    <w:rsid w:val="00C37EEF"/>
    <w:rsid w:val="00C7629F"/>
    <w:rsid w:val="00D253B4"/>
    <w:rsid w:val="00D51452"/>
    <w:rsid w:val="00E94E9E"/>
    <w:rsid w:val="00EF6451"/>
    <w:rsid w:val="00F0515D"/>
    <w:rsid w:val="00F51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8B9F4"/>
  <w15:chartTrackingRefBased/>
  <w15:docId w15:val="{1667BD0D-CA4A-41F3-AD9A-743B5C03D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E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E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E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E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E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E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E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E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E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E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E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14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14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14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s://colab.research.google.com/drive/1S1Ft4nSMEue-x-r7lB0PC3LsPzN7pdG0?usp=sharing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drive.google.com/file/d/11RBx-a7gDu23MZd17qGSsckneUdj1WBk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singh</dc:creator>
  <cp:keywords/>
  <dc:description/>
  <cp:lastModifiedBy>ajay singh</cp:lastModifiedBy>
  <cp:revision>2</cp:revision>
  <cp:lastPrinted>2025-11-03T14:26:00Z</cp:lastPrinted>
  <dcterms:created xsi:type="dcterms:W3CDTF">2025-11-03T15:00:00Z</dcterms:created>
  <dcterms:modified xsi:type="dcterms:W3CDTF">2025-11-03T15:00:00Z</dcterms:modified>
</cp:coreProperties>
</file>