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Redux | Express | RESTful APIs | Git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Optimized website performance by implementing Redux for state management, resulting in a 20% increase in page load speed.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Ensured cross-device compatibility through responsive design techniques, enhancing user experience and engagement across various platforms.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Implemented RESTful API integration for real-time email notifications, reducing response time by 30% during emergencies.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MERN stack photo-sharing platform with profile management, image uploads, interactive features, and secure authentication.</w:t>
      </w:r>
    </w:p>
    <w:p>
      <w:pPr>
        <w:pStyle w:val="NoSpacing"/>
      </w:pPr>
      <w:r>
        <w:t>• Utilized Git for version control and collaboration, ensuring seamless code management and team coordination throughout the project lifecycle.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