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>
        <w:t>Expert Full Stack Developer with comprehensive experience in Node.js, React, .NET Core, ActiveMQ/RabbitMQ, and Docker containers. Proven ability to multitask, conduct code reviews, and demonstrate strong coding skills.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SKILLS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>
        <w:t xml:space="preserve">C++ | JavaScript | .NET Core | ActiveMQ | RabbitMQ | Docker Containers | Data Structures and Algorithms | SQL | HTML | CSS | ReactJS | Redux | Node.js | ExpressJS | MongoDB | Object-Oriented Programming (OOPs) | Responsive Design | Bootstrap | Tailwind CSS | Azure Pipelines | JEST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t>Designed and developed the official website for TEDx Shoolini University's largest event, "The Domino Effect", attracting 100+ users through strong coding and design skills.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 w:rsidRPr="006D6830">
        <w:rPr>
          <w:rFonts w:ascii="Arial" w:hAnsi="Arial" w:cs="Arial"/>
          <w:sz w:val="20"/>
          <w:szCs w:val="20"/>
        </w:rPr>
        <w:t>Implemented responsive design to ensure a seamless experience across devices using modern web technologies like HTML, CSS, and JavaScript.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Developed a responsive helpline application using React.js and .NET Core, demonstrating ability to multitask and strong coding skills. enabling users to store and notify emergency contacts via email with the click of a panic button.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Utilized Node.js, Express, and Docker containers for backend services, including email verification with OTP and sending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Developed a full-stack photo-sharing app using MERN Stack, .NET Core, and ActiveMQ/RabbitMQ, with features like profile creation, photo uploads, likes, comments, and bookmarks.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Certified Java Developer with extensive experience in .NET Core, ActiveMQ/RabbitMQ, and Docker Containers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>
        <w:t>Team Leader, DBMS Project: Led a team of 4 in developing and implementing a robust database management system using Azure Pipelines and JEST, effectively coordinating tasks to ensure timely project delivery and conducting code reviews.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