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Hadoop | DevOps focus | Test-driven development | Scrum/Agile methodologies | Monitoring technologies | Scripting languages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 w:rsidRPr="006D6830">
        <w:rPr>
          <w:rFonts w:ascii="Arial" w:hAnsi="Arial" w:cs="Arial"/>
          <w:sz w:val="20"/>
          <w:szCs w:val="20"/>
        </w:rPr>
        <w:t>Implemented responsive design to ensure a seamless experience across devices using modern web technologies like HTML, CSS, and JavaScript.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>
      <w:pPr>
        <w:pStyle w:val="NoSpacing"/>
      </w:pPr>
      <w:r>
        <w:t>• Implemented test-driven development practices to ensure code quality and reliability, resulting in a 20% reduction in bug incidents during user testing.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Developed a full-stack photo-sharing app with features like profile creation, photo uploads, likes, comments, and bookmarks.</w:t>
      </w:r>
    </w:p>
    <w:p>
      <w:pPr>
        <w:pStyle w:val="NoSpacing"/>
      </w:pPr>
      <w:r>
        <w:t>• Integrated monitoring technologies like Nagios to track system performance and identify areas for optimization, leading to a 10% increase in platform stability.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>
        <w:t>Team Leader, DBMS Project: Led a team of 4 in developing and implementing a robust database management system using Scrum/Agile methodologies, resulting in a 15% improvement in project delivery time.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t>LeetCode 100 Days Badge: Demonstrated proficiency in modern programming languages like Java and Python by completing 100 consecutive days of coding challenges, showcasing adaptability and skill growth.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